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2AF" w:rsidRDefault="003F62AF" w:rsidP="00250711">
      <w:pPr>
        <w:rPr>
          <w:rFonts w:ascii="Times New Roman" w:hAnsi="Times New Roman" w:cs="Times New Roman"/>
          <w:noProof/>
          <w:sz w:val="24"/>
          <w:szCs w:val="24"/>
        </w:rPr>
      </w:pPr>
    </w:p>
    <w:p w:rsidR="003F62AF" w:rsidRDefault="003F62AF" w:rsidP="00250711">
      <w:pPr>
        <w:rPr>
          <w:rFonts w:ascii="Times New Roman" w:hAnsi="Times New Roman" w:cs="Times New Roman"/>
          <w:noProof/>
          <w:sz w:val="24"/>
          <w:szCs w:val="24"/>
        </w:rPr>
      </w:pPr>
    </w:p>
    <w:p w:rsidR="003F62AF" w:rsidRDefault="003F62AF" w:rsidP="0025071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8419404"/>
            <wp:effectExtent l="19050" t="0" r="3175" b="0"/>
            <wp:docPr id="1" name="Рисунок 1" descr="C:\Documents and Settings\Информаника\Рабочий стол\Орловский\сайт\2014-04-08\2014-04-08\12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Информаника\Рабочий стол\Орловский\сайт\2014-04-08\2014-04-08\1230001.JPG"/>
                    <pic:cNvPicPr>
                      <a:picLocks noChangeAspect="1" noChangeArrowheads="1"/>
                    </pic:cNvPicPr>
                  </pic:nvPicPr>
                  <pic:blipFill>
                    <a:blip r:embed="rId7"/>
                    <a:srcRect/>
                    <a:stretch>
                      <a:fillRect/>
                    </a:stretch>
                  </pic:blipFill>
                  <pic:spPr bwMode="auto">
                    <a:xfrm>
                      <a:off x="0" y="0"/>
                      <a:ext cx="5940425" cy="8419404"/>
                    </a:xfrm>
                    <a:prstGeom prst="rect">
                      <a:avLst/>
                    </a:prstGeom>
                    <a:noFill/>
                    <a:ln w="9525">
                      <a:noFill/>
                      <a:miter lim="800000"/>
                      <a:headEnd/>
                      <a:tailEnd/>
                    </a:ln>
                  </pic:spPr>
                </pic:pic>
              </a:graphicData>
            </a:graphic>
          </wp:inline>
        </w:drawing>
      </w:r>
    </w:p>
    <w:p w:rsidR="00802E11" w:rsidRPr="003F62AF" w:rsidRDefault="00802E11" w:rsidP="003F62AF">
      <w:pPr>
        <w:pStyle w:val="ConsPlusNonformat"/>
        <w:numPr>
          <w:ilvl w:val="0"/>
          <w:numId w:val="1"/>
        </w:numPr>
        <w:rPr>
          <w:rFonts w:ascii="Times New Roman" w:hAnsi="Times New Roman" w:cs="Times New Roman"/>
          <w:sz w:val="24"/>
          <w:szCs w:val="24"/>
        </w:rPr>
      </w:pPr>
      <w:r w:rsidRPr="003F62AF">
        <w:rPr>
          <w:rFonts w:ascii="Times New Roman" w:hAnsi="Times New Roman" w:cs="Times New Roman"/>
          <w:sz w:val="24"/>
          <w:szCs w:val="24"/>
        </w:rPr>
        <w:lastRenderedPageBreak/>
        <w:t>Общие положения</w:t>
      </w:r>
    </w:p>
    <w:p w:rsidR="00250711" w:rsidRPr="00250711" w:rsidRDefault="00250711" w:rsidP="00250711">
      <w:pPr>
        <w:pStyle w:val="ConsPlusNonformat"/>
        <w:ind w:left="720"/>
        <w:rPr>
          <w:rFonts w:ascii="Times New Roman" w:hAnsi="Times New Roman" w:cs="Times New Roman"/>
          <w:sz w:val="24"/>
          <w:szCs w:val="24"/>
        </w:rPr>
      </w:pPr>
    </w:p>
    <w:p w:rsidR="00802E11" w:rsidRPr="00250711" w:rsidRDefault="00802E11" w:rsidP="007848E5">
      <w:pPr>
        <w:widowControl w:val="0"/>
        <w:autoSpaceDE w:val="0"/>
        <w:autoSpaceDN w:val="0"/>
        <w:adjustRightInd w:val="0"/>
        <w:spacing w:after="0" w:line="240" w:lineRule="auto"/>
        <w:jc w:val="both"/>
        <w:rPr>
          <w:rFonts w:ascii="Times New Roman" w:hAnsi="Times New Roman"/>
          <w:sz w:val="24"/>
          <w:szCs w:val="24"/>
        </w:rPr>
      </w:pPr>
      <w:bookmarkStart w:id="0" w:name="Par945"/>
      <w:bookmarkEnd w:id="0"/>
      <w:r w:rsidRPr="00250711">
        <w:rPr>
          <w:rFonts w:ascii="Times New Roman" w:hAnsi="Times New Roman"/>
          <w:sz w:val="24"/>
          <w:szCs w:val="24"/>
        </w:rPr>
        <w:t>1.1. Муниципальное казенное общеобразовательное  учреждение   «</w:t>
      </w:r>
      <w:r w:rsidR="007848E5" w:rsidRPr="00250711">
        <w:rPr>
          <w:rFonts w:ascii="Times New Roman" w:hAnsi="Times New Roman"/>
          <w:sz w:val="24"/>
          <w:szCs w:val="24"/>
        </w:rPr>
        <w:t>Краснояр</w:t>
      </w:r>
      <w:r w:rsidRPr="00250711">
        <w:rPr>
          <w:rFonts w:ascii="Times New Roman" w:hAnsi="Times New Roman"/>
          <w:sz w:val="24"/>
          <w:szCs w:val="24"/>
        </w:rPr>
        <w:t>ская средняя школа»  Старополтавского района    Волгоградской области  создано в соответствии с Постановлением Администрации Старополтавского муниципального района Волгоградской области от 06 апреля 2011 г. № 261 «Об утверждении Порядка создания, реорганизации, изменения типа и ликвидации муниципальных учреждений Старополтавского муниципального района, а также утверждения уставов муниципальных учреждений Старополтавского муниципального района и внесения в них изменений».</w:t>
      </w:r>
    </w:p>
    <w:p w:rsidR="00802E11" w:rsidRPr="00250711" w:rsidRDefault="008554AA" w:rsidP="007848E5">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 </w:t>
      </w:r>
      <w:r w:rsidR="00802E11" w:rsidRPr="00250711">
        <w:rPr>
          <w:rFonts w:ascii="Times New Roman" w:hAnsi="Times New Roman"/>
          <w:sz w:val="24"/>
          <w:szCs w:val="24"/>
        </w:rPr>
        <w:t>Муниципальное казенное общеобразовательное  учреждение   «</w:t>
      </w:r>
      <w:r w:rsidR="007848E5" w:rsidRPr="00250711">
        <w:rPr>
          <w:rFonts w:ascii="Times New Roman" w:hAnsi="Times New Roman"/>
          <w:sz w:val="24"/>
          <w:szCs w:val="24"/>
        </w:rPr>
        <w:t>Краснояр</w:t>
      </w:r>
      <w:r w:rsidR="00802E11" w:rsidRPr="00250711">
        <w:rPr>
          <w:rFonts w:ascii="Times New Roman" w:hAnsi="Times New Roman"/>
          <w:sz w:val="24"/>
          <w:szCs w:val="24"/>
        </w:rPr>
        <w:t>ская средняя школа»  Старополтавского района    Волгоградской области является правопреемником муниципального  казенного образовательного учреждения  «</w:t>
      </w:r>
      <w:r w:rsidR="007848E5" w:rsidRPr="00250711">
        <w:rPr>
          <w:rFonts w:ascii="Times New Roman" w:hAnsi="Times New Roman"/>
          <w:sz w:val="24"/>
          <w:szCs w:val="24"/>
        </w:rPr>
        <w:t>Краснояр</w:t>
      </w:r>
      <w:r w:rsidR="00802E11" w:rsidRPr="00250711">
        <w:rPr>
          <w:rFonts w:ascii="Times New Roman" w:hAnsi="Times New Roman"/>
          <w:sz w:val="24"/>
          <w:szCs w:val="24"/>
        </w:rPr>
        <w:t xml:space="preserve">ская средняя общеобразовательная школа» Старополтавского района Волгоградской области  (далее именуется - Образовательная организация).   </w:t>
      </w:r>
    </w:p>
    <w:p w:rsidR="00802E11" w:rsidRPr="00250711" w:rsidRDefault="00802E11" w:rsidP="008554AA">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1.2.Образовательная организация является социально ориентированной некоммерческой организацией, не имеющей извлечение прибыли в качестве основной цели своей деятельности и не распределяющей полученную прибыль между участниками.</w:t>
      </w:r>
    </w:p>
    <w:p w:rsidR="00802E11" w:rsidRPr="00250711" w:rsidRDefault="00802E11" w:rsidP="008554AA">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1.3. По своей организационно-правовой форме Образовательная организация является муниципальным казенным учреждением.</w:t>
      </w:r>
    </w:p>
    <w:p w:rsidR="00802E11" w:rsidRPr="00250711" w:rsidRDefault="00802E11" w:rsidP="008554AA">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1.4. Муниципальный статус Образовательной организации:</w:t>
      </w:r>
    </w:p>
    <w:p w:rsidR="00802E11" w:rsidRPr="00250711" w:rsidRDefault="00802E11" w:rsidP="006D6BD3">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Тип Образовательной организации – общеобразовательная организация;</w:t>
      </w:r>
    </w:p>
    <w:p w:rsidR="00802E11" w:rsidRPr="00250711" w:rsidRDefault="00802E11" w:rsidP="008554AA">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1.5. Официальное наименование Образовательной организации:</w:t>
      </w:r>
    </w:p>
    <w:p w:rsidR="00802E11" w:rsidRPr="00250711" w:rsidRDefault="00802E11" w:rsidP="006D6BD3">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полное наименование: муниципальное казенное общеобразовательное учреждение «</w:t>
      </w:r>
      <w:r w:rsidR="008554AA" w:rsidRPr="00250711">
        <w:rPr>
          <w:rFonts w:ascii="Times New Roman" w:hAnsi="Times New Roman"/>
          <w:sz w:val="24"/>
          <w:szCs w:val="24"/>
        </w:rPr>
        <w:t>Краснояр</w:t>
      </w:r>
      <w:r w:rsidRPr="00250711">
        <w:rPr>
          <w:rFonts w:ascii="Times New Roman" w:hAnsi="Times New Roman"/>
          <w:sz w:val="24"/>
          <w:szCs w:val="24"/>
        </w:rPr>
        <w:t>ская средняя школа» Старополтавского района Волгоградской области;</w:t>
      </w:r>
    </w:p>
    <w:p w:rsidR="00802E11" w:rsidRPr="00250711" w:rsidRDefault="00802E11" w:rsidP="006D6BD3">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сокращенное наименование: МКОУ «</w:t>
      </w:r>
      <w:r w:rsidR="008554AA" w:rsidRPr="00250711">
        <w:rPr>
          <w:rFonts w:ascii="Times New Roman" w:hAnsi="Times New Roman"/>
          <w:sz w:val="24"/>
          <w:szCs w:val="24"/>
        </w:rPr>
        <w:t>Краснояр</w:t>
      </w:r>
      <w:r w:rsidRPr="00250711">
        <w:rPr>
          <w:rFonts w:ascii="Times New Roman" w:hAnsi="Times New Roman"/>
          <w:sz w:val="24"/>
          <w:szCs w:val="24"/>
        </w:rPr>
        <w:t>ская СШ».</w:t>
      </w:r>
    </w:p>
    <w:p w:rsidR="00802E11" w:rsidRPr="00250711" w:rsidRDefault="00802E11" w:rsidP="008554AA">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1.6. Местонахождение Образовательной организации:</w:t>
      </w:r>
    </w:p>
    <w:p w:rsidR="00802E11" w:rsidRPr="00250711" w:rsidRDefault="00802E11" w:rsidP="00802E11">
      <w:pPr>
        <w:pStyle w:val="1"/>
        <w:jc w:val="both"/>
        <w:rPr>
          <w:rFonts w:ascii="Times New Roman" w:eastAsia="MS Mincho" w:hAnsi="Times New Roman" w:cs="Times New Roman"/>
          <w:sz w:val="24"/>
          <w:szCs w:val="24"/>
        </w:rPr>
      </w:pPr>
      <w:r w:rsidRPr="00250711">
        <w:rPr>
          <w:rFonts w:ascii="Times New Roman" w:hAnsi="Times New Roman"/>
          <w:sz w:val="24"/>
          <w:szCs w:val="24"/>
        </w:rPr>
        <w:t xml:space="preserve">юридический адрес: </w:t>
      </w:r>
      <w:r w:rsidRPr="00250711">
        <w:rPr>
          <w:rFonts w:ascii="Times New Roman" w:eastAsia="MS Mincho" w:hAnsi="Times New Roman" w:cs="Times New Roman"/>
          <w:sz w:val="24"/>
          <w:szCs w:val="24"/>
        </w:rPr>
        <w:t>РФ,4042</w:t>
      </w:r>
      <w:r w:rsidR="008554AA" w:rsidRPr="00250711">
        <w:rPr>
          <w:rFonts w:ascii="Times New Roman" w:eastAsia="MS Mincho" w:hAnsi="Times New Roman" w:cs="Times New Roman"/>
          <w:sz w:val="24"/>
          <w:szCs w:val="24"/>
        </w:rPr>
        <w:t>22</w:t>
      </w:r>
      <w:r w:rsidRPr="00250711">
        <w:rPr>
          <w:rFonts w:ascii="Times New Roman" w:eastAsia="MS Mincho" w:hAnsi="Times New Roman" w:cs="Times New Roman"/>
          <w:sz w:val="24"/>
          <w:szCs w:val="24"/>
        </w:rPr>
        <w:t>,</w:t>
      </w:r>
    </w:p>
    <w:p w:rsidR="00802E11" w:rsidRPr="00250711" w:rsidRDefault="00802E11" w:rsidP="00802E11">
      <w:pPr>
        <w:pStyle w:val="1"/>
        <w:jc w:val="both"/>
        <w:rPr>
          <w:rFonts w:ascii="Times New Roman" w:eastAsia="MS Mincho" w:hAnsi="Times New Roman" w:cs="Times New Roman"/>
          <w:sz w:val="24"/>
          <w:szCs w:val="24"/>
        </w:rPr>
      </w:pPr>
      <w:r w:rsidRPr="00250711">
        <w:rPr>
          <w:rFonts w:ascii="Times New Roman" w:eastAsia="MS Mincho" w:hAnsi="Times New Roman" w:cs="Times New Roman"/>
          <w:sz w:val="24"/>
          <w:szCs w:val="24"/>
        </w:rPr>
        <w:t xml:space="preserve">                                  Волгоградская обл.,</w:t>
      </w:r>
    </w:p>
    <w:p w:rsidR="00802E11" w:rsidRPr="00250711" w:rsidRDefault="00802E11" w:rsidP="00802E11">
      <w:pPr>
        <w:pStyle w:val="1"/>
        <w:jc w:val="both"/>
        <w:rPr>
          <w:rFonts w:ascii="Times New Roman" w:eastAsia="MS Mincho" w:hAnsi="Times New Roman" w:cs="Times New Roman"/>
          <w:sz w:val="24"/>
          <w:szCs w:val="24"/>
        </w:rPr>
      </w:pPr>
      <w:r w:rsidRPr="00250711">
        <w:rPr>
          <w:rFonts w:ascii="Times New Roman" w:eastAsia="MS Mincho" w:hAnsi="Times New Roman" w:cs="Times New Roman"/>
          <w:sz w:val="24"/>
          <w:szCs w:val="24"/>
        </w:rPr>
        <w:t xml:space="preserve">                                  Старополтавский район,</w:t>
      </w:r>
    </w:p>
    <w:p w:rsidR="00802E11" w:rsidRPr="00250711" w:rsidRDefault="00802E11" w:rsidP="00802E11">
      <w:pPr>
        <w:pStyle w:val="1"/>
        <w:rPr>
          <w:rFonts w:ascii="Times New Roman" w:eastAsia="MS Mincho" w:hAnsi="Times New Roman" w:cs="Times New Roman"/>
          <w:sz w:val="24"/>
          <w:szCs w:val="24"/>
        </w:rPr>
      </w:pPr>
      <w:r w:rsidRPr="00250711">
        <w:rPr>
          <w:rFonts w:ascii="Times New Roman" w:eastAsia="MS Mincho" w:hAnsi="Times New Roman" w:cs="Times New Roman"/>
          <w:sz w:val="24"/>
          <w:szCs w:val="24"/>
        </w:rPr>
        <w:t xml:space="preserve">                                   </w:t>
      </w:r>
      <w:r w:rsidR="00DA741A" w:rsidRPr="00250711">
        <w:rPr>
          <w:rFonts w:ascii="Times New Roman" w:eastAsia="MS Mincho" w:hAnsi="Times New Roman" w:cs="Times New Roman"/>
          <w:sz w:val="24"/>
          <w:szCs w:val="24"/>
        </w:rPr>
        <w:t xml:space="preserve">    </w:t>
      </w:r>
      <w:r w:rsidRPr="00250711">
        <w:rPr>
          <w:rFonts w:ascii="Times New Roman" w:eastAsia="MS Mincho" w:hAnsi="Times New Roman" w:cs="Times New Roman"/>
          <w:sz w:val="24"/>
          <w:szCs w:val="24"/>
        </w:rPr>
        <w:t xml:space="preserve">село </w:t>
      </w:r>
      <w:r w:rsidR="008554AA" w:rsidRPr="00250711">
        <w:rPr>
          <w:rFonts w:ascii="Times New Roman" w:eastAsia="MS Mincho" w:hAnsi="Times New Roman" w:cs="Times New Roman"/>
          <w:sz w:val="24"/>
          <w:szCs w:val="24"/>
        </w:rPr>
        <w:t>Красный Яр</w:t>
      </w:r>
      <w:r w:rsidRPr="00250711">
        <w:rPr>
          <w:rFonts w:ascii="Times New Roman" w:eastAsia="MS Mincho" w:hAnsi="Times New Roman" w:cs="Times New Roman"/>
          <w:sz w:val="24"/>
          <w:szCs w:val="24"/>
        </w:rPr>
        <w:t>,</w:t>
      </w:r>
    </w:p>
    <w:p w:rsidR="00802E11" w:rsidRPr="00250711" w:rsidRDefault="00802E11" w:rsidP="00802E11">
      <w:pPr>
        <w:pStyle w:val="1"/>
        <w:rPr>
          <w:rFonts w:ascii="Times New Roman" w:eastAsia="MS Mincho" w:hAnsi="Times New Roman" w:cs="Times New Roman"/>
          <w:sz w:val="24"/>
          <w:szCs w:val="24"/>
        </w:rPr>
      </w:pPr>
      <w:r w:rsidRPr="00250711">
        <w:rPr>
          <w:rFonts w:ascii="Times New Roman" w:eastAsia="MS Mincho" w:hAnsi="Times New Roman" w:cs="Times New Roman"/>
          <w:sz w:val="24"/>
          <w:szCs w:val="24"/>
        </w:rPr>
        <w:t xml:space="preserve">                                   </w:t>
      </w:r>
      <w:r w:rsidR="00DA741A" w:rsidRPr="00250711">
        <w:rPr>
          <w:rFonts w:ascii="Times New Roman" w:eastAsia="MS Mincho" w:hAnsi="Times New Roman" w:cs="Times New Roman"/>
          <w:sz w:val="24"/>
          <w:szCs w:val="24"/>
        </w:rPr>
        <w:t xml:space="preserve">    </w:t>
      </w:r>
      <w:r w:rsidRPr="00250711">
        <w:rPr>
          <w:rFonts w:ascii="Times New Roman" w:eastAsia="MS Mincho" w:hAnsi="Times New Roman" w:cs="Times New Roman"/>
          <w:sz w:val="24"/>
          <w:szCs w:val="24"/>
        </w:rPr>
        <w:t xml:space="preserve">улица  </w:t>
      </w:r>
      <w:r w:rsidR="008554AA" w:rsidRPr="00250711">
        <w:rPr>
          <w:rFonts w:ascii="Times New Roman" w:eastAsia="MS Mincho" w:hAnsi="Times New Roman" w:cs="Times New Roman"/>
          <w:sz w:val="24"/>
          <w:szCs w:val="24"/>
        </w:rPr>
        <w:t>Первомайская ,</w:t>
      </w:r>
      <w:r w:rsidRPr="00250711">
        <w:rPr>
          <w:rFonts w:ascii="Times New Roman" w:eastAsia="MS Mincho" w:hAnsi="Times New Roman" w:cs="Times New Roman"/>
          <w:sz w:val="24"/>
          <w:szCs w:val="24"/>
        </w:rPr>
        <w:t>1</w:t>
      </w:r>
      <w:r w:rsidRPr="00250711">
        <w:rPr>
          <w:rFonts w:ascii="Times New Roman" w:hAnsi="Times New Roman" w:cs="Times New Roman"/>
          <w:sz w:val="24"/>
          <w:szCs w:val="24"/>
        </w:rPr>
        <w:t>;</w:t>
      </w:r>
    </w:p>
    <w:p w:rsidR="00802E11" w:rsidRPr="00250711" w:rsidRDefault="00802E11" w:rsidP="00802E11">
      <w:pPr>
        <w:pStyle w:val="1"/>
        <w:jc w:val="both"/>
        <w:rPr>
          <w:rFonts w:ascii="Times New Roman" w:eastAsia="MS Mincho" w:hAnsi="Times New Roman" w:cs="Times New Roman"/>
          <w:sz w:val="24"/>
          <w:szCs w:val="24"/>
        </w:rPr>
      </w:pPr>
      <w:r w:rsidRPr="00250711">
        <w:rPr>
          <w:rFonts w:ascii="Times New Roman" w:hAnsi="Times New Roman"/>
          <w:sz w:val="24"/>
          <w:szCs w:val="24"/>
        </w:rPr>
        <w:t xml:space="preserve">фактический адрес:  </w:t>
      </w:r>
      <w:r w:rsidRPr="00250711">
        <w:rPr>
          <w:rFonts w:ascii="Times New Roman" w:eastAsia="MS Mincho" w:hAnsi="Times New Roman" w:cs="Times New Roman"/>
          <w:sz w:val="24"/>
          <w:szCs w:val="24"/>
        </w:rPr>
        <w:t>РФ,4042</w:t>
      </w:r>
      <w:r w:rsidR="008554AA" w:rsidRPr="00250711">
        <w:rPr>
          <w:rFonts w:ascii="Times New Roman" w:eastAsia="MS Mincho" w:hAnsi="Times New Roman" w:cs="Times New Roman"/>
          <w:sz w:val="24"/>
          <w:szCs w:val="24"/>
        </w:rPr>
        <w:t>22</w:t>
      </w:r>
      <w:r w:rsidRPr="00250711">
        <w:rPr>
          <w:rFonts w:ascii="Times New Roman" w:eastAsia="MS Mincho" w:hAnsi="Times New Roman" w:cs="Times New Roman"/>
          <w:sz w:val="24"/>
          <w:szCs w:val="24"/>
        </w:rPr>
        <w:t>,</w:t>
      </w:r>
    </w:p>
    <w:p w:rsidR="00802E11" w:rsidRPr="00250711" w:rsidRDefault="00802E11" w:rsidP="00802E11">
      <w:pPr>
        <w:pStyle w:val="1"/>
        <w:jc w:val="both"/>
        <w:rPr>
          <w:rFonts w:ascii="Times New Roman" w:eastAsia="MS Mincho" w:hAnsi="Times New Roman" w:cs="Times New Roman"/>
          <w:sz w:val="24"/>
          <w:szCs w:val="24"/>
        </w:rPr>
      </w:pPr>
      <w:r w:rsidRPr="00250711">
        <w:rPr>
          <w:rFonts w:ascii="Times New Roman" w:eastAsia="MS Mincho" w:hAnsi="Times New Roman" w:cs="Times New Roman"/>
          <w:sz w:val="24"/>
          <w:szCs w:val="24"/>
        </w:rPr>
        <w:t xml:space="preserve">                                  Волгоградская область,</w:t>
      </w:r>
    </w:p>
    <w:p w:rsidR="00802E11" w:rsidRPr="00250711" w:rsidRDefault="00802E11" w:rsidP="00802E11">
      <w:pPr>
        <w:pStyle w:val="1"/>
        <w:jc w:val="both"/>
        <w:rPr>
          <w:rFonts w:ascii="Times New Roman" w:eastAsia="MS Mincho" w:hAnsi="Times New Roman" w:cs="Times New Roman"/>
          <w:sz w:val="24"/>
          <w:szCs w:val="24"/>
        </w:rPr>
      </w:pPr>
      <w:r w:rsidRPr="00250711">
        <w:rPr>
          <w:rFonts w:ascii="Times New Roman" w:eastAsia="MS Mincho" w:hAnsi="Times New Roman" w:cs="Times New Roman"/>
          <w:sz w:val="24"/>
          <w:szCs w:val="24"/>
        </w:rPr>
        <w:t xml:space="preserve">                                  Старополтавский район,</w:t>
      </w:r>
    </w:p>
    <w:p w:rsidR="00802E11" w:rsidRPr="00250711" w:rsidRDefault="00802E11" w:rsidP="00802E11">
      <w:pPr>
        <w:pStyle w:val="1"/>
        <w:rPr>
          <w:rFonts w:ascii="Times New Roman" w:eastAsia="MS Mincho" w:hAnsi="Times New Roman" w:cs="Times New Roman"/>
          <w:sz w:val="24"/>
          <w:szCs w:val="24"/>
        </w:rPr>
      </w:pPr>
      <w:r w:rsidRPr="00250711">
        <w:rPr>
          <w:rFonts w:ascii="Times New Roman" w:eastAsia="MS Mincho" w:hAnsi="Times New Roman" w:cs="Times New Roman"/>
          <w:sz w:val="24"/>
          <w:szCs w:val="24"/>
        </w:rPr>
        <w:t xml:space="preserve">                                   </w:t>
      </w:r>
      <w:r w:rsidR="00DA741A" w:rsidRPr="00250711">
        <w:rPr>
          <w:rFonts w:ascii="Times New Roman" w:eastAsia="MS Mincho" w:hAnsi="Times New Roman" w:cs="Times New Roman"/>
          <w:sz w:val="24"/>
          <w:szCs w:val="24"/>
        </w:rPr>
        <w:t xml:space="preserve">    </w:t>
      </w:r>
      <w:r w:rsidRPr="00250711">
        <w:rPr>
          <w:rFonts w:ascii="Times New Roman" w:eastAsia="MS Mincho" w:hAnsi="Times New Roman" w:cs="Times New Roman"/>
          <w:sz w:val="24"/>
          <w:szCs w:val="24"/>
        </w:rPr>
        <w:t xml:space="preserve">село </w:t>
      </w:r>
      <w:r w:rsidR="008554AA" w:rsidRPr="00250711">
        <w:rPr>
          <w:rFonts w:ascii="Times New Roman" w:eastAsia="MS Mincho" w:hAnsi="Times New Roman" w:cs="Times New Roman"/>
          <w:sz w:val="24"/>
          <w:szCs w:val="24"/>
        </w:rPr>
        <w:t>Красный Яр</w:t>
      </w:r>
      <w:r w:rsidRPr="00250711">
        <w:rPr>
          <w:rFonts w:ascii="Times New Roman" w:eastAsia="MS Mincho" w:hAnsi="Times New Roman" w:cs="Times New Roman"/>
          <w:sz w:val="24"/>
          <w:szCs w:val="24"/>
        </w:rPr>
        <w:t xml:space="preserve"> ,</w:t>
      </w:r>
    </w:p>
    <w:p w:rsidR="00802E11" w:rsidRPr="00250711" w:rsidRDefault="00802E11" w:rsidP="0080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sz w:val="24"/>
          <w:szCs w:val="24"/>
        </w:rPr>
      </w:pPr>
      <w:r w:rsidRPr="00250711">
        <w:rPr>
          <w:rFonts w:eastAsia="MS Mincho"/>
          <w:sz w:val="24"/>
          <w:szCs w:val="24"/>
        </w:rPr>
        <w:t xml:space="preserve">                                       </w:t>
      </w:r>
      <w:r w:rsidR="00DA741A" w:rsidRPr="00250711">
        <w:rPr>
          <w:rFonts w:eastAsia="MS Mincho"/>
          <w:sz w:val="24"/>
          <w:szCs w:val="24"/>
        </w:rPr>
        <w:t xml:space="preserve">    </w:t>
      </w:r>
      <w:r w:rsidRPr="00250711">
        <w:rPr>
          <w:rFonts w:ascii="Times New Roman" w:eastAsia="MS Mincho" w:hAnsi="Times New Roman" w:cs="Times New Roman"/>
          <w:sz w:val="24"/>
          <w:szCs w:val="24"/>
        </w:rPr>
        <w:t xml:space="preserve">улица </w:t>
      </w:r>
      <w:r w:rsidR="008554AA" w:rsidRPr="00250711">
        <w:rPr>
          <w:rFonts w:ascii="Times New Roman" w:eastAsia="MS Mincho" w:hAnsi="Times New Roman" w:cs="Times New Roman"/>
          <w:sz w:val="24"/>
          <w:szCs w:val="24"/>
        </w:rPr>
        <w:t>Первомайская ,</w:t>
      </w:r>
      <w:r w:rsidRPr="00250711">
        <w:rPr>
          <w:rFonts w:ascii="Times New Roman" w:eastAsia="MS Mincho" w:hAnsi="Times New Roman" w:cs="Times New Roman"/>
          <w:sz w:val="24"/>
          <w:szCs w:val="24"/>
        </w:rPr>
        <w:t xml:space="preserve">1 </w:t>
      </w:r>
    </w:p>
    <w:p w:rsidR="00802E11" w:rsidRPr="00250711" w:rsidRDefault="00802E11" w:rsidP="0080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sz w:val="24"/>
          <w:szCs w:val="24"/>
        </w:rPr>
      </w:pPr>
    </w:p>
    <w:p w:rsidR="00802E11" w:rsidRPr="00250711" w:rsidRDefault="00802E11" w:rsidP="0080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sz w:val="24"/>
          <w:szCs w:val="24"/>
        </w:rPr>
      </w:pPr>
      <w:r w:rsidRPr="00250711">
        <w:rPr>
          <w:rFonts w:ascii="Times New Roman" w:eastAsia="MS Mincho" w:hAnsi="Times New Roman" w:cs="Times New Roman"/>
          <w:sz w:val="24"/>
          <w:szCs w:val="24"/>
        </w:rPr>
        <w:t xml:space="preserve">                                   </w:t>
      </w:r>
      <w:r w:rsidR="00DA741A" w:rsidRPr="00250711">
        <w:rPr>
          <w:rFonts w:ascii="Times New Roman" w:eastAsia="MS Mincho" w:hAnsi="Times New Roman" w:cs="Times New Roman"/>
          <w:sz w:val="24"/>
          <w:szCs w:val="24"/>
        </w:rPr>
        <w:t xml:space="preserve">    </w:t>
      </w:r>
      <w:r w:rsidRPr="00250711">
        <w:rPr>
          <w:rFonts w:ascii="Times New Roman" w:eastAsia="Times New Roman" w:hAnsi="Times New Roman"/>
          <w:sz w:val="24"/>
          <w:szCs w:val="24"/>
        </w:rPr>
        <w:t>РФ,404</w:t>
      </w:r>
      <w:r w:rsidR="008554AA" w:rsidRPr="00250711">
        <w:rPr>
          <w:rFonts w:ascii="Times New Roman" w:eastAsia="Times New Roman" w:hAnsi="Times New Roman"/>
          <w:sz w:val="24"/>
          <w:szCs w:val="24"/>
        </w:rPr>
        <w:t>222</w:t>
      </w:r>
    </w:p>
    <w:p w:rsidR="00802E11" w:rsidRPr="00250711" w:rsidRDefault="00802E11" w:rsidP="0080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250711">
        <w:rPr>
          <w:rFonts w:ascii="Times New Roman" w:eastAsia="Times New Roman" w:hAnsi="Times New Roman"/>
          <w:sz w:val="24"/>
          <w:szCs w:val="24"/>
        </w:rPr>
        <w:t xml:space="preserve">                                   </w:t>
      </w:r>
      <w:r w:rsidR="00DA741A" w:rsidRPr="00250711">
        <w:rPr>
          <w:rFonts w:ascii="Times New Roman" w:eastAsia="Times New Roman" w:hAnsi="Times New Roman"/>
          <w:sz w:val="24"/>
          <w:szCs w:val="24"/>
        </w:rPr>
        <w:t xml:space="preserve">    </w:t>
      </w:r>
      <w:r w:rsidRPr="00250711">
        <w:rPr>
          <w:rFonts w:ascii="Times New Roman" w:eastAsia="Times New Roman" w:hAnsi="Times New Roman"/>
          <w:sz w:val="24"/>
          <w:szCs w:val="24"/>
        </w:rPr>
        <w:t>Волгоградская область,</w:t>
      </w:r>
    </w:p>
    <w:p w:rsidR="00802E11" w:rsidRPr="00250711" w:rsidRDefault="00802E11" w:rsidP="0080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250711">
        <w:rPr>
          <w:rFonts w:ascii="Times New Roman" w:eastAsia="Times New Roman" w:hAnsi="Times New Roman"/>
          <w:sz w:val="24"/>
          <w:szCs w:val="24"/>
        </w:rPr>
        <w:t xml:space="preserve">                                  </w:t>
      </w:r>
      <w:r w:rsidR="00DA741A" w:rsidRPr="00250711">
        <w:rPr>
          <w:rFonts w:ascii="Times New Roman" w:eastAsia="Times New Roman" w:hAnsi="Times New Roman"/>
          <w:sz w:val="24"/>
          <w:szCs w:val="24"/>
        </w:rPr>
        <w:t xml:space="preserve">   </w:t>
      </w:r>
      <w:r w:rsidRPr="00250711">
        <w:rPr>
          <w:rFonts w:ascii="Times New Roman" w:eastAsia="Times New Roman" w:hAnsi="Times New Roman"/>
          <w:sz w:val="24"/>
          <w:szCs w:val="24"/>
        </w:rPr>
        <w:t xml:space="preserve"> Старополтавский район,</w:t>
      </w:r>
    </w:p>
    <w:p w:rsidR="00802E11" w:rsidRPr="00250711" w:rsidRDefault="00802E11" w:rsidP="0080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250711">
        <w:rPr>
          <w:rFonts w:ascii="Times New Roman" w:eastAsia="Times New Roman" w:hAnsi="Times New Roman"/>
          <w:sz w:val="24"/>
          <w:szCs w:val="24"/>
        </w:rPr>
        <w:t xml:space="preserve">                                  </w:t>
      </w:r>
      <w:r w:rsidR="00DA741A" w:rsidRPr="00250711">
        <w:rPr>
          <w:rFonts w:ascii="Times New Roman" w:eastAsia="Times New Roman" w:hAnsi="Times New Roman"/>
          <w:sz w:val="24"/>
          <w:szCs w:val="24"/>
        </w:rPr>
        <w:t xml:space="preserve">   </w:t>
      </w:r>
      <w:r w:rsidRPr="00250711">
        <w:rPr>
          <w:rFonts w:ascii="Times New Roman" w:eastAsia="Times New Roman" w:hAnsi="Times New Roman"/>
          <w:sz w:val="24"/>
          <w:szCs w:val="24"/>
        </w:rPr>
        <w:t xml:space="preserve"> село </w:t>
      </w:r>
      <w:r w:rsidR="008554AA" w:rsidRPr="00250711">
        <w:rPr>
          <w:rFonts w:ascii="Times New Roman" w:eastAsia="Times New Roman" w:hAnsi="Times New Roman"/>
          <w:sz w:val="24"/>
          <w:szCs w:val="24"/>
        </w:rPr>
        <w:t>Красный Яр</w:t>
      </w:r>
      <w:r w:rsidRPr="00250711">
        <w:rPr>
          <w:rFonts w:ascii="Times New Roman" w:eastAsia="Times New Roman" w:hAnsi="Times New Roman"/>
          <w:sz w:val="24"/>
          <w:szCs w:val="24"/>
        </w:rPr>
        <w:t xml:space="preserve">, </w:t>
      </w:r>
    </w:p>
    <w:p w:rsidR="00802E11" w:rsidRPr="00250711" w:rsidRDefault="00802E11" w:rsidP="0080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250711">
        <w:rPr>
          <w:rFonts w:ascii="Times New Roman" w:eastAsia="Times New Roman" w:hAnsi="Times New Roman"/>
          <w:sz w:val="24"/>
          <w:szCs w:val="24"/>
        </w:rPr>
        <w:t xml:space="preserve">                                  </w:t>
      </w:r>
      <w:r w:rsidR="00DA741A" w:rsidRPr="00250711">
        <w:rPr>
          <w:rFonts w:ascii="Times New Roman" w:eastAsia="Times New Roman" w:hAnsi="Times New Roman"/>
          <w:sz w:val="24"/>
          <w:szCs w:val="24"/>
        </w:rPr>
        <w:t xml:space="preserve">    </w:t>
      </w:r>
      <w:r w:rsidRPr="00250711">
        <w:rPr>
          <w:rFonts w:ascii="Times New Roman" w:hAnsi="Times New Roman"/>
          <w:sz w:val="24"/>
          <w:szCs w:val="24"/>
        </w:rPr>
        <w:t xml:space="preserve">улица </w:t>
      </w:r>
      <w:r w:rsidR="008554AA" w:rsidRPr="00250711">
        <w:rPr>
          <w:rFonts w:ascii="Times New Roman" w:hAnsi="Times New Roman"/>
          <w:sz w:val="24"/>
          <w:szCs w:val="24"/>
        </w:rPr>
        <w:t>Кооперативная</w:t>
      </w:r>
      <w:r w:rsidRPr="00250711">
        <w:rPr>
          <w:rFonts w:ascii="Times New Roman" w:hAnsi="Times New Roman"/>
          <w:sz w:val="24"/>
          <w:szCs w:val="24"/>
        </w:rPr>
        <w:t xml:space="preserve">, </w:t>
      </w:r>
      <w:r w:rsidR="008554AA" w:rsidRPr="00250711">
        <w:rPr>
          <w:rFonts w:ascii="Times New Roman" w:hAnsi="Times New Roman"/>
          <w:sz w:val="24"/>
          <w:szCs w:val="24"/>
        </w:rPr>
        <w:t>56;</w:t>
      </w:r>
    </w:p>
    <w:p w:rsidR="00802E11" w:rsidRPr="00250711" w:rsidRDefault="00802E11" w:rsidP="00802E11">
      <w:pPr>
        <w:widowControl w:val="0"/>
        <w:autoSpaceDE w:val="0"/>
        <w:autoSpaceDN w:val="0"/>
        <w:adjustRightInd w:val="0"/>
        <w:spacing w:after="0" w:line="240" w:lineRule="auto"/>
        <w:ind w:firstLine="540"/>
        <w:jc w:val="both"/>
        <w:rPr>
          <w:rFonts w:ascii="Times New Roman" w:hAnsi="Times New Roman"/>
          <w:sz w:val="24"/>
          <w:szCs w:val="24"/>
        </w:rPr>
      </w:pPr>
    </w:p>
    <w:p w:rsidR="00802E11" w:rsidRPr="00250711" w:rsidRDefault="00802E11" w:rsidP="008554AA">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1.7. Учредителем Образовательной организации является Администрация Старополтавского муниципального района. Полномочия собственника имущества Учредителя в соответствии с нормативно-правовыми актами Администрации Старополтавского муниципального района осуществляет отдел экономики и управления имуществом Администрации Старополтавского муниципального района. Образовательная организация находится в непосредственном подчинении отдела по образованию, спорту и молодёжной политике Администрации Старополтавского муниципального района, осуществляющего полномочия Учредителя.</w:t>
      </w:r>
    </w:p>
    <w:p w:rsidR="00802E11" w:rsidRPr="00250711" w:rsidRDefault="00802E11" w:rsidP="008554AA">
      <w:pPr>
        <w:pStyle w:val="ConsPlusNonformat"/>
        <w:jc w:val="both"/>
        <w:rPr>
          <w:rFonts w:ascii="Times New Roman" w:hAnsi="Times New Roman" w:cs="Times New Roman"/>
          <w:sz w:val="24"/>
          <w:szCs w:val="24"/>
        </w:rPr>
      </w:pPr>
      <w:r w:rsidRPr="00250711">
        <w:rPr>
          <w:rFonts w:ascii="Times New Roman" w:hAnsi="Times New Roman" w:cs="Times New Roman"/>
          <w:sz w:val="24"/>
          <w:szCs w:val="24"/>
        </w:rPr>
        <w:t xml:space="preserve">1.8. Образовательная организация в своей деятельности руководствуется </w:t>
      </w:r>
      <w:r w:rsidRPr="00250711">
        <w:rPr>
          <w:rFonts w:ascii="Times New Roman" w:hAnsi="Times New Roman" w:cs="Times New Roman"/>
          <w:sz w:val="24"/>
          <w:szCs w:val="24"/>
        </w:rPr>
        <w:lastRenderedPageBreak/>
        <w:t>законодательством Российской Федерации, законодательством Волгоградской области,  нормативно-правовыми актами Старополтавского муниципального района  и настоящим Уставом.</w:t>
      </w:r>
    </w:p>
    <w:p w:rsidR="00802E11" w:rsidRPr="00250711" w:rsidRDefault="00802E11" w:rsidP="008554AA">
      <w:pPr>
        <w:pStyle w:val="ConsPlusNonformat"/>
        <w:jc w:val="both"/>
        <w:rPr>
          <w:rFonts w:ascii="Times New Roman" w:hAnsi="Times New Roman"/>
          <w:sz w:val="24"/>
          <w:szCs w:val="24"/>
        </w:rPr>
      </w:pPr>
      <w:r w:rsidRPr="00250711">
        <w:rPr>
          <w:rFonts w:ascii="Times New Roman" w:hAnsi="Times New Roman"/>
          <w:sz w:val="24"/>
          <w:szCs w:val="24"/>
        </w:rPr>
        <w:t>1.9. Образовательная организация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802E11" w:rsidRPr="00250711" w:rsidRDefault="00802E11" w:rsidP="008554AA">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1.10. Образовательная организация выдает в соответствии с законодательством Российской Федерации лицам, успешно прошедшим государственную итоговую аттестацию, документы об образовании и (или) о квалификации, документы об обучении. Документы об образовании и (или) о квалификации заверяются печатью Образовательной организации. Образцы таких документов об образовании, документов об образовании и о квалификации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02E11" w:rsidRPr="00250711" w:rsidRDefault="008554AA" w:rsidP="008554AA">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 </w:t>
      </w:r>
      <w:r w:rsidR="00802E11" w:rsidRPr="00250711">
        <w:rPr>
          <w:rFonts w:ascii="Times New Roman" w:hAnsi="Times New Roman"/>
          <w:sz w:val="24"/>
          <w:szCs w:val="24"/>
        </w:rPr>
        <w:t xml:space="preserve">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 </w:t>
      </w:r>
    </w:p>
    <w:p w:rsidR="00802E11" w:rsidRPr="00250711" w:rsidRDefault="00802E11" w:rsidP="00802E11">
      <w:pPr>
        <w:widowControl w:val="0"/>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 xml:space="preserve">1) основное общее образование (подтверждается аттестатом об основном общем образовании); </w:t>
      </w:r>
    </w:p>
    <w:p w:rsidR="00802E11" w:rsidRPr="00250711" w:rsidRDefault="00802E11" w:rsidP="00802E11">
      <w:pPr>
        <w:widowControl w:val="0"/>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 xml:space="preserve">2) среднее общее образование (подтверждается аттестатом о среднем общем образовании). </w:t>
      </w:r>
      <w:r w:rsidRPr="00250711">
        <w:rPr>
          <w:rFonts w:ascii="Times New Roman" w:hAnsi="Times New Roman"/>
          <w:sz w:val="24"/>
          <w:szCs w:val="24"/>
        </w:rPr>
        <w:cr/>
        <w:t xml:space="preserve"> 1.11. Образовате</w:t>
      </w:r>
      <w:r w:rsidR="006D6BD3">
        <w:rPr>
          <w:rFonts w:ascii="Times New Roman" w:hAnsi="Times New Roman"/>
          <w:sz w:val="24"/>
          <w:szCs w:val="24"/>
        </w:rPr>
        <w:t>льная организация самостоятельна</w:t>
      </w:r>
      <w:r w:rsidRPr="00250711">
        <w:rPr>
          <w:rFonts w:ascii="Times New Roman" w:hAnsi="Times New Roman"/>
          <w:sz w:val="24"/>
          <w:szCs w:val="24"/>
        </w:rPr>
        <w:t xml:space="preserve">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и законодательством Волгоградской области,  </w:t>
      </w:r>
      <w:r w:rsidRPr="00250711">
        <w:rPr>
          <w:rFonts w:ascii="Times New Roman" w:hAnsi="Times New Roman" w:cs="Times New Roman"/>
          <w:sz w:val="24"/>
          <w:szCs w:val="24"/>
        </w:rPr>
        <w:t>нормативно-правовыми актами Старополтавского муниципального района</w:t>
      </w:r>
      <w:r w:rsidRPr="00250711">
        <w:rPr>
          <w:rFonts w:ascii="Times New Roman" w:hAnsi="Times New Roman"/>
          <w:sz w:val="24"/>
          <w:szCs w:val="24"/>
        </w:rPr>
        <w:t xml:space="preserve"> и настоящим Уставом.</w:t>
      </w:r>
    </w:p>
    <w:p w:rsidR="00802E11" w:rsidRPr="00250711" w:rsidRDefault="00802E11" w:rsidP="008554AA">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1.12. К компетенции Образовательной организации относится:</w:t>
      </w:r>
    </w:p>
    <w:p w:rsidR="00802E11" w:rsidRPr="00250711" w:rsidRDefault="00802E11"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02E11" w:rsidRPr="00250711" w:rsidRDefault="00802E11"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8" w:history="1">
        <w:r w:rsidRPr="00250711">
          <w:rPr>
            <w:rFonts w:ascii="Times New Roman" w:hAnsi="Times New Roman"/>
            <w:sz w:val="24"/>
            <w:szCs w:val="24"/>
          </w:rPr>
          <w:t>стандартами</w:t>
        </w:r>
      </w:hyperlink>
      <w:r w:rsidRPr="00250711">
        <w:rPr>
          <w:rFonts w:ascii="Times New Roman" w:hAnsi="Times New Roman"/>
          <w:sz w:val="24"/>
          <w:szCs w:val="24"/>
        </w:rPr>
        <w:t>, федеральными государственными требованиями, образовательными стандартами;</w:t>
      </w:r>
    </w:p>
    <w:p w:rsidR="00802E11" w:rsidRPr="00250711" w:rsidRDefault="00802E11"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802E11" w:rsidRPr="00250711" w:rsidRDefault="00802E11"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 xml:space="preserve">4) установление штатного расписания, если иное не установлено нормативными правовыми актами Российской Федерации, </w:t>
      </w:r>
      <w:r w:rsidRPr="00250711">
        <w:rPr>
          <w:rFonts w:ascii="Times New Roman" w:hAnsi="Times New Roman" w:cs="Times New Roman"/>
          <w:sz w:val="24"/>
          <w:szCs w:val="24"/>
        </w:rPr>
        <w:t>нормативно-правовыми актами Старополтавского муниципального района</w:t>
      </w:r>
      <w:r w:rsidRPr="00250711">
        <w:rPr>
          <w:rFonts w:ascii="Times New Roman" w:hAnsi="Times New Roman"/>
          <w:sz w:val="24"/>
          <w:szCs w:val="24"/>
        </w:rPr>
        <w:t>;</w:t>
      </w:r>
    </w:p>
    <w:p w:rsidR="00802E11" w:rsidRPr="00250711" w:rsidRDefault="00802E11"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5) прием на работу работников, заключение с ними и расторжение трудовых договоров, если иное не установлено законодательством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802E11" w:rsidRPr="00250711" w:rsidRDefault="00802E11"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6) разработка и утверждение образовательных программ образовательной организации;</w:t>
      </w:r>
    </w:p>
    <w:p w:rsidR="00802E11" w:rsidRPr="00250711" w:rsidRDefault="00802E11"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7) разработка и утверждение по согласованию с учредителем программы развития образовательной организации;</w:t>
      </w:r>
    </w:p>
    <w:p w:rsidR="00802E11" w:rsidRPr="00250711" w:rsidRDefault="00802E11"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8) прием обучающихся в образовательную организацию;</w:t>
      </w:r>
    </w:p>
    <w:p w:rsidR="00802E11" w:rsidRPr="00250711" w:rsidRDefault="00802E11"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 xml:space="preserve">9) определение списка учебников в соответствии с утвержденным федеральным </w:t>
      </w:r>
      <w:hyperlink r:id="rId9" w:history="1">
        <w:r w:rsidRPr="00250711">
          <w:rPr>
            <w:rFonts w:ascii="Times New Roman" w:hAnsi="Times New Roman"/>
            <w:sz w:val="24"/>
            <w:szCs w:val="24"/>
          </w:rPr>
          <w:t>перечнем</w:t>
        </w:r>
      </w:hyperlink>
      <w:r w:rsidRPr="00250711">
        <w:rPr>
          <w:rFonts w:ascii="Times New Roman" w:hAnsi="Times New Roman"/>
          <w:sz w:val="24"/>
          <w:szCs w:val="24"/>
        </w:rPr>
        <w:t xml:space="preserve"> учебников, рекомендованных к использованию при реализации имеющих </w:t>
      </w:r>
      <w:r w:rsidRPr="00250711">
        <w:rPr>
          <w:rFonts w:ascii="Times New Roman" w:hAnsi="Times New Roman"/>
          <w:sz w:val="24"/>
          <w:szCs w:val="24"/>
        </w:rPr>
        <w:lastRenderedPageBreak/>
        <w:t>государственную аккредитацию основных и дополнительных образовательных программ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02E11" w:rsidRPr="00250711" w:rsidRDefault="00802E11"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02E11" w:rsidRPr="00250711" w:rsidRDefault="00802E11"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802E11" w:rsidRPr="00250711" w:rsidRDefault="00802E11"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802E11" w:rsidRPr="00250711" w:rsidRDefault="00802E11"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13) проведение самообследования, обеспечение функционирования внутренней системы оценки качества образования;</w:t>
      </w:r>
    </w:p>
    <w:p w:rsidR="00802E11" w:rsidRPr="00250711" w:rsidRDefault="004D6634"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14</w:t>
      </w:r>
      <w:r w:rsidR="00802E11" w:rsidRPr="00250711">
        <w:rPr>
          <w:rFonts w:ascii="Times New Roman" w:hAnsi="Times New Roman"/>
          <w:sz w:val="24"/>
          <w:szCs w:val="24"/>
        </w:rPr>
        <w:t>) создание необходимых условий для охраны и укрепления здоровья, организации питания обучающихся и работников образовательной организации;</w:t>
      </w:r>
    </w:p>
    <w:p w:rsidR="00802E11" w:rsidRPr="00250711" w:rsidRDefault="004D6634"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15</w:t>
      </w:r>
      <w:r w:rsidR="00802E11" w:rsidRPr="00250711">
        <w:rPr>
          <w:rFonts w:ascii="Times New Roman" w:hAnsi="Times New Roman"/>
          <w:sz w:val="24"/>
          <w:szCs w:val="24"/>
        </w:rPr>
        <w:t>) создание условий для занятия обучающимися физической культурой и спортом;</w:t>
      </w:r>
    </w:p>
    <w:p w:rsidR="00802E11" w:rsidRPr="00250711" w:rsidRDefault="004D6634"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16</w:t>
      </w:r>
      <w:r w:rsidR="00802E11" w:rsidRPr="00250711">
        <w:rPr>
          <w:rFonts w:ascii="Times New Roman" w:hAnsi="Times New Roman"/>
          <w:sz w:val="24"/>
          <w:szCs w:val="24"/>
        </w:rPr>
        <w:t>) приобретение или изготовление бланков документов об образовании и (или) о квалификации;</w:t>
      </w:r>
    </w:p>
    <w:p w:rsidR="00802E11" w:rsidRPr="00250711" w:rsidRDefault="004D6634"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17</w:t>
      </w:r>
      <w:r w:rsidR="00802E11" w:rsidRPr="00250711">
        <w:rPr>
          <w:rFonts w:ascii="Times New Roman" w:hAnsi="Times New Roman"/>
          <w:sz w:val="24"/>
          <w:szCs w:val="24"/>
        </w:rPr>
        <w:t>) установление требований к одежде обучающихся, если иное не установлено Федеральным законом "Об образовании в Российской Федерации" или законодательством Волгоградской области;</w:t>
      </w:r>
    </w:p>
    <w:p w:rsidR="00802E11" w:rsidRPr="00250711" w:rsidRDefault="004D6634"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18</w:t>
      </w:r>
      <w:r w:rsidR="00802E11" w:rsidRPr="00250711">
        <w:rPr>
          <w:rFonts w:ascii="Times New Roman" w:hAnsi="Times New Roman"/>
          <w:sz w:val="24"/>
          <w:szCs w:val="24"/>
        </w:rPr>
        <w:t>)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или законодательством Волгоградской области;</w:t>
      </w:r>
    </w:p>
    <w:p w:rsidR="00802E11" w:rsidRPr="00250711" w:rsidRDefault="004D6634"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19</w:t>
      </w:r>
      <w:r w:rsidR="00802E11" w:rsidRPr="00250711">
        <w:rPr>
          <w:rFonts w:ascii="Times New Roman" w:hAnsi="Times New Roman"/>
          <w:sz w:val="24"/>
          <w:szCs w:val="24"/>
        </w:rPr>
        <w:t>) организация научно-методической работы, в том числе организация и проведение научных и методических конференций, семинаров;</w:t>
      </w:r>
    </w:p>
    <w:p w:rsidR="00802E11" w:rsidRPr="00250711" w:rsidRDefault="004D6634"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20</w:t>
      </w:r>
      <w:r w:rsidR="00802E11" w:rsidRPr="00250711">
        <w:rPr>
          <w:rFonts w:ascii="Times New Roman" w:hAnsi="Times New Roman"/>
          <w:sz w:val="24"/>
          <w:szCs w:val="24"/>
        </w:rPr>
        <w:t>) обеспечение создания и ведения официального сайта образовательной организации в информационно-телекоммуникационной сети "Интернет" (далее – сеть Интернет);</w:t>
      </w:r>
    </w:p>
    <w:p w:rsidR="00802E11" w:rsidRPr="00250711" w:rsidRDefault="004D6634"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21</w:t>
      </w:r>
      <w:r w:rsidR="00802E11" w:rsidRPr="00250711">
        <w:rPr>
          <w:rFonts w:ascii="Times New Roman" w:hAnsi="Times New Roman"/>
          <w:sz w:val="24"/>
          <w:szCs w:val="24"/>
        </w:rPr>
        <w:t xml:space="preserve">) иные вопросы в соответствии с законодательством Российской Федерации или законодательством Волгоградской области, </w:t>
      </w:r>
      <w:r w:rsidR="00802E11" w:rsidRPr="00250711">
        <w:rPr>
          <w:rFonts w:ascii="Times New Roman" w:hAnsi="Times New Roman" w:cs="Times New Roman"/>
          <w:sz w:val="24"/>
          <w:szCs w:val="24"/>
        </w:rPr>
        <w:t>нормативно-правовыми актами Старополтавского муниципального района</w:t>
      </w:r>
      <w:r w:rsidR="00802E11" w:rsidRPr="00250711">
        <w:rPr>
          <w:rFonts w:ascii="Times New Roman" w:hAnsi="Times New Roman"/>
          <w:sz w:val="24"/>
          <w:szCs w:val="24"/>
        </w:rPr>
        <w:t>.</w:t>
      </w:r>
    </w:p>
    <w:p w:rsidR="00802E11" w:rsidRPr="00250711" w:rsidRDefault="00802E11" w:rsidP="009E4FCB">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1.13. Образовательная организация несет в установленном законодательством Российской Федерации порядке ответственность за:</w:t>
      </w:r>
    </w:p>
    <w:p w:rsidR="00802E11" w:rsidRPr="00250711" w:rsidRDefault="00802E11" w:rsidP="00802E11">
      <w:pPr>
        <w:widowControl w:val="0"/>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невыполнение функций, отнесенных к её компетенции;</w:t>
      </w:r>
    </w:p>
    <w:p w:rsidR="00802E11" w:rsidRPr="00250711" w:rsidRDefault="00802E11" w:rsidP="00802E11">
      <w:pPr>
        <w:widowControl w:val="0"/>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802E11" w:rsidRPr="00250711" w:rsidRDefault="00802E11" w:rsidP="00802E11">
      <w:pPr>
        <w:widowControl w:val="0"/>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жизнь и здоровье обучающихся, воспитанников и работников Образовательной организации во время образовательного процесса;</w:t>
      </w:r>
    </w:p>
    <w:p w:rsidR="00802E11" w:rsidRPr="00250711" w:rsidRDefault="00802E11" w:rsidP="00802E11">
      <w:pPr>
        <w:widowControl w:val="0"/>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нарушение прав и свобод обучающихся, воспитанников и работников Образовательной организации;</w:t>
      </w:r>
    </w:p>
    <w:p w:rsidR="00802E11" w:rsidRPr="00250711" w:rsidRDefault="00802E11" w:rsidP="00802E11">
      <w:pPr>
        <w:widowControl w:val="0"/>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иные действия, предусмотренные законодательством Российской Федерации или законодательством Волгоградской области.</w:t>
      </w:r>
    </w:p>
    <w:p w:rsidR="00802E11" w:rsidRPr="00250711" w:rsidRDefault="00802E11" w:rsidP="009E4FCB">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1.14. Образовательная организация обеспечивает открытость и доступность следующей информации:</w:t>
      </w:r>
    </w:p>
    <w:p w:rsidR="00802E11" w:rsidRPr="00250711" w:rsidRDefault="00802E11"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1) информации:</w:t>
      </w:r>
    </w:p>
    <w:p w:rsidR="00802E11" w:rsidRPr="00250711" w:rsidRDefault="008554AA"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w:t>
      </w:r>
      <w:r w:rsidR="00802E11" w:rsidRPr="00250711">
        <w:rPr>
          <w:rFonts w:ascii="Times New Roman" w:hAnsi="Times New Roman"/>
          <w:sz w:val="24"/>
          <w:szCs w:val="24"/>
        </w:rPr>
        <w:t xml:space="preserve">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802E11" w:rsidRPr="00250711" w:rsidRDefault="008554AA"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lastRenderedPageBreak/>
        <w:t>-</w:t>
      </w:r>
      <w:r w:rsidR="00802E11" w:rsidRPr="00250711">
        <w:rPr>
          <w:rFonts w:ascii="Times New Roman" w:hAnsi="Times New Roman"/>
          <w:sz w:val="24"/>
          <w:szCs w:val="24"/>
        </w:rPr>
        <w:t xml:space="preserve"> о структуре и об органах управления образовательной организацией;</w:t>
      </w:r>
    </w:p>
    <w:p w:rsidR="00802E11" w:rsidRPr="00250711" w:rsidRDefault="008554AA"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w:t>
      </w:r>
      <w:r w:rsidR="00802E11" w:rsidRPr="00250711">
        <w:rPr>
          <w:rFonts w:ascii="Times New Roman" w:hAnsi="Times New Roman"/>
          <w:sz w:val="24"/>
          <w:szCs w:val="24"/>
        </w:rPr>
        <w:t xml:space="preserve">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02E11" w:rsidRPr="00250711" w:rsidRDefault="008554AA"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w:t>
      </w:r>
      <w:r w:rsidR="00802E11" w:rsidRPr="00250711">
        <w:rPr>
          <w:rFonts w:ascii="Times New Roman" w:hAnsi="Times New Roman"/>
          <w:sz w:val="24"/>
          <w:szCs w:val="24"/>
        </w:rPr>
        <w:t xml:space="preserve">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02E11" w:rsidRPr="00250711" w:rsidRDefault="008554AA"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w:t>
      </w:r>
      <w:r w:rsidR="00802E11" w:rsidRPr="00250711">
        <w:rPr>
          <w:rFonts w:ascii="Times New Roman" w:hAnsi="Times New Roman"/>
          <w:sz w:val="24"/>
          <w:szCs w:val="24"/>
        </w:rPr>
        <w:t xml:space="preserve"> о языках образования;</w:t>
      </w:r>
    </w:p>
    <w:p w:rsidR="00802E11" w:rsidRPr="00250711" w:rsidRDefault="008554AA"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w:t>
      </w:r>
      <w:r w:rsidR="00802E11" w:rsidRPr="00250711">
        <w:rPr>
          <w:rFonts w:ascii="Times New Roman" w:hAnsi="Times New Roman"/>
          <w:sz w:val="24"/>
          <w:szCs w:val="24"/>
        </w:rPr>
        <w:t xml:space="preserve"> о федеральных государственных образовательных стандартах, об образовательных стандартах (при их наличии);</w:t>
      </w:r>
    </w:p>
    <w:p w:rsidR="00802E11" w:rsidRPr="00250711" w:rsidRDefault="008554AA"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w:t>
      </w:r>
      <w:r w:rsidR="00802E11" w:rsidRPr="00250711">
        <w:rPr>
          <w:rFonts w:ascii="Times New Roman" w:hAnsi="Times New Roman"/>
          <w:sz w:val="24"/>
          <w:szCs w:val="24"/>
        </w:rPr>
        <w:t xml:space="preserve"> о руководителе образовательной организации, его заместителях, руководителях филиалов образовательной организации (при их наличии);</w:t>
      </w:r>
    </w:p>
    <w:p w:rsidR="00802E11" w:rsidRPr="00250711" w:rsidRDefault="008554AA"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w:t>
      </w:r>
      <w:r w:rsidR="00802E11" w:rsidRPr="00250711">
        <w:rPr>
          <w:rFonts w:ascii="Times New Roman" w:hAnsi="Times New Roman"/>
          <w:sz w:val="24"/>
          <w:szCs w:val="24"/>
        </w:rPr>
        <w:t xml:space="preserve"> о персональном составе педагогических работников с указанием уровня образования, квалификации и опыта работы;</w:t>
      </w:r>
    </w:p>
    <w:p w:rsidR="00802E11" w:rsidRPr="00250711" w:rsidRDefault="008554AA"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w:t>
      </w:r>
      <w:r w:rsidR="00802E11" w:rsidRPr="00250711">
        <w:rPr>
          <w:rFonts w:ascii="Times New Roman" w:hAnsi="Times New Roman"/>
          <w:sz w:val="24"/>
          <w:szCs w:val="24"/>
        </w:rPr>
        <w:t xml:space="preserve">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02E11" w:rsidRPr="00250711" w:rsidRDefault="008554AA"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w:t>
      </w:r>
      <w:r w:rsidR="00802E11" w:rsidRPr="00250711">
        <w:rPr>
          <w:rFonts w:ascii="Times New Roman" w:hAnsi="Times New Roman"/>
          <w:sz w:val="24"/>
          <w:szCs w:val="24"/>
        </w:rPr>
        <w:t xml:space="preserve"> о наличии и об условиях предоставления обучающимся мер социальной поддержки;</w:t>
      </w:r>
    </w:p>
    <w:p w:rsidR="00802E11" w:rsidRPr="00250711" w:rsidRDefault="008554AA"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w:t>
      </w:r>
      <w:r w:rsidR="00802E11" w:rsidRPr="00250711">
        <w:rPr>
          <w:rFonts w:ascii="Times New Roman" w:hAnsi="Times New Roman"/>
          <w:sz w:val="24"/>
          <w:szCs w:val="24"/>
        </w:rPr>
        <w:t xml:space="preserve"> о поступлении финансовых и материальных средств и об их расходовании по итогам финансового года;</w:t>
      </w:r>
    </w:p>
    <w:p w:rsidR="00802E11" w:rsidRPr="00250711" w:rsidRDefault="00802E11"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2) копий:</w:t>
      </w:r>
    </w:p>
    <w:p w:rsidR="00802E11" w:rsidRPr="00250711" w:rsidRDefault="008554AA"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w:t>
      </w:r>
      <w:r w:rsidR="00802E11" w:rsidRPr="00250711">
        <w:rPr>
          <w:rFonts w:ascii="Times New Roman" w:hAnsi="Times New Roman"/>
          <w:sz w:val="24"/>
          <w:szCs w:val="24"/>
        </w:rPr>
        <w:t xml:space="preserve"> устава образовательной организации;</w:t>
      </w:r>
    </w:p>
    <w:p w:rsidR="00802E11" w:rsidRPr="00250711" w:rsidRDefault="008554AA"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w:t>
      </w:r>
      <w:r w:rsidR="00802E11" w:rsidRPr="00250711">
        <w:rPr>
          <w:rFonts w:ascii="Times New Roman" w:hAnsi="Times New Roman"/>
          <w:sz w:val="24"/>
          <w:szCs w:val="24"/>
        </w:rPr>
        <w:t xml:space="preserve"> лицензии на осуществление образовательной деятельности (с приложениями);</w:t>
      </w:r>
    </w:p>
    <w:p w:rsidR="00802E11" w:rsidRPr="00250711" w:rsidRDefault="008554AA"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w:t>
      </w:r>
      <w:r w:rsidR="00802E11" w:rsidRPr="00250711">
        <w:rPr>
          <w:rFonts w:ascii="Times New Roman" w:hAnsi="Times New Roman"/>
          <w:sz w:val="24"/>
          <w:szCs w:val="24"/>
        </w:rPr>
        <w:t xml:space="preserve"> свидетельства о государственной аккредитации (с приложениями);</w:t>
      </w:r>
    </w:p>
    <w:p w:rsidR="00802E11" w:rsidRPr="00250711" w:rsidRDefault="008554AA"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w:t>
      </w:r>
      <w:r w:rsidR="00802E11" w:rsidRPr="00250711">
        <w:rPr>
          <w:rFonts w:ascii="Times New Roman" w:hAnsi="Times New Roman"/>
          <w:sz w:val="24"/>
          <w:szCs w:val="24"/>
        </w:rPr>
        <w:t xml:space="preserve">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02E11" w:rsidRPr="00250711" w:rsidRDefault="008554AA"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w:t>
      </w:r>
      <w:r w:rsidR="00802E11" w:rsidRPr="00250711">
        <w:rPr>
          <w:rFonts w:ascii="Times New Roman" w:hAnsi="Times New Roman"/>
          <w:sz w:val="24"/>
          <w:szCs w:val="24"/>
        </w:rPr>
        <w:t xml:space="preserve"> локальных нормативных актов, предусмотренных </w:t>
      </w:r>
      <w:hyperlink r:id="rId10" w:history="1">
        <w:r w:rsidR="00802E11" w:rsidRPr="00250711">
          <w:rPr>
            <w:rFonts w:ascii="Times New Roman" w:hAnsi="Times New Roman"/>
            <w:sz w:val="24"/>
            <w:szCs w:val="24"/>
          </w:rPr>
          <w:t>частью 2 статьи 30</w:t>
        </w:r>
      </w:hyperlink>
      <w:r w:rsidR="00802E11" w:rsidRPr="00250711">
        <w:rPr>
          <w:rFonts w:ascii="Times New Roman" w:hAnsi="Times New Roman"/>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коллективного договора;</w:t>
      </w:r>
    </w:p>
    <w:p w:rsidR="00802E11" w:rsidRPr="00250711" w:rsidRDefault="004E39E9"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w:t>
      </w:r>
      <w:r w:rsidR="00802E11" w:rsidRPr="00250711">
        <w:rPr>
          <w:rFonts w:ascii="Times New Roman" w:hAnsi="Times New Roman"/>
          <w:sz w:val="24"/>
          <w:szCs w:val="24"/>
        </w:rPr>
        <w:t xml:space="preserve"> отчета о результатах самообследования. Показатели деятельности образовательной организации, подлежащей самообследованию, и </w:t>
      </w:r>
      <w:hyperlink r:id="rId11" w:history="1">
        <w:r w:rsidR="00802E11" w:rsidRPr="00250711">
          <w:rPr>
            <w:rFonts w:ascii="Times New Roman" w:hAnsi="Times New Roman"/>
            <w:sz w:val="24"/>
            <w:szCs w:val="24"/>
          </w:rPr>
          <w:t>порядок</w:t>
        </w:r>
      </w:hyperlink>
      <w:r w:rsidR="00802E11" w:rsidRPr="00250711">
        <w:rPr>
          <w:rFonts w:ascii="Times New Roman" w:hAnsi="Times New Roman"/>
          <w:sz w:val="24"/>
          <w:szCs w:val="24"/>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02E11" w:rsidRPr="00250711" w:rsidRDefault="004E39E9"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w:t>
      </w:r>
      <w:r w:rsidR="00802E11" w:rsidRPr="00250711">
        <w:rPr>
          <w:rFonts w:ascii="Times New Roman" w:hAnsi="Times New Roman"/>
          <w:sz w:val="24"/>
          <w:szCs w:val="24"/>
        </w:rPr>
        <w:t xml:space="preserve">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02E11" w:rsidRPr="00250711" w:rsidRDefault="004E39E9"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w:t>
      </w:r>
      <w:r w:rsidR="00802E11" w:rsidRPr="00250711">
        <w:rPr>
          <w:rFonts w:ascii="Times New Roman" w:hAnsi="Times New Roman"/>
          <w:sz w:val="24"/>
          <w:szCs w:val="24"/>
        </w:rPr>
        <w:t xml:space="preserve"> предписаний органов, осуществляющих государственный контроль (надзор) в сфере образования, отчетов об исполнении таких предписаний;</w:t>
      </w:r>
    </w:p>
    <w:p w:rsidR="00802E11" w:rsidRPr="00250711" w:rsidRDefault="004E39E9"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w:t>
      </w:r>
      <w:r w:rsidR="00802E11" w:rsidRPr="00250711">
        <w:rPr>
          <w:rFonts w:ascii="Times New Roman" w:hAnsi="Times New Roman"/>
          <w:sz w:val="24"/>
          <w:szCs w:val="24"/>
        </w:rPr>
        <w:t xml:space="preserve">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или законодательством Волгоградской области.</w:t>
      </w:r>
    </w:p>
    <w:p w:rsidR="00802E11" w:rsidRPr="00250711" w:rsidRDefault="00802E11" w:rsidP="00802E11">
      <w:pPr>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 xml:space="preserve">Информация и документы, указанные в </w:t>
      </w:r>
      <w:hyperlink r:id="rId12" w:history="1">
        <w:r w:rsidRPr="00250711">
          <w:rPr>
            <w:rFonts w:ascii="Times New Roman" w:hAnsi="Times New Roman"/>
            <w:sz w:val="24"/>
            <w:szCs w:val="24"/>
          </w:rPr>
          <w:t>части 2</w:t>
        </w:r>
      </w:hyperlink>
      <w:r w:rsidRPr="00250711">
        <w:rPr>
          <w:rFonts w:ascii="Times New Roman" w:hAnsi="Times New Roman"/>
          <w:sz w:val="24"/>
          <w:szCs w:val="24"/>
        </w:rPr>
        <w:t xml:space="preserve"> настоящей статьи, если они в соответствии с законодательством Российской Федерации не отнесены к </w:t>
      </w:r>
      <w:hyperlink r:id="rId13" w:history="1">
        <w:r w:rsidRPr="00250711">
          <w:rPr>
            <w:rFonts w:ascii="Times New Roman" w:hAnsi="Times New Roman"/>
            <w:sz w:val="24"/>
            <w:szCs w:val="24"/>
          </w:rPr>
          <w:t>сведениям</w:t>
        </w:r>
      </w:hyperlink>
      <w:r w:rsidRPr="00250711">
        <w:rPr>
          <w:rFonts w:ascii="Times New Roman" w:hAnsi="Times New Roman"/>
          <w:sz w:val="24"/>
          <w:szCs w:val="24"/>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w:t>
      </w:r>
      <w:r w:rsidRPr="00250711">
        <w:rPr>
          <w:rFonts w:ascii="Times New Roman" w:hAnsi="Times New Roman"/>
          <w:sz w:val="24"/>
          <w:szCs w:val="24"/>
        </w:rPr>
        <w:lastRenderedPageBreak/>
        <w:t xml:space="preserve">них соответствующих изменений. </w:t>
      </w:r>
      <w:hyperlink r:id="rId14" w:history="1">
        <w:r w:rsidRPr="00250711">
          <w:rPr>
            <w:rFonts w:ascii="Times New Roman" w:hAnsi="Times New Roman"/>
            <w:sz w:val="24"/>
            <w:szCs w:val="24"/>
          </w:rPr>
          <w:t>Порядок</w:t>
        </w:r>
      </w:hyperlink>
      <w:r w:rsidRPr="00250711">
        <w:rPr>
          <w:rFonts w:ascii="Times New Roman" w:hAnsi="Times New Roman"/>
          <w:sz w:val="24"/>
          <w:szCs w:val="24"/>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802E11" w:rsidRPr="00250711" w:rsidRDefault="00802E11" w:rsidP="009E4FCB">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1.15. Структура Образовательной организации:</w:t>
      </w:r>
    </w:p>
    <w:p w:rsidR="00802E11" w:rsidRPr="00250711" w:rsidRDefault="00802E11" w:rsidP="00802E11">
      <w:pPr>
        <w:widowControl w:val="0"/>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Образовательная организация самостоятельна в формировании своей структуры, если иное не установлено федеральными законами.</w:t>
      </w:r>
    </w:p>
    <w:p w:rsidR="00802E11" w:rsidRPr="00250711" w:rsidRDefault="00802E11" w:rsidP="009E4FCB">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Образовательная организация  имеет в своей структуре дошкольную группу.</w:t>
      </w:r>
    </w:p>
    <w:p w:rsidR="00802E11" w:rsidRPr="00250711" w:rsidRDefault="00802E11" w:rsidP="00802E11">
      <w:pPr>
        <w:widowControl w:val="0"/>
        <w:autoSpaceDE w:val="0"/>
        <w:autoSpaceDN w:val="0"/>
        <w:adjustRightInd w:val="0"/>
        <w:spacing w:after="0" w:line="240" w:lineRule="auto"/>
        <w:ind w:firstLine="540"/>
        <w:jc w:val="both"/>
        <w:rPr>
          <w:rFonts w:ascii="Times New Roman" w:hAnsi="Times New Roman"/>
          <w:sz w:val="24"/>
          <w:szCs w:val="24"/>
        </w:rPr>
      </w:pPr>
    </w:p>
    <w:p w:rsidR="00802E11" w:rsidRPr="006D6BD3" w:rsidRDefault="00802E11" w:rsidP="006D6BD3">
      <w:pPr>
        <w:pStyle w:val="aa"/>
        <w:widowControl w:val="0"/>
        <w:numPr>
          <w:ilvl w:val="0"/>
          <w:numId w:val="1"/>
        </w:numPr>
        <w:autoSpaceDE w:val="0"/>
        <w:autoSpaceDN w:val="0"/>
        <w:adjustRightInd w:val="0"/>
        <w:spacing w:after="0" w:line="240" w:lineRule="auto"/>
        <w:outlineLvl w:val="1"/>
        <w:rPr>
          <w:rFonts w:ascii="Times New Roman" w:hAnsi="Times New Roman"/>
          <w:sz w:val="24"/>
          <w:szCs w:val="24"/>
        </w:rPr>
      </w:pPr>
      <w:bookmarkStart w:id="1" w:name="Par1053"/>
      <w:bookmarkStart w:id="2" w:name="Par1102"/>
      <w:bookmarkEnd w:id="1"/>
      <w:bookmarkEnd w:id="2"/>
      <w:r w:rsidRPr="006D6BD3">
        <w:rPr>
          <w:rFonts w:ascii="Times New Roman" w:hAnsi="Times New Roman"/>
          <w:sz w:val="24"/>
          <w:szCs w:val="24"/>
        </w:rPr>
        <w:t>Предмет, цели и виды деятельности Образовательной организации</w:t>
      </w:r>
    </w:p>
    <w:p w:rsidR="006D6BD3" w:rsidRPr="006D6BD3" w:rsidRDefault="006D6BD3" w:rsidP="006D6BD3">
      <w:pPr>
        <w:pStyle w:val="aa"/>
        <w:widowControl w:val="0"/>
        <w:autoSpaceDE w:val="0"/>
        <w:autoSpaceDN w:val="0"/>
        <w:adjustRightInd w:val="0"/>
        <w:spacing w:after="0" w:line="240" w:lineRule="auto"/>
        <w:outlineLvl w:val="1"/>
        <w:rPr>
          <w:rFonts w:ascii="Times New Roman" w:hAnsi="Times New Roman"/>
          <w:sz w:val="24"/>
          <w:szCs w:val="24"/>
        </w:rPr>
      </w:pPr>
    </w:p>
    <w:p w:rsidR="00802E11" w:rsidRPr="00250711" w:rsidRDefault="00802E11" w:rsidP="00BD7CD6">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2.1. Образовательная организация осуществляет свою деятельность в соответствии с предметом и целями деятельности путем выполнения работ, оказания услуг в сфере образования.</w:t>
      </w:r>
    </w:p>
    <w:p w:rsidR="00802E11" w:rsidRPr="00250711" w:rsidRDefault="00802E11" w:rsidP="00BD7CD6">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2.2. Предметом деятельности Образовательной организации являются:</w:t>
      </w:r>
    </w:p>
    <w:p w:rsidR="00802E11" w:rsidRPr="00250711" w:rsidRDefault="00802E11" w:rsidP="008105C4">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воспитание и обучение детей;</w:t>
      </w:r>
    </w:p>
    <w:p w:rsidR="00802E11" w:rsidRPr="00250711" w:rsidRDefault="00802E11" w:rsidP="008105C4">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реализация основных общеобразовательных программ:</w:t>
      </w:r>
    </w:p>
    <w:p w:rsidR="00802E11" w:rsidRPr="00250711" w:rsidRDefault="00802E11" w:rsidP="008105C4">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образовательной программы дошкольного образования, образовательной программы начального общего образования, образовательной программы основного общего образования, образовательной программы среднего общего образования;</w:t>
      </w:r>
    </w:p>
    <w:p w:rsidR="00802E11" w:rsidRPr="00250711" w:rsidRDefault="00802E11" w:rsidP="008105C4">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реализация дополнительных образовательных программ;</w:t>
      </w:r>
    </w:p>
    <w:p w:rsidR="00802E11" w:rsidRPr="00250711" w:rsidRDefault="00802E11" w:rsidP="008105C4">
      <w:pPr>
        <w:widowControl w:val="0"/>
        <w:autoSpaceDE w:val="0"/>
        <w:autoSpaceDN w:val="0"/>
        <w:adjustRightInd w:val="0"/>
        <w:spacing w:after="0" w:line="240" w:lineRule="auto"/>
        <w:jc w:val="both"/>
        <w:rPr>
          <w:rFonts w:ascii="Times New Roman" w:eastAsia="Times New Roman" w:hAnsi="Times New Roman"/>
          <w:color w:val="FF0000"/>
          <w:sz w:val="24"/>
          <w:szCs w:val="24"/>
        </w:rPr>
      </w:pPr>
      <w:r w:rsidRPr="00250711">
        <w:rPr>
          <w:rFonts w:ascii="Times New Roman" w:eastAsia="Times New Roman" w:hAnsi="Times New Roman"/>
          <w:sz w:val="24"/>
          <w:szCs w:val="24"/>
        </w:rPr>
        <w:t xml:space="preserve">- реализация основных программ профессионального обучения; </w:t>
      </w:r>
    </w:p>
    <w:p w:rsidR="00802E11" w:rsidRPr="00250711" w:rsidRDefault="00802E11" w:rsidP="008105C4">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оказание дополнительных образовательных и физкультурно-оздоровительных услуг;</w:t>
      </w:r>
    </w:p>
    <w:p w:rsidR="00802E11" w:rsidRPr="00250711" w:rsidRDefault="00802E11" w:rsidP="008105C4">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организация работы по повышению квалификации работников школы;</w:t>
      </w:r>
    </w:p>
    <w:p w:rsidR="00802E11" w:rsidRPr="00250711" w:rsidRDefault="00802E11" w:rsidP="008105C4">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xml:space="preserve">- разработка учебных планов, программ, учебных пособий, научной, методической, справочной литературы, аудио-, видеопродукции, компьютерных программ, баз данных, технических средств обучения; </w:t>
      </w:r>
    </w:p>
    <w:p w:rsidR="00802E11" w:rsidRPr="00250711" w:rsidRDefault="00802E11" w:rsidP="008105C4">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введение по решению Педагогического совета индивидуальных программ и учебных планов в соответствии с федеральными  образовательными стандартами и федеральными государственными требованиями;</w:t>
      </w:r>
    </w:p>
    <w:p w:rsidR="00802E11" w:rsidRPr="00250711" w:rsidRDefault="00802E11" w:rsidP="008105C4">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организация семинаров, конференций, конкурсов, олимпиад;</w:t>
      </w:r>
    </w:p>
    <w:p w:rsidR="00802E11" w:rsidRPr="00250711" w:rsidRDefault="00802E11" w:rsidP="008105C4">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выявление обучающихся, находящихся в социально-опасном положении, а также не посещающих или систематически не посещающих занятия без уважительной причины, принятие мер по их воспитанию и получению ими образования в рамках реализуемых образовательных программ;</w:t>
      </w:r>
    </w:p>
    <w:p w:rsidR="00802E11" w:rsidRPr="00250711" w:rsidRDefault="00802E11" w:rsidP="008105C4">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выявление семей, находящихся в социально-опасном положении и оказание им помощи в обучении и воспитании детей;</w:t>
      </w:r>
    </w:p>
    <w:p w:rsidR="00802E11" w:rsidRPr="00250711" w:rsidRDefault="00802E11" w:rsidP="008105C4">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обеспечение организации общедоступных спортивных секций, технических и иных кружков, клубов и привлечение к участию в них обучающихся;</w:t>
      </w:r>
    </w:p>
    <w:p w:rsidR="00802E11" w:rsidRPr="00250711" w:rsidRDefault="00802E11" w:rsidP="008105C4">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осуществление мер по реализации программ и методик, направленных на формирование законопослушного поведения обучающихся;</w:t>
      </w:r>
    </w:p>
    <w:p w:rsidR="00802E11" w:rsidRPr="00250711" w:rsidRDefault="00802E11" w:rsidP="008105C4">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обеспечение физического и эмоционального благополучия каждого ребёнка;</w:t>
      </w:r>
    </w:p>
    <w:p w:rsidR="00802E11" w:rsidRPr="00250711" w:rsidRDefault="00802E11" w:rsidP="008105C4">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выявление и развитие способностей детей, обеспечение непрерывности образования;</w:t>
      </w:r>
    </w:p>
    <w:p w:rsidR="00802E11" w:rsidRPr="00250711" w:rsidRDefault="00802E11" w:rsidP="008105C4">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xml:space="preserve">- разработка, апробация и внедрение прогрессивных образовательных и воспитательных программ и технологий. </w:t>
      </w:r>
    </w:p>
    <w:p w:rsidR="00802E11" w:rsidRPr="00250711" w:rsidRDefault="00802E11" w:rsidP="00BD7CD6">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2.3. Основной целью Образовательной организации являются:</w:t>
      </w:r>
    </w:p>
    <w:p w:rsidR="00802E11" w:rsidRPr="00250711" w:rsidRDefault="00802E11" w:rsidP="008105C4">
      <w:pPr>
        <w:widowControl w:val="0"/>
        <w:autoSpaceDE w:val="0"/>
        <w:autoSpaceDN w:val="0"/>
        <w:adjustRightInd w:val="0"/>
        <w:spacing w:after="0" w:line="240" w:lineRule="atLeast"/>
        <w:jc w:val="both"/>
        <w:rPr>
          <w:rFonts w:ascii="Times New Roman" w:eastAsia="Times New Roman" w:hAnsi="Times New Roman"/>
          <w:sz w:val="24"/>
          <w:szCs w:val="24"/>
        </w:rPr>
      </w:pPr>
      <w:r w:rsidRPr="00250711">
        <w:rPr>
          <w:rFonts w:ascii="Times New Roman" w:eastAsia="Times New Roman" w:hAnsi="Times New Roman"/>
          <w:sz w:val="24"/>
          <w:szCs w:val="24"/>
        </w:rPr>
        <w:t>- в направлении дошкольного образования –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02E11" w:rsidRPr="00250711" w:rsidRDefault="00802E11" w:rsidP="008105C4">
      <w:pPr>
        <w:pStyle w:val="a3"/>
        <w:shd w:val="clear" w:color="auto" w:fill="FFFFFF"/>
        <w:spacing w:before="0" w:beforeAutospacing="0" w:after="0" w:afterAutospacing="0" w:line="240" w:lineRule="atLeast"/>
        <w:jc w:val="both"/>
        <w:rPr>
          <w:rFonts w:cstheme="minorBidi"/>
        </w:rPr>
      </w:pPr>
      <w:r w:rsidRPr="00250711">
        <w:rPr>
          <w:rFonts w:cstheme="minorBidi"/>
        </w:rPr>
        <w:t xml:space="preserve">- в направлении начального  общего образования - формирование личности обучающегося, развитие его индивидуальных способностей, положительной мотивации и </w:t>
      </w:r>
      <w:r w:rsidRPr="00250711">
        <w:rPr>
          <w:rFonts w:cstheme="minorBidi"/>
        </w:rPr>
        <w:lastRenderedPageBreak/>
        <w:t>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02E11" w:rsidRPr="00250711" w:rsidRDefault="00802E11" w:rsidP="008105C4">
      <w:pPr>
        <w:pStyle w:val="a3"/>
        <w:shd w:val="clear" w:color="auto" w:fill="FFFFFF"/>
        <w:spacing w:before="0" w:beforeAutospacing="0" w:after="0" w:afterAutospacing="0" w:line="240" w:lineRule="atLeast"/>
        <w:jc w:val="both"/>
        <w:rPr>
          <w:rFonts w:cstheme="minorBidi"/>
        </w:rPr>
      </w:pPr>
      <w:r w:rsidRPr="00250711">
        <w:rPr>
          <w:rFonts w:cstheme="minorBidi"/>
        </w:rPr>
        <w:t>- в направлении основного общего образования -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802E11" w:rsidRPr="00250711" w:rsidRDefault="00802E11" w:rsidP="008105C4">
      <w:pPr>
        <w:pStyle w:val="a3"/>
        <w:shd w:val="clear" w:color="auto" w:fill="FFFFFF"/>
        <w:spacing w:before="0" w:beforeAutospacing="0" w:after="0" w:afterAutospacing="0" w:line="240" w:lineRule="atLeast"/>
        <w:jc w:val="both"/>
        <w:rPr>
          <w:rFonts w:cstheme="minorBidi"/>
        </w:rPr>
      </w:pPr>
      <w:r w:rsidRPr="00250711">
        <w:rPr>
          <w:rFonts w:cstheme="minorBidi"/>
        </w:rPr>
        <w:t>- в направлении среднего общего образования -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802E11" w:rsidRPr="00250711" w:rsidRDefault="00802E11" w:rsidP="00BD7CD6">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2.4. Образовательная организация в соответствии с основной целью осуществляет следующие виды деятельности:</w:t>
      </w:r>
    </w:p>
    <w:p w:rsidR="00802E11" w:rsidRPr="00250711" w:rsidRDefault="00802E11" w:rsidP="00802E11">
      <w:pPr>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2.4.1. образовательная деятельность, в том числе:</w:t>
      </w:r>
    </w:p>
    <w:p w:rsidR="00802E11" w:rsidRPr="00250711" w:rsidRDefault="00802E11" w:rsidP="008105C4">
      <w:pPr>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осуществляет организацию образовательного процесса в соответствии с Федеральным законом «Об образовании в Российской Федерации»;</w:t>
      </w:r>
    </w:p>
    <w:p w:rsidR="00802E11" w:rsidRPr="00250711" w:rsidRDefault="00802E11" w:rsidP="008105C4">
      <w:pPr>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самостоятельно с учетом федеральных государственных образовательных стандартов разрабатывает, принимает и реализовывает образовательные программы;</w:t>
      </w:r>
    </w:p>
    <w:p w:rsidR="00802E11" w:rsidRPr="00250711" w:rsidRDefault="00802E11" w:rsidP="008105C4">
      <w:pPr>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разрабатывает и утверждает учебный план, годовой  план, календарный учебный график работы и расписание занятий;</w:t>
      </w:r>
    </w:p>
    <w:p w:rsidR="00802E11" w:rsidRPr="00250711" w:rsidRDefault="00802E11" w:rsidP="008105C4">
      <w:pPr>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выбирает формы, средства и методы обучения в пределах, установленных законодательством Российской Федерации в области образования;</w:t>
      </w:r>
    </w:p>
    <w:p w:rsidR="00802E11" w:rsidRPr="00250711" w:rsidRDefault="00802E11" w:rsidP="008105C4">
      <w:pPr>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самостоятельно выбирает систему и формы контроля, порядок и периодичность промежуточной аттестации обучающихся;</w:t>
      </w:r>
    </w:p>
    <w:p w:rsidR="00802E11" w:rsidRPr="00250711" w:rsidRDefault="00802E11" w:rsidP="008105C4">
      <w:pPr>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подбирает преподавательский состав;</w:t>
      </w:r>
    </w:p>
    <w:p w:rsidR="00802E11" w:rsidRPr="00250711" w:rsidRDefault="00802E11" w:rsidP="008105C4">
      <w:pPr>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организовывает методическое и информационное обеспечение учебного процесса;</w:t>
      </w:r>
    </w:p>
    <w:p w:rsidR="00802E11" w:rsidRPr="00250711" w:rsidRDefault="00802E11" w:rsidP="008105C4">
      <w:pPr>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обеспечивает образовательный процесс учебно-методическими материалами;</w:t>
      </w:r>
    </w:p>
    <w:p w:rsidR="00802E11" w:rsidRPr="00250711" w:rsidRDefault="00802E11" w:rsidP="008105C4">
      <w:pPr>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привлекает к участию в своей деятельности государственные и муниципальные учреждения, производственные, хозяйственные, общественные организации;</w:t>
      </w:r>
    </w:p>
    <w:p w:rsidR="00802E11" w:rsidRPr="00250711" w:rsidRDefault="00802E11" w:rsidP="008105C4">
      <w:pPr>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реализует образовательные программы начального общего образования, основного общего образования, среднего общего образования, дополнительные образовательные программы и оказывает другие образовательные услуги в целях всестороннего удовлетворения образовательных потребностей воспитанников, их обучения и воспитания;</w:t>
      </w:r>
    </w:p>
    <w:p w:rsidR="00802E11" w:rsidRPr="00250711" w:rsidRDefault="00802E11" w:rsidP="008105C4">
      <w:pPr>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осуществляет иные функции в пределах своей компетенции, предусмотренные законами и другими нормативно-правовыми документами.</w:t>
      </w:r>
    </w:p>
    <w:p w:rsidR="00802E11" w:rsidRPr="008105C4" w:rsidRDefault="00802E11" w:rsidP="00802E11">
      <w:pPr>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Учреждение осуществляет образовательную деятельность на основании и в соответствии с лицензиями на осуществление образовательной деятельности, полученными в порядке, установленном действующим законодательством.</w:t>
      </w:r>
    </w:p>
    <w:p w:rsidR="00802E11" w:rsidRPr="00250711" w:rsidRDefault="00802E11" w:rsidP="00BD7CD6">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2.5. Образовательная организация в соответствии с законодательством Российской Федерации несет ответственность за:</w:t>
      </w:r>
    </w:p>
    <w:p w:rsidR="00802E11" w:rsidRPr="00250711" w:rsidRDefault="00802E11" w:rsidP="008105C4">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невыполнение или ненадлежащее выполнение функций, отнесенных к её компетенции;</w:t>
      </w:r>
    </w:p>
    <w:p w:rsidR="00802E11" w:rsidRPr="00250711" w:rsidRDefault="00802E11" w:rsidP="008105C4">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реализацию не в полном объеме образовательных программ в соответствии с учебным планом;</w:t>
      </w:r>
    </w:p>
    <w:p w:rsidR="00802E11" w:rsidRPr="00250711" w:rsidRDefault="00802E11" w:rsidP="008105C4">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качество образования своих выпускников;</w:t>
      </w:r>
    </w:p>
    <w:p w:rsidR="00802E11" w:rsidRPr="00250711" w:rsidRDefault="00802E11" w:rsidP="008105C4">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xml:space="preserve">– жизнь и здоровье обучающихся и работников Образовательной организации во время </w:t>
      </w:r>
      <w:r w:rsidRPr="00250711">
        <w:rPr>
          <w:rFonts w:ascii="Times New Roman" w:eastAsia="Times New Roman" w:hAnsi="Times New Roman"/>
          <w:sz w:val="24"/>
          <w:szCs w:val="24"/>
        </w:rPr>
        <w:lastRenderedPageBreak/>
        <w:t>образовательного и воспитательного процессов;</w:t>
      </w:r>
    </w:p>
    <w:p w:rsidR="00802E11" w:rsidRPr="00250711" w:rsidRDefault="00802E11" w:rsidP="008105C4">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её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02E11" w:rsidRPr="00250711" w:rsidRDefault="00802E11" w:rsidP="008105C4">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eastAsia="Times New Roman" w:hAnsi="Times New Roman"/>
          <w:sz w:val="24"/>
          <w:szCs w:val="24"/>
        </w:rPr>
        <w:t xml:space="preserve">– иные действия (бездействия) в соответствии с федеральным законодательством и законодательством Волгоградской  области, нормативно-правовыми актами Старополтавского муниципального района. </w:t>
      </w:r>
    </w:p>
    <w:p w:rsidR="00802E11" w:rsidRPr="00250711" w:rsidRDefault="00802E11" w:rsidP="00BD7CD6">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2.6. Муниципальное задание для Образовательной организации в соответствии с основными видами деятельности формирует и утверждает Учредитель.</w:t>
      </w:r>
    </w:p>
    <w:p w:rsidR="00802E11" w:rsidRPr="00250711" w:rsidRDefault="00802E11" w:rsidP="00BD7CD6">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2.7. Образовательная организация не вправе отказаться от выполнения муниципального задания.</w:t>
      </w:r>
    </w:p>
    <w:p w:rsidR="00802E11" w:rsidRPr="00250711" w:rsidRDefault="00802E11" w:rsidP="00BD7CD6">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2.8.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w:t>
      </w:r>
      <w:r w:rsidR="004E39E9" w:rsidRPr="00250711">
        <w:rPr>
          <w:rFonts w:ascii="Times New Roman" w:hAnsi="Times New Roman"/>
          <w:sz w:val="24"/>
          <w:szCs w:val="24"/>
        </w:rPr>
        <w:t>муниципального</w:t>
      </w:r>
      <w:r w:rsidRPr="00250711">
        <w:rPr>
          <w:rFonts w:ascii="Times New Roman" w:hAnsi="Times New Roman"/>
          <w:sz w:val="24"/>
          <w:szCs w:val="24"/>
        </w:rPr>
        <w:t xml:space="preserve"> задания.</w:t>
      </w:r>
    </w:p>
    <w:p w:rsidR="00802E11" w:rsidRPr="00250711" w:rsidRDefault="00802E11" w:rsidP="00BD7CD6">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2.9.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Образовательной организацией Учредителем или приобретенного Образовательной организацией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Образовательной организации, перечень которых определяется Учредителем.</w:t>
      </w:r>
    </w:p>
    <w:p w:rsidR="00802E11" w:rsidRPr="00250711" w:rsidRDefault="00BD7CD6" w:rsidP="00BD7CD6">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  </w:t>
      </w:r>
      <w:r w:rsidR="00802E11" w:rsidRPr="00250711">
        <w:rPr>
          <w:rFonts w:ascii="Times New Roman" w:hAnsi="Times New Roman"/>
          <w:sz w:val="24"/>
          <w:szCs w:val="24"/>
        </w:rPr>
        <w:t xml:space="preserve">В случае сдачи в аренду недвижимого имущества и особо ценного движимого имущества, закреплённого за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802E11" w:rsidRPr="00250711" w:rsidRDefault="00BD7CD6" w:rsidP="00BD7CD6">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  </w:t>
      </w:r>
      <w:r w:rsidR="00802E11" w:rsidRPr="00250711">
        <w:rPr>
          <w:rFonts w:ascii="Times New Roman" w:hAnsi="Times New Roman"/>
          <w:sz w:val="24"/>
          <w:szCs w:val="24"/>
        </w:rPr>
        <w:t>Финансовое обеспечение основных видов деятельности Образовательной организации осуществляется в виде субсидий из муниципального бюджета и иных не запрещенных действующим законодательством источников.</w:t>
      </w:r>
    </w:p>
    <w:p w:rsidR="00802E11" w:rsidRDefault="00802E11" w:rsidP="008105C4">
      <w:pPr>
        <w:widowControl w:val="0"/>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2.10. Образовательная организация вправе осуществлять иные виды деятельности лишь постольку, поскольку это служит достижению целей, ради которых оно создано, и соответствует этим целям.</w:t>
      </w:r>
    </w:p>
    <w:p w:rsidR="008105C4" w:rsidRPr="00250711" w:rsidRDefault="008105C4" w:rsidP="008105C4">
      <w:pPr>
        <w:widowControl w:val="0"/>
        <w:autoSpaceDE w:val="0"/>
        <w:autoSpaceDN w:val="0"/>
        <w:adjustRightInd w:val="0"/>
        <w:spacing w:after="0" w:line="240" w:lineRule="auto"/>
        <w:ind w:firstLine="540"/>
        <w:jc w:val="both"/>
        <w:rPr>
          <w:rFonts w:ascii="Times New Roman" w:hAnsi="Times New Roman"/>
          <w:sz w:val="24"/>
          <w:szCs w:val="24"/>
        </w:rPr>
      </w:pPr>
    </w:p>
    <w:p w:rsidR="00802E11" w:rsidRPr="008105C4" w:rsidRDefault="00802E11" w:rsidP="008105C4">
      <w:pPr>
        <w:pStyle w:val="aa"/>
        <w:widowControl w:val="0"/>
        <w:numPr>
          <w:ilvl w:val="0"/>
          <w:numId w:val="1"/>
        </w:numPr>
        <w:autoSpaceDE w:val="0"/>
        <w:autoSpaceDN w:val="0"/>
        <w:adjustRightInd w:val="0"/>
        <w:spacing w:after="0" w:line="240" w:lineRule="auto"/>
        <w:outlineLvl w:val="1"/>
        <w:rPr>
          <w:rFonts w:ascii="Times New Roman" w:hAnsi="Times New Roman"/>
          <w:sz w:val="24"/>
          <w:szCs w:val="24"/>
        </w:rPr>
      </w:pPr>
      <w:r w:rsidRPr="008105C4">
        <w:rPr>
          <w:rFonts w:ascii="Times New Roman" w:hAnsi="Times New Roman"/>
          <w:sz w:val="24"/>
          <w:szCs w:val="24"/>
        </w:rPr>
        <w:t>Организация образовательного процесса</w:t>
      </w:r>
      <w:r w:rsidR="00BD7CD6" w:rsidRPr="008105C4">
        <w:rPr>
          <w:rFonts w:ascii="Times New Roman" w:hAnsi="Times New Roman"/>
          <w:sz w:val="24"/>
          <w:szCs w:val="24"/>
        </w:rPr>
        <w:t>.</w:t>
      </w:r>
    </w:p>
    <w:p w:rsidR="008105C4" w:rsidRPr="008105C4" w:rsidRDefault="008105C4" w:rsidP="008105C4">
      <w:pPr>
        <w:pStyle w:val="aa"/>
        <w:widowControl w:val="0"/>
        <w:autoSpaceDE w:val="0"/>
        <w:autoSpaceDN w:val="0"/>
        <w:adjustRightInd w:val="0"/>
        <w:spacing w:after="0" w:line="240" w:lineRule="auto"/>
        <w:outlineLvl w:val="1"/>
        <w:rPr>
          <w:rFonts w:ascii="Times New Roman" w:hAnsi="Times New Roman"/>
          <w:sz w:val="24"/>
          <w:szCs w:val="24"/>
        </w:rPr>
      </w:pPr>
    </w:p>
    <w:p w:rsidR="00802E11" w:rsidRPr="00250711" w:rsidRDefault="00802E11" w:rsidP="00BD7CD6">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3.1. Образовательная организация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02E11" w:rsidRPr="00250711" w:rsidRDefault="00802E11" w:rsidP="00BD7CD6">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3.2. Обучение в Образовательной организации с учётом потребностей, возможностей личности и в зависимости от объёма обязательных занятий педагогического работника с обучающимися  осуществляется в очной форме обучения, в том числе с использованием дистанционных образовательных технологий.  Допускается сочетание различных форм получения образования. Продолжительность обучения определяется основными образовательными программами и учебными планами.</w:t>
      </w:r>
    </w:p>
    <w:p w:rsidR="00802E11" w:rsidRPr="00250711" w:rsidRDefault="00802E11" w:rsidP="00BD7CD6">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3.3. Образовательная организация реализует следующие образовательные программы: </w:t>
      </w:r>
    </w:p>
    <w:p w:rsidR="00802E11" w:rsidRPr="00250711" w:rsidRDefault="00802E11" w:rsidP="00802E11">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 основные  общеобразовательные программы: </w:t>
      </w:r>
    </w:p>
    <w:p w:rsidR="00802E11" w:rsidRPr="00250711" w:rsidRDefault="00802E11" w:rsidP="00802E11">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 образовательная программа дошкольного образования,</w:t>
      </w:r>
    </w:p>
    <w:p w:rsidR="004D6634" w:rsidRPr="00250711" w:rsidRDefault="00BD7CD6" w:rsidP="00BD7CD6">
      <w:pPr>
        <w:pStyle w:val="1"/>
        <w:rPr>
          <w:rFonts w:ascii="Times New Roman" w:eastAsia="MS Mincho" w:hAnsi="Times New Roman" w:cs="Times New Roman"/>
          <w:sz w:val="24"/>
          <w:szCs w:val="24"/>
        </w:rPr>
      </w:pPr>
      <w:r w:rsidRPr="00250711">
        <w:rPr>
          <w:rFonts w:ascii="Times New Roman" w:eastAsia="MS Mincho" w:hAnsi="Times New Roman" w:cs="Times New Roman"/>
          <w:sz w:val="24"/>
          <w:szCs w:val="24"/>
        </w:rPr>
        <w:t>(нормативный срок освоения 5 лет) осуществляется по    программе «Детство»</w:t>
      </w:r>
    </w:p>
    <w:p w:rsidR="00BD7CD6" w:rsidRPr="00250711" w:rsidRDefault="00BD7CD6" w:rsidP="00BD7CD6">
      <w:pPr>
        <w:pStyle w:val="1"/>
        <w:rPr>
          <w:rFonts w:ascii="Times New Roman" w:eastAsia="MS Mincho" w:hAnsi="Times New Roman" w:cs="Times New Roman"/>
          <w:sz w:val="24"/>
          <w:szCs w:val="24"/>
        </w:rPr>
      </w:pPr>
      <w:r w:rsidRPr="00250711">
        <w:rPr>
          <w:rFonts w:ascii="Times New Roman" w:eastAsia="MS Mincho" w:hAnsi="Times New Roman" w:cs="Times New Roman"/>
          <w:sz w:val="24"/>
          <w:szCs w:val="24"/>
        </w:rPr>
        <w:t xml:space="preserve"> В.И. Логиновой, Т.И. Бабаевой;</w:t>
      </w:r>
    </w:p>
    <w:p w:rsidR="00BD7CD6" w:rsidRPr="00250711" w:rsidRDefault="00802E11" w:rsidP="00802E11">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lastRenderedPageBreak/>
        <w:t xml:space="preserve"> образовательная программа начального общего образования,</w:t>
      </w:r>
    </w:p>
    <w:p w:rsidR="00802E11" w:rsidRPr="00250711" w:rsidRDefault="00BD7CD6" w:rsidP="00BD7CD6">
      <w:pPr>
        <w:pStyle w:val="1"/>
        <w:rPr>
          <w:rFonts w:ascii="Times New Roman" w:eastAsia="MS Mincho" w:hAnsi="Times New Roman" w:cs="Times New Roman"/>
          <w:sz w:val="24"/>
          <w:szCs w:val="24"/>
        </w:rPr>
      </w:pPr>
      <w:r w:rsidRPr="00250711">
        <w:rPr>
          <w:rFonts w:ascii="Times New Roman" w:eastAsia="MS Mincho" w:hAnsi="Times New Roman" w:cs="Times New Roman"/>
          <w:sz w:val="24"/>
          <w:szCs w:val="24"/>
        </w:rPr>
        <w:t>(нормативный срок освоения 4 года) осуществляется по программе «Школа России»;</w:t>
      </w:r>
      <w:r w:rsidR="00802E11" w:rsidRPr="00250711">
        <w:rPr>
          <w:rFonts w:ascii="Times New Roman" w:hAnsi="Times New Roman"/>
          <w:sz w:val="24"/>
          <w:szCs w:val="24"/>
        </w:rPr>
        <w:t xml:space="preserve"> </w:t>
      </w:r>
    </w:p>
    <w:p w:rsidR="00BD7CD6" w:rsidRPr="00250711" w:rsidRDefault="00802E11" w:rsidP="00802E11">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 образовательная программа основного общего образования,</w:t>
      </w:r>
    </w:p>
    <w:p w:rsidR="00802E11" w:rsidRPr="00250711" w:rsidRDefault="00BD7CD6" w:rsidP="00802E11">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eastAsia="MS Mincho" w:hAnsi="Times New Roman" w:cs="Times New Roman"/>
          <w:sz w:val="24"/>
          <w:szCs w:val="24"/>
        </w:rPr>
        <w:t>(нормативный срок освоения 5 лет);</w:t>
      </w:r>
      <w:r w:rsidR="00802E11" w:rsidRPr="00250711">
        <w:rPr>
          <w:rFonts w:ascii="Times New Roman" w:hAnsi="Times New Roman"/>
          <w:sz w:val="24"/>
          <w:szCs w:val="24"/>
        </w:rPr>
        <w:t xml:space="preserve"> </w:t>
      </w:r>
    </w:p>
    <w:p w:rsidR="00802E11" w:rsidRPr="00250711" w:rsidRDefault="00802E11" w:rsidP="00802E11">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 образовательная программа с</w:t>
      </w:r>
      <w:r w:rsidR="00BD7CD6" w:rsidRPr="00250711">
        <w:rPr>
          <w:rFonts w:ascii="Times New Roman" w:hAnsi="Times New Roman"/>
          <w:sz w:val="24"/>
          <w:szCs w:val="24"/>
        </w:rPr>
        <w:t>реднего общего образования,</w:t>
      </w:r>
    </w:p>
    <w:p w:rsidR="00BD7CD6" w:rsidRPr="00250711" w:rsidRDefault="00BD7CD6" w:rsidP="00BD7CD6">
      <w:pPr>
        <w:pStyle w:val="1"/>
        <w:rPr>
          <w:rFonts w:ascii="Times New Roman" w:eastAsia="MS Mincho" w:hAnsi="Times New Roman" w:cs="Times New Roman"/>
          <w:sz w:val="24"/>
          <w:szCs w:val="24"/>
        </w:rPr>
      </w:pPr>
      <w:r w:rsidRPr="00250711">
        <w:rPr>
          <w:rFonts w:ascii="Times New Roman" w:eastAsia="MS Mincho" w:hAnsi="Times New Roman" w:cs="Times New Roman"/>
          <w:sz w:val="24"/>
          <w:szCs w:val="24"/>
        </w:rPr>
        <w:t>(нормативный срок освоения 2 года);</w:t>
      </w:r>
    </w:p>
    <w:p w:rsidR="00802E11" w:rsidRPr="00250711" w:rsidRDefault="00802E11" w:rsidP="00802E11">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основные прог</w:t>
      </w:r>
      <w:r w:rsidR="00BD7CD6" w:rsidRPr="00250711">
        <w:rPr>
          <w:rFonts w:ascii="Times New Roman" w:hAnsi="Times New Roman"/>
          <w:sz w:val="24"/>
          <w:szCs w:val="24"/>
        </w:rPr>
        <w:t>раммы профессионального обучения,</w:t>
      </w:r>
    </w:p>
    <w:p w:rsidR="00BD7CD6" w:rsidRPr="00250711" w:rsidRDefault="00BD7CD6" w:rsidP="00BD7CD6">
      <w:pPr>
        <w:pStyle w:val="1"/>
        <w:rPr>
          <w:rFonts w:ascii="Times New Roman" w:eastAsia="MS Mincho" w:hAnsi="Times New Roman" w:cs="Times New Roman"/>
          <w:sz w:val="24"/>
          <w:szCs w:val="24"/>
        </w:rPr>
      </w:pPr>
      <w:r w:rsidRPr="00250711">
        <w:rPr>
          <w:rFonts w:ascii="Times New Roman" w:eastAsia="MS Mincho" w:hAnsi="Times New Roman" w:cs="Times New Roman"/>
          <w:sz w:val="24"/>
          <w:szCs w:val="24"/>
        </w:rPr>
        <w:t>начальное профессиональное образование «Тракторист-машинист сельскохозяйственного производства» (профессиональная подготовка -</w:t>
      </w:r>
      <w:r w:rsidR="004E39E9" w:rsidRPr="00250711">
        <w:rPr>
          <w:rFonts w:ascii="Times New Roman" w:eastAsia="MS Mincho" w:hAnsi="Times New Roman" w:cs="Times New Roman"/>
          <w:sz w:val="24"/>
          <w:szCs w:val="24"/>
        </w:rPr>
        <w:t xml:space="preserve"> </w:t>
      </w:r>
      <w:r w:rsidRPr="00250711">
        <w:rPr>
          <w:rFonts w:ascii="Times New Roman" w:eastAsia="MS Mincho" w:hAnsi="Times New Roman" w:cs="Times New Roman"/>
          <w:sz w:val="24"/>
          <w:szCs w:val="24"/>
        </w:rPr>
        <w:t>449 часов);</w:t>
      </w:r>
    </w:p>
    <w:p w:rsidR="00802E11" w:rsidRPr="00250711" w:rsidRDefault="00802E11" w:rsidP="00802E11">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дополнительные образовательные программы.</w:t>
      </w:r>
    </w:p>
    <w:p w:rsidR="00802E11" w:rsidRPr="00250711" w:rsidRDefault="00802E11" w:rsidP="00802E11">
      <w:pPr>
        <w:widowControl w:val="0"/>
        <w:autoSpaceDE w:val="0"/>
        <w:autoSpaceDN w:val="0"/>
        <w:adjustRightInd w:val="0"/>
        <w:spacing w:after="0" w:line="240" w:lineRule="auto"/>
        <w:ind w:firstLine="540"/>
        <w:jc w:val="both"/>
        <w:rPr>
          <w:rFonts w:ascii="Times New Roman" w:hAnsi="Times New Roman"/>
          <w:sz w:val="24"/>
          <w:szCs w:val="24"/>
        </w:rPr>
      </w:pPr>
    </w:p>
    <w:p w:rsidR="00802E11" w:rsidRPr="00F82249" w:rsidRDefault="00802E11" w:rsidP="00F82249">
      <w:pPr>
        <w:pStyle w:val="aa"/>
        <w:widowControl w:val="0"/>
        <w:numPr>
          <w:ilvl w:val="0"/>
          <w:numId w:val="1"/>
        </w:numPr>
        <w:autoSpaceDE w:val="0"/>
        <w:autoSpaceDN w:val="0"/>
        <w:adjustRightInd w:val="0"/>
        <w:spacing w:after="0" w:line="240" w:lineRule="auto"/>
        <w:outlineLvl w:val="1"/>
        <w:rPr>
          <w:rFonts w:ascii="Times New Roman" w:hAnsi="Times New Roman"/>
          <w:sz w:val="24"/>
          <w:szCs w:val="24"/>
        </w:rPr>
      </w:pPr>
      <w:r w:rsidRPr="00F82249">
        <w:rPr>
          <w:rFonts w:ascii="Times New Roman" w:hAnsi="Times New Roman"/>
          <w:sz w:val="24"/>
          <w:szCs w:val="24"/>
        </w:rPr>
        <w:t>Учредитель</w:t>
      </w:r>
      <w:r w:rsidR="00BD7CD6" w:rsidRPr="00F82249">
        <w:rPr>
          <w:rFonts w:ascii="Times New Roman" w:hAnsi="Times New Roman"/>
          <w:sz w:val="24"/>
          <w:szCs w:val="24"/>
        </w:rPr>
        <w:t>.</w:t>
      </w:r>
    </w:p>
    <w:p w:rsidR="00F82249" w:rsidRPr="00F82249" w:rsidRDefault="00F82249" w:rsidP="00F82249">
      <w:pPr>
        <w:pStyle w:val="aa"/>
        <w:widowControl w:val="0"/>
        <w:autoSpaceDE w:val="0"/>
        <w:autoSpaceDN w:val="0"/>
        <w:adjustRightInd w:val="0"/>
        <w:spacing w:after="0" w:line="240" w:lineRule="auto"/>
        <w:outlineLvl w:val="1"/>
        <w:rPr>
          <w:rFonts w:ascii="Times New Roman" w:hAnsi="Times New Roman"/>
          <w:sz w:val="24"/>
          <w:szCs w:val="24"/>
        </w:rPr>
      </w:pPr>
    </w:p>
    <w:p w:rsidR="00802E11" w:rsidRPr="00250711" w:rsidRDefault="004D1F69" w:rsidP="00BD7CD6">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4.1.</w:t>
      </w:r>
      <w:r w:rsidR="00802E11" w:rsidRPr="00250711">
        <w:rPr>
          <w:rFonts w:ascii="Times New Roman" w:hAnsi="Times New Roman"/>
          <w:sz w:val="24"/>
          <w:szCs w:val="24"/>
        </w:rPr>
        <w:t xml:space="preserve">Учредителем Образовательной организации является Администрация Старополтавского муниципального района. </w:t>
      </w:r>
    </w:p>
    <w:p w:rsidR="00802E11" w:rsidRPr="00250711" w:rsidRDefault="00802E11" w:rsidP="00BD7CD6">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 4.2. Учредитель:</w:t>
      </w:r>
    </w:p>
    <w:p w:rsidR="00802E11" w:rsidRPr="00250711" w:rsidRDefault="004D1F69" w:rsidP="003404FE">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w:t>
      </w:r>
      <w:r w:rsidR="00802E11" w:rsidRPr="00250711">
        <w:rPr>
          <w:rFonts w:ascii="Times New Roman" w:hAnsi="Times New Roman"/>
          <w:sz w:val="24"/>
          <w:szCs w:val="24"/>
        </w:rPr>
        <w:t xml:space="preserve"> утверждает Устав Образовательной организации, а также вносимые в него изменения;</w:t>
      </w:r>
    </w:p>
    <w:p w:rsidR="00802E11" w:rsidRPr="00250711" w:rsidRDefault="004D1F69" w:rsidP="003404FE">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w:t>
      </w:r>
      <w:r w:rsidR="00802E11" w:rsidRPr="00250711">
        <w:rPr>
          <w:rFonts w:ascii="Times New Roman" w:hAnsi="Times New Roman"/>
          <w:sz w:val="24"/>
          <w:szCs w:val="24"/>
        </w:rPr>
        <w:t xml:space="preserve"> выполняет функции и полномочия Учредителя Образовательной организации при её создании, реорганизации, изменении типа и ликвидации, утверждает передаточный акт или разделительный баланс, промежуточный и окончательный ликвидационный баланс, назначает ликвидационную комиссию;</w:t>
      </w:r>
    </w:p>
    <w:p w:rsidR="00802E11" w:rsidRPr="00250711" w:rsidRDefault="004D1F69" w:rsidP="003404FE">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w:t>
      </w:r>
      <w:r w:rsidR="00802E11" w:rsidRPr="00250711">
        <w:rPr>
          <w:rFonts w:ascii="Times New Roman" w:hAnsi="Times New Roman"/>
          <w:sz w:val="24"/>
          <w:szCs w:val="24"/>
        </w:rPr>
        <w:t xml:space="preserve"> назначает руководителя Образовательной организации и прекращает его полномочия, а также заключает, изменяет и расторгает трудовой договор с ним;</w:t>
      </w:r>
    </w:p>
    <w:p w:rsidR="00802E11" w:rsidRPr="00250711" w:rsidRDefault="004D1F69" w:rsidP="003404FE">
      <w:pPr>
        <w:pStyle w:val="ConsPlusNonformat"/>
        <w:jc w:val="both"/>
        <w:rPr>
          <w:rFonts w:ascii="Times New Roman" w:hAnsi="Times New Roman" w:cs="Times New Roman"/>
          <w:sz w:val="24"/>
          <w:szCs w:val="24"/>
        </w:rPr>
      </w:pPr>
      <w:r w:rsidRPr="00250711">
        <w:rPr>
          <w:rFonts w:ascii="Times New Roman" w:hAnsi="Times New Roman" w:cs="Times New Roman"/>
          <w:sz w:val="24"/>
          <w:szCs w:val="24"/>
        </w:rPr>
        <w:t>-</w:t>
      </w:r>
      <w:r w:rsidR="00802E11" w:rsidRPr="00250711">
        <w:rPr>
          <w:rFonts w:ascii="Times New Roman" w:hAnsi="Times New Roman" w:cs="Times New Roman"/>
          <w:sz w:val="24"/>
          <w:szCs w:val="24"/>
        </w:rPr>
        <w:t xml:space="preserve"> формирует и утверждает муниципальное задание для Образовательной организации в соответствии с основными видами деятельности, предусмотренными настоящим Уставом;</w:t>
      </w:r>
    </w:p>
    <w:p w:rsidR="00802E11" w:rsidRPr="00250711" w:rsidRDefault="004D1F69" w:rsidP="003404FE">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w:t>
      </w:r>
      <w:r w:rsidR="00802E11" w:rsidRPr="00250711">
        <w:rPr>
          <w:rFonts w:ascii="Times New Roman" w:hAnsi="Times New Roman"/>
          <w:sz w:val="24"/>
          <w:szCs w:val="24"/>
        </w:rPr>
        <w:t xml:space="preserve"> осуществляет финансовое обеспечение деятельности Образовательной организации;</w:t>
      </w:r>
    </w:p>
    <w:p w:rsidR="00802E11" w:rsidRPr="00250711" w:rsidRDefault="004D1F69" w:rsidP="003404FE">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w:t>
      </w:r>
      <w:r w:rsidR="00802E11" w:rsidRPr="00250711">
        <w:rPr>
          <w:rFonts w:ascii="Times New Roman" w:hAnsi="Times New Roman"/>
          <w:sz w:val="24"/>
          <w:szCs w:val="24"/>
        </w:rPr>
        <w:t xml:space="preserve"> определяет порядок составления и утверждения отчета о результатах деятельности Образовательной организации и об использовании закрепленного за ней имущества;</w:t>
      </w:r>
    </w:p>
    <w:p w:rsidR="00802E11" w:rsidRPr="00250711" w:rsidRDefault="004D1F69" w:rsidP="003404FE">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w:t>
      </w:r>
      <w:r w:rsidR="00802E11" w:rsidRPr="00250711">
        <w:rPr>
          <w:rFonts w:ascii="Times New Roman" w:hAnsi="Times New Roman"/>
          <w:sz w:val="24"/>
          <w:szCs w:val="24"/>
        </w:rPr>
        <w:t xml:space="preserve"> устанавливает порядок составления, утверждения и ведения бюджетных смет Образовательной организации;</w:t>
      </w:r>
    </w:p>
    <w:p w:rsidR="00802E11" w:rsidRPr="00250711" w:rsidRDefault="004D1F69" w:rsidP="003404FE">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w:t>
      </w:r>
      <w:r w:rsidR="00802E11" w:rsidRPr="00250711">
        <w:rPr>
          <w:rFonts w:ascii="Times New Roman" w:hAnsi="Times New Roman"/>
          <w:sz w:val="24"/>
          <w:szCs w:val="24"/>
        </w:rPr>
        <w:t xml:space="preserve"> согласовывает в установленном порядке распоряжение недвижимым имуществом Образовательной организации, в том числе передачу его в аренду;</w:t>
      </w:r>
    </w:p>
    <w:p w:rsidR="00802E11" w:rsidRPr="00250711" w:rsidRDefault="004D1F69" w:rsidP="003404FE">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w:t>
      </w:r>
      <w:r w:rsidR="00802E11" w:rsidRPr="00250711">
        <w:rPr>
          <w:rFonts w:ascii="Times New Roman" w:hAnsi="Times New Roman"/>
          <w:sz w:val="24"/>
          <w:szCs w:val="24"/>
        </w:rPr>
        <w:t xml:space="preserve"> согласовывает распоряжение движимым имуществом Образовательной организации;</w:t>
      </w:r>
    </w:p>
    <w:p w:rsidR="00802E11" w:rsidRPr="00250711" w:rsidRDefault="004D1F69" w:rsidP="003404FE">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w:t>
      </w:r>
      <w:r w:rsidR="00802E11" w:rsidRPr="00250711">
        <w:rPr>
          <w:rFonts w:ascii="Times New Roman" w:hAnsi="Times New Roman"/>
          <w:sz w:val="24"/>
          <w:szCs w:val="24"/>
        </w:rPr>
        <w:t xml:space="preserve"> осуществляет контроль за деятельностью Образовательной организации, в порядке, установленном Администрацией Старополтавского  муниципального района;</w:t>
      </w:r>
    </w:p>
    <w:p w:rsidR="00802E11" w:rsidRPr="00250711" w:rsidRDefault="004D1F69" w:rsidP="003404FE">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w:t>
      </w:r>
      <w:r w:rsidR="00802E11" w:rsidRPr="00250711">
        <w:rPr>
          <w:rFonts w:ascii="Times New Roman" w:hAnsi="Times New Roman"/>
          <w:sz w:val="24"/>
          <w:szCs w:val="24"/>
        </w:rPr>
        <w:t xml:space="preserve"> согласовывает создание или ликвидацию филиалов Образовательной организации, открытие или закрытие её представительств;</w:t>
      </w:r>
    </w:p>
    <w:p w:rsidR="00802E11" w:rsidRPr="00250711" w:rsidRDefault="004D1F69" w:rsidP="003404FE">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w:t>
      </w:r>
      <w:r w:rsidR="00802E11" w:rsidRPr="00250711">
        <w:rPr>
          <w:rFonts w:ascii="Times New Roman" w:hAnsi="Times New Roman"/>
          <w:sz w:val="24"/>
          <w:szCs w:val="24"/>
        </w:rPr>
        <w:t xml:space="preserve"> осуществляет иные функции и полномочия Учредителя, установленные законодательством Российской Федерации и Волгоградской области.</w:t>
      </w:r>
    </w:p>
    <w:p w:rsidR="00802E11" w:rsidRPr="00250711" w:rsidRDefault="00802E11" w:rsidP="00802E11">
      <w:pPr>
        <w:widowControl w:val="0"/>
        <w:autoSpaceDE w:val="0"/>
        <w:autoSpaceDN w:val="0"/>
        <w:adjustRightInd w:val="0"/>
        <w:spacing w:after="0" w:line="240" w:lineRule="auto"/>
        <w:ind w:firstLine="540"/>
        <w:jc w:val="both"/>
        <w:rPr>
          <w:rFonts w:ascii="Times New Roman" w:hAnsi="Times New Roman"/>
          <w:sz w:val="24"/>
          <w:szCs w:val="24"/>
        </w:rPr>
      </w:pPr>
    </w:p>
    <w:p w:rsidR="00802E11" w:rsidRPr="00250711" w:rsidRDefault="00802E11" w:rsidP="004D1F69">
      <w:pPr>
        <w:widowControl w:val="0"/>
        <w:autoSpaceDE w:val="0"/>
        <w:autoSpaceDN w:val="0"/>
        <w:adjustRightInd w:val="0"/>
        <w:spacing w:after="0" w:line="240" w:lineRule="auto"/>
        <w:outlineLvl w:val="1"/>
        <w:rPr>
          <w:rFonts w:ascii="Times New Roman" w:hAnsi="Times New Roman"/>
          <w:sz w:val="24"/>
          <w:szCs w:val="24"/>
        </w:rPr>
      </w:pPr>
      <w:bookmarkStart w:id="3" w:name="Par1123"/>
      <w:bookmarkEnd w:id="3"/>
      <w:r w:rsidRPr="00250711">
        <w:rPr>
          <w:rFonts w:ascii="Times New Roman" w:hAnsi="Times New Roman"/>
          <w:sz w:val="24"/>
          <w:szCs w:val="24"/>
        </w:rPr>
        <w:t xml:space="preserve">5. </w:t>
      </w:r>
      <w:bookmarkStart w:id="4" w:name="Par1134"/>
      <w:bookmarkEnd w:id="4"/>
      <w:r w:rsidRPr="00250711">
        <w:rPr>
          <w:rFonts w:ascii="Times New Roman" w:hAnsi="Times New Roman"/>
          <w:sz w:val="24"/>
          <w:szCs w:val="24"/>
        </w:rPr>
        <w:t>Управление Образовательной организацией</w:t>
      </w:r>
      <w:r w:rsidR="004D1F69" w:rsidRPr="00250711">
        <w:rPr>
          <w:rFonts w:ascii="Times New Roman" w:hAnsi="Times New Roman"/>
          <w:sz w:val="24"/>
          <w:szCs w:val="24"/>
        </w:rPr>
        <w:t>.</w:t>
      </w:r>
    </w:p>
    <w:p w:rsidR="00802E11" w:rsidRPr="00250711" w:rsidRDefault="00802E11" w:rsidP="00802E11">
      <w:pPr>
        <w:widowControl w:val="0"/>
        <w:autoSpaceDE w:val="0"/>
        <w:autoSpaceDN w:val="0"/>
        <w:adjustRightInd w:val="0"/>
        <w:spacing w:after="0" w:line="240" w:lineRule="auto"/>
        <w:jc w:val="both"/>
        <w:rPr>
          <w:rFonts w:ascii="Times New Roman" w:hAnsi="Times New Roman"/>
          <w:sz w:val="24"/>
          <w:szCs w:val="24"/>
        </w:rPr>
      </w:pPr>
    </w:p>
    <w:p w:rsidR="00802E11" w:rsidRPr="00250711" w:rsidRDefault="00802E11" w:rsidP="004D1F69">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5.1. Управление Образовательной организацией осуществляется в соответствии с законодательством Российской Федерации, на основе сочетания принципов единоначалия и коллегиальности.</w:t>
      </w:r>
    </w:p>
    <w:p w:rsidR="00802E11" w:rsidRPr="00250711" w:rsidRDefault="00802E11" w:rsidP="004D1F69">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5.2. Единоличным исполнительным органом Образовательной организации является директор, который осуществляет текущее руководство деятельностью образовательной организации.</w:t>
      </w:r>
    </w:p>
    <w:p w:rsidR="00802E11" w:rsidRPr="00250711" w:rsidRDefault="00802E11" w:rsidP="004D1F69">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5.3. В Образовательной организации формируются коллегиальные органы управления, к  которым относятся:  общее собрание трудового коллектива, Управляющий Совет Учреждения (далее Совет), педагогический совет. </w:t>
      </w:r>
    </w:p>
    <w:p w:rsidR="004E7F22" w:rsidRDefault="004E7F22" w:rsidP="004E7F22">
      <w:pPr>
        <w:tabs>
          <w:tab w:val="left" w:pos="1180"/>
          <w:tab w:val="left" w:pos="1620"/>
        </w:tabs>
        <w:spacing w:after="0"/>
        <w:jc w:val="both"/>
        <w:rPr>
          <w:rFonts w:ascii="Times New Roman" w:hAnsi="Times New Roman"/>
          <w:sz w:val="24"/>
          <w:szCs w:val="24"/>
        </w:rPr>
      </w:pPr>
      <w:r w:rsidRPr="008138B7">
        <w:rPr>
          <w:rFonts w:ascii="Times New Roman" w:hAnsi="Times New Roman"/>
          <w:sz w:val="24"/>
          <w:szCs w:val="24"/>
        </w:rPr>
        <w:lastRenderedPageBreak/>
        <w:t xml:space="preserve">       5.3.1.</w:t>
      </w:r>
      <w:r>
        <w:rPr>
          <w:rFonts w:ascii="Times New Roman" w:hAnsi="Times New Roman"/>
          <w:sz w:val="24"/>
          <w:szCs w:val="24"/>
        </w:rPr>
        <w:t xml:space="preserve"> </w:t>
      </w:r>
      <w:r w:rsidRPr="008138B7">
        <w:rPr>
          <w:rFonts w:ascii="Times New Roman" w:hAnsi="Times New Roman"/>
          <w:sz w:val="24"/>
          <w:szCs w:val="24"/>
        </w:rPr>
        <w:t>Общее собрание трудового коллектива</w:t>
      </w:r>
      <w:r>
        <w:rPr>
          <w:rFonts w:ascii="Times New Roman" w:hAnsi="Times New Roman"/>
          <w:sz w:val="24"/>
          <w:szCs w:val="24"/>
        </w:rPr>
        <w:t xml:space="preserve"> является высшим органом самоуправления Образовательной организации. </w:t>
      </w:r>
    </w:p>
    <w:p w:rsidR="004E7F22" w:rsidRPr="00716047" w:rsidRDefault="004E7F22" w:rsidP="004E7F22">
      <w:pPr>
        <w:spacing w:after="0" w:line="240" w:lineRule="auto"/>
        <w:ind w:firstLine="709"/>
        <w:jc w:val="both"/>
        <w:rPr>
          <w:rFonts w:ascii="Times New Roman" w:hAnsi="Times New Roman"/>
          <w:sz w:val="24"/>
          <w:szCs w:val="24"/>
        </w:rPr>
      </w:pPr>
      <w:r w:rsidRPr="00716047">
        <w:rPr>
          <w:rFonts w:ascii="Times New Roman" w:hAnsi="Times New Roman"/>
          <w:sz w:val="24"/>
          <w:szCs w:val="24"/>
        </w:rPr>
        <w:t>В состав общего собрания трудового коллектива входят все работники Образовательной организации. Общее собрание трудового коллектива возглавляет председатель. Председатель и секретарь общего собрания трудового коллектива избирается на заседании трудового коллектива сроком на 1 год.</w:t>
      </w:r>
    </w:p>
    <w:p w:rsidR="004E7F22" w:rsidRPr="008138B7" w:rsidRDefault="004E7F22" w:rsidP="004E7F22">
      <w:pPr>
        <w:tabs>
          <w:tab w:val="left" w:pos="1180"/>
          <w:tab w:val="left" w:pos="1620"/>
        </w:tabs>
        <w:spacing w:after="0" w:line="240" w:lineRule="auto"/>
        <w:jc w:val="both"/>
        <w:rPr>
          <w:rFonts w:ascii="Times New Roman" w:hAnsi="Times New Roman"/>
          <w:sz w:val="24"/>
          <w:szCs w:val="24"/>
        </w:rPr>
      </w:pPr>
      <w:r>
        <w:rPr>
          <w:rFonts w:ascii="Times New Roman" w:hAnsi="Times New Roman"/>
          <w:sz w:val="24"/>
          <w:szCs w:val="24"/>
        </w:rPr>
        <w:t>Компетенция</w:t>
      </w:r>
      <w:r w:rsidRPr="008138B7">
        <w:rPr>
          <w:rFonts w:ascii="Times New Roman" w:hAnsi="Times New Roman"/>
          <w:sz w:val="24"/>
          <w:szCs w:val="24"/>
        </w:rPr>
        <w:t xml:space="preserve"> общего собрания трудового коллектива:</w:t>
      </w:r>
    </w:p>
    <w:p w:rsidR="004E7F22" w:rsidRPr="00716047" w:rsidRDefault="004E7F22" w:rsidP="004E7F22">
      <w:pPr>
        <w:pStyle w:val="aa"/>
        <w:numPr>
          <w:ilvl w:val="0"/>
          <w:numId w:val="3"/>
        </w:numPr>
        <w:tabs>
          <w:tab w:val="left" w:pos="1180"/>
          <w:tab w:val="left" w:pos="1620"/>
        </w:tabs>
        <w:spacing w:after="0"/>
        <w:jc w:val="both"/>
        <w:rPr>
          <w:rFonts w:ascii="Times New Roman" w:hAnsi="Times New Roman"/>
          <w:sz w:val="24"/>
          <w:szCs w:val="24"/>
        </w:rPr>
      </w:pPr>
      <w:r w:rsidRPr="00716047">
        <w:rPr>
          <w:rFonts w:ascii="Times New Roman" w:hAnsi="Times New Roman"/>
          <w:sz w:val="24"/>
          <w:szCs w:val="24"/>
        </w:rPr>
        <w:t>обсуждает и принимает Устав Образовательной организации, изменения и дополнения, вносимые в него;</w:t>
      </w:r>
    </w:p>
    <w:p w:rsidR="004E7F22" w:rsidRPr="00716047" w:rsidRDefault="004E7F22" w:rsidP="004E7F22">
      <w:pPr>
        <w:pStyle w:val="aa"/>
        <w:numPr>
          <w:ilvl w:val="0"/>
          <w:numId w:val="3"/>
        </w:numPr>
        <w:tabs>
          <w:tab w:val="left" w:pos="1180"/>
          <w:tab w:val="left" w:pos="1620"/>
        </w:tabs>
        <w:spacing w:after="0"/>
        <w:jc w:val="both"/>
        <w:rPr>
          <w:rFonts w:ascii="Times New Roman" w:hAnsi="Times New Roman"/>
          <w:sz w:val="24"/>
          <w:szCs w:val="24"/>
        </w:rPr>
      </w:pPr>
      <w:r w:rsidRPr="00716047">
        <w:rPr>
          <w:rFonts w:ascii="Times New Roman" w:hAnsi="Times New Roman"/>
          <w:sz w:val="24"/>
          <w:szCs w:val="24"/>
        </w:rPr>
        <w:t>обсуждает и принимает коллективный договор и правила внутреннего трудового распорядка Образовательной организации;</w:t>
      </w:r>
    </w:p>
    <w:p w:rsidR="004E7F22" w:rsidRPr="00716047" w:rsidRDefault="004E7F22" w:rsidP="004E7F22">
      <w:pPr>
        <w:pStyle w:val="aa"/>
        <w:numPr>
          <w:ilvl w:val="0"/>
          <w:numId w:val="3"/>
        </w:numPr>
        <w:tabs>
          <w:tab w:val="left" w:pos="1180"/>
          <w:tab w:val="left" w:pos="1620"/>
        </w:tabs>
        <w:spacing w:after="0"/>
        <w:jc w:val="both"/>
        <w:rPr>
          <w:rFonts w:ascii="Times New Roman" w:eastAsia="Courier New" w:hAnsi="Times New Roman"/>
          <w:sz w:val="24"/>
          <w:szCs w:val="24"/>
        </w:rPr>
      </w:pPr>
      <w:r w:rsidRPr="00716047">
        <w:rPr>
          <w:rFonts w:ascii="Times New Roman" w:eastAsia="Courier New" w:hAnsi="Times New Roman"/>
          <w:sz w:val="24"/>
          <w:szCs w:val="24"/>
        </w:rPr>
        <w:t>определяет численность и срок полномочий комисс</w:t>
      </w:r>
      <w:r>
        <w:rPr>
          <w:rFonts w:ascii="Times New Roman" w:eastAsia="Courier New" w:hAnsi="Times New Roman"/>
          <w:sz w:val="24"/>
          <w:szCs w:val="24"/>
        </w:rPr>
        <w:t>ии по трудовым спорам,   избира</w:t>
      </w:r>
      <w:r w:rsidRPr="00716047">
        <w:rPr>
          <w:rFonts w:ascii="Times New Roman" w:eastAsia="Courier New" w:hAnsi="Times New Roman"/>
          <w:sz w:val="24"/>
          <w:szCs w:val="24"/>
        </w:rPr>
        <w:t>ет ее членов;</w:t>
      </w:r>
    </w:p>
    <w:p w:rsidR="004E7F22" w:rsidRPr="00716047" w:rsidRDefault="004E7F22" w:rsidP="004E7F22">
      <w:pPr>
        <w:pStyle w:val="aa"/>
        <w:numPr>
          <w:ilvl w:val="0"/>
          <w:numId w:val="3"/>
        </w:numPr>
        <w:tabs>
          <w:tab w:val="left" w:pos="540"/>
        </w:tabs>
        <w:spacing w:after="0" w:line="240" w:lineRule="auto"/>
        <w:jc w:val="both"/>
        <w:rPr>
          <w:rFonts w:ascii="Times New Roman" w:eastAsia="Courier New" w:hAnsi="Times New Roman"/>
          <w:sz w:val="24"/>
          <w:szCs w:val="24"/>
        </w:rPr>
      </w:pPr>
      <w:r w:rsidRPr="00716047">
        <w:rPr>
          <w:rFonts w:ascii="Times New Roman" w:eastAsia="Courier New" w:hAnsi="Times New Roman"/>
          <w:sz w:val="24"/>
          <w:szCs w:val="24"/>
        </w:rPr>
        <w:t xml:space="preserve">   избирает представителей в Управляющий Совет;</w:t>
      </w:r>
    </w:p>
    <w:p w:rsidR="004E7F22" w:rsidRPr="00716047" w:rsidRDefault="004E7F22" w:rsidP="004E7F22">
      <w:pPr>
        <w:pStyle w:val="aa"/>
        <w:numPr>
          <w:ilvl w:val="0"/>
          <w:numId w:val="3"/>
        </w:numPr>
        <w:tabs>
          <w:tab w:val="left" w:pos="540"/>
        </w:tabs>
        <w:spacing w:after="0" w:line="240" w:lineRule="auto"/>
        <w:jc w:val="both"/>
        <w:rPr>
          <w:rFonts w:ascii="Times New Roman" w:eastAsia="Courier New" w:hAnsi="Times New Roman"/>
          <w:sz w:val="24"/>
          <w:szCs w:val="24"/>
        </w:rPr>
      </w:pPr>
      <w:r w:rsidRPr="00716047">
        <w:rPr>
          <w:rFonts w:ascii="Times New Roman" w:eastAsia="Courier New" w:hAnsi="Times New Roman"/>
          <w:sz w:val="24"/>
          <w:szCs w:val="24"/>
        </w:rPr>
        <w:t xml:space="preserve">   рассматривает и принимает локальные акты в соответствии с Уставом Образовательной организации в пределах своей компетенции.</w:t>
      </w:r>
    </w:p>
    <w:p w:rsidR="004E7F22" w:rsidRDefault="004E7F22" w:rsidP="004E7F22">
      <w:pPr>
        <w:spacing w:after="0" w:line="240" w:lineRule="auto"/>
        <w:ind w:firstLine="709"/>
        <w:jc w:val="both"/>
        <w:rPr>
          <w:rFonts w:ascii="Times New Roman" w:hAnsi="Times New Roman"/>
          <w:sz w:val="24"/>
          <w:szCs w:val="24"/>
        </w:rPr>
      </w:pPr>
      <w:r w:rsidRPr="008138B7">
        <w:rPr>
          <w:rFonts w:ascii="Times New Roman" w:eastAsia="Courier New" w:hAnsi="Times New Roman"/>
          <w:sz w:val="24"/>
          <w:szCs w:val="24"/>
        </w:rPr>
        <w:t xml:space="preserve">  </w:t>
      </w:r>
      <w:r w:rsidRPr="008138B7">
        <w:rPr>
          <w:rFonts w:ascii="Times New Roman" w:hAnsi="Times New Roman"/>
          <w:sz w:val="24"/>
          <w:szCs w:val="24"/>
        </w:rPr>
        <w:t>Общее собрание проводится не реже  2 раз в год.</w:t>
      </w:r>
      <w:r w:rsidRPr="008A6B3E">
        <w:rPr>
          <w:rFonts w:ascii="Times New Roman" w:hAnsi="Times New Roman"/>
          <w:sz w:val="24"/>
          <w:szCs w:val="24"/>
        </w:rPr>
        <w:t xml:space="preserve"> </w:t>
      </w:r>
      <w:r w:rsidRPr="00716047">
        <w:rPr>
          <w:rFonts w:ascii="Times New Roman" w:hAnsi="Times New Roman"/>
          <w:sz w:val="24"/>
          <w:szCs w:val="24"/>
        </w:rPr>
        <w:t xml:space="preserve">Общее собрание трудового коллектива считается правомочным, если на нем присутствует не менее 75% членов трудового коллектива. Решения общего собрания трудового коллектива принимаются открытым голосованием. </w:t>
      </w:r>
      <w:r>
        <w:rPr>
          <w:rFonts w:ascii="Times New Roman" w:hAnsi="Times New Roman"/>
          <w:sz w:val="24"/>
          <w:szCs w:val="24"/>
        </w:rPr>
        <w:t>Решение считается</w:t>
      </w:r>
      <w:r w:rsidRPr="008138B7">
        <w:rPr>
          <w:rFonts w:ascii="Times New Roman" w:hAnsi="Times New Roman"/>
          <w:sz w:val="24"/>
          <w:szCs w:val="24"/>
        </w:rPr>
        <w:t xml:space="preserve"> прин</w:t>
      </w:r>
      <w:r>
        <w:rPr>
          <w:rFonts w:ascii="Times New Roman" w:hAnsi="Times New Roman"/>
          <w:sz w:val="24"/>
          <w:szCs w:val="24"/>
        </w:rPr>
        <w:t>я</w:t>
      </w:r>
      <w:r w:rsidRPr="008138B7">
        <w:rPr>
          <w:rFonts w:ascii="Times New Roman" w:hAnsi="Times New Roman"/>
          <w:sz w:val="24"/>
          <w:szCs w:val="24"/>
        </w:rPr>
        <w:t>т</w:t>
      </w:r>
      <w:r>
        <w:rPr>
          <w:rFonts w:ascii="Times New Roman" w:hAnsi="Times New Roman"/>
          <w:sz w:val="24"/>
          <w:szCs w:val="24"/>
        </w:rPr>
        <w:t>ым</w:t>
      </w:r>
      <w:r w:rsidRPr="008138B7">
        <w:rPr>
          <w:rFonts w:ascii="Times New Roman" w:hAnsi="Times New Roman"/>
          <w:sz w:val="24"/>
          <w:szCs w:val="24"/>
        </w:rPr>
        <w:t>, если за него проголосовало не менее 2/3 членов от штатного расписания работников</w:t>
      </w:r>
      <w:r>
        <w:rPr>
          <w:rFonts w:ascii="Times New Roman" w:hAnsi="Times New Roman"/>
          <w:sz w:val="24"/>
          <w:szCs w:val="24"/>
        </w:rPr>
        <w:t>.</w:t>
      </w:r>
    </w:p>
    <w:p w:rsidR="004E7F22" w:rsidRPr="00716047" w:rsidRDefault="004E7F22" w:rsidP="004E7F22">
      <w:pPr>
        <w:spacing w:after="0"/>
        <w:jc w:val="both"/>
        <w:rPr>
          <w:rFonts w:ascii="Times New Roman" w:hAnsi="Times New Roman"/>
          <w:sz w:val="24"/>
          <w:szCs w:val="24"/>
        </w:rPr>
      </w:pPr>
      <w:r w:rsidRPr="00716047">
        <w:rPr>
          <w:rFonts w:ascii="Times New Roman" w:hAnsi="Times New Roman"/>
          <w:sz w:val="24"/>
          <w:szCs w:val="24"/>
        </w:rPr>
        <w:t>Заседания общего собрания трудового коллектива оформляются протоколом.</w:t>
      </w:r>
    </w:p>
    <w:p w:rsidR="004E7F22" w:rsidRPr="00716047" w:rsidRDefault="004E7F22" w:rsidP="004E7F22">
      <w:pPr>
        <w:spacing w:after="0"/>
        <w:jc w:val="both"/>
        <w:rPr>
          <w:rFonts w:ascii="Times New Roman" w:hAnsi="Times New Roman"/>
          <w:sz w:val="24"/>
          <w:szCs w:val="24"/>
        </w:rPr>
      </w:pPr>
      <w:r w:rsidRPr="00716047">
        <w:rPr>
          <w:rFonts w:ascii="Times New Roman" w:hAnsi="Times New Roman"/>
          <w:sz w:val="24"/>
          <w:szCs w:val="24"/>
        </w:rPr>
        <w:t>В книге протоколов фиксируются:</w:t>
      </w:r>
    </w:p>
    <w:p w:rsidR="004E7F22" w:rsidRPr="00716047" w:rsidRDefault="004E7F22" w:rsidP="004E7F22">
      <w:pPr>
        <w:numPr>
          <w:ilvl w:val="0"/>
          <w:numId w:val="2"/>
        </w:numPr>
        <w:tabs>
          <w:tab w:val="clear" w:pos="1080"/>
          <w:tab w:val="num" w:pos="-360"/>
          <w:tab w:val="left" w:pos="709"/>
        </w:tabs>
        <w:spacing w:after="0" w:line="240" w:lineRule="auto"/>
        <w:ind w:left="0" w:firstLine="284"/>
        <w:jc w:val="both"/>
        <w:rPr>
          <w:rFonts w:ascii="Times New Roman" w:hAnsi="Times New Roman"/>
          <w:sz w:val="24"/>
          <w:szCs w:val="24"/>
        </w:rPr>
      </w:pPr>
      <w:r w:rsidRPr="00716047">
        <w:rPr>
          <w:rFonts w:ascii="Times New Roman" w:hAnsi="Times New Roman"/>
          <w:sz w:val="24"/>
          <w:szCs w:val="24"/>
        </w:rPr>
        <w:t>дата проведения;</w:t>
      </w:r>
    </w:p>
    <w:p w:rsidR="004E7F22" w:rsidRPr="00716047" w:rsidRDefault="004E7F22" w:rsidP="004E7F22">
      <w:pPr>
        <w:numPr>
          <w:ilvl w:val="0"/>
          <w:numId w:val="2"/>
        </w:numPr>
        <w:tabs>
          <w:tab w:val="clear" w:pos="1080"/>
          <w:tab w:val="num" w:pos="-360"/>
          <w:tab w:val="left" w:pos="709"/>
        </w:tabs>
        <w:spacing w:after="0" w:line="240" w:lineRule="auto"/>
        <w:ind w:left="0" w:firstLine="284"/>
        <w:jc w:val="both"/>
        <w:rPr>
          <w:rFonts w:ascii="Times New Roman" w:hAnsi="Times New Roman"/>
          <w:sz w:val="24"/>
          <w:szCs w:val="24"/>
        </w:rPr>
      </w:pPr>
      <w:r w:rsidRPr="00716047">
        <w:rPr>
          <w:rFonts w:ascii="Times New Roman" w:hAnsi="Times New Roman"/>
          <w:sz w:val="24"/>
          <w:szCs w:val="24"/>
        </w:rPr>
        <w:t>количественное присутствие (отсутствие) членов трудового коллектива;</w:t>
      </w:r>
    </w:p>
    <w:p w:rsidR="004E7F22" w:rsidRPr="00716047" w:rsidRDefault="004E7F22" w:rsidP="004E7F22">
      <w:pPr>
        <w:numPr>
          <w:ilvl w:val="0"/>
          <w:numId w:val="2"/>
        </w:numPr>
        <w:tabs>
          <w:tab w:val="clear" w:pos="1080"/>
          <w:tab w:val="num" w:pos="-360"/>
          <w:tab w:val="left" w:pos="709"/>
        </w:tabs>
        <w:spacing w:after="0" w:line="240" w:lineRule="auto"/>
        <w:ind w:left="0" w:firstLine="284"/>
        <w:jc w:val="both"/>
        <w:rPr>
          <w:rFonts w:ascii="Times New Roman" w:hAnsi="Times New Roman"/>
          <w:sz w:val="24"/>
          <w:szCs w:val="24"/>
        </w:rPr>
      </w:pPr>
      <w:r w:rsidRPr="00716047">
        <w:rPr>
          <w:rFonts w:ascii="Times New Roman" w:hAnsi="Times New Roman"/>
          <w:sz w:val="24"/>
          <w:szCs w:val="24"/>
        </w:rPr>
        <w:t>повестка дня;</w:t>
      </w:r>
    </w:p>
    <w:p w:rsidR="004E7F22" w:rsidRPr="00716047" w:rsidRDefault="004E7F22" w:rsidP="004E7F22">
      <w:pPr>
        <w:numPr>
          <w:ilvl w:val="0"/>
          <w:numId w:val="2"/>
        </w:numPr>
        <w:tabs>
          <w:tab w:val="clear" w:pos="1080"/>
          <w:tab w:val="num" w:pos="-360"/>
          <w:tab w:val="left" w:pos="709"/>
        </w:tabs>
        <w:spacing w:after="0" w:line="240" w:lineRule="auto"/>
        <w:ind w:left="0" w:firstLine="284"/>
        <w:jc w:val="both"/>
        <w:rPr>
          <w:rFonts w:ascii="Times New Roman" w:hAnsi="Times New Roman"/>
          <w:sz w:val="24"/>
          <w:szCs w:val="24"/>
        </w:rPr>
      </w:pPr>
      <w:r w:rsidRPr="00716047">
        <w:rPr>
          <w:rFonts w:ascii="Times New Roman" w:hAnsi="Times New Roman"/>
          <w:sz w:val="24"/>
          <w:szCs w:val="24"/>
        </w:rPr>
        <w:t>ход обсуждения вопросов;</w:t>
      </w:r>
    </w:p>
    <w:p w:rsidR="004E7F22" w:rsidRPr="00716047" w:rsidRDefault="004E7F22" w:rsidP="004E7F22">
      <w:pPr>
        <w:numPr>
          <w:ilvl w:val="0"/>
          <w:numId w:val="2"/>
        </w:numPr>
        <w:tabs>
          <w:tab w:val="clear" w:pos="1080"/>
          <w:tab w:val="num" w:pos="-360"/>
          <w:tab w:val="left" w:pos="709"/>
        </w:tabs>
        <w:spacing w:after="0" w:line="240" w:lineRule="auto"/>
        <w:ind w:left="0" w:firstLine="284"/>
        <w:jc w:val="both"/>
        <w:rPr>
          <w:rFonts w:ascii="Times New Roman" w:hAnsi="Times New Roman"/>
          <w:sz w:val="24"/>
          <w:szCs w:val="24"/>
        </w:rPr>
      </w:pPr>
      <w:r w:rsidRPr="00716047">
        <w:rPr>
          <w:rFonts w:ascii="Times New Roman" w:hAnsi="Times New Roman"/>
          <w:sz w:val="24"/>
          <w:szCs w:val="24"/>
        </w:rPr>
        <w:t>предложения, рекомендации и замечания членов трудового коллектива;</w:t>
      </w:r>
    </w:p>
    <w:p w:rsidR="004E7F22" w:rsidRPr="00716047" w:rsidRDefault="004E7F22" w:rsidP="004E7F22">
      <w:pPr>
        <w:numPr>
          <w:ilvl w:val="0"/>
          <w:numId w:val="2"/>
        </w:numPr>
        <w:tabs>
          <w:tab w:val="clear" w:pos="1080"/>
          <w:tab w:val="num" w:pos="-360"/>
          <w:tab w:val="left" w:pos="709"/>
        </w:tabs>
        <w:spacing w:after="0" w:line="240" w:lineRule="auto"/>
        <w:ind w:left="0" w:firstLine="284"/>
        <w:jc w:val="both"/>
        <w:rPr>
          <w:rFonts w:ascii="Times New Roman" w:hAnsi="Times New Roman"/>
          <w:sz w:val="24"/>
          <w:szCs w:val="24"/>
        </w:rPr>
      </w:pPr>
      <w:r w:rsidRPr="00716047">
        <w:rPr>
          <w:rFonts w:ascii="Times New Roman" w:hAnsi="Times New Roman"/>
          <w:sz w:val="24"/>
          <w:szCs w:val="24"/>
        </w:rPr>
        <w:t>решение.</w:t>
      </w:r>
    </w:p>
    <w:p w:rsidR="004E7F22" w:rsidRPr="00716047" w:rsidRDefault="004E7F22" w:rsidP="004E7F22">
      <w:pPr>
        <w:spacing w:after="0"/>
        <w:jc w:val="both"/>
        <w:rPr>
          <w:rFonts w:ascii="Times New Roman" w:hAnsi="Times New Roman"/>
          <w:sz w:val="24"/>
          <w:szCs w:val="24"/>
        </w:rPr>
      </w:pPr>
      <w:r w:rsidRPr="00716047">
        <w:rPr>
          <w:rFonts w:ascii="Times New Roman" w:hAnsi="Times New Roman"/>
          <w:sz w:val="24"/>
          <w:szCs w:val="24"/>
        </w:rPr>
        <w:t>Протоколы подписываются председателем и секретарем собрания.</w:t>
      </w:r>
    </w:p>
    <w:p w:rsidR="004E7F22" w:rsidRPr="00716047" w:rsidRDefault="004E7F22" w:rsidP="004E7F22">
      <w:pPr>
        <w:spacing w:after="0"/>
        <w:jc w:val="both"/>
        <w:rPr>
          <w:rFonts w:ascii="Times New Roman" w:hAnsi="Times New Roman"/>
          <w:sz w:val="24"/>
          <w:szCs w:val="24"/>
        </w:rPr>
      </w:pPr>
      <w:r w:rsidRPr="00716047">
        <w:rPr>
          <w:rFonts w:ascii="Times New Roman" w:hAnsi="Times New Roman"/>
          <w:sz w:val="24"/>
          <w:szCs w:val="24"/>
        </w:rPr>
        <w:t>Решения общего собрания трудового коллектива, принятые в пределах  его полномочий и в соответствии с законодательством, обязательны для исполнения  всеми членами трудового коллектива.</w:t>
      </w:r>
    </w:p>
    <w:p w:rsidR="00802E11" w:rsidRPr="00250711" w:rsidRDefault="003404FE" w:rsidP="00802E11">
      <w:pPr>
        <w:tabs>
          <w:tab w:val="left" w:pos="3780"/>
          <w:tab w:val="left" w:pos="4560"/>
        </w:tabs>
        <w:spacing w:after="0" w:line="240" w:lineRule="auto"/>
        <w:ind w:left="1620" w:hanging="1620"/>
        <w:jc w:val="both"/>
        <w:rPr>
          <w:rFonts w:ascii="Times New Roman" w:hAnsi="Times New Roman"/>
          <w:sz w:val="24"/>
          <w:szCs w:val="24"/>
        </w:rPr>
      </w:pPr>
      <w:r>
        <w:rPr>
          <w:rFonts w:ascii="Times New Roman" w:hAnsi="Times New Roman"/>
          <w:sz w:val="24"/>
          <w:szCs w:val="24"/>
        </w:rPr>
        <w:t xml:space="preserve"> </w:t>
      </w:r>
      <w:r w:rsidR="00802E11" w:rsidRPr="00250711">
        <w:rPr>
          <w:rFonts w:ascii="Times New Roman" w:hAnsi="Times New Roman"/>
          <w:sz w:val="24"/>
          <w:szCs w:val="24"/>
        </w:rPr>
        <w:t xml:space="preserve"> 5.3.2. Управляющий Совет:</w:t>
      </w:r>
    </w:p>
    <w:p w:rsidR="00802E11" w:rsidRPr="00250711" w:rsidRDefault="00802E11" w:rsidP="00802E11">
      <w:pPr>
        <w:tabs>
          <w:tab w:val="left" w:pos="1320"/>
        </w:tabs>
        <w:spacing w:after="0" w:line="240" w:lineRule="auto"/>
        <w:jc w:val="both"/>
        <w:rPr>
          <w:rFonts w:ascii="Times New Roman" w:hAnsi="Times New Roman"/>
          <w:sz w:val="24"/>
          <w:szCs w:val="24"/>
        </w:rPr>
      </w:pPr>
      <w:r w:rsidRPr="00250711">
        <w:rPr>
          <w:rFonts w:ascii="Times New Roman" w:hAnsi="Times New Roman"/>
          <w:sz w:val="24"/>
          <w:szCs w:val="24"/>
        </w:rPr>
        <w:t xml:space="preserve"> Общее руководство Образовательной организацией  осуществляет выборный представительный орган – Управляющий Совет (далее Совет). В состав входят представители учредителя, общественности (в том числе выпускников), члены педагогического коллектива,  учащиеся  </w:t>
      </w:r>
      <w:r w:rsidRPr="00250711">
        <w:rPr>
          <w:rFonts w:ascii="Times New Roman" w:hAnsi="Times New Roman"/>
          <w:sz w:val="24"/>
          <w:szCs w:val="24"/>
          <w:lang w:val="en-US"/>
        </w:rPr>
        <w:t>II</w:t>
      </w:r>
      <w:r w:rsidRPr="00250711">
        <w:rPr>
          <w:rFonts w:ascii="Times New Roman" w:hAnsi="Times New Roman"/>
          <w:sz w:val="24"/>
          <w:szCs w:val="24"/>
        </w:rPr>
        <w:t xml:space="preserve"> ступени и родители  (законные представители) учащихся. </w:t>
      </w:r>
    </w:p>
    <w:p w:rsidR="00802E11" w:rsidRPr="00250711" w:rsidRDefault="00802E11" w:rsidP="00802E11">
      <w:pPr>
        <w:tabs>
          <w:tab w:val="left" w:pos="1320"/>
        </w:tabs>
        <w:spacing w:after="0" w:line="240" w:lineRule="auto"/>
        <w:jc w:val="both"/>
        <w:rPr>
          <w:rFonts w:ascii="Times New Roman" w:hAnsi="Times New Roman"/>
          <w:sz w:val="24"/>
          <w:szCs w:val="24"/>
        </w:rPr>
      </w:pPr>
      <w:r w:rsidRPr="00250711">
        <w:rPr>
          <w:rFonts w:ascii="Times New Roman" w:hAnsi="Times New Roman"/>
          <w:sz w:val="24"/>
          <w:szCs w:val="24"/>
        </w:rPr>
        <w:t>Компетенции Совета:</w:t>
      </w:r>
    </w:p>
    <w:p w:rsidR="00802E11" w:rsidRPr="00250711" w:rsidRDefault="00802E11" w:rsidP="00802E11">
      <w:pPr>
        <w:tabs>
          <w:tab w:val="left" w:pos="1320"/>
        </w:tabs>
        <w:spacing w:after="0"/>
        <w:jc w:val="both"/>
        <w:rPr>
          <w:rFonts w:ascii="Times New Roman" w:hAnsi="Times New Roman"/>
          <w:bCs/>
          <w:sz w:val="24"/>
          <w:szCs w:val="24"/>
        </w:rPr>
      </w:pPr>
      <w:r w:rsidRPr="00250711">
        <w:rPr>
          <w:rFonts w:ascii="Times New Roman" w:eastAsia="Wingdings" w:hAnsi="Times New Roman"/>
          <w:bCs/>
          <w:sz w:val="24"/>
          <w:szCs w:val="24"/>
        </w:rPr>
        <w:t xml:space="preserve">-   </w:t>
      </w:r>
      <w:r w:rsidRPr="00250711">
        <w:rPr>
          <w:rFonts w:ascii="Times New Roman" w:hAnsi="Times New Roman"/>
          <w:bCs/>
          <w:sz w:val="24"/>
          <w:szCs w:val="24"/>
        </w:rPr>
        <w:t>участвует в  разработке и согласовывает локальные акты Образовательной организации, устанавливающие виды, размеры, условия и порядок произведения выплат стимулирующего характера работникам Образовательной организации, показатели и критерии оценки качества и результативности труда работников  Образовательной организации;</w:t>
      </w:r>
    </w:p>
    <w:p w:rsidR="00802E11" w:rsidRPr="00250711" w:rsidRDefault="003404FE" w:rsidP="00802E11">
      <w:pPr>
        <w:tabs>
          <w:tab w:val="left" w:pos="1320"/>
        </w:tabs>
        <w:spacing w:after="0"/>
        <w:jc w:val="both"/>
        <w:rPr>
          <w:rFonts w:ascii="Times New Roman" w:hAnsi="Times New Roman"/>
          <w:bCs/>
          <w:sz w:val="24"/>
          <w:szCs w:val="24"/>
        </w:rPr>
      </w:pPr>
      <w:r>
        <w:rPr>
          <w:rFonts w:ascii="Times New Roman" w:eastAsia="Wingdings" w:hAnsi="Times New Roman"/>
          <w:bCs/>
          <w:sz w:val="24"/>
          <w:szCs w:val="24"/>
        </w:rPr>
        <w:t>- </w:t>
      </w:r>
      <w:r w:rsidR="00802E11" w:rsidRPr="00250711">
        <w:rPr>
          <w:rFonts w:ascii="Times New Roman" w:eastAsia="Wingdings" w:hAnsi="Times New Roman"/>
          <w:bCs/>
          <w:sz w:val="24"/>
          <w:szCs w:val="24"/>
        </w:rPr>
        <w:t xml:space="preserve"> </w:t>
      </w:r>
      <w:r w:rsidR="00802E11" w:rsidRPr="00250711">
        <w:rPr>
          <w:rFonts w:ascii="Times New Roman" w:hAnsi="Times New Roman"/>
          <w:bCs/>
          <w:sz w:val="24"/>
          <w:szCs w:val="24"/>
        </w:rPr>
        <w:t xml:space="preserve">участвует в оценке качества и результативности труда работников Образовательной организации, распределении выплат стимулирующего характера работникам и </w:t>
      </w:r>
      <w:r w:rsidR="00802E11" w:rsidRPr="00250711">
        <w:rPr>
          <w:rFonts w:ascii="Times New Roman" w:hAnsi="Times New Roman"/>
          <w:bCs/>
          <w:sz w:val="24"/>
          <w:szCs w:val="24"/>
        </w:rPr>
        <w:lastRenderedPageBreak/>
        <w:t>согласовывает их распределение в порядке, устанавливаемом локальными актами Образовательной организации;</w:t>
      </w:r>
    </w:p>
    <w:p w:rsidR="00802E11" w:rsidRPr="00250711" w:rsidRDefault="003404FE" w:rsidP="00802E11">
      <w:pPr>
        <w:tabs>
          <w:tab w:val="left" w:pos="1320"/>
        </w:tabs>
        <w:spacing w:after="0"/>
        <w:jc w:val="both"/>
        <w:rPr>
          <w:rFonts w:ascii="Times New Roman" w:hAnsi="Times New Roman"/>
          <w:bCs/>
          <w:sz w:val="24"/>
          <w:szCs w:val="24"/>
        </w:rPr>
      </w:pPr>
      <w:r>
        <w:rPr>
          <w:rFonts w:ascii="Times New Roman" w:eastAsia="Wingdings" w:hAnsi="Times New Roman"/>
          <w:bCs/>
          <w:sz w:val="24"/>
          <w:szCs w:val="24"/>
        </w:rPr>
        <w:t>-</w:t>
      </w:r>
      <w:r w:rsidR="00802E11" w:rsidRPr="00250711">
        <w:rPr>
          <w:rFonts w:ascii="Times New Roman" w:eastAsia="Wingdings" w:hAnsi="Times New Roman"/>
          <w:bCs/>
          <w:sz w:val="24"/>
          <w:szCs w:val="24"/>
        </w:rPr>
        <w:t xml:space="preserve"> </w:t>
      </w:r>
      <w:r w:rsidR="00802E11" w:rsidRPr="00250711">
        <w:rPr>
          <w:rFonts w:ascii="Times New Roman" w:hAnsi="Times New Roman"/>
          <w:bCs/>
          <w:sz w:val="24"/>
          <w:szCs w:val="24"/>
        </w:rPr>
        <w:t>обеспечивает участие представителей общественности в процедурах итоговой аттестации учащихся, в том числе в форме и по технологии единого государственного экзамена; процедуры лицензирования Образовательной организации; процедуры аттестации Образовательной организации; деятельность аккредитационных, медальных, конфликтных и иных комиссий; процедуры проведения контрольных и тестовых работ для учащихся, общественной  экспертизы  (экспертиза соблюдения прав участников образовательного процесса, экспертиза качества условий организации образовательного процесса, экспертиза инновационных программ);</w:t>
      </w:r>
    </w:p>
    <w:p w:rsidR="00802E11" w:rsidRPr="00250711" w:rsidRDefault="003404FE" w:rsidP="00802E11">
      <w:pPr>
        <w:tabs>
          <w:tab w:val="left" w:pos="1320"/>
        </w:tabs>
        <w:spacing w:after="0"/>
        <w:jc w:val="both"/>
        <w:rPr>
          <w:rFonts w:ascii="Times New Roman" w:hAnsi="Times New Roman"/>
          <w:bCs/>
          <w:sz w:val="24"/>
          <w:szCs w:val="24"/>
        </w:rPr>
      </w:pPr>
      <w:r>
        <w:rPr>
          <w:rFonts w:ascii="Times New Roman" w:eastAsia="Wingdings" w:hAnsi="Times New Roman"/>
          <w:bCs/>
          <w:sz w:val="24"/>
          <w:szCs w:val="24"/>
        </w:rPr>
        <w:t>-   </w:t>
      </w:r>
      <w:r w:rsidR="00802E11" w:rsidRPr="00250711">
        <w:rPr>
          <w:rFonts w:ascii="Times New Roman" w:hAnsi="Times New Roman"/>
          <w:bCs/>
          <w:sz w:val="24"/>
          <w:szCs w:val="24"/>
        </w:rPr>
        <w:t>участвует в подготовке и утверждает публичный (ежегодный) доклад Образовательной организации (публичный доклад подписывается совместно председателем Совета и руководителем Образовательной организации);</w:t>
      </w:r>
    </w:p>
    <w:p w:rsidR="00802E11" w:rsidRPr="00250711" w:rsidRDefault="003404FE" w:rsidP="00802E11">
      <w:pPr>
        <w:tabs>
          <w:tab w:val="left" w:pos="1320"/>
        </w:tabs>
        <w:spacing w:after="0"/>
        <w:jc w:val="both"/>
        <w:rPr>
          <w:rFonts w:ascii="Times New Roman" w:hAnsi="Times New Roman"/>
          <w:bCs/>
          <w:sz w:val="24"/>
          <w:szCs w:val="24"/>
        </w:rPr>
      </w:pPr>
      <w:r>
        <w:rPr>
          <w:rFonts w:ascii="Times New Roman" w:eastAsia="Wingdings" w:hAnsi="Times New Roman"/>
          <w:bCs/>
          <w:sz w:val="24"/>
          <w:szCs w:val="24"/>
        </w:rPr>
        <w:t>-  </w:t>
      </w:r>
      <w:r w:rsidR="00802E11" w:rsidRPr="00250711">
        <w:rPr>
          <w:rFonts w:ascii="Times New Roman" w:hAnsi="Times New Roman"/>
          <w:bCs/>
          <w:sz w:val="24"/>
          <w:szCs w:val="24"/>
        </w:rPr>
        <w:t>утверждает концепцию развития Образовательной организации, разработанные долгосрочные образовательные программы;</w:t>
      </w:r>
    </w:p>
    <w:p w:rsidR="00802E11" w:rsidRPr="00250711" w:rsidRDefault="003404FE" w:rsidP="00802E11">
      <w:pPr>
        <w:tabs>
          <w:tab w:val="left" w:pos="1320"/>
        </w:tabs>
        <w:spacing w:after="0"/>
        <w:jc w:val="both"/>
        <w:rPr>
          <w:rFonts w:ascii="Times New Roman" w:hAnsi="Times New Roman"/>
          <w:bCs/>
          <w:sz w:val="24"/>
          <w:szCs w:val="24"/>
        </w:rPr>
      </w:pPr>
      <w:r>
        <w:rPr>
          <w:rFonts w:ascii="Times New Roman" w:eastAsia="Wingdings" w:hAnsi="Times New Roman"/>
          <w:bCs/>
          <w:sz w:val="24"/>
          <w:szCs w:val="24"/>
        </w:rPr>
        <w:t>-  </w:t>
      </w:r>
      <w:r w:rsidR="00802E11" w:rsidRPr="00250711">
        <w:rPr>
          <w:rFonts w:ascii="Times New Roman" w:eastAsia="Wingdings" w:hAnsi="Times New Roman"/>
          <w:bCs/>
          <w:sz w:val="24"/>
          <w:szCs w:val="24"/>
        </w:rPr>
        <w:t xml:space="preserve"> </w:t>
      </w:r>
      <w:r w:rsidR="00802E11" w:rsidRPr="00250711">
        <w:rPr>
          <w:rFonts w:ascii="Times New Roman" w:hAnsi="Times New Roman"/>
          <w:bCs/>
          <w:sz w:val="24"/>
          <w:szCs w:val="24"/>
        </w:rPr>
        <w:t>принимает решение по важнейшим вопросам жизни Образовательной организации, не отнесённых к компетенции директора;</w:t>
      </w:r>
    </w:p>
    <w:p w:rsidR="00802E11" w:rsidRPr="00250711" w:rsidRDefault="003404FE" w:rsidP="00802E11">
      <w:pPr>
        <w:tabs>
          <w:tab w:val="left" w:pos="1320"/>
        </w:tabs>
        <w:spacing w:after="0"/>
        <w:jc w:val="both"/>
        <w:rPr>
          <w:rFonts w:ascii="Times New Roman" w:hAnsi="Times New Roman"/>
          <w:bCs/>
          <w:sz w:val="24"/>
          <w:szCs w:val="24"/>
        </w:rPr>
      </w:pPr>
      <w:r>
        <w:rPr>
          <w:rFonts w:ascii="Times New Roman" w:eastAsia="Wingdings" w:hAnsi="Times New Roman"/>
          <w:bCs/>
          <w:sz w:val="24"/>
          <w:szCs w:val="24"/>
        </w:rPr>
        <w:t>- </w:t>
      </w:r>
      <w:r w:rsidR="00802E11" w:rsidRPr="00250711">
        <w:rPr>
          <w:rFonts w:ascii="Times New Roman" w:eastAsia="Wingdings" w:hAnsi="Times New Roman"/>
          <w:bCs/>
          <w:sz w:val="24"/>
          <w:szCs w:val="24"/>
        </w:rPr>
        <w:t xml:space="preserve"> </w:t>
      </w:r>
      <w:r w:rsidR="00802E11" w:rsidRPr="00250711">
        <w:rPr>
          <w:rFonts w:ascii="Times New Roman" w:hAnsi="Times New Roman"/>
          <w:bCs/>
          <w:sz w:val="24"/>
          <w:szCs w:val="24"/>
        </w:rPr>
        <w:t>совместно с директором представляет интересы учреждения в государственных и общественных учреждениях, обеспечивая защиту интересов учащихся, родителей и лиц, их заменяющих;</w:t>
      </w:r>
    </w:p>
    <w:p w:rsidR="003404FE" w:rsidRDefault="00802E11" w:rsidP="00802E11">
      <w:pPr>
        <w:tabs>
          <w:tab w:val="left" w:pos="1320"/>
        </w:tabs>
        <w:spacing w:after="0"/>
        <w:jc w:val="both"/>
        <w:rPr>
          <w:rFonts w:ascii="Times New Roman" w:hAnsi="Times New Roman"/>
          <w:bCs/>
          <w:sz w:val="24"/>
          <w:szCs w:val="24"/>
        </w:rPr>
      </w:pPr>
      <w:r w:rsidRPr="00250711">
        <w:rPr>
          <w:rFonts w:ascii="Times New Roman" w:hAnsi="Times New Roman"/>
          <w:sz w:val="24"/>
          <w:szCs w:val="24"/>
        </w:rPr>
        <w:t xml:space="preserve">   </w:t>
      </w:r>
      <w:r w:rsidRPr="00250711">
        <w:rPr>
          <w:rFonts w:ascii="Times New Roman" w:hAnsi="Times New Roman"/>
          <w:bCs/>
          <w:sz w:val="24"/>
          <w:szCs w:val="24"/>
        </w:rPr>
        <w:t>Заседания Совета проводятся не реже одного раза в четверть при наличии не менее половины его членов.</w:t>
      </w:r>
      <w:r w:rsidRPr="00250711">
        <w:rPr>
          <w:rFonts w:ascii="Times New Roman" w:hAnsi="Times New Roman"/>
          <w:sz w:val="24"/>
          <w:szCs w:val="24"/>
        </w:rPr>
        <w:t xml:space="preserve"> </w:t>
      </w:r>
      <w:r w:rsidRPr="00250711">
        <w:rPr>
          <w:rFonts w:ascii="Times New Roman" w:hAnsi="Times New Roman"/>
          <w:bCs/>
          <w:sz w:val="24"/>
          <w:szCs w:val="24"/>
        </w:rPr>
        <w:t xml:space="preserve">Решения принимают 2/3 голосов от числа присутствующих. Члены Совета выполняют свои обязанности на общественных началах. </w:t>
      </w:r>
      <w:r w:rsidRPr="00250711">
        <w:rPr>
          <w:rFonts w:ascii="Times New Roman" w:eastAsia="Wingdings" w:hAnsi="Times New Roman"/>
          <w:bCs/>
          <w:sz w:val="24"/>
          <w:szCs w:val="24"/>
        </w:rPr>
        <w:t xml:space="preserve"> </w:t>
      </w:r>
      <w:r w:rsidRPr="00250711">
        <w:rPr>
          <w:rFonts w:ascii="Times New Roman" w:hAnsi="Times New Roman"/>
          <w:bCs/>
          <w:sz w:val="24"/>
          <w:szCs w:val="24"/>
        </w:rPr>
        <w:t>Решение Совета, принятые в пределах его полномочий и в соответствии с законодательством, обязательны для  всех членов коллектива Образовательной организации.</w:t>
      </w:r>
    </w:p>
    <w:p w:rsidR="00E16DE5" w:rsidRDefault="00802E11" w:rsidP="00E16DE5">
      <w:pPr>
        <w:tabs>
          <w:tab w:val="left" w:pos="1320"/>
        </w:tabs>
        <w:spacing w:after="0"/>
        <w:jc w:val="both"/>
        <w:rPr>
          <w:rFonts w:ascii="Times New Roman" w:hAnsi="Times New Roman"/>
          <w:sz w:val="24"/>
          <w:szCs w:val="24"/>
        </w:rPr>
      </w:pPr>
      <w:r w:rsidRPr="00250711">
        <w:rPr>
          <w:rFonts w:ascii="Times New Roman" w:hAnsi="Times New Roman"/>
          <w:bCs/>
          <w:iCs/>
          <w:sz w:val="24"/>
          <w:szCs w:val="24"/>
        </w:rPr>
        <w:t xml:space="preserve">  5.3.3. Педагогический совет</w:t>
      </w:r>
      <w:r w:rsidR="00E16DE5">
        <w:rPr>
          <w:rFonts w:ascii="Times New Roman" w:hAnsi="Times New Roman"/>
          <w:bCs/>
          <w:iCs/>
          <w:sz w:val="24"/>
          <w:szCs w:val="24"/>
        </w:rPr>
        <w:t xml:space="preserve"> </w:t>
      </w:r>
      <w:r w:rsidR="003404FE">
        <w:rPr>
          <w:rFonts w:ascii="Times New Roman" w:eastAsia="Wingdings" w:hAnsi="Times New Roman"/>
          <w:sz w:val="24"/>
          <w:szCs w:val="24"/>
        </w:rPr>
        <w:t>-  </w:t>
      </w:r>
      <w:r w:rsidRPr="00250711">
        <w:rPr>
          <w:rFonts w:ascii="Times New Roman" w:hAnsi="Times New Roman"/>
          <w:sz w:val="24"/>
          <w:szCs w:val="24"/>
        </w:rPr>
        <w:t xml:space="preserve">является постоянно действующим органом </w:t>
      </w:r>
      <w:r w:rsidRPr="00250711">
        <w:rPr>
          <w:rFonts w:ascii="Times New Roman" w:hAnsi="Times New Roman"/>
          <w:bCs/>
          <w:sz w:val="24"/>
          <w:szCs w:val="24"/>
        </w:rPr>
        <w:t>Образовательной организации</w:t>
      </w:r>
      <w:r w:rsidRPr="00250711">
        <w:rPr>
          <w:rFonts w:ascii="Times New Roman" w:hAnsi="Times New Roman"/>
          <w:sz w:val="24"/>
          <w:szCs w:val="24"/>
        </w:rPr>
        <w:t xml:space="preserve"> для рассмотрения основных вопросов учебно-воспитательной работы;</w:t>
      </w:r>
    </w:p>
    <w:p w:rsidR="00E16DE5" w:rsidRDefault="003404FE" w:rsidP="00E16DE5">
      <w:pPr>
        <w:tabs>
          <w:tab w:val="left" w:pos="1320"/>
        </w:tabs>
        <w:spacing w:after="0"/>
        <w:jc w:val="both"/>
        <w:rPr>
          <w:rFonts w:ascii="Times New Roman" w:hAnsi="Times New Roman"/>
          <w:sz w:val="24"/>
          <w:szCs w:val="24"/>
        </w:rPr>
      </w:pPr>
      <w:r>
        <w:rPr>
          <w:rFonts w:ascii="Times New Roman" w:eastAsia="Wingdings" w:hAnsi="Times New Roman"/>
          <w:sz w:val="24"/>
          <w:szCs w:val="24"/>
        </w:rPr>
        <w:t>   </w:t>
      </w:r>
      <w:r w:rsidR="00E16DE5">
        <w:rPr>
          <w:rFonts w:ascii="Times New Roman" w:hAnsi="Times New Roman"/>
          <w:sz w:val="24"/>
          <w:szCs w:val="24"/>
        </w:rPr>
        <w:t>Г</w:t>
      </w:r>
      <w:r w:rsidR="00802E11" w:rsidRPr="00250711">
        <w:rPr>
          <w:rFonts w:ascii="Times New Roman" w:hAnsi="Times New Roman"/>
          <w:sz w:val="24"/>
          <w:szCs w:val="24"/>
        </w:rPr>
        <w:t xml:space="preserve">лавными задачами педагогического совета являются: </w:t>
      </w:r>
    </w:p>
    <w:p w:rsidR="00E16DE5" w:rsidRDefault="00E16DE5" w:rsidP="00E16DE5">
      <w:pPr>
        <w:tabs>
          <w:tab w:val="left" w:pos="1320"/>
        </w:tabs>
        <w:spacing w:after="0"/>
        <w:jc w:val="both"/>
        <w:rPr>
          <w:rFonts w:ascii="Times New Roman" w:hAnsi="Times New Roman"/>
          <w:sz w:val="24"/>
          <w:szCs w:val="24"/>
        </w:rPr>
      </w:pPr>
      <w:r>
        <w:rPr>
          <w:rFonts w:ascii="Times New Roman" w:hAnsi="Times New Roman"/>
          <w:sz w:val="24"/>
          <w:szCs w:val="24"/>
        </w:rPr>
        <w:t xml:space="preserve">- </w:t>
      </w:r>
      <w:r w:rsidR="00802E11" w:rsidRPr="00250711">
        <w:rPr>
          <w:rFonts w:ascii="Times New Roman" w:hAnsi="Times New Roman"/>
          <w:sz w:val="24"/>
          <w:szCs w:val="24"/>
        </w:rPr>
        <w:t xml:space="preserve">объединение усилий педагогического коллектива школы на повышение уровня учебно-воспитательной работы, </w:t>
      </w:r>
    </w:p>
    <w:p w:rsidR="00802E11" w:rsidRPr="00250711" w:rsidRDefault="00E16DE5" w:rsidP="00E16DE5">
      <w:pPr>
        <w:tabs>
          <w:tab w:val="left" w:pos="1320"/>
        </w:tabs>
        <w:spacing w:after="0"/>
        <w:jc w:val="both"/>
        <w:rPr>
          <w:rFonts w:ascii="Times New Roman" w:hAnsi="Times New Roman"/>
          <w:sz w:val="24"/>
          <w:szCs w:val="24"/>
        </w:rPr>
      </w:pPr>
      <w:r>
        <w:rPr>
          <w:rFonts w:ascii="Times New Roman" w:hAnsi="Times New Roman"/>
          <w:sz w:val="24"/>
          <w:szCs w:val="24"/>
        </w:rPr>
        <w:t xml:space="preserve">- </w:t>
      </w:r>
      <w:r w:rsidR="00802E11" w:rsidRPr="00250711">
        <w:rPr>
          <w:rFonts w:ascii="Times New Roman" w:hAnsi="Times New Roman"/>
          <w:sz w:val="24"/>
          <w:szCs w:val="24"/>
        </w:rPr>
        <w:t>внедрение в практику достижений науки и передового педагогического опыта. Компетенции педагогического совета:</w:t>
      </w:r>
    </w:p>
    <w:p w:rsidR="00802E11" w:rsidRPr="00250711" w:rsidRDefault="00802E11" w:rsidP="00802E11">
      <w:pPr>
        <w:tabs>
          <w:tab w:val="left" w:pos="2148"/>
        </w:tabs>
        <w:spacing w:after="0"/>
        <w:jc w:val="both"/>
        <w:rPr>
          <w:rFonts w:ascii="Times New Roman" w:hAnsi="Times New Roman"/>
          <w:sz w:val="24"/>
          <w:szCs w:val="24"/>
        </w:rPr>
      </w:pPr>
      <w:r w:rsidRPr="00250711">
        <w:rPr>
          <w:rFonts w:ascii="Times New Roman" w:hAnsi="Times New Roman"/>
          <w:sz w:val="24"/>
          <w:szCs w:val="24"/>
        </w:rPr>
        <w:t xml:space="preserve">-  разрабатывает образовательную программу </w:t>
      </w:r>
      <w:r w:rsidRPr="00250711">
        <w:rPr>
          <w:rFonts w:ascii="Times New Roman" w:hAnsi="Times New Roman"/>
          <w:bCs/>
          <w:sz w:val="24"/>
          <w:szCs w:val="24"/>
        </w:rPr>
        <w:t>Образовательной организации</w:t>
      </w:r>
      <w:r w:rsidRPr="00250711">
        <w:rPr>
          <w:rFonts w:ascii="Times New Roman" w:hAnsi="Times New Roman"/>
          <w:sz w:val="24"/>
          <w:szCs w:val="24"/>
        </w:rPr>
        <w:t xml:space="preserve"> , программу развития </w:t>
      </w:r>
      <w:r w:rsidRPr="00250711">
        <w:rPr>
          <w:rFonts w:ascii="Times New Roman" w:hAnsi="Times New Roman"/>
          <w:bCs/>
          <w:sz w:val="24"/>
          <w:szCs w:val="24"/>
        </w:rPr>
        <w:t>Образовательной организации</w:t>
      </w:r>
      <w:r w:rsidRPr="00250711">
        <w:rPr>
          <w:rFonts w:ascii="Times New Roman" w:hAnsi="Times New Roman"/>
          <w:sz w:val="24"/>
          <w:szCs w:val="24"/>
        </w:rPr>
        <w:t xml:space="preserve"> и план работы </w:t>
      </w:r>
      <w:r w:rsidRPr="00250711">
        <w:rPr>
          <w:rFonts w:ascii="Times New Roman" w:hAnsi="Times New Roman"/>
          <w:bCs/>
          <w:sz w:val="24"/>
          <w:szCs w:val="24"/>
        </w:rPr>
        <w:t>Образовательной организации</w:t>
      </w:r>
      <w:r w:rsidRPr="00250711">
        <w:rPr>
          <w:rFonts w:ascii="Times New Roman" w:hAnsi="Times New Roman"/>
          <w:sz w:val="24"/>
          <w:szCs w:val="24"/>
        </w:rPr>
        <w:t>;</w:t>
      </w:r>
    </w:p>
    <w:p w:rsidR="00802E11" w:rsidRPr="00250711" w:rsidRDefault="00802E11" w:rsidP="00802E11">
      <w:pPr>
        <w:tabs>
          <w:tab w:val="left" w:pos="2148"/>
        </w:tabs>
        <w:spacing w:after="0"/>
        <w:jc w:val="both"/>
        <w:rPr>
          <w:rFonts w:ascii="Times New Roman" w:hAnsi="Times New Roman"/>
          <w:sz w:val="24"/>
          <w:szCs w:val="24"/>
        </w:rPr>
      </w:pPr>
      <w:r w:rsidRPr="00250711">
        <w:rPr>
          <w:rFonts w:ascii="Times New Roman" w:hAnsi="Times New Roman"/>
          <w:sz w:val="24"/>
          <w:szCs w:val="24"/>
        </w:rPr>
        <w:t>- осуществляет выбор учебников из утвержденного федерального перечня учебников, рекомендованных (допущенных) к использованию в образовательном процессе;</w:t>
      </w:r>
    </w:p>
    <w:p w:rsidR="00802E11" w:rsidRPr="00250711" w:rsidRDefault="00802E11" w:rsidP="00802E11">
      <w:pPr>
        <w:tabs>
          <w:tab w:val="left" w:pos="2148"/>
        </w:tabs>
        <w:spacing w:after="0"/>
        <w:jc w:val="both"/>
        <w:rPr>
          <w:rFonts w:ascii="Times New Roman" w:hAnsi="Times New Roman"/>
          <w:sz w:val="24"/>
          <w:szCs w:val="24"/>
        </w:rPr>
      </w:pPr>
      <w:r w:rsidRPr="00250711">
        <w:rPr>
          <w:rFonts w:ascii="Times New Roman" w:hAnsi="Times New Roman"/>
          <w:sz w:val="24"/>
          <w:szCs w:val="24"/>
        </w:rPr>
        <w:t>-    принимает решение о системе оценки знаний обучающихся;</w:t>
      </w:r>
    </w:p>
    <w:p w:rsidR="00802E11" w:rsidRPr="00250711" w:rsidRDefault="00C6163C" w:rsidP="00802E11">
      <w:pPr>
        <w:tabs>
          <w:tab w:val="left" w:pos="2148"/>
        </w:tabs>
        <w:spacing w:after="0"/>
        <w:jc w:val="both"/>
        <w:rPr>
          <w:rFonts w:ascii="Times New Roman" w:hAnsi="Times New Roman"/>
          <w:sz w:val="24"/>
          <w:szCs w:val="24"/>
        </w:rPr>
      </w:pPr>
      <w:r w:rsidRPr="00250711">
        <w:rPr>
          <w:rFonts w:ascii="Times New Roman" w:hAnsi="Times New Roman"/>
          <w:sz w:val="24"/>
          <w:szCs w:val="24"/>
        </w:rPr>
        <w:t xml:space="preserve">- </w:t>
      </w:r>
      <w:r w:rsidR="00802E11" w:rsidRPr="00250711">
        <w:rPr>
          <w:rFonts w:ascii="Times New Roman" w:hAnsi="Times New Roman"/>
          <w:sz w:val="24"/>
          <w:szCs w:val="24"/>
        </w:rPr>
        <w:t>принимает локальные акты, регламентирующие организацию образовательного процесса;</w:t>
      </w:r>
    </w:p>
    <w:p w:rsidR="00802E11" w:rsidRPr="00250711" w:rsidRDefault="00802E11" w:rsidP="00802E11">
      <w:pPr>
        <w:tabs>
          <w:tab w:val="left" w:pos="2148"/>
        </w:tabs>
        <w:spacing w:after="0"/>
        <w:jc w:val="both"/>
        <w:rPr>
          <w:rFonts w:ascii="Times New Roman" w:hAnsi="Times New Roman"/>
          <w:sz w:val="24"/>
          <w:szCs w:val="24"/>
        </w:rPr>
      </w:pPr>
      <w:r w:rsidRPr="00250711">
        <w:rPr>
          <w:rFonts w:ascii="Times New Roman" w:hAnsi="Times New Roman"/>
          <w:sz w:val="24"/>
          <w:szCs w:val="24"/>
        </w:rPr>
        <w:t>-     принимает решение о переводе, в том числе и условном, обучающихся в следующий класс или о повторном обучении обучающихся;</w:t>
      </w:r>
    </w:p>
    <w:p w:rsidR="00802E11" w:rsidRPr="00250711" w:rsidRDefault="00802E11" w:rsidP="00802E11">
      <w:pPr>
        <w:tabs>
          <w:tab w:val="left" w:pos="2148"/>
        </w:tabs>
        <w:spacing w:after="0"/>
        <w:jc w:val="both"/>
        <w:rPr>
          <w:rFonts w:ascii="Times New Roman" w:hAnsi="Times New Roman"/>
          <w:sz w:val="24"/>
          <w:szCs w:val="24"/>
        </w:rPr>
      </w:pPr>
      <w:r w:rsidRPr="00250711">
        <w:rPr>
          <w:rFonts w:ascii="Times New Roman" w:hAnsi="Times New Roman"/>
          <w:sz w:val="24"/>
          <w:szCs w:val="24"/>
        </w:rPr>
        <w:t xml:space="preserve">-   принимает решение о допуске обучающихся 9 классов к государственной (итоговой) аттестации, их выпуске из Образовательной организации по результатам государственной </w:t>
      </w:r>
      <w:r w:rsidRPr="00250711">
        <w:rPr>
          <w:rFonts w:ascii="Times New Roman" w:hAnsi="Times New Roman"/>
          <w:sz w:val="24"/>
          <w:szCs w:val="24"/>
        </w:rPr>
        <w:lastRenderedPageBreak/>
        <w:t>(итоговой) аттестации и выдаче документа государственного образца об уровне образования;</w:t>
      </w:r>
    </w:p>
    <w:p w:rsidR="00802E11" w:rsidRPr="00250711" w:rsidRDefault="00802E11" w:rsidP="00802E11">
      <w:pPr>
        <w:tabs>
          <w:tab w:val="left" w:pos="2148"/>
        </w:tabs>
        <w:spacing w:after="0"/>
        <w:jc w:val="both"/>
        <w:rPr>
          <w:rFonts w:ascii="Times New Roman" w:eastAsia="Wingdings" w:hAnsi="Times New Roman"/>
          <w:sz w:val="24"/>
          <w:szCs w:val="24"/>
        </w:rPr>
      </w:pPr>
      <w:r w:rsidRPr="00250711">
        <w:rPr>
          <w:rFonts w:ascii="Times New Roman" w:hAnsi="Times New Roman"/>
          <w:sz w:val="24"/>
          <w:szCs w:val="24"/>
        </w:rPr>
        <w:t xml:space="preserve">-  </w:t>
      </w:r>
      <w:r w:rsidRPr="00250711">
        <w:rPr>
          <w:rFonts w:ascii="Times New Roman" w:eastAsia="Wingdings" w:hAnsi="Times New Roman"/>
          <w:sz w:val="24"/>
          <w:szCs w:val="24"/>
        </w:rPr>
        <w:t xml:space="preserve">заслушивает информацию и отчеты руководящих и педагогических работников </w:t>
      </w:r>
      <w:r w:rsidRPr="00250711">
        <w:rPr>
          <w:rFonts w:ascii="Times New Roman" w:hAnsi="Times New Roman"/>
          <w:bCs/>
          <w:sz w:val="24"/>
          <w:szCs w:val="24"/>
        </w:rPr>
        <w:t>Образовательной организации</w:t>
      </w:r>
      <w:r w:rsidRPr="00250711">
        <w:rPr>
          <w:rFonts w:ascii="Times New Roman" w:eastAsia="Wingdings" w:hAnsi="Times New Roman"/>
          <w:sz w:val="24"/>
          <w:szCs w:val="24"/>
        </w:rPr>
        <w:t xml:space="preserve">, доклады и информацию представителей организаций и учреждений, взаимодействующих с </w:t>
      </w:r>
      <w:r w:rsidRPr="00250711">
        <w:rPr>
          <w:rFonts w:ascii="Times New Roman" w:hAnsi="Times New Roman"/>
          <w:bCs/>
          <w:sz w:val="24"/>
          <w:szCs w:val="24"/>
        </w:rPr>
        <w:t>Образовательной организации</w:t>
      </w:r>
      <w:r w:rsidRPr="00250711">
        <w:rPr>
          <w:rFonts w:ascii="Times New Roman" w:eastAsia="Wingdings" w:hAnsi="Times New Roman"/>
          <w:sz w:val="24"/>
          <w:szCs w:val="24"/>
        </w:rPr>
        <w:t xml:space="preserve"> по вопросам образования и воспитания подрастающего поколения;</w:t>
      </w:r>
    </w:p>
    <w:p w:rsidR="00802E11" w:rsidRPr="00250711" w:rsidRDefault="00802E11" w:rsidP="00802E11">
      <w:pPr>
        <w:tabs>
          <w:tab w:val="left" w:pos="720"/>
        </w:tabs>
        <w:spacing w:after="0"/>
        <w:jc w:val="both"/>
        <w:rPr>
          <w:rFonts w:ascii="Times New Roman" w:eastAsia="Wingdings" w:hAnsi="Times New Roman"/>
          <w:sz w:val="24"/>
          <w:szCs w:val="24"/>
        </w:rPr>
      </w:pPr>
      <w:r w:rsidRPr="00250711">
        <w:rPr>
          <w:rFonts w:ascii="Times New Roman" w:eastAsia="Wingdings" w:hAnsi="Times New Roman"/>
          <w:sz w:val="24"/>
          <w:szCs w:val="24"/>
        </w:rPr>
        <w:t xml:space="preserve"> -     устанавливает сроки проведения  школьных каникул;</w:t>
      </w:r>
    </w:p>
    <w:p w:rsidR="00802E11" w:rsidRPr="00250711" w:rsidRDefault="00802E11" w:rsidP="00802E11">
      <w:pPr>
        <w:tabs>
          <w:tab w:val="left" w:pos="720"/>
        </w:tabs>
        <w:spacing w:after="0"/>
        <w:jc w:val="both"/>
        <w:rPr>
          <w:rFonts w:ascii="Times New Roman" w:eastAsia="Wingdings" w:hAnsi="Times New Roman"/>
          <w:sz w:val="24"/>
          <w:szCs w:val="24"/>
        </w:rPr>
      </w:pPr>
      <w:r w:rsidRPr="00250711">
        <w:rPr>
          <w:rFonts w:ascii="Times New Roman" w:eastAsia="Wingdings" w:hAnsi="Times New Roman"/>
          <w:sz w:val="24"/>
          <w:szCs w:val="24"/>
        </w:rPr>
        <w:t xml:space="preserve"> -     представляет к награждению педагогических работников и обучающихся;</w:t>
      </w:r>
    </w:p>
    <w:p w:rsidR="00802E11" w:rsidRPr="00250711" w:rsidRDefault="00802E11" w:rsidP="00802E11">
      <w:pPr>
        <w:tabs>
          <w:tab w:val="left" w:pos="720"/>
        </w:tabs>
        <w:spacing w:after="0"/>
        <w:jc w:val="both"/>
        <w:rPr>
          <w:rFonts w:ascii="Times New Roman" w:hAnsi="Times New Roman"/>
          <w:sz w:val="24"/>
          <w:szCs w:val="24"/>
        </w:rPr>
      </w:pPr>
      <w:r w:rsidRPr="00250711">
        <w:rPr>
          <w:rFonts w:ascii="Times New Roman" w:hAnsi="Times New Roman"/>
          <w:sz w:val="24"/>
          <w:szCs w:val="24"/>
        </w:rPr>
        <w:t xml:space="preserve"> </w:t>
      </w:r>
      <w:r w:rsidR="00C6163C" w:rsidRPr="00250711">
        <w:rPr>
          <w:rFonts w:ascii="Times New Roman" w:eastAsia="Wingdings" w:hAnsi="Times New Roman"/>
          <w:sz w:val="24"/>
          <w:szCs w:val="24"/>
        </w:rPr>
        <w:t>-    </w:t>
      </w:r>
      <w:r w:rsidRPr="00250711">
        <w:rPr>
          <w:rFonts w:ascii="Times New Roman" w:hAnsi="Times New Roman"/>
          <w:sz w:val="24"/>
          <w:szCs w:val="24"/>
        </w:rPr>
        <w:t xml:space="preserve">педагогический совет также принимает решение об исключении учащихся из </w:t>
      </w:r>
      <w:r w:rsidRPr="00250711">
        <w:rPr>
          <w:rFonts w:ascii="Times New Roman" w:hAnsi="Times New Roman"/>
          <w:bCs/>
          <w:sz w:val="24"/>
          <w:szCs w:val="24"/>
        </w:rPr>
        <w:t>Образовательной организации</w:t>
      </w:r>
      <w:r w:rsidRPr="00250711">
        <w:rPr>
          <w:rFonts w:ascii="Times New Roman" w:hAnsi="Times New Roman"/>
          <w:sz w:val="24"/>
          <w:szCs w:val="24"/>
        </w:rPr>
        <w:t xml:space="preserve"> в случае, когда иные меры педагогического воздействия исчерпаны в порядке определённом Уставом </w:t>
      </w:r>
      <w:r w:rsidRPr="00250711">
        <w:rPr>
          <w:rFonts w:ascii="Times New Roman" w:hAnsi="Times New Roman"/>
          <w:bCs/>
          <w:sz w:val="24"/>
          <w:szCs w:val="24"/>
        </w:rPr>
        <w:t>Образовательной организации</w:t>
      </w:r>
      <w:r w:rsidRPr="00250711">
        <w:rPr>
          <w:rFonts w:ascii="Times New Roman" w:hAnsi="Times New Roman"/>
          <w:sz w:val="24"/>
          <w:szCs w:val="24"/>
        </w:rPr>
        <w:t>.</w:t>
      </w:r>
    </w:p>
    <w:p w:rsidR="00802E11" w:rsidRPr="00250711" w:rsidRDefault="00802E11" w:rsidP="00802E11">
      <w:pPr>
        <w:tabs>
          <w:tab w:val="left" w:pos="1440"/>
        </w:tabs>
        <w:spacing w:after="0"/>
        <w:jc w:val="both"/>
        <w:rPr>
          <w:rFonts w:ascii="Times New Roman" w:hAnsi="Times New Roman"/>
          <w:sz w:val="24"/>
          <w:szCs w:val="24"/>
        </w:rPr>
      </w:pPr>
      <w:r w:rsidRPr="00250711">
        <w:rPr>
          <w:rFonts w:ascii="Times New Roman" w:eastAsia="Courier New" w:hAnsi="Times New Roman"/>
          <w:sz w:val="24"/>
          <w:szCs w:val="24"/>
        </w:rPr>
        <w:t xml:space="preserve">     В  </w:t>
      </w:r>
      <w:r w:rsidRPr="00250711">
        <w:rPr>
          <w:rFonts w:ascii="Times New Roman" w:hAnsi="Times New Roman"/>
          <w:sz w:val="24"/>
          <w:szCs w:val="24"/>
        </w:rPr>
        <w:t xml:space="preserve"> состав педагогического совета входят: директор </w:t>
      </w:r>
      <w:r w:rsidRPr="00250711">
        <w:rPr>
          <w:rFonts w:ascii="Times New Roman" w:hAnsi="Times New Roman"/>
          <w:bCs/>
          <w:sz w:val="24"/>
          <w:szCs w:val="24"/>
        </w:rPr>
        <w:t>Образовательной организации</w:t>
      </w:r>
      <w:r w:rsidRPr="00250711">
        <w:rPr>
          <w:rFonts w:ascii="Times New Roman" w:hAnsi="Times New Roman"/>
          <w:sz w:val="24"/>
          <w:szCs w:val="24"/>
        </w:rPr>
        <w:t xml:space="preserve"> и его заместители, педагоги, психологи, библиотекарь, председатель Управляющего совета.</w:t>
      </w:r>
    </w:p>
    <w:p w:rsidR="00802E11" w:rsidRPr="00250711" w:rsidRDefault="00802E11" w:rsidP="00802E11">
      <w:pPr>
        <w:tabs>
          <w:tab w:val="left" w:pos="1440"/>
        </w:tabs>
        <w:spacing w:after="0"/>
        <w:jc w:val="both"/>
        <w:rPr>
          <w:rFonts w:ascii="Times New Roman" w:hAnsi="Times New Roman"/>
          <w:sz w:val="24"/>
          <w:szCs w:val="24"/>
        </w:rPr>
      </w:pPr>
      <w:r w:rsidRPr="00250711">
        <w:rPr>
          <w:rFonts w:ascii="Times New Roman" w:hAnsi="Times New Roman"/>
          <w:sz w:val="24"/>
          <w:szCs w:val="24"/>
        </w:rPr>
        <w:t xml:space="preserve">    Решения педагогического совета принимаются простым большинством  голосов при наличии.     На заседании присутствует не  менее 2/3 его членов. </w:t>
      </w:r>
    </w:p>
    <w:p w:rsidR="00802E11" w:rsidRPr="00250711" w:rsidRDefault="00802E11" w:rsidP="00802E11">
      <w:pPr>
        <w:tabs>
          <w:tab w:val="left" w:pos="1440"/>
        </w:tabs>
        <w:spacing w:after="0"/>
        <w:jc w:val="both"/>
        <w:rPr>
          <w:rFonts w:ascii="Times New Roman" w:hAnsi="Times New Roman"/>
          <w:sz w:val="24"/>
          <w:szCs w:val="24"/>
        </w:rPr>
      </w:pPr>
      <w:r w:rsidRPr="00250711">
        <w:rPr>
          <w:rFonts w:ascii="Times New Roman" w:hAnsi="Times New Roman"/>
          <w:sz w:val="24"/>
          <w:szCs w:val="24"/>
        </w:rPr>
        <w:t>При равном количестве голосов решающим  является голос председателя педагогического совета.</w:t>
      </w:r>
    </w:p>
    <w:p w:rsidR="00802E11" w:rsidRPr="00250711" w:rsidRDefault="00C6163C" w:rsidP="00802E11">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 </w:t>
      </w:r>
      <w:r w:rsidR="00802E11" w:rsidRPr="00250711">
        <w:rPr>
          <w:rFonts w:ascii="Times New Roman" w:hAnsi="Times New Roman"/>
          <w:sz w:val="24"/>
          <w:szCs w:val="24"/>
        </w:rPr>
        <w:t>5.4.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организации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802E11" w:rsidRPr="00250711" w:rsidRDefault="00802E11" w:rsidP="003404FE">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1) создан: совет обучающихся, совет родителей (законных представителей) несовершеннолетних обучающихся;</w:t>
      </w:r>
    </w:p>
    <w:p w:rsidR="00802E11" w:rsidRPr="00250711" w:rsidRDefault="00802E11" w:rsidP="003404FE">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2) действует: профессиональный союз работников Образовательной организации.</w:t>
      </w:r>
    </w:p>
    <w:p w:rsidR="00802E11" w:rsidRPr="00250711" w:rsidRDefault="00802E11" w:rsidP="00C6163C">
      <w:pPr>
        <w:widowControl w:val="0"/>
        <w:autoSpaceDE w:val="0"/>
        <w:autoSpaceDN w:val="0"/>
        <w:adjustRightInd w:val="0"/>
        <w:spacing w:after="0" w:line="240" w:lineRule="auto"/>
        <w:jc w:val="both"/>
        <w:outlineLvl w:val="1"/>
        <w:rPr>
          <w:rFonts w:ascii="Times New Roman" w:hAnsi="Times New Roman"/>
          <w:sz w:val="24"/>
          <w:szCs w:val="24"/>
        </w:rPr>
      </w:pPr>
      <w:r w:rsidRPr="00250711">
        <w:rPr>
          <w:rFonts w:ascii="Times New Roman" w:hAnsi="Times New Roman"/>
          <w:sz w:val="24"/>
          <w:szCs w:val="24"/>
        </w:rPr>
        <w:t>5.5.</w:t>
      </w:r>
      <w:r w:rsidR="00584754">
        <w:rPr>
          <w:rFonts w:ascii="Times New Roman" w:hAnsi="Times New Roman"/>
          <w:sz w:val="24"/>
          <w:szCs w:val="24"/>
        </w:rPr>
        <w:t xml:space="preserve"> </w:t>
      </w:r>
      <w:r w:rsidRPr="00250711">
        <w:rPr>
          <w:rFonts w:ascii="Times New Roman" w:hAnsi="Times New Roman"/>
          <w:sz w:val="24"/>
          <w:szCs w:val="24"/>
        </w:rPr>
        <w:t xml:space="preserve"> Директор Образовательной организации</w:t>
      </w:r>
    </w:p>
    <w:p w:rsidR="00802E11" w:rsidRPr="00250711" w:rsidRDefault="00802E11" w:rsidP="003404FE">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1) Образовательную организацию возглавляет директор, назначаемый на эту должность и освобождаемый от нее Учредителем.</w:t>
      </w:r>
    </w:p>
    <w:p w:rsidR="00802E11" w:rsidRPr="00250711" w:rsidRDefault="003404FE" w:rsidP="003404F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02E11" w:rsidRPr="00250711">
        <w:rPr>
          <w:rFonts w:ascii="Times New Roman" w:hAnsi="Times New Roman"/>
          <w:sz w:val="24"/>
          <w:szCs w:val="24"/>
        </w:rPr>
        <w:t>Права и обязанности директора, а также основания для прекращения трудовых отношений с ним регламентируются трудовым договором, заключаемым Учредителем с директором.</w:t>
      </w:r>
    </w:p>
    <w:p w:rsidR="00802E11" w:rsidRPr="00250711" w:rsidRDefault="003404FE" w:rsidP="003404F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02E11" w:rsidRPr="00250711">
        <w:rPr>
          <w:rFonts w:ascii="Times New Roman" w:hAnsi="Times New Roman"/>
          <w:sz w:val="24"/>
          <w:szCs w:val="24"/>
        </w:rPr>
        <w:t>Директору Образовательной организации совмещение его должности с другой оплачиваемой руководящей должностью (кроме научного и научно-методического руководства) внутри и вне Образовательной организации не разрешается.</w:t>
      </w:r>
    </w:p>
    <w:p w:rsidR="00802E11" w:rsidRPr="00250711" w:rsidRDefault="00802E11" w:rsidP="003404FE">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2)  Директор Образовательной организации:</w:t>
      </w:r>
    </w:p>
    <w:p w:rsidR="00802E11" w:rsidRPr="00250711" w:rsidRDefault="003404FE" w:rsidP="003404F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02E11" w:rsidRPr="00250711">
        <w:rPr>
          <w:rFonts w:ascii="Times New Roman" w:hAnsi="Times New Roman"/>
          <w:sz w:val="24"/>
          <w:szCs w:val="24"/>
        </w:rPr>
        <w:t>без доверенности действует от имени Образовательной организации, представляет её интересы в отношениях с государственными органами, органами местного самоуправления, юридическими и физическими лицами;</w:t>
      </w:r>
    </w:p>
    <w:p w:rsidR="00802E11" w:rsidRPr="00250711" w:rsidRDefault="003404FE" w:rsidP="003404F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02E11" w:rsidRPr="00250711">
        <w:rPr>
          <w:rFonts w:ascii="Times New Roman" w:hAnsi="Times New Roman"/>
          <w:sz w:val="24"/>
          <w:szCs w:val="24"/>
        </w:rPr>
        <w:t>руководит деятельностью Образовательной организации на основе единоначалия;</w:t>
      </w:r>
    </w:p>
    <w:p w:rsidR="00802E11" w:rsidRPr="00250711" w:rsidRDefault="00802E11" w:rsidP="003404FE">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использует имущество и средства Образовательной организации, заключает договоры, выдает доверенности;</w:t>
      </w:r>
    </w:p>
    <w:p w:rsidR="00802E11" w:rsidRPr="00250711" w:rsidRDefault="003404FE" w:rsidP="003404F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02E11" w:rsidRPr="00250711">
        <w:rPr>
          <w:rFonts w:ascii="Times New Roman" w:hAnsi="Times New Roman"/>
          <w:sz w:val="24"/>
          <w:szCs w:val="24"/>
        </w:rPr>
        <w:t xml:space="preserve">определяет структуру управления деятельностью Образовательной организации, </w:t>
      </w:r>
      <w:r>
        <w:rPr>
          <w:rFonts w:ascii="Times New Roman" w:hAnsi="Times New Roman"/>
          <w:sz w:val="24"/>
          <w:szCs w:val="24"/>
        </w:rPr>
        <w:t xml:space="preserve">      </w:t>
      </w:r>
      <w:r w:rsidR="00802E11" w:rsidRPr="00250711">
        <w:rPr>
          <w:rFonts w:ascii="Times New Roman" w:hAnsi="Times New Roman"/>
          <w:sz w:val="24"/>
          <w:szCs w:val="24"/>
        </w:rPr>
        <w:t>утверждает штатное расписание, правила внутреннего распорядка;</w:t>
      </w:r>
    </w:p>
    <w:p w:rsidR="00802E11" w:rsidRPr="00250711" w:rsidRDefault="00802E11" w:rsidP="003404FE">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осуществляет материально-техническое обеспечение и оснащение образовательного процесса, оборудование помещений в соответствии с государственными и местными требованиями и нормативами;</w:t>
      </w:r>
    </w:p>
    <w:p w:rsidR="00802E11" w:rsidRPr="00250711" w:rsidRDefault="00802E11" w:rsidP="003404FE">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обеспечивает целенаправленное и рациональное расходование денежных средств;</w:t>
      </w:r>
    </w:p>
    <w:p w:rsidR="003404FE" w:rsidRDefault="00802E11" w:rsidP="003404FE">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издает в пределах своей компетенции приказы и дает указания, обязательные для всех </w:t>
      </w:r>
      <w:r w:rsidRPr="00250711">
        <w:rPr>
          <w:rFonts w:ascii="Times New Roman" w:hAnsi="Times New Roman"/>
          <w:sz w:val="24"/>
          <w:szCs w:val="24"/>
        </w:rPr>
        <w:lastRenderedPageBreak/>
        <w:t>работников и обучающихся;</w:t>
      </w:r>
    </w:p>
    <w:p w:rsidR="00802E11" w:rsidRPr="00250711" w:rsidRDefault="00802E11" w:rsidP="003404FE">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назначает и освобождает от должности своих заместителей, главного бухгалтера, руководителей структурных подразделений Образовательной организации и других работников в соответствии с действующим законодательством;</w:t>
      </w:r>
    </w:p>
    <w:p w:rsidR="00802E11" w:rsidRPr="00250711" w:rsidRDefault="003404FE" w:rsidP="003404F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им</w:t>
      </w:r>
      <w:r w:rsidR="00802E11" w:rsidRPr="00250711">
        <w:rPr>
          <w:rFonts w:ascii="Times New Roman" w:hAnsi="Times New Roman"/>
          <w:sz w:val="24"/>
          <w:szCs w:val="24"/>
        </w:rPr>
        <w:t>еет право перераспределять должностные обязанности между заместителями, работниками Образовательной организации или при необходимости поручать им выполнение новых обязанностей;</w:t>
      </w:r>
    </w:p>
    <w:p w:rsidR="00802E11" w:rsidRPr="00250711" w:rsidRDefault="00802E11" w:rsidP="003404FE">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определяет обязанности всех работников;</w:t>
      </w:r>
    </w:p>
    <w:p w:rsidR="00802E11" w:rsidRPr="00250711" w:rsidRDefault="00802E11" w:rsidP="003404FE">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обеспечивает соблюдение трудового законодательства, осуществляет подбор, прием на работу по трудовому договору, расстановку педагогических и других работников Образовательной организации, повышение их квалификации и увольнение в соответствии с трудовым законодательством;</w:t>
      </w:r>
    </w:p>
    <w:p w:rsidR="00802E11" w:rsidRPr="00250711" w:rsidRDefault="00802E11" w:rsidP="003404FE">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издает приказы о зачислении и отчислении обучающихся в Образовательную организацию в соответствии с действующими нормативными правовыми актами Российской Федерации и Волгоградской области;</w:t>
      </w:r>
    </w:p>
    <w:p w:rsidR="00802E11" w:rsidRPr="00250711" w:rsidRDefault="00802E11" w:rsidP="003404FE">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обеспечивает организацию, надлежащее состояние и достоверность бухгалтерского учета Образовательной организации;</w:t>
      </w:r>
    </w:p>
    <w:p w:rsidR="00802E11" w:rsidRPr="00250711" w:rsidRDefault="00802E11" w:rsidP="003404FE">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обеспечивает представление в установленном порядке отчетов и другой необходимой информации о деятельности Образовательной организации;</w:t>
      </w:r>
    </w:p>
    <w:p w:rsidR="00802E11" w:rsidRPr="00250711" w:rsidRDefault="00802E11" w:rsidP="003404FE">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осуществляет текущее руководство образовательной, хозяйственной и финансовой деятельностью Образовательной организации, за исключением вопросов, отнесенных действующим законодательством или настоящим Уставом к компетенции Учредителя, наблюдательного совета или иных органов Образовательной организации.</w:t>
      </w:r>
    </w:p>
    <w:p w:rsidR="00802E11" w:rsidRPr="00250711" w:rsidRDefault="00802E11" w:rsidP="003404FE">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3)  Директор Образовательной организации несет ответственность за:</w:t>
      </w:r>
    </w:p>
    <w:p w:rsidR="00802E11" w:rsidRPr="00250711" w:rsidRDefault="00802E11" w:rsidP="003404FE">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невыполнение функций, отнесенных к его компетенции;</w:t>
      </w:r>
    </w:p>
    <w:p w:rsidR="00802E11" w:rsidRPr="00250711" w:rsidRDefault="00802E11" w:rsidP="003404FE">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реализацию не в полном объеме образовательных программ;</w:t>
      </w:r>
    </w:p>
    <w:p w:rsidR="00802E11" w:rsidRPr="00250711" w:rsidRDefault="00802E11" w:rsidP="003404FE">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жизнь, здоровье обучающихся (воспитанников) и работников во время образовательного и воспитательного процесса;</w:t>
      </w:r>
    </w:p>
    <w:p w:rsidR="00802E11" w:rsidRPr="00250711" w:rsidRDefault="00802E11" w:rsidP="003404FE">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нецелевое использование средств областного бюджета;</w:t>
      </w:r>
    </w:p>
    <w:p w:rsidR="00802E11" w:rsidRPr="00250711" w:rsidRDefault="00802E11" w:rsidP="003404FE">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другие нарушения бюджетного законодательства Российской Федерации.</w:t>
      </w:r>
    </w:p>
    <w:p w:rsidR="00802E11" w:rsidRPr="00250711" w:rsidRDefault="003404FE" w:rsidP="003404F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02E11" w:rsidRPr="00250711">
        <w:rPr>
          <w:rFonts w:ascii="Times New Roman" w:hAnsi="Times New Roman"/>
          <w:sz w:val="24"/>
          <w:szCs w:val="24"/>
        </w:rPr>
        <w:t>Директор Образовательной организации несет ответственность перед государством, обществом и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(контрактом) и настоящим Уставом.</w:t>
      </w:r>
    </w:p>
    <w:p w:rsidR="00802E11" w:rsidRPr="00250711" w:rsidRDefault="00802E11" w:rsidP="00802E11">
      <w:pPr>
        <w:widowControl w:val="0"/>
        <w:autoSpaceDE w:val="0"/>
        <w:autoSpaceDN w:val="0"/>
        <w:adjustRightInd w:val="0"/>
        <w:spacing w:after="0" w:line="240" w:lineRule="auto"/>
        <w:ind w:firstLine="540"/>
        <w:jc w:val="both"/>
        <w:rPr>
          <w:rFonts w:ascii="Times New Roman" w:hAnsi="Times New Roman"/>
          <w:sz w:val="24"/>
          <w:szCs w:val="24"/>
        </w:rPr>
      </w:pPr>
    </w:p>
    <w:p w:rsidR="00802E11" w:rsidRPr="00250711" w:rsidRDefault="00802E11" w:rsidP="00C6163C">
      <w:pPr>
        <w:widowControl w:val="0"/>
        <w:autoSpaceDE w:val="0"/>
        <w:autoSpaceDN w:val="0"/>
        <w:adjustRightInd w:val="0"/>
        <w:spacing w:after="0" w:line="240" w:lineRule="auto"/>
        <w:outlineLvl w:val="1"/>
        <w:rPr>
          <w:rFonts w:ascii="Times New Roman" w:hAnsi="Times New Roman"/>
          <w:sz w:val="24"/>
          <w:szCs w:val="24"/>
        </w:rPr>
      </w:pPr>
      <w:bookmarkStart w:id="5" w:name="Par1162"/>
      <w:bookmarkEnd w:id="5"/>
      <w:r w:rsidRPr="00250711">
        <w:rPr>
          <w:rFonts w:ascii="Times New Roman" w:hAnsi="Times New Roman"/>
          <w:sz w:val="24"/>
          <w:szCs w:val="24"/>
        </w:rPr>
        <w:t>6. Локальные нормативные акты Образовательной организации</w:t>
      </w:r>
      <w:r w:rsidR="00C6163C" w:rsidRPr="00250711">
        <w:rPr>
          <w:rFonts w:ascii="Times New Roman" w:hAnsi="Times New Roman"/>
          <w:sz w:val="24"/>
          <w:szCs w:val="24"/>
        </w:rPr>
        <w:t>.</w:t>
      </w:r>
    </w:p>
    <w:p w:rsidR="00250711" w:rsidRPr="00250711" w:rsidRDefault="00250711" w:rsidP="00C6163C">
      <w:pPr>
        <w:widowControl w:val="0"/>
        <w:autoSpaceDE w:val="0"/>
        <w:autoSpaceDN w:val="0"/>
        <w:adjustRightInd w:val="0"/>
        <w:spacing w:after="0" w:line="240" w:lineRule="auto"/>
        <w:outlineLvl w:val="1"/>
        <w:rPr>
          <w:rFonts w:ascii="Times New Roman" w:hAnsi="Times New Roman"/>
          <w:sz w:val="24"/>
          <w:szCs w:val="24"/>
        </w:rPr>
      </w:pPr>
    </w:p>
    <w:p w:rsidR="00802E11" w:rsidRPr="00250711" w:rsidRDefault="00802E11" w:rsidP="00C6163C">
      <w:pPr>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6.1. Образовательная организация самостоятельна в принятии локальных нормативных актов в соответствии законодательством Российской Федерации, Волгоградской обла</w:t>
      </w:r>
      <w:r w:rsidR="004E39E9" w:rsidRPr="00250711">
        <w:rPr>
          <w:rFonts w:ascii="Times New Roman" w:hAnsi="Times New Roman"/>
          <w:sz w:val="24"/>
          <w:szCs w:val="24"/>
        </w:rPr>
        <w:t xml:space="preserve">сти, </w:t>
      </w:r>
      <w:r w:rsidR="003D163B" w:rsidRPr="00E16BD1">
        <w:rPr>
          <w:rFonts w:ascii="Times New Roman" w:hAnsi="Times New Roman"/>
          <w:color w:val="FF0000"/>
          <w:sz w:val="24"/>
          <w:szCs w:val="24"/>
        </w:rPr>
        <w:t>нормативно</w:t>
      </w:r>
      <w:r w:rsidR="004E39E9" w:rsidRPr="00E16BD1">
        <w:rPr>
          <w:rFonts w:ascii="Times New Roman" w:hAnsi="Times New Roman"/>
          <w:color w:val="FF0000"/>
          <w:sz w:val="24"/>
          <w:szCs w:val="24"/>
        </w:rPr>
        <w:t>-правовы</w:t>
      </w:r>
      <w:r w:rsidR="003D163B" w:rsidRPr="00E16BD1">
        <w:rPr>
          <w:rFonts w:ascii="Times New Roman" w:hAnsi="Times New Roman"/>
          <w:color w:val="FF0000"/>
          <w:sz w:val="24"/>
          <w:szCs w:val="24"/>
        </w:rPr>
        <w:t>ми</w:t>
      </w:r>
      <w:r w:rsidR="003D163B" w:rsidRPr="00250711">
        <w:rPr>
          <w:rFonts w:ascii="Times New Roman" w:hAnsi="Times New Roman"/>
          <w:color w:val="FF0000"/>
          <w:sz w:val="24"/>
          <w:szCs w:val="24"/>
        </w:rPr>
        <w:t xml:space="preserve"> </w:t>
      </w:r>
      <w:r w:rsidR="003D163B" w:rsidRPr="00250711">
        <w:rPr>
          <w:rFonts w:ascii="Times New Roman" w:hAnsi="Times New Roman"/>
          <w:sz w:val="24"/>
          <w:szCs w:val="24"/>
        </w:rPr>
        <w:t xml:space="preserve"> актами</w:t>
      </w:r>
      <w:r w:rsidR="004E39E9" w:rsidRPr="00250711">
        <w:rPr>
          <w:rFonts w:ascii="Times New Roman" w:hAnsi="Times New Roman"/>
          <w:sz w:val="24"/>
          <w:szCs w:val="24"/>
        </w:rPr>
        <w:t xml:space="preserve"> Администрациии </w:t>
      </w:r>
      <w:r w:rsidRPr="00250711">
        <w:rPr>
          <w:rFonts w:ascii="Times New Roman" w:hAnsi="Times New Roman"/>
          <w:sz w:val="24"/>
          <w:szCs w:val="24"/>
        </w:rPr>
        <w:t>Старополтавского муниципального района и настоящим Уставом.</w:t>
      </w:r>
    </w:p>
    <w:p w:rsidR="00802E11" w:rsidRPr="00250711" w:rsidRDefault="00802E11" w:rsidP="00C6163C">
      <w:pPr>
        <w:widowControl w:val="0"/>
        <w:autoSpaceDE w:val="0"/>
        <w:autoSpaceDN w:val="0"/>
        <w:adjustRightInd w:val="0"/>
        <w:spacing w:after="0" w:line="240" w:lineRule="auto"/>
        <w:jc w:val="both"/>
        <w:outlineLvl w:val="1"/>
        <w:rPr>
          <w:rFonts w:ascii="Times New Roman" w:hAnsi="Times New Roman"/>
          <w:sz w:val="24"/>
          <w:szCs w:val="24"/>
        </w:rPr>
      </w:pPr>
      <w:r w:rsidRPr="00250711">
        <w:rPr>
          <w:rFonts w:ascii="Times New Roman" w:hAnsi="Times New Roman"/>
          <w:sz w:val="24"/>
          <w:szCs w:val="24"/>
        </w:rPr>
        <w:t>6.2.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Волгоградской области и в порядке, установленном настоящим Уставом.</w:t>
      </w:r>
    </w:p>
    <w:p w:rsidR="00802E11" w:rsidRPr="00250711" w:rsidRDefault="00802E11" w:rsidP="00C6163C">
      <w:pPr>
        <w:widowControl w:val="0"/>
        <w:autoSpaceDE w:val="0"/>
        <w:autoSpaceDN w:val="0"/>
        <w:adjustRightInd w:val="0"/>
        <w:spacing w:after="0" w:line="240" w:lineRule="auto"/>
        <w:jc w:val="both"/>
        <w:outlineLvl w:val="1"/>
        <w:rPr>
          <w:rFonts w:ascii="Times New Roman" w:hAnsi="Times New Roman"/>
          <w:sz w:val="24"/>
          <w:szCs w:val="24"/>
        </w:rPr>
      </w:pPr>
      <w:r w:rsidRPr="00250711">
        <w:rPr>
          <w:rFonts w:ascii="Times New Roman" w:hAnsi="Times New Roman"/>
          <w:sz w:val="24"/>
          <w:szCs w:val="24"/>
        </w:rPr>
        <w:t xml:space="preserve">6.3.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r w:rsidRPr="00250711">
        <w:rPr>
          <w:rFonts w:ascii="Times New Roman" w:hAnsi="Times New Roman"/>
          <w:sz w:val="24"/>
          <w:szCs w:val="24"/>
        </w:rPr>
        <w:lastRenderedPageBreak/>
        <w:t>(законными представителями) несовершеннолетних обучающихся.</w:t>
      </w:r>
    </w:p>
    <w:p w:rsidR="00802E11" w:rsidRPr="00250711" w:rsidRDefault="00802E11" w:rsidP="003D44DA">
      <w:pPr>
        <w:widowControl w:val="0"/>
        <w:autoSpaceDE w:val="0"/>
        <w:autoSpaceDN w:val="0"/>
        <w:adjustRightInd w:val="0"/>
        <w:spacing w:after="0" w:line="240" w:lineRule="auto"/>
        <w:jc w:val="both"/>
        <w:outlineLvl w:val="1"/>
        <w:rPr>
          <w:rFonts w:ascii="Times New Roman" w:hAnsi="Times New Roman"/>
          <w:sz w:val="24"/>
          <w:szCs w:val="24"/>
        </w:rPr>
      </w:pPr>
      <w:r w:rsidRPr="00250711">
        <w:rPr>
          <w:rFonts w:ascii="Times New Roman" w:hAnsi="Times New Roman"/>
          <w:sz w:val="24"/>
          <w:szCs w:val="24"/>
        </w:rPr>
        <w:t>6.4. Локальные нормативные акты принимаются в следующем порядке.</w:t>
      </w:r>
    </w:p>
    <w:p w:rsidR="00802E11" w:rsidRPr="00250711" w:rsidRDefault="003D44DA" w:rsidP="003D44DA">
      <w:pPr>
        <w:autoSpaceDE w:val="0"/>
        <w:autoSpaceDN w:val="0"/>
        <w:adjustRightInd w:val="0"/>
        <w:spacing w:after="0" w:line="240" w:lineRule="auto"/>
        <w:jc w:val="both"/>
        <w:rPr>
          <w:color w:val="000000"/>
          <w:sz w:val="24"/>
          <w:szCs w:val="24"/>
          <w:shd w:val="clear" w:color="auto" w:fill="FFFFFF"/>
        </w:rPr>
      </w:pPr>
      <w:r w:rsidRPr="00250711">
        <w:rPr>
          <w:rFonts w:ascii="Times New Roman" w:hAnsi="Times New Roman"/>
          <w:sz w:val="24"/>
          <w:szCs w:val="24"/>
        </w:rPr>
        <w:t xml:space="preserve">  </w:t>
      </w:r>
      <w:r w:rsidR="00802E11" w:rsidRPr="00250711">
        <w:rPr>
          <w:rFonts w:ascii="Times New Roman" w:hAnsi="Times New Roman"/>
          <w:sz w:val="24"/>
          <w:szCs w:val="24"/>
        </w:rPr>
        <w:t>Локальные акты могут приниматься руководителем Образовательной организации единолично, или с учетом мнения представительного органа работников образовательной организации при принятии Образовательной организацией локальных нормативных актов, затрагивающих права и законные интересы обучающихся, родителей (законных представителей) несовершеннолетних обучающихся и педагогических работников.</w:t>
      </w:r>
    </w:p>
    <w:p w:rsidR="00802E11" w:rsidRPr="00250711" w:rsidRDefault="00E16BD1" w:rsidP="00E16BD1">
      <w:pPr>
        <w:spacing w:after="0" w:line="240" w:lineRule="auto"/>
        <w:rPr>
          <w:rFonts w:ascii="Times New Roman" w:hAnsi="Times New Roman"/>
          <w:sz w:val="24"/>
          <w:szCs w:val="24"/>
        </w:rPr>
      </w:pPr>
      <w:r>
        <w:rPr>
          <w:rFonts w:ascii="Times New Roman" w:hAnsi="Times New Roman"/>
          <w:sz w:val="24"/>
          <w:szCs w:val="24"/>
        </w:rPr>
        <w:t xml:space="preserve">  </w:t>
      </w:r>
      <w:r w:rsidR="00802E11" w:rsidRPr="00250711">
        <w:rPr>
          <w:rFonts w:ascii="Times New Roman" w:hAnsi="Times New Roman"/>
          <w:sz w:val="24"/>
          <w:szCs w:val="24"/>
        </w:rPr>
        <w:t>6.4.1.Стадии разработки локальных актов</w:t>
      </w:r>
      <w:r w:rsidR="003D44DA" w:rsidRPr="00250711">
        <w:rPr>
          <w:rFonts w:ascii="Times New Roman" w:hAnsi="Times New Roman"/>
          <w:sz w:val="24"/>
          <w:szCs w:val="24"/>
        </w:rPr>
        <w:t>.</w:t>
      </w:r>
    </w:p>
    <w:p w:rsidR="00802E11" w:rsidRPr="00250711" w:rsidRDefault="003D44DA" w:rsidP="00E16BD1">
      <w:pPr>
        <w:spacing w:after="0" w:line="240" w:lineRule="auto"/>
        <w:rPr>
          <w:rFonts w:ascii="Times New Roman" w:hAnsi="Times New Roman"/>
          <w:sz w:val="24"/>
          <w:szCs w:val="24"/>
        </w:rPr>
      </w:pPr>
      <w:r w:rsidRPr="00250711">
        <w:rPr>
          <w:rFonts w:ascii="Times New Roman" w:hAnsi="Times New Roman"/>
          <w:sz w:val="24"/>
          <w:szCs w:val="24"/>
        </w:rPr>
        <w:t>-</w:t>
      </w:r>
      <w:r w:rsidR="00802E11" w:rsidRPr="00250711">
        <w:rPr>
          <w:rFonts w:ascii="Times New Roman" w:hAnsi="Times New Roman"/>
          <w:sz w:val="24"/>
          <w:szCs w:val="24"/>
        </w:rPr>
        <w:t xml:space="preserve">  Определение вопросов, по которым требуется разработка и утверждение локального акта. Такая потребность выявляется в ходе совещаний, собраний, заседаний педагогического совета.</w:t>
      </w:r>
    </w:p>
    <w:p w:rsidR="00802E11" w:rsidRPr="00250711" w:rsidRDefault="003D44DA" w:rsidP="00E16BD1">
      <w:pPr>
        <w:spacing w:after="0" w:line="240" w:lineRule="auto"/>
        <w:rPr>
          <w:rFonts w:ascii="Times New Roman" w:hAnsi="Times New Roman"/>
          <w:sz w:val="24"/>
          <w:szCs w:val="24"/>
        </w:rPr>
      </w:pPr>
      <w:r w:rsidRPr="00250711">
        <w:rPr>
          <w:rFonts w:ascii="Times New Roman" w:hAnsi="Times New Roman"/>
          <w:sz w:val="24"/>
          <w:szCs w:val="24"/>
        </w:rPr>
        <w:t>-</w:t>
      </w:r>
      <w:r w:rsidR="00802E11" w:rsidRPr="00250711">
        <w:rPr>
          <w:rFonts w:ascii="Times New Roman" w:hAnsi="Times New Roman"/>
          <w:sz w:val="24"/>
          <w:szCs w:val="24"/>
        </w:rPr>
        <w:t xml:space="preserve">  Подготовка проекта локального акта. </w:t>
      </w:r>
    </w:p>
    <w:p w:rsidR="00802E11" w:rsidRPr="00250711" w:rsidRDefault="003D44DA" w:rsidP="00E16BD1">
      <w:pPr>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w:t>
      </w:r>
      <w:r w:rsidR="00802E11" w:rsidRPr="00250711">
        <w:rPr>
          <w:rFonts w:ascii="Times New Roman" w:hAnsi="Times New Roman"/>
          <w:sz w:val="24"/>
          <w:szCs w:val="24"/>
        </w:rPr>
        <w:t xml:space="preserve"> Согласование проекта с уполномоченными лицами.  Согласование локального акта оформляется реквизитом "Виза согласования документа". Этот реквизит включает подпись и должность визирующего документ, расшифровку подписи (инициалы, фамилию) и дату подписания.</w:t>
      </w:r>
    </w:p>
    <w:p w:rsidR="00802E11" w:rsidRPr="00250711" w:rsidRDefault="003D44DA" w:rsidP="00E16BD1">
      <w:pPr>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w:t>
      </w:r>
      <w:r w:rsidR="00802E11" w:rsidRPr="00250711">
        <w:rPr>
          <w:rFonts w:ascii="Times New Roman" w:hAnsi="Times New Roman"/>
          <w:sz w:val="24"/>
          <w:szCs w:val="24"/>
        </w:rPr>
        <w:t xml:space="preserve"> Утверждение проекта локального акта руководителем образовательной организации.</w:t>
      </w:r>
      <w:r w:rsidR="00802E11" w:rsidRPr="00250711">
        <w:rPr>
          <w:color w:val="000000"/>
          <w:sz w:val="24"/>
          <w:szCs w:val="24"/>
          <w:shd w:val="clear" w:color="auto" w:fill="FFFFFF"/>
        </w:rPr>
        <w:t xml:space="preserve"> </w:t>
      </w:r>
      <w:r w:rsidR="00802E11" w:rsidRPr="00250711">
        <w:rPr>
          <w:rFonts w:ascii="Times New Roman" w:hAnsi="Times New Roman"/>
          <w:sz w:val="24"/>
          <w:szCs w:val="24"/>
        </w:rPr>
        <w:t>Руководитель Образовательной организации может принять локальные акты следующими способами:</w:t>
      </w:r>
    </w:p>
    <w:p w:rsidR="00802E11" w:rsidRPr="00250711" w:rsidRDefault="00802E11" w:rsidP="00E16BD1">
      <w:pPr>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утвердить;</w:t>
      </w:r>
      <w:r w:rsidRPr="00250711">
        <w:rPr>
          <w:rFonts w:ascii="Times New Roman" w:hAnsi="Times New Roman"/>
          <w:sz w:val="24"/>
          <w:szCs w:val="24"/>
        </w:rPr>
        <w:br/>
        <w:t>- издать приказ (распоряжение) об утверждении локального акта.</w:t>
      </w:r>
    </w:p>
    <w:p w:rsidR="00802E11" w:rsidRPr="00250711" w:rsidRDefault="00802E11" w:rsidP="00E16BD1">
      <w:pPr>
        <w:spacing w:after="0" w:line="240" w:lineRule="auto"/>
        <w:rPr>
          <w:rFonts w:ascii="Times New Roman" w:hAnsi="Times New Roman"/>
          <w:sz w:val="24"/>
          <w:szCs w:val="24"/>
        </w:rPr>
      </w:pPr>
      <w:r w:rsidRPr="00250711">
        <w:rPr>
          <w:rFonts w:ascii="Times New Roman" w:hAnsi="Times New Roman"/>
          <w:sz w:val="24"/>
          <w:szCs w:val="24"/>
        </w:rPr>
        <w:t> Локальный акт</w:t>
      </w:r>
      <w:r w:rsidR="003D44DA" w:rsidRPr="00250711">
        <w:rPr>
          <w:rFonts w:ascii="Times New Roman" w:hAnsi="Times New Roman"/>
          <w:sz w:val="24"/>
          <w:szCs w:val="24"/>
        </w:rPr>
        <w:t xml:space="preserve"> </w:t>
      </w:r>
      <w:r w:rsidRPr="00250711">
        <w:rPr>
          <w:rFonts w:ascii="Times New Roman" w:hAnsi="Times New Roman"/>
          <w:sz w:val="24"/>
          <w:szCs w:val="24"/>
        </w:rPr>
        <w:t xml:space="preserve"> вступает в силу со дня его принятия руководителем или со дня, указанного в этом локальном акте.</w:t>
      </w:r>
    </w:p>
    <w:p w:rsidR="00802E11" w:rsidRPr="00250711" w:rsidRDefault="00802E11" w:rsidP="00E16BD1">
      <w:pPr>
        <w:spacing w:after="0" w:line="240" w:lineRule="auto"/>
        <w:rPr>
          <w:rFonts w:ascii="Times New Roman" w:hAnsi="Times New Roman"/>
          <w:sz w:val="24"/>
          <w:szCs w:val="24"/>
        </w:rPr>
      </w:pPr>
      <w:r w:rsidRPr="00250711">
        <w:rPr>
          <w:rFonts w:ascii="Times New Roman" w:hAnsi="Times New Roman"/>
          <w:sz w:val="24"/>
          <w:szCs w:val="24"/>
        </w:rPr>
        <w:t>Образовательная организация  вправе вносить изменения в локальные акты:</w:t>
      </w:r>
    </w:p>
    <w:p w:rsidR="00802E11" w:rsidRPr="00250711" w:rsidRDefault="00802E11" w:rsidP="00E16BD1">
      <w:pPr>
        <w:spacing w:after="0" w:line="240" w:lineRule="auto"/>
        <w:jc w:val="both"/>
        <w:rPr>
          <w:rFonts w:ascii="Times New Roman" w:hAnsi="Times New Roman"/>
          <w:sz w:val="24"/>
          <w:szCs w:val="24"/>
        </w:rPr>
      </w:pPr>
      <w:r w:rsidRPr="00250711">
        <w:rPr>
          <w:rFonts w:ascii="Times New Roman" w:hAnsi="Times New Roman"/>
          <w:sz w:val="24"/>
          <w:szCs w:val="24"/>
        </w:rPr>
        <w:t>- в связи со вступлением в силу либо изменением законодательства или другого нормативного правового акта, содержащего нормы трудового права, коллективного договора, соглашения;</w:t>
      </w:r>
    </w:p>
    <w:p w:rsidR="00802E11" w:rsidRPr="00250711" w:rsidRDefault="00802E11" w:rsidP="00E16BD1">
      <w:pPr>
        <w:spacing w:after="0" w:line="240" w:lineRule="auto"/>
        <w:jc w:val="both"/>
        <w:rPr>
          <w:rFonts w:ascii="Times New Roman" w:hAnsi="Times New Roman"/>
          <w:sz w:val="24"/>
          <w:szCs w:val="24"/>
        </w:rPr>
      </w:pPr>
      <w:r w:rsidRPr="00250711">
        <w:rPr>
          <w:rFonts w:ascii="Times New Roman" w:hAnsi="Times New Roman"/>
          <w:sz w:val="24"/>
          <w:szCs w:val="24"/>
        </w:rPr>
        <w:t>- по собственному усмотрению, если изменения в  локальных актах не ухудшают положения работников, обучающихся, их родителей по сравнению с трудовым законодательством, законодательством об образовании, коллективными договорами, соглашениями.</w:t>
      </w:r>
    </w:p>
    <w:p w:rsidR="00802E11" w:rsidRPr="00250711" w:rsidRDefault="00802E11" w:rsidP="00E16BD1">
      <w:pPr>
        <w:spacing w:after="0" w:line="240" w:lineRule="auto"/>
        <w:jc w:val="both"/>
        <w:rPr>
          <w:rFonts w:ascii="Times New Roman" w:hAnsi="Times New Roman"/>
          <w:sz w:val="24"/>
          <w:szCs w:val="24"/>
        </w:rPr>
      </w:pPr>
      <w:r w:rsidRPr="00250711">
        <w:rPr>
          <w:rFonts w:ascii="Times New Roman" w:hAnsi="Times New Roman"/>
          <w:sz w:val="24"/>
          <w:szCs w:val="24"/>
        </w:rPr>
        <w:t>Изменения вносятся в том же порядке, в котором локальный акт разрабатывался и утверждался первоначально.</w:t>
      </w:r>
    </w:p>
    <w:p w:rsidR="00802E11" w:rsidRPr="00250711" w:rsidRDefault="00802E11" w:rsidP="00E16BD1">
      <w:pPr>
        <w:pStyle w:val="a4"/>
        <w:spacing w:after="0" w:line="240" w:lineRule="auto"/>
        <w:rPr>
          <w:rFonts w:ascii="Times New Roman" w:eastAsiaTheme="minorEastAsia" w:hAnsi="Times New Roman" w:cstheme="minorBidi"/>
          <w:i w:val="0"/>
          <w:iCs w:val="0"/>
          <w:color w:val="auto"/>
          <w:spacing w:val="0"/>
        </w:rPr>
      </w:pPr>
      <w:r w:rsidRPr="00250711">
        <w:rPr>
          <w:rFonts w:ascii="Times New Roman" w:eastAsiaTheme="minorEastAsia" w:hAnsi="Times New Roman" w:cstheme="minorBidi"/>
          <w:i w:val="0"/>
          <w:iCs w:val="0"/>
          <w:color w:val="auto"/>
          <w:spacing w:val="0"/>
        </w:rPr>
        <w:t xml:space="preserve"> 6.4.2. Отмена локальных нормативных актов.</w:t>
      </w:r>
    </w:p>
    <w:p w:rsidR="00802E11" w:rsidRPr="00250711" w:rsidRDefault="00802E11" w:rsidP="00E16BD1">
      <w:pPr>
        <w:spacing w:after="0" w:line="240" w:lineRule="auto"/>
        <w:jc w:val="both"/>
        <w:rPr>
          <w:rFonts w:ascii="Times New Roman" w:hAnsi="Times New Roman"/>
          <w:sz w:val="24"/>
          <w:szCs w:val="24"/>
        </w:rPr>
      </w:pPr>
      <w:r w:rsidRPr="00250711">
        <w:rPr>
          <w:rFonts w:ascii="Times New Roman" w:hAnsi="Times New Roman"/>
          <w:sz w:val="24"/>
          <w:szCs w:val="24"/>
        </w:rPr>
        <w:t>Основаниями для прекращения действия локального акта или отдельных его положений являются:</w:t>
      </w:r>
    </w:p>
    <w:p w:rsidR="00802E11" w:rsidRPr="00250711" w:rsidRDefault="00802E11" w:rsidP="00E16BD1">
      <w:pPr>
        <w:spacing w:after="0" w:line="240" w:lineRule="auto"/>
        <w:jc w:val="both"/>
        <w:rPr>
          <w:rFonts w:ascii="Times New Roman" w:hAnsi="Times New Roman"/>
          <w:sz w:val="24"/>
          <w:szCs w:val="24"/>
        </w:rPr>
      </w:pPr>
      <w:r w:rsidRPr="00250711">
        <w:rPr>
          <w:rFonts w:ascii="Times New Roman" w:hAnsi="Times New Roman"/>
          <w:sz w:val="24"/>
          <w:szCs w:val="24"/>
        </w:rPr>
        <w:t>- истечение срока действия, если при разработке локального акта был определен период его действия.</w:t>
      </w:r>
    </w:p>
    <w:p w:rsidR="00802E11" w:rsidRPr="00250711" w:rsidRDefault="00802E11" w:rsidP="00E16BD1">
      <w:pPr>
        <w:spacing w:after="0" w:line="240" w:lineRule="auto"/>
        <w:jc w:val="both"/>
        <w:rPr>
          <w:rFonts w:ascii="Times New Roman" w:hAnsi="Times New Roman"/>
          <w:sz w:val="24"/>
          <w:szCs w:val="24"/>
        </w:rPr>
      </w:pPr>
      <w:r w:rsidRPr="00250711">
        <w:rPr>
          <w:rFonts w:ascii="Times New Roman" w:hAnsi="Times New Roman"/>
          <w:sz w:val="24"/>
          <w:szCs w:val="24"/>
        </w:rPr>
        <w:t xml:space="preserve">- вступление в силу закона или другого нормативного правового акта, содержащего нормы трудового права, коллективного договора, соглашения, когда указанные акты устанавливают более высокий уровень гарантий работникам по сравнению с действовавшим локальным актом. </w:t>
      </w:r>
    </w:p>
    <w:p w:rsidR="00802E11" w:rsidRPr="00250711" w:rsidRDefault="00E16BD1" w:rsidP="00E16BD1">
      <w:pPr>
        <w:pStyle w:val="a3"/>
        <w:shd w:val="clear" w:color="auto" w:fill="FFFFFF"/>
        <w:spacing w:beforeAutospacing="0" w:after="0" w:afterAutospacing="0"/>
        <w:rPr>
          <w:color w:val="000000"/>
        </w:rPr>
      </w:pPr>
      <w:r>
        <w:rPr>
          <w:color w:val="000000"/>
        </w:rPr>
        <w:t xml:space="preserve"> </w:t>
      </w:r>
      <w:r w:rsidR="00802E11" w:rsidRPr="00250711">
        <w:rPr>
          <w:color w:val="000000"/>
        </w:rPr>
        <w:t>6.4.3. Перечень локальных актов Образовательной организации:</w:t>
      </w:r>
    </w:p>
    <w:p w:rsidR="00802E11" w:rsidRPr="00250711" w:rsidRDefault="00802E11" w:rsidP="00E16BD1">
      <w:pPr>
        <w:pStyle w:val="a3"/>
        <w:shd w:val="clear" w:color="auto" w:fill="FFFFFF"/>
        <w:spacing w:beforeAutospacing="0" w:after="0" w:afterAutospacing="0"/>
        <w:rPr>
          <w:color w:val="000000"/>
        </w:rPr>
      </w:pPr>
      <w:r w:rsidRPr="00250711">
        <w:rPr>
          <w:color w:val="000000"/>
        </w:rPr>
        <w:t>- Устав;</w:t>
      </w:r>
    </w:p>
    <w:p w:rsidR="00802E11" w:rsidRPr="00250711" w:rsidRDefault="00802E11" w:rsidP="00E16BD1">
      <w:pPr>
        <w:pStyle w:val="a3"/>
        <w:shd w:val="clear" w:color="auto" w:fill="FFFFFF"/>
        <w:spacing w:beforeAutospacing="0" w:after="0" w:afterAutospacing="0"/>
        <w:rPr>
          <w:color w:val="000000"/>
        </w:rPr>
      </w:pPr>
      <w:r w:rsidRPr="00250711">
        <w:rPr>
          <w:color w:val="000000"/>
        </w:rPr>
        <w:t>- штатное расписание;</w:t>
      </w:r>
    </w:p>
    <w:p w:rsidR="00802E11" w:rsidRPr="00250711" w:rsidRDefault="00802E11" w:rsidP="00E16BD1">
      <w:pPr>
        <w:pStyle w:val="a3"/>
        <w:shd w:val="clear" w:color="auto" w:fill="FFFFFF"/>
        <w:spacing w:beforeAutospacing="0" w:after="0" w:afterAutospacing="0"/>
        <w:rPr>
          <w:color w:val="000000"/>
        </w:rPr>
      </w:pPr>
      <w:r w:rsidRPr="00250711">
        <w:rPr>
          <w:color w:val="000000"/>
        </w:rPr>
        <w:t>- графики работы и отпусков;</w:t>
      </w:r>
    </w:p>
    <w:p w:rsidR="00802E11" w:rsidRPr="00250711" w:rsidRDefault="00802E11" w:rsidP="00E16BD1">
      <w:pPr>
        <w:pStyle w:val="a3"/>
        <w:shd w:val="clear" w:color="auto" w:fill="FFFFFF"/>
        <w:spacing w:beforeAutospacing="0" w:after="0" w:afterAutospacing="0"/>
        <w:rPr>
          <w:color w:val="000000"/>
        </w:rPr>
      </w:pPr>
      <w:r w:rsidRPr="00250711">
        <w:rPr>
          <w:color w:val="000000"/>
        </w:rPr>
        <w:t>- учебный план;</w:t>
      </w:r>
    </w:p>
    <w:p w:rsidR="00802E11" w:rsidRPr="00250711" w:rsidRDefault="00802E11" w:rsidP="00E16BD1">
      <w:pPr>
        <w:pStyle w:val="a3"/>
        <w:shd w:val="clear" w:color="auto" w:fill="FFFFFF"/>
        <w:spacing w:beforeAutospacing="0" w:after="0" w:afterAutospacing="0"/>
        <w:rPr>
          <w:color w:val="000000"/>
        </w:rPr>
      </w:pPr>
      <w:r w:rsidRPr="00250711">
        <w:rPr>
          <w:color w:val="000000"/>
        </w:rPr>
        <w:t>- распоряжения;</w:t>
      </w:r>
    </w:p>
    <w:p w:rsidR="00802E11" w:rsidRPr="00250711" w:rsidRDefault="00802E11" w:rsidP="00E16BD1">
      <w:pPr>
        <w:pStyle w:val="a3"/>
        <w:shd w:val="clear" w:color="auto" w:fill="FFFFFF"/>
        <w:spacing w:beforeAutospacing="0" w:after="0" w:afterAutospacing="0"/>
        <w:rPr>
          <w:color w:val="000000"/>
        </w:rPr>
      </w:pPr>
      <w:r w:rsidRPr="00250711">
        <w:rPr>
          <w:color w:val="000000"/>
        </w:rPr>
        <w:t>- приказы;</w:t>
      </w:r>
    </w:p>
    <w:p w:rsidR="00802E11" w:rsidRPr="00250711" w:rsidRDefault="00802E11" w:rsidP="00E16BD1">
      <w:pPr>
        <w:pStyle w:val="a3"/>
        <w:shd w:val="clear" w:color="auto" w:fill="FFFFFF"/>
        <w:spacing w:beforeAutospacing="0" w:after="0" w:afterAutospacing="0"/>
        <w:rPr>
          <w:color w:val="000000"/>
        </w:rPr>
      </w:pPr>
      <w:r w:rsidRPr="00250711">
        <w:rPr>
          <w:color w:val="000000"/>
        </w:rPr>
        <w:lastRenderedPageBreak/>
        <w:t>- положения;</w:t>
      </w:r>
    </w:p>
    <w:p w:rsidR="00802E11" w:rsidRPr="00250711" w:rsidRDefault="00802E11" w:rsidP="00E16BD1">
      <w:pPr>
        <w:pStyle w:val="a3"/>
        <w:shd w:val="clear" w:color="auto" w:fill="FFFFFF"/>
        <w:spacing w:beforeAutospacing="0" w:after="0" w:afterAutospacing="0"/>
        <w:rPr>
          <w:color w:val="000000"/>
        </w:rPr>
      </w:pPr>
      <w:r w:rsidRPr="00250711">
        <w:rPr>
          <w:color w:val="000000"/>
        </w:rPr>
        <w:t>- правила;</w:t>
      </w:r>
    </w:p>
    <w:p w:rsidR="00802E11" w:rsidRPr="00250711" w:rsidRDefault="00802E11" w:rsidP="00E16BD1">
      <w:pPr>
        <w:pStyle w:val="a3"/>
        <w:shd w:val="clear" w:color="auto" w:fill="FFFFFF"/>
        <w:spacing w:beforeAutospacing="0" w:after="0" w:afterAutospacing="0"/>
        <w:rPr>
          <w:color w:val="000000"/>
        </w:rPr>
      </w:pPr>
      <w:r w:rsidRPr="00250711">
        <w:rPr>
          <w:color w:val="000000"/>
        </w:rPr>
        <w:t>- инструкции;</w:t>
      </w:r>
    </w:p>
    <w:p w:rsidR="00802E11" w:rsidRPr="00250711" w:rsidRDefault="00802E11" w:rsidP="00E16BD1">
      <w:pPr>
        <w:pStyle w:val="a3"/>
        <w:shd w:val="clear" w:color="auto" w:fill="FFFFFF"/>
        <w:spacing w:beforeAutospacing="0" w:after="0" w:afterAutospacing="0"/>
        <w:rPr>
          <w:color w:val="000000"/>
        </w:rPr>
      </w:pPr>
      <w:r w:rsidRPr="00250711">
        <w:rPr>
          <w:color w:val="000000"/>
        </w:rPr>
        <w:t>- программы;</w:t>
      </w:r>
    </w:p>
    <w:p w:rsidR="00802E11" w:rsidRPr="00250711" w:rsidRDefault="00802E11" w:rsidP="00E16BD1">
      <w:pPr>
        <w:pStyle w:val="a3"/>
        <w:shd w:val="clear" w:color="auto" w:fill="FFFFFF"/>
        <w:spacing w:beforeAutospacing="0" w:after="0" w:afterAutospacing="0"/>
        <w:rPr>
          <w:color w:val="000000"/>
        </w:rPr>
      </w:pPr>
      <w:r w:rsidRPr="00250711">
        <w:rPr>
          <w:color w:val="000000"/>
        </w:rPr>
        <w:t>- расписание уроков;</w:t>
      </w:r>
    </w:p>
    <w:p w:rsidR="00802E11" w:rsidRPr="00250711" w:rsidRDefault="00802E11" w:rsidP="00E16BD1">
      <w:pPr>
        <w:pStyle w:val="a3"/>
        <w:shd w:val="clear" w:color="auto" w:fill="FFFFFF"/>
        <w:spacing w:beforeAutospacing="0" w:after="0" w:afterAutospacing="0"/>
        <w:rPr>
          <w:color w:val="000000"/>
        </w:rPr>
      </w:pPr>
      <w:r w:rsidRPr="00250711">
        <w:rPr>
          <w:color w:val="000000"/>
        </w:rPr>
        <w:t>- договора</w:t>
      </w:r>
    </w:p>
    <w:p w:rsidR="00802E11" w:rsidRPr="00250711" w:rsidRDefault="00802E11" w:rsidP="00E16BD1">
      <w:pPr>
        <w:pStyle w:val="a3"/>
        <w:shd w:val="clear" w:color="auto" w:fill="FFFFFF"/>
        <w:spacing w:beforeAutospacing="0" w:after="0" w:afterAutospacing="0"/>
        <w:rPr>
          <w:color w:val="000000"/>
        </w:rPr>
      </w:pPr>
      <w:r w:rsidRPr="00250711">
        <w:rPr>
          <w:color w:val="000000"/>
        </w:rPr>
        <w:t>- режим работы.</w:t>
      </w:r>
    </w:p>
    <w:p w:rsidR="00802E11" w:rsidRPr="00250711" w:rsidRDefault="00802E11" w:rsidP="00E16BD1">
      <w:pPr>
        <w:pStyle w:val="a3"/>
        <w:shd w:val="clear" w:color="auto" w:fill="FFFFFF"/>
        <w:spacing w:beforeAutospacing="0" w:after="0" w:afterAutospacing="0"/>
        <w:rPr>
          <w:color w:val="000000"/>
        </w:rPr>
      </w:pPr>
      <w:r w:rsidRPr="00250711">
        <w:rPr>
          <w:color w:val="000000"/>
        </w:rPr>
        <w:t xml:space="preserve">   При необходимости регламентации деятельности Образовательной организации иными локальными актами последние подлежат регистрации в качестве дополнений к настоящему Уставу.</w:t>
      </w:r>
    </w:p>
    <w:p w:rsidR="00802E11" w:rsidRPr="00250711" w:rsidRDefault="00802E11" w:rsidP="00E16BD1">
      <w:pPr>
        <w:widowControl w:val="0"/>
        <w:autoSpaceDE w:val="0"/>
        <w:autoSpaceDN w:val="0"/>
        <w:adjustRightInd w:val="0"/>
        <w:spacing w:after="0" w:line="240" w:lineRule="auto"/>
        <w:jc w:val="both"/>
        <w:outlineLvl w:val="1"/>
        <w:rPr>
          <w:rFonts w:ascii="Times New Roman" w:hAnsi="Times New Roman"/>
          <w:sz w:val="24"/>
          <w:szCs w:val="24"/>
        </w:rPr>
      </w:pPr>
      <w:r w:rsidRPr="00250711">
        <w:rPr>
          <w:rFonts w:ascii="Times New Roman" w:hAnsi="Times New Roman"/>
          <w:sz w:val="24"/>
          <w:szCs w:val="24"/>
        </w:rPr>
        <w:t>6.5.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802E11" w:rsidRPr="00250711" w:rsidRDefault="00802E11" w:rsidP="00E16BD1">
      <w:pPr>
        <w:widowControl w:val="0"/>
        <w:autoSpaceDE w:val="0"/>
        <w:autoSpaceDN w:val="0"/>
        <w:adjustRightInd w:val="0"/>
        <w:spacing w:after="0" w:line="240" w:lineRule="auto"/>
        <w:jc w:val="both"/>
        <w:outlineLvl w:val="1"/>
        <w:rPr>
          <w:rFonts w:ascii="Times New Roman" w:hAnsi="Times New Roman"/>
          <w:sz w:val="24"/>
          <w:szCs w:val="24"/>
        </w:rPr>
      </w:pPr>
      <w:r w:rsidRPr="00250711">
        <w:rPr>
          <w:rFonts w:ascii="Times New Roman" w:hAnsi="Times New Roman"/>
          <w:sz w:val="24"/>
          <w:szCs w:val="24"/>
        </w:rPr>
        <w:t>6.6.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802E11" w:rsidRPr="00250711" w:rsidRDefault="00802E11" w:rsidP="00802E11">
      <w:pPr>
        <w:widowControl w:val="0"/>
        <w:autoSpaceDE w:val="0"/>
        <w:autoSpaceDN w:val="0"/>
        <w:adjustRightInd w:val="0"/>
        <w:spacing w:after="0" w:line="240" w:lineRule="auto"/>
        <w:jc w:val="center"/>
        <w:outlineLvl w:val="1"/>
        <w:rPr>
          <w:rFonts w:ascii="Times New Roman" w:hAnsi="Times New Roman"/>
          <w:sz w:val="24"/>
          <w:szCs w:val="24"/>
        </w:rPr>
      </w:pPr>
    </w:p>
    <w:p w:rsidR="00802E11" w:rsidRPr="00250711" w:rsidRDefault="00802E11" w:rsidP="003D44DA">
      <w:pPr>
        <w:widowControl w:val="0"/>
        <w:autoSpaceDE w:val="0"/>
        <w:autoSpaceDN w:val="0"/>
        <w:adjustRightInd w:val="0"/>
        <w:spacing w:after="0" w:line="240" w:lineRule="auto"/>
        <w:outlineLvl w:val="1"/>
        <w:rPr>
          <w:rFonts w:ascii="Times New Roman" w:hAnsi="Times New Roman"/>
          <w:sz w:val="24"/>
          <w:szCs w:val="24"/>
        </w:rPr>
      </w:pPr>
      <w:r w:rsidRPr="00250711">
        <w:rPr>
          <w:rFonts w:ascii="Times New Roman" w:hAnsi="Times New Roman"/>
          <w:sz w:val="24"/>
          <w:szCs w:val="24"/>
        </w:rPr>
        <w:t>7. Имущество Образовательной организации</w:t>
      </w:r>
      <w:r w:rsidR="003D44DA" w:rsidRPr="00250711">
        <w:rPr>
          <w:rFonts w:ascii="Times New Roman" w:hAnsi="Times New Roman"/>
          <w:sz w:val="24"/>
          <w:szCs w:val="24"/>
        </w:rPr>
        <w:t>.</w:t>
      </w:r>
    </w:p>
    <w:p w:rsidR="00250711" w:rsidRPr="00250711" w:rsidRDefault="00250711" w:rsidP="003D44DA">
      <w:pPr>
        <w:widowControl w:val="0"/>
        <w:autoSpaceDE w:val="0"/>
        <w:autoSpaceDN w:val="0"/>
        <w:adjustRightInd w:val="0"/>
        <w:spacing w:after="0" w:line="240" w:lineRule="auto"/>
        <w:outlineLvl w:val="1"/>
        <w:rPr>
          <w:rFonts w:ascii="Times New Roman" w:hAnsi="Times New Roman"/>
          <w:sz w:val="24"/>
          <w:szCs w:val="24"/>
        </w:rPr>
      </w:pPr>
    </w:p>
    <w:p w:rsidR="00802E11" w:rsidRPr="00250711" w:rsidRDefault="00802E11" w:rsidP="003D44DA">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7.1. Имущество Образовательной организации является </w:t>
      </w:r>
      <w:r w:rsidR="004E39E9" w:rsidRPr="00250711">
        <w:rPr>
          <w:rFonts w:ascii="Times New Roman" w:hAnsi="Times New Roman"/>
          <w:sz w:val="24"/>
          <w:szCs w:val="24"/>
        </w:rPr>
        <w:t>муницип</w:t>
      </w:r>
      <w:r w:rsidR="004E39E9" w:rsidRPr="00250711">
        <w:rPr>
          <w:rFonts w:ascii="Times New Roman" w:hAnsi="Times New Roman"/>
          <w:color w:val="FF0000"/>
          <w:sz w:val="24"/>
          <w:szCs w:val="24"/>
        </w:rPr>
        <w:t>ально</w:t>
      </w:r>
      <w:r w:rsidR="003D163B" w:rsidRPr="00250711">
        <w:rPr>
          <w:rFonts w:ascii="Times New Roman" w:hAnsi="Times New Roman"/>
          <w:color w:val="FF0000"/>
          <w:sz w:val="24"/>
          <w:szCs w:val="24"/>
        </w:rPr>
        <w:t xml:space="preserve">й </w:t>
      </w:r>
      <w:r w:rsidRPr="00250711">
        <w:rPr>
          <w:rFonts w:ascii="Times New Roman" w:hAnsi="Times New Roman"/>
          <w:color w:val="FF0000"/>
          <w:sz w:val="24"/>
          <w:szCs w:val="24"/>
        </w:rPr>
        <w:t>с</w:t>
      </w:r>
      <w:r w:rsidRPr="00250711">
        <w:rPr>
          <w:rFonts w:ascii="Times New Roman" w:hAnsi="Times New Roman"/>
          <w:sz w:val="24"/>
          <w:szCs w:val="24"/>
        </w:rPr>
        <w:t>обственностью Старополтавского муниципального района Волгоградской области и закрепляется отделом экономики и управления имуществом</w:t>
      </w:r>
      <w:r w:rsidR="000C46F5">
        <w:rPr>
          <w:rFonts w:ascii="Times New Roman" w:hAnsi="Times New Roman"/>
          <w:sz w:val="24"/>
          <w:szCs w:val="24"/>
        </w:rPr>
        <w:t xml:space="preserve"> Администрации</w:t>
      </w:r>
      <w:r w:rsidRPr="00250711">
        <w:rPr>
          <w:rFonts w:ascii="Times New Roman" w:hAnsi="Times New Roman"/>
          <w:sz w:val="24"/>
          <w:szCs w:val="24"/>
        </w:rPr>
        <w:t xml:space="preserve"> Старополтавского муниципального района за Образовательной организацией на праве оперативного управления в установленном порядке.</w:t>
      </w:r>
    </w:p>
    <w:p w:rsidR="00802E11" w:rsidRPr="00250711" w:rsidRDefault="00802E11" w:rsidP="003D44DA">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7.2. Образовательная организация в отношении закрепленного за ней имущества осуществляет в пределах, установленных законом, в соответствии с целями своей деятельности, а также назначением этого имущества права владения, пользования и распоряжения им.</w:t>
      </w:r>
    </w:p>
    <w:p w:rsidR="00802E11" w:rsidRPr="00250711" w:rsidRDefault="00802E11" w:rsidP="003D44DA">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7.3. Образовательная организация без согласования с Учредителем и отделом экономики и управления имуществом </w:t>
      </w:r>
      <w:r w:rsidR="002C592C" w:rsidRPr="00250711">
        <w:rPr>
          <w:rFonts w:ascii="Times New Roman" w:hAnsi="Times New Roman"/>
          <w:sz w:val="24"/>
          <w:szCs w:val="24"/>
        </w:rPr>
        <w:t xml:space="preserve"> </w:t>
      </w:r>
      <w:r w:rsidR="002C592C" w:rsidRPr="00250711">
        <w:rPr>
          <w:rFonts w:ascii="Times New Roman" w:hAnsi="Times New Roman"/>
          <w:color w:val="FF0000"/>
          <w:sz w:val="24"/>
          <w:szCs w:val="24"/>
        </w:rPr>
        <w:t xml:space="preserve">Администраци </w:t>
      </w:r>
      <w:r w:rsidRPr="00250711">
        <w:rPr>
          <w:rFonts w:ascii="Times New Roman" w:hAnsi="Times New Roman"/>
          <w:color w:val="FF0000"/>
          <w:sz w:val="24"/>
          <w:szCs w:val="24"/>
        </w:rPr>
        <w:t>Старополтавского</w:t>
      </w:r>
      <w:r w:rsidRPr="00250711">
        <w:rPr>
          <w:rFonts w:ascii="Times New Roman" w:hAnsi="Times New Roman"/>
          <w:sz w:val="24"/>
          <w:szCs w:val="24"/>
        </w:rPr>
        <w:t xml:space="preserve"> муниципального района не вправе отчуждать или иным способом распоряжаться закрепленным за ней имуществом.</w:t>
      </w:r>
    </w:p>
    <w:p w:rsidR="00802E11" w:rsidRPr="00250711" w:rsidRDefault="00802E11" w:rsidP="003D44DA">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7.4. Плоды, продукция и доходы от использования имущества, находящегося в оперативном управлении Образовательной организации, а также имущество, приобретенное Образовательной организацией по договору или иным основаниям, поступают в оперативное управление Образовательной организации в порядке, установленном Гражданским </w:t>
      </w:r>
      <w:hyperlink r:id="rId15" w:history="1">
        <w:r w:rsidRPr="00250711">
          <w:rPr>
            <w:rFonts w:ascii="Times New Roman" w:hAnsi="Times New Roman"/>
            <w:sz w:val="24"/>
            <w:szCs w:val="24"/>
          </w:rPr>
          <w:t>кодексом</w:t>
        </w:r>
      </w:hyperlink>
      <w:r w:rsidRPr="00250711">
        <w:rPr>
          <w:rFonts w:ascii="Times New Roman" w:hAnsi="Times New Roman"/>
          <w:sz w:val="24"/>
          <w:szCs w:val="24"/>
        </w:rPr>
        <w:t xml:space="preserve"> Российской Федерации, другими законами и иными правовыми актами для приобретения права собственности.</w:t>
      </w:r>
    </w:p>
    <w:p w:rsidR="00802E11" w:rsidRPr="00250711" w:rsidRDefault="00802E11" w:rsidP="003D44DA">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7.5. Имущество и средства Образовательной организации отражаются в балансе и используются в соответствии с действующим законодательством.</w:t>
      </w:r>
    </w:p>
    <w:p w:rsidR="00802E11" w:rsidRPr="00250711" w:rsidRDefault="00802E11" w:rsidP="003D44DA">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7.6. При осуществлении оперативного управления имуществом, отраженным в балансе, Образовательная организация обязана:</w:t>
      </w:r>
    </w:p>
    <w:p w:rsidR="00802E11" w:rsidRPr="00250711" w:rsidRDefault="00AE0CAB" w:rsidP="00AE0CA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02E11" w:rsidRPr="00250711">
        <w:rPr>
          <w:rFonts w:ascii="Times New Roman" w:hAnsi="Times New Roman"/>
          <w:sz w:val="24"/>
          <w:szCs w:val="24"/>
        </w:rPr>
        <w:t>эффективно использовать имущество;</w:t>
      </w:r>
    </w:p>
    <w:p w:rsidR="00802E11" w:rsidRPr="00250711" w:rsidRDefault="00AE0CAB" w:rsidP="00AE0CA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02E11" w:rsidRPr="00250711">
        <w:rPr>
          <w:rFonts w:ascii="Times New Roman" w:hAnsi="Times New Roman"/>
          <w:sz w:val="24"/>
          <w:szCs w:val="24"/>
        </w:rPr>
        <w:t>обеспечивать сохранность и использовать имущество строго по целевому назначению;</w:t>
      </w:r>
    </w:p>
    <w:p w:rsidR="00802E11" w:rsidRPr="00250711" w:rsidRDefault="00AE0CAB" w:rsidP="00AE0CA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02E11" w:rsidRPr="00250711">
        <w:rPr>
          <w:rFonts w:ascii="Times New Roman" w:hAnsi="Times New Roman"/>
          <w:sz w:val="24"/>
          <w:szCs w:val="24"/>
        </w:rPr>
        <w:t xml:space="preserve">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w:t>
      </w:r>
      <w:r w:rsidR="00802E11" w:rsidRPr="00250711">
        <w:rPr>
          <w:rFonts w:ascii="Times New Roman" w:hAnsi="Times New Roman"/>
          <w:sz w:val="24"/>
          <w:szCs w:val="24"/>
        </w:rPr>
        <w:lastRenderedPageBreak/>
        <w:t>процессе эксплуатации);</w:t>
      </w:r>
    </w:p>
    <w:p w:rsidR="00802E11" w:rsidRPr="00250711" w:rsidRDefault="00AE0CAB" w:rsidP="00AE0CA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02E11" w:rsidRPr="00250711">
        <w:rPr>
          <w:rFonts w:ascii="Times New Roman" w:hAnsi="Times New Roman"/>
          <w:sz w:val="24"/>
          <w:szCs w:val="24"/>
        </w:rPr>
        <w:t>осуществлять капитальный и текущий ремонт закрепленного за Образовательной организацией имущества (при этом не подлежат возмещению любые производственные улучшения имущества).</w:t>
      </w:r>
    </w:p>
    <w:p w:rsidR="00802E11" w:rsidRPr="00250711" w:rsidRDefault="00802E11" w:rsidP="003D44DA">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7.7. Собственник имущества вправе изъять излишнее, неиспользуемое или используемое не по назначению имущество, закрепленное им за Образовательной организацией либо приобретенное Образовательной организацией за счет средств, выделенных ей собственником на приобретение этого имущества. Имуществом, изъятым у Образовательного организации, собственник этого имущества вправе распорядиться по своему усмотрению.</w:t>
      </w:r>
    </w:p>
    <w:p w:rsidR="00802E11" w:rsidRPr="00250711" w:rsidRDefault="00802E11" w:rsidP="003D44DA">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7.8. Контроль за использованием по назначению и сохранностью </w:t>
      </w:r>
      <w:r w:rsidR="002C592C" w:rsidRPr="00250711">
        <w:rPr>
          <w:rFonts w:ascii="Times New Roman" w:hAnsi="Times New Roman"/>
          <w:color w:val="FF0000"/>
          <w:sz w:val="24"/>
          <w:szCs w:val="24"/>
        </w:rPr>
        <w:t>муниц</w:t>
      </w:r>
      <w:r w:rsidR="003D163B" w:rsidRPr="00250711">
        <w:rPr>
          <w:rFonts w:ascii="Times New Roman" w:hAnsi="Times New Roman"/>
          <w:color w:val="FF0000"/>
          <w:sz w:val="24"/>
          <w:szCs w:val="24"/>
        </w:rPr>
        <w:t>ипального</w:t>
      </w:r>
      <w:r w:rsidRPr="00250711">
        <w:rPr>
          <w:rFonts w:ascii="Times New Roman" w:hAnsi="Times New Roman"/>
          <w:color w:val="FF0000"/>
          <w:sz w:val="24"/>
          <w:szCs w:val="24"/>
        </w:rPr>
        <w:t xml:space="preserve"> имущества</w:t>
      </w:r>
      <w:r w:rsidRPr="00250711">
        <w:rPr>
          <w:rFonts w:ascii="Times New Roman" w:hAnsi="Times New Roman"/>
          <w:sz w:val="24"/>
          <w:szCs w:val="24"/>
        </w:rPr>
        <w:t xml:space="preserve">, закрепленного за Образовательной организацией на праве оперативного управления, осуществляет отдел экономики и управления имуществом </w:t>
      </w:r>
      <w:r w:rsidR="000C46F5">
        <w:rPr>
          <w:rFonts w:ascii="Times New Roman" w:hAnsi="Times New Roman"/>
          <w:sz w:val="24"/>
          <w:szCs w:val="24"/>
        </w:rPr>
        <w:t xml:space="preserve"> Администрации </w:t>
      </w:r>
      <w:r w:rsidRPr="00250711">
        <w:rPr>
          <w:rFonts w:ascii="Times New Roman" w:hAnsi="Times New Roman"/>
          <w:sz w:val="24"/>
          <w:szCs w:val="24"/>
        </w:rPr>
        <w:t>Старополтавского муниципального района.</w:t>
      </w:r>
    </w:p>
    <w:p w:rsidR="00802E11" w:rsidRPr="00250711" w:rsidRDefault="00802E11" w:rsidP="003D44DA">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7.9. Земельные участки предоставляются Образовательной организации на праве постоянного (бессрочного) пользования.</w:t>
      </w:r>
    </w:p>
    <w:p w:rsidR="00802E11" w:rsidRPr="00250711" w:rsidRDefault="00802E11" w:rsidP="003D44DA">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7.10. Источниками формирования имущества Образовательной организации являются:</w:t>
      </w:r>
    </w:p>
    <w:p w:rsidR="00802E11" w:rsidRPr="00250711" w:rsidRDefault="00802E11" w:rsidP="00802E11">
      <w:pPr>
        <w:widowControl w:val="0"/>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имущество, закрепленное за Образовательной организацией на праве оперативного управления;</w:t>
      </w:r>
    </w:p>
    <w:p w:rsidR="00802E11" w:rsidRPr="00250711" w:rsidRDefault="00802E11" w:rsidP="00802E11">
      <w:pPr>
        <w:widowControl w:val="0"/>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бюджетные средства;</w:t>
      </w:r>
    </w:p>
    <w:p w:rsidR="00802E11" w:rsidRPr="00250711" w:rsidRDefault="00802E11" w:rsidP="00802E11">
      <w:pPr>
        <w:widowControl w:val="0"/>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средства спонсоров и добровольные пожертвования граждан;</w:t>
      </w:r>
    </w:p>
    <w:p w:rsidR="00802E11" w:rsidRPr="00250711" w:rsidRDefault="00802E11" w:rsidP="00802E11">
      <w:pPr>
        <w:widowControl w:val="0"/>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иные источники, не запрещенные действующим законодательством.</w:t>
      </w:r>
    </w:p>
    <w:p w:rsidR="00802E11" w:rsidRPr="00250711" w:rsidRDefault="00802E11" w:rsidP="003D44DA">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7.11. Финансовое обеспечение деятельности Образовательной организации осуществляется за счет средств областного и районного бюджетов на основании бюджетной сметы, утвержденной Учредителем.</w:t>
      </w:r>
    </w:p>
    <w:p w:rsidR="00802E11" w:rsidRPr="00250711" w:rsidRDefault="00802E11" w:rsidP="00802E11">
      <w:pPr>
        <w:widowControl w:val="0"/>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Расходование денежных средств производится Образовательной организацией в порядке, установленном бюджетным законодательством Российской Федерации и иными нормативными правовыми актами, регулирующими бюджетные правоотношения. Финансовое обеспечение Образовательной организации осуществляется через лицевые счета, открытые Образовательной организацией в территориальном органе Федерального казначейства, финансовом органе муниципального образования.</w:t>
      </w:r>
    </w:p>
    <w:p w:rsidR="00802E11" w:rsidRPr="00250711" w:rsidRDefault="00802E11" w:rsidP="003D44DA">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7.12. Образовательная организация отвечает по своим обязательствам находящимися в её распоряжении денежными средствами. При недостаточности указанных денежных средств субсидиарную ответственность по обязательствам Образовательной организации несет собственник её имущества.</w:t>
      </w:r>
    </w:p>
    <w:p w:rsidR="00802E11" w:rsidRPr="00250711" w:rsidRDefault="00802E11" w:rsidP="003D44DA">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7.13. Образовательная организация не вправе осуществлять долевое участие в деятельности других организаций (в том числе образовательных),  приобретать акции, облигации, иные ценные бумаги и получать доходы (дивиденды, проценты) по ним.</w:t>
      </w:r>
    </w:p>
    <w:p w:rsidR="00802E11" w:rsidRPr="00250711" w:rsidRDefault="00802E11" w:rsidP="003D44DA">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7.14. Образовательная организация вправе выступать в качестве арендатора и (или) арендодателя имущества с согласия отдела экономики и управления имуществом </w:t>
      </w:r>
      <w:r w:rsidR="002C592C" w:rsidRPr="00250711">
        <w:rPr>
          <w:rFonts w:ascii="Times New Roman" w:hAnsi="Times New Roman"/>
          <w:sz w:val="24"/>
          <w:szCs w:val="24"/>
        </w:rPr>
        <w:t>Администр</w:t>
      </w:r>
      <w:r w:rsidR="00250711" w:rsidRPr="00250711">
        <w:rPr>
          <w:rFonts w:ascii="Times New Roman" w:hAnsi="Times New Roman"/>
          <w:sz w:val="24"/>
          <w:szCs w:val="24"/>
        </w:rPr>
        <w:t xml:space="preserve">ации </w:t>
      </w:r>
      <w:r w:rsidR="002C592C" w:rsidRPr="00250711">
        <w:rPr>
          <w:rFonts w:ascii="Times New Roman" w:hAnsi="Times New Roman"/>
          <w:sz w:val="24"/>
          <w:szCs w:val="24"/>
        </w:rPr>
        <w:t xml:space="preserve"> </w:t>
      </w:r>
      <w:r w:rsidRPr="00250711">
        <w:rPr>
          <w:rFonts w:ascii="Times New Roman" w:hAnsi="Times New Roman"/>
          <w:sz w:val="24"/>
          <w:szCs w:val="24"/>
        </w:rPr>
        <w:t>Старополтавского муниципального района .</w:t>
      </w:r>
    </w:p>
    <w:p w:rsidR="00802E11" w:rsidRDefault="00802E11" w:rsidP="00802E11">
      <w:pPr>
        <w:widowControl w:val="0"/>
        <w:autoSpaceDE w:val="0"/>
        <w:autoSpaceDN w:val="0"/>
        <w:adjustRightInd w:val="0"/>
        <w:spacing w:after="0" w:line="240" w:lineRule="auto"/>
        <w:ind w:firstLine="540"/>
        <w:jc w:val="both"/>
        <w:rPr>
          <w:rFonts w:ascii="Times New Roman" w:hAnsi="Times New Roman"/>
          <w:sz w:val="24"/>
          <w:szCs w:val="24"/>
        </w:rPr>
      </w:pPr>
      <w:r w:rsidRPr="00250711">
        <w:rPr>
          <w:rFonts w:ascii="Times New Roman" w:hAnsi="Times New Roman"/>
          <w:sz w:val="24"/>
          <w:szCs w:val="24"/>
        </w:rPr>
        <w:t>Заключение договора аренды возможно после проведения Учредителем экспертной оценки последствий такого договора для обеспечения образования, воспитания, развития, отдыха и оздоровления детей, оказание им медицинской, лечебно-профилактической помощи, социальной защиты и социального обслуживания детей. Договор аренды не может заключаться, если в результате экспертной оценки установлена возможность ухудшения указанных условий.</w:t>
      </w:r>
    </w:p>
    <w:p w:rsidR="00385885" w:rsidRDefault="00385885" w:rsidP="0038588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7.15. Образовательная организация вправе осуществлять за счет средств физических и (или) юридических лиц платные образовательные услуги, не предусмотренные соответствующими образовательными программами и федеральными государственными образовательными стандартами. </w:t>
      </w:r>
    </w:p>
    <w:p w:rsidR="00385885" w:rsidRPr="00250711" w:rsidRDefault="00385885" w:rsidP="003858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счет средств бюджета.  Средства, полученные образовательной организацией при оказании таких платных образовательных услуг, возвращаются лицам, оплатившим эти услуги.</w:t>
      </w:r>
    </w:p>
    <w:p w:rsidR="00802E11" w:rsidRPr="00250711" w:rsidRDefault="00802E11" w:rsidP="003D44DA">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7.16. Образовательная организация вправе вести приносящую доход деятельность постольку, поскольку это служит достижению целей, ради которых оно создано, и соответствует указанным целям.</w:t>
      </w:r>
    </w:p>
    <w:p w:rsidR="00802E11" w:rsidRPr="00250711" w:rsidRDefault="00AE0CAB" w:rsidP="00AE0CAB">
      <w:pPr>
        <w:pStyle w:val="ConsPlusNonformat"/>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802E11" w:rsidRPr="00250711">
        <w:rPr>
          <w:rFonts w:ascii="Times New Roman" w:hAnsi="Times New Roman" w:cs="Times New Roman"/>
          <w:sz w:val="24"/>
          <w:szCs w:val="24"/>
        </w:rPr>
        <w:t>К приносящей доход деятельности относятся следующие виды деятельности Образовательной организации:</w:t>
      </w:r>
    </w:p>
    <w:p w:rsidR="00802E11" w:rsidRPr="00250711" w:rsidRDefault="00802E11" w:rsidP="00ED4E0C">
      <w:pPr>
        <w:spacing w:after="0" w:line="240" w:lineRule="atLeast"/>
        <w:rPr>
          <w:rFonts w:ascii="Times New Roman" w:eastAsia="Times New Roman" w:hAnsi="Times New Roman" w:cs="Times New Roman"/>
          <w:sz w:val="24"/>
          <w:szCs w:val="24"/>
        </w:rPr>
      </w:pPr>
      <w:r w:rsidRPr="00250711">
        <w:rPr>
          <w:rFonts w:ascii="Times New Roman" w:eastAsia="Times New Roman" w:hAnsi="Times New Roman" w:cs="Times New Roman"/>
          <w:sz w:val="24"/>
          <w:szCs w:val="24"/>
        </w:rPr>
        <w:t>-  торговля покупными товарами, оборудованием и продукцией, изготовленной членами коллектива, учащимися;</w:t>
      </w:r>
    </w:p>
    <w:p w:rsidR="00802E11" w:rsidRPr="00250711" w:rsidRDefault="00802E11" w:rsidP="00ED4E0C">
      <w:pPr>
        <w:spacing w:after="0" w:line="240" w:lineRule="auto"/>
        <w:rPr>
          <w:rFonts w:ascii="Times New Roman" w:eastAsia="Times New Roman" w:hAnsi="Times New Roman" w:cs="Times New Roman"/>
          <w:sz w:val="24"/>
          <w:szCs w:val="24"/>
        </w:rPr>
      </w:pPr>
      <w:r w:rsidRPr="00250711">
        <w:rPr>
          <w:rFonts w:ascii="Times New Roman" w:eastAsia="Times New Roman" w:hAnsi="Times New Roman" w:cs="Times New Roman"/>
          <w:sz w:val="24"/>
          <w:szCs w:val="24"/>
        </w:rPr>
        <w:t>- оказание посреднических услуг;</w:t>
      </w:r>
    </w:p>
    <w:p w:rsidR="00802E11" w:rsidRPr="00250711" w:rsidRDefault="00802E11" w:rsidP="00ED4E0C">
      <w:pPr>
        <w:spacing w:after="0" w:line="240" w:lineRule="auto"/>
        <w:rPr>
          <w:rFonts w:ascii="Times New Roman" w:eastAsia="Times New Roman" w:hAnsi="Times New Roman" w:cs="Times New Roman"/>
          <w:sz w:val="24"/>
          <w:szCs w:val="24"/>
        </w:rPr>
      </w:pPr>
      <w:r w:rsidRPr="00250711">
        <w:rPr>
          <w:rFonts w:ascii="Times New Roman" w:eastAsia="Times New Roman" w:hAnsi="Times New Roman" w:cs="Times New Roman"/>
          <w:sz w:val="24"/>
          <w:szCs w:val="24"/>
        </w:rPr>
        <w:t>- реализация  продукции, выращенной Учреждением, а также реализация  продукции, изготовленной участниками образовательного процесса;</w:t>
      </w:r>
    </w:p>
    <w:p w:rsidR="00802E11" w:rsidRPr="00250711" w:rsidRDefault="00802E11" w:rsidP="00ED4E0C">
      <w:pPr>
        <w:spacing w:after="0" w:line="240" w:lineRule="auto"/>
        <w:rPr>
          <w:rFonts w:ascii="Times New Roman" w:eastAsia="Times New Roman" w:hAnsi="Times New Roman" w:cs="Times New Roman"/>
          <w:sz w:val="24"/>
          <w:szCs w:val="24"/>
        </w:rPr>
      </w:pPr>
      <w:r w:rsidRPr="00250711">
        <w:rPr>
          <w:rFonts w:ascii="Times New Roman" w:eastAsia="Times New Roman" w:hAnsi="Times New Roman" w:cs="Times New Roman"/>
          <w:sz w:val="24"/>
          <w:szCs w:val="24"/>
        </w:rPr>
        <w:t>- средства родителей, (законных представителей), полученные за предоставление обучающимся дополнительных платных образовательных услуг.</w:t>
      </w:r>
    </w:p>
    <w:p w:rsidR="00802E11" w:rsidRPr="00250711" w:rsidRDefault="00AE0CAB" w:rsidP="00AE0CA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02E11" w:rsidRPr="00250711">
        <w:rPr>
          <w:rFonts w:ascii="Times New Roman" w:hAnsi="Times New Roman"/>
          <w:sz w:val="24"/>
          <w:szCs w:val="24"/>
        </w:rPr>
        <w:t>Доходы, полученные от указанной деятельности, поступают в бюджет Старополтавского муниципального района.</w:t>
      </w:r>
    </w:p>
    <w:p w:rsidR="00802E11" w:rsidRPr="00250711" w:rsidRDefault="00AE0CAB" w:rsidP="00AE0CA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02E11" w:rsidRPr="00250711">
        <w:rPr>
          <w:rFonts w:ascii="Times New Roman" w:hAnsi="Times New Roman"/>
          <w:sz w:val="24"/>
          <w:szCs w:val="24"/>
        </w:rPr>
        <w:t>Учредитель вправе приостановить приносящую доход деятельность Образовательной организации, если она идет в ущерб образовательной деятельности, предусмотренной Уставом, до решения суда по этому вопросу.</w:t>
      </w:r>
    </w:p>
    <w:p w:rsidR="00802E11" w:rsidRPr="00250711" w:rsidRDefault="00802E11" w:rsidP="00802E11">
      <w:pPr>
        <w:widowControl w:val="0"/>
        <w:autoSpaceDE w:val="0"/>
        <w:autoSpaceDN w:val="0"/>
        <w:adjustRightInd w:val="0"/>
        <w:spacing w:after="0" w:line="240" w:lineRule="auto"/>
        <w:ind w:firstLine="540"/>
        <w:jc w:val="both"/>
        <w:rPr>
          <w:rFonts w:ascii="Times New Roman" w:hAnsi="Times New Roman"/>
          <w:sz w:val="24"/>
          <w:szCs w:val="24"/>
        </w:rPr>
      </w:pPr>
    </w:p>
    <w:p w:rsidR="00802E11" w:rsidRPr="00250711" w:rsidRDefault="00802E11" w:rsidP="003D44DA">
      <w:pPr>
        <w:widowControl w:val="0"/>
        <w:autoSpaceDE w:val="0"/>
        <w:autoSpaceDN w:val="0"/>
        <w:adjustRightInd w:val="0"/>
        <w:spacing w:after="0" w:line="240" w:lineRule="auto"/>
        <w:jc w:val="center"/>
        <w:outlineLvl w:val="1"/>
        <w:rPr>
          <w:rFonts w:ascii="Times New Roman" w:hAnsi="Times New Roman"/>
          <w:sz w:val="24"/>
          <w:szCs w:val="24"/>
        </w:rPr>
      </w:pPr>
      <w:bookmarkStart w:id="6" w:name="Par1206"/>
      <w:bookmarkStart w:id="7" w:name="Par1215"/>
      <w:bookmarkEnd w:id="6"/>
      <w:bookmarkEnd w:id="7"/>
      <w:r w:rsidRPr="00250711">
        <w:rPr>
          <w:rFonts w:ascii="Times New Roman" w:hAnsi="Times New Roman"/>
          <w:sz w:val="24"/>
          <w:szCs w:val="24"/>
        </w:rPr>
        <w:t>8. Реорганизация и ликвидация Образовательной организации и изменение ее типа</w:t>
      </w:r>
      <w:r w:rsidR="003D44DA" w:rsidRPr="00250711">
        <w:rPr>
          <w:rFonts w:ascii="Times New Roman" w:hAnsi="Times New Roman"/>
          <w:sz w:val="24"/>
          <w:szCs w:val="24"/>
        </w:rPr>
        <w:t>.</w:t>
      </w:r>
    </w:p>
    <w:p w:rsidR="00250711" w:rsidRPr="00250711" w:rsidRDefault="00250711" w:rsidP="003D44DA">
      <w:pPr>
        <w:widowControl w:val="0"/>
        <w:autoSpaceDE w:val="0"/>
        <w:autoSpaceDN w:val="0"/>
        <w:adjustRightInd w:val="0"/>
        <w:spacing w:after="0" w:line="240" w:lineRule="auto"/>
        <w:jc w:val="center"/>
        <w:outlineLvl w:val="1"/>
        <w:rPr>
          <w:rFonts w:ascii="Times New Roman" w:hAnsi="Times New Roman"/>
          <w:sz w:val="24"/>
          <w:szCs w:val="24"/>
        </w:rPr>
      </w:pPr>
    </w:p>
    <w:p w:rsidR="000A4707" w:rsidRPr="00250711" w:rsidRDefault="00802E11" w:rsidP="000A4707">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8.1. Решение о реорганизации, об изменении типа, о ликвидации Образовательной организации принимается Администрацией Старополтавского муниципального района в форме постановления.</w:t>
      </w:r>
    </w:p>
    <w:p w:rsidR="00802E11" w:rsidRPr="00250711" w:rsidRDefault="000A4707" w:rsidP="000A4707">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  </w:t>
      </w:r>
      <w:r w:rsidR="00802E11" w:rsidRPr="00250711">
        <w:rPr>
          <w:rFonts w:ascii="Times New Roman" w:eastAsia="Times New Roman" w:hAnsi="Times New Roman"/>
          <w:sz w:val="24"/>
          <w:szCs w:val="24"/>
        </w:rPr>
        <w:t>Решения о реорганизации или ликвидации Образовательной организации допускается на основании положительного заключения комиссии по оценке последствий такого решения.</w:t>
      </w:r>
    </w:p>
    <w:p w:rsidR="00802E11" w:rsidRPr="00250711" w:rsidRDefault="000A4707" w:rsidP="000A4707">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  </w:t>
      </w:r>
      <w:r w:rsidR="00802E11" w:rsidRPr="00250711">
        <w:rPr>
          <w:rFonts w:ascii="Times New Roman" w:hAnsi="Times New Roman"/>
          <w:sz w:val="24"/>
          <w:szCs w:val="24"/>
        </w:rPr>
        <w:t>Проект постановления Администрацией Старополтавского муниципального района Волгоградской области о реорганизации, об изменении типа, о ликвидации Образовательной организации готовится отделом по образованию, спорту и молодёжной политике Администрации Старополтавского муниципального района.</w:t>
      </w:r>
    </w:p>
    <w:p w:rsidR="00802E11" w:rsidRPr="00250711" w:rsidRDefault="00802E11" w:rsidP="00ED4E0C">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8.2. Реорганизация, изменение типа, ликвидация Образовательной организации осуществляются в соответствии с законодательством Российской Федерации в порядке, установленном Администрацией Старополтавского муниципального района.</w:t>
      </w:r>
    </w:p>
    <w:p w:rsidR="00802E11" w:rsidRPr="00250711" w:rsidRDefault="00802E11" w:rsidP="00ED4E0C">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8.3. При ликвидации Образовательной организации после издания постановления Администрации Старополтавского муниципального района Волгоградской области о ликвидации Учредитель обязан в порядке, установленном Администрацией Старополтавского муниципального района:</w:t>
      </w:r>
    </w:p>
    <w:p w:rsidR="00802E11" w:rsidRPr="00250711" w:rsidRDefault="00802E11" w:rsidP="00ED4E0C">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довести указанный правовой акт до сведения регистрирующего органа для внесения в Единый государственный реестр юридических лиц сведений о том, что Образовательная организация находится в процессе ликвидации;</w:t>
      </w:r>
    </w:p>
    <w:p w:rsidR="00802E11" w:rsidRPr="00250711" w:rsidRDefault="00802E11" w:rsidP="00ED4E0C">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утвердить состав ликвидационной комиссии;</w:t>
      </w:r>
    </w:p>
    <w:p w:rsidR="00802E11" w:rsidRPr="00250711" w:rsidRDefault="00802E11" w:rsidP="00ED4E0C">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установить порядок и сроки ликвидации Образовательной организации в соответствии с Гражданским </w:t>
      </w:r>
      <w:hyperlink r:id="rId16" w:history="1">
        <w:r w:rsidRPr="00250711">
          <w:rPr>
            <w:rFonts w:ascii="Times New Roman" w:hAnsi="Times New Roman"/>
            <w:sz w:val="24"/>
            <w:szCs w:val="24"/>
          </w:rPr>
          <w:t>кодексом</w:t>
        </w:r>
      </w:hyperlink>
      <w:r w:rsidRPr="00250711">
        <w:rPr>
          <w:rFonts w:ascii="Times New Roman" w:hAnsi="Times New Roman"/>
          <w:sz w:val="24"/>
          <w:szCs w:val="24"/>
        </w:rPr>
        <w:t xml:space="preserve"> Российской Федерации и правовым актом о ликвидации Образовательной организации.</w:t>
      </w:r>
    </w:p>
    <w:p w:rsidR="00802E11" w:rsidRPr="00250711" w:rsidRDefault="00802E11" w:rsidP="000A4707">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8.4. Ликвидационная комиссия:</w:t>
      </w:r>
    </w:p>
    <w:p w:rsidR="00802E11" w:rsidRPr="00250711" w:rsidRDefault="00ED4E0C" w:rsidP="00ED4E0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02E11" w:rsidRPr="00250711">
        <w:rPr>
          <w:rFonts w:ascii="Times New Roman" w:hAnsi="Times New Roman"/>
          <w:sz w:val="24"/>
          <w:szCs w:val="24"/>
        </w:rPr>
        <w:t>обеспечивает реализацию полномочий по управлению делами ликвидируемого Образовательной организации в течение всего периода её ликвидации;</w:t>
      </w:r>
    </w:p>
    <w:p w:rsidR="00802E11" w:rsidRPr="00250711" w:rsidRDefault="00ED4E0C" w:rsidP="00ED4E0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02E11" w:rsidRPr="00250711">
        <w:rPr>
          <w:rFonts w:ascii="Times New Roman" w:hAnsi="Times New Roman"/>
          <w:sz w:val="24"/>
          <w:szCs w:val="24"/>
        </w:rPr>
        <w:t>представляет Учредителю для утверждения промежуточный ликвидационный баланс и ликвидационный баланс;</w:t>
      </w:r>
    </w:p>
    <w:p w:rsidR="00802E11" w:rsidRPr="00250711" w:rsidRDefault="00ED4E0C" w:rsidP="00ED4E0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802E11" w:rsidRPr="00250711">
        <w:rPr>
          <w:rFonts w:ascii="Times New Roman" w:hAnsi="Times New Roman"/>
          <w:sz w:val="24"/>
          <w:szCs w:val="24"/>
        </w:rPr>
        <w:t xml:space="preserve">осуществляет иные предусмотренные Гражданским </w:t>
      </w:r>
      <w:hyperlink r:id="rId17" w:history="1">
        <w:r w:rsidR="00802E11" w:rsidRPr="00250711">
          <w:rPr>
            <w:rFonts w:ascii="Times New Roman" w:hAnsi="Times New Roman"/>
            <w:sz w:val="24"/>
            <w:szCs w:val="24"/>
          </w:rPr>
          <w:t>кодексом</w:t>
        </w:r>
      </w:hyperlink>
      <w:r w:rsidR="00802E11" w:rsidRPr="00250711">
        <w:rPr>
          <w:rFonts w:ascii="Times New Roman" w:hAnsi="Times New Roman"/>
          <w:sz w:val="24"/>
          <w:szCs w:val="24"/>
        </w:rPr>
        <w:t xml:space="preserve"> Российской Федерации и другими нормативными правовыми актами мероприятия по ликвидации Образовательной организации.</w:t>
      </w:r>
    </w:p>
    <w:p w:rsidR="00802E11" w:rsidRPr="00250711" w:rsidRDefault="00802E11" w:rsidP="000A4707">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8.5. При ликвидации Образовательной организации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802E11" w:rsidRPr="00250711" w:rsidRDefault="00802E11" w:rsidP="000A4707">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 xml:space="preserve">8.6. Имущество Образовательной организации, передается ликвидационной комиссией </w:t>
      </w:r>
      <w:r w:rsidRPr="00250711">
        <w:rPr>
          <w:rFonts w:ascii="Times New Roman" w:eastAsia="Times New Roman" w:hAnsi="Times New Roman"/>
          <w:sz w:val="24"/>
          <w:szCs w:val="24"/>
        </w:rPr>
        <w:t>на цели развития образования в соответствии с уставом Образовательной организации</w:t>
      </w:r>
      <w:r w:rsidRPr="00250711">
        <w:rPr>
          <w:rFonts w:ascii="Times New Roman" w:hAnsi="Times New Roman"/>
          <w:sz w:val="24"/>
          <w:szCs w:val="24"/>
        </w:rPr>
        <w:t>.</w:t>
      </w:r>
    </w:p>
    <w:p w:rsidR="00802E11" w:rsidRPr="00250711" w:rsidRDefault="00802E11" w:rsidP="000A4707">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8.7. При ликвидации Образовательной организации денежные средства и иные объекты собственности за вычетом платежей по покрытию своих обязательств направляются на цели развития образования.</w:t>
      </w:r>
    </w:p>
    <w:p w:rsidR="00802E11" w:rsidRPr="00250711" w:rsidRDefault="00802E11" w:rsidP="000A4707">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8.8. При ликвидации Образовательной организации, при прекращении её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Образовательной организации, о прекращении её деятельности в результате реорганизации.</w:t>
      </w:r>
    </w:p>
    <w:p w:rsidR="00802E11" w:rsidRPr="00250711" w:rsidRDefault="00802E11" w:rsidP="000A4707">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8.9. При ликвидации Образовательной организации необходимо наличие согласия схода жителей населенных пунктов, обслуживаемых данной Образовательной организацией.</w:t>
      </w:r>
    </w:p>
    <w:p w:rsidR="00802E11" w:rsidRPr="00250711" w:rsidRDefault="00802E11" w:rsidP="00802E11">
      <w:pPr>
        <w:widowControl w:val="0"/>
        <w:autoSpaceDE w:val="0"/>
        <w:autoSpaceDN w:val="0"/>
        <w:adjustRightInd w:val="0"/>
        <w:spacing w:after="0" w:line="240" w:lineRule="auto"/>
        <w:ind w:firstLine="540"/>
        <w:jc w:val="both"/>
        <w:rPr>
          <w:rFonts w:ascii="Times New Roman" w:hAnsi="Times New Roman"/>
          <w:sz w:val="24"/>
          <w:szCs w:val="24"/>
        </w:rPr>
      </w:pPr>
    </w:p>
    <w:p w:rsidR="00802E11" w:rsidRPr="00250711" w:rsidRDefault="00802E11" w:rsidP="000A4707">
      <w:pPr>
        <w:widowControl w:val="0"/>
        <w:autoSpaceDE w:val="0"/>
        <w:autoSpaceDN w:val="0"/>
        <w:adjustRightInd w:val="0"/>
        <w:spacing w:after="0" w:line="240" w:lineRule="auto"/>
        <w:outlineLvl w:val="1"/>
        <w:rPr>
          <w:rFonts w:ascii="Times New Roman" w:hAnsi="Times New Roman"/>
          <w:sz w:val="24"/>
          <w:szCs w:val="24"/>
        </w:rPr>
      </w:pPr>
      <w:bookmarkStart w:id="8" w:name="Par1236"/>
      <w:bookmarkEnd w:id="8"/>
      <w:r w:rsidRPr="00250711">
        <w:rPr>
          <w:rFonts w:ascii="Times New Roman" w:hAnsi="Times New Roman"/>
          <w:sz w:val="24"/>
          <w:szCs w:val="24"/>
        </w:rPr>
        <w:t>9. Порядок внесения изменений в Устав Образовательной организации</w:t>
      </w:r>
      <w:r w:rsidR="000A4707" w:rsidRPr="00250711">
        <w:rPr>
          <w:rFonts w:ascii="Times New Roman" w:hAnsi="Times New Roman"/>
          <w:sz w:val="24"/>
          <w:szCs w:val="24"/>
        </w:rPr>
        <w:t>.</w:t>
      </w:r>
    </w:p>
    <w:p w:rsidR="00250711" w:rsidRPr="00250711" w:rsidRDefault="00250711" w:rsidP="000A4707">
      <w:pPr>
        <w:widowControl w:val="0"/>
        <w:autoSpaceDE w:val="0"/>
        <w:autoSpaceDN w:val="0"/>
        <w:adjustRightInd w:val="0"/>
        <w:spacing w:after="0" w:line="240" w:lineRule="auto"/>
        <w:outlineLvl w:val="1"/>
        <w:rPr>
          <w:rFonts w:ascii="Times New Roman" w:hAnsi="Times New Roman"/>
          <w:sz w:val="24"/>
          <w:szCs w:val="24"/>
        </w:rPr>
      </w:pPr>
    </w:p>
    <w:p w:rsidR="00802E11" w:rsidRPr="00250711" w:rsidRDefault="00802E11" w:rsidP="000A4707">
      <w:pPr>
        <w:widowControl w:val="0"/>
        <w:autoSpaceDE w:val="0"/>
        <w:autoSpaceDN w:val="0"/>
        <w:adjustRightInd w:val="0"/>
        <w:spacing w:after="0" w:line="240" w:lineRule="auto"/>
        <w:jc w:val="both"/>
        <w:rPr>
          <w:rFonts w:ascii="Times New Roman" w:hAnsi="Times New Roman"/>
          <w:sz w:val="24"/>
          <w:szCs w:val="24"/>
        </w:rPr>
      </w:pPr>
      <w:r w:rsidRPr="00250711">
        <w:rPr>
          <w:rFonts w:ascii="Times New Roman" w:hAnsi="Times New Roman"/>
          <w:sz w:val="24"/>
          <w:szCs w:val="24"/>
        </w:rPr>
        <w:t>9.1. Изменения в Устав Образовательной организации принимаются на общем собрании (конференции) работников Образовательной организации.</w:t>
      </w:r>
    </w:p>
    <w:p w:rsidR="00802E11" w:rsidRPr="00250711" w:rsidRDefault="00802E11" w:rsidP="000A4707">
      <w:pPr>
        <w:widowControl w:val="0"/>
        <w:autoSpaceDE w:val="0"/>
        <w:autoSpaceDN w:val="0"/>
        <w:adjustRightInd w:val="0"/>
        <w:spacing w:after="0" w:line="240" w:lineRule="auto"/>
        <w:jc w:val="both"/>
        <w:rPr>
          <w:rFonts w:ascii="Times New Roman" w:eastAsia="Times New Roman" w:hAnsi="Times New Roman"/>
          <w:sz w:val="24"/>
          <w:szCs w:val="24"/>
        </w:rPr>
      </w:pPr>
      <w:r w:rsidRPr="00250711">
        <w:rPr>
          <w:rFonts w:ascii="Times New Roman" w:hAnsi="Times New Roman"/>
          <w:sz w:val="24"/>
          <w:szCs w:val="24"/>
        </w:rPr>
        <w:t>9.2. Изменения в настоящий Устав утверждаются Учредителем по согласованию с Отделом экономики и управления имуществом</w:t>
      </w:r>
      <w:r w:rsidR="00795F4C" w:rsidRPr="00250711">
        <w:rPr>
          <w:rFonts w:ascii="Times New Roman" w:hAnsi="Times New Roman"/>
          <w:sz w:val="24"/>
          <w:szCs w:val="24"/>
        </w:rPr>
        <w:t xml:space="preserve"> Администрации</w:t>
      </w:r>
      <w:r w:rsidRPr="00250711">
        <w:rPr>
          <w:rFonts w:ascii="Times New Roman" w:hAnsi="Times New Roman"/>
          <w:sz w:val="24"/>
          <w:szCs w:val="24"/>
        </w:rPr>
        <w:t xml:space="preserve"> Старополтавского муниципального района</w:t>
      </w:r>
      <w:r w:rsidR="0077696F" w:rsidRPr="00250711">
        <w:rPr>
          <w:rFonts w:ascii="Times New Roman" w:eastAsia="Times New Roman" w:hAnsi="Times New Roman"/>
          <w:sz w:val="24"/>
          <w:szCs w:val="24"/>
        </w:rPr>
        <w:t xml:space="preserve"> и отделом правового и информационного обеспечивания Администрации  </w:t>
      </w:r>
      <w:r w:rsidR="00795F4C" w:rsidRPr="00250711">
        <w:rPr>
          <w:rFonts w:ascii="Times New Roman" w:eastAsia="Times New Roman" w:hAnsi="Times New Roman"/>
          <w:sz w:val="24"/>
          <w:szCs w:val="24"/>
        </w:rPr>
        <w:t>С</w:t>
      </w:r>
      <w:r w:rsidR="0077696F" w:rsidRPr="00250711">
        <w:rPr>
          <w:rFonts w:ascii="Times New Roman" w:eastAsia="Times New Roman" w:hAnsi="Times New Roman"/>
          <w:sz w:val="24"/>
          <w:szCs w:val="24"/>
        </w:rPr>
        <w:t>тарополтавского муниципаль</w:t>
      </w:r>
      <w:r w:rsidR="00795F4C" w:rsidRPr="00250711">
        <w:rPr>
          <w:rFonts w:ascii="Times New Roman" w:eastAsia="Times New Roman" w:hAnsi="Times New Roman"/>
          <w:sz w:val="24"/>
          <w:szCs w:val="24"/>
        </w:rPr>
        <w:t>ного района.</w:t>
      </w:r>
    </w:p>
    <w:p w:rsidR="00802E11" w:rsidRPr="00250711" w:rsidRDefault="00802E11" w:rsidP="000A4707">
      <w:pPr>
        <w:pStyle w:val="HTML"/>
        <w:jc w:val="both"/>
        <w:rPr>
          <w:rFonts w:ascii="Times New Roman" w:eastAsiaTheme="minorEastAsia" w:hAnsi="Times New Roman" w:cstheme="minorBidi"/>
          <w:sz w:val="24"/>
          <w:szCs w:val="24"/>
        </w:rPr>
      </w:pPr>
      <w:r w:rsidRPr="00250711">
        <w:rPr>
          <w:rFonts w:ascii="Times New Roman" w:eastAsiaTheme="minorEastAsia" w:hAnsi="Times New Roman" w:cstheme="minorBidi"/>
          <w:sz w:val="24"/>
          <w:szCs w:val="24"/>
        </w:rPr>
        <w:t xml:space="preserve">9.3. Согласованные Отделом экономики и управления имуществом </w:t>
      </w:r>
      <w:r w:rsidR="00ED4E0C">
        <w:rPr>
          <w:rFonts w:ascii="Times New Roman" w:eastAsiaTheme="minorEastAsia" w:hAnsi="Times New Roman" w:cstheme="minorBidi"/>
          <w:sz w:val="24"/>
          <w:szCs w:val="24"/>
        </w:rPr>
        <w:t xml:space="preserve">Администрации </w:t>
      </w:r>
      <w:r w:rsidRPr="00250711">
        <w:rPr>
          <w:rFonts w:ascii="Times New Roman" w:eastAsiaTheme="minorEastAsia" w:hAnsi="Times New Roman" w:cstheme="minorBidi"/>
          <w:sz w:val="24"/>
          <w:szCs w:val="24"/>
        </w:rPr>
        <w:t>Старополтавского муниципального района и отделом  правового и информационного обеспечения Администрации Старополтавского муниципального района  изменения в Устав Образовательной организации утверждаются постановлением Учредителя.</w:t>
      </w:r>
    </w:p>
    <w:p w:rsidR="00802E11" w:rsidRPr="00250711" w:rsidRDefault="00802E11" w:rsidP="00802E11">
      <w:pPr>
        <w:pStyle w:val="HTML"/>
        <w:jc w:val="both"/>
        <w:rPr>
          <w:rFonts w:ascii="Times New Roman" w:eastAsiaTheme="minorEastAsia" w:hAnsi="Times New Roman" w:cstheme="minorBidi"/>
          <w:sz w:val="24"/>
          <w:szCs w:val="24"/>
        </w:rPr>
      </w:pPr>
    </w:p>
    <w:p w:rsidR="00802E11" w:rsidRPr="00250711" w:rsidRDefault="00802E11" w:rsidP="00802E11">
      <w:pPr>
        <w:jc w:val="both"/>
        <w:rPr>
          <w:rFonts w:ascii="Times New Roman" w:hAnsi="Times New Roman"/>
          <w:sz w:val="24"/>
          <w:szCs w:val="24"/>
        </w:rPr>
      </w:pPr>
    </w:p>
    <w:p w:rsidR="00802E11" w:rsidRPr="00250711" w:rsidRDefault="00802E11" w:rsidP="00802E11">
      <w:pPr>
        <w:rPr>
          <w:rFonts w:ascii="Times New Roman" w:hAnsi="Times New Roman"/>
          <w:sz w:val="24"/>
          <w:szCs w:val="24"/>
        </w:rPr>
      </w:pPr>
    </w:p>
    <w:p w:rsidR="00802E11" w:rsidRPr="00250711" w:rsidRDefault="00802E11" w:rsidP="00802E11">
      <w:pPr>
        <w:rPr>
          <w:rFonts w:ascii="Times New Roman" w:hAnsi="Times New Roman"/>
          <w:sz w:val="24"/>
          <w:szCs w:val="24"/>
        </w:rPr>
      </w:pPr>
    </w:p>
    <w:p w:rsidR="00974C17" w:rsidRPr="00250711" w:rsidRDefault="00974C17"/>
    <w:sectPr w:rsidR="00974C17" w:rsidRPr="00250711" w:rsidSect="008E4B6C">
      <w:headerReference w:type="default" r:id="rId1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192" w:rsidRDefault="00486192" w:rsidP="00DA741A">
      <w:pPr>
        <w:spacing w:after="0" w:line="240" w:lineRule="auto"/>
      </w:pPr>
      <w:r>
        <w:separator/>
      </w:r>
    </w:p>
  </w:endnote>
  <w:endnote w:type="continuationSeparator" w:id="1">
    <w:p w:rsidR="00486192" w:rsidRDefault="00486192" w:rsidP="00DA7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192" w:rsidRDefault="00486192" w:rsidP="00DA741A">
      <w:pPr>
        <w:spacing w:after="0" w:line="240" w:lineRule="auto"/>
      </w:pPr>
      <w:r>
        <w:separator/>
      </w:r>
    </w:p>
  </w:footnote>
  <w:footnote w:type="continuationSeparator" w:id="1">
    <w:p w:rsidR="00486192" w:rsidRDefault="00486192" w:rsidP="00DA74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048"/>
      <w:docPartObj>
        <w:docPartGallery w:val="Page Numbers (Top of Page)"/>
        <w:docPartUnique/>
      </w:docPartObj>
    </w:sdtPr>
    <w:sdtContent>
      <w:p w:rsidR="00DA741A" w:rsidRDefault="00DA741A" w:rsidP="00B35BA2">
        <w:pPr>
          <w:pStyle w:val="a6"/>
        </w:pPr>
        <w:r>
          <w:t xml:space="preserve">                                                                             </w:t>
        </w:r>
        <w:r w:rsidR="00B35BA2">
          <w:t xml:space="preserve">      </w:t>
        </w:r>
        <w:fldSimple w:instr=" PAGE   \* MERGEFORMAT ">
          <w:r w:rsidR="003F62AF">
            <w:rPr>
              <w:noProof/>
            </w:rPr>
            <w:t>2</w:t>
          </w:r>
        </w:fldSimple>
      </w:p>
    </w:sdtContent>
  </w:sdt>
  <w:p w:rsidR="00DA741A" w:rsidRDefault="00DA741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40542"/>
    <w:multiLevelType w:val="hybridMultilevel"/>
    <w:tmpl w:val="A95263EA"/>
    <w:lvl w:ilvl="0" w:tplc="95F0B45C">
      <w:start w:val="1"/>
      <w:numFmt w:val="bullet"/>
      <w:lvlText w:val=""/>
      <w:lvlJc w:val="left"/>
      <w:pPr>
        <w:tabs>
          <w:tab w:val="num" w:pos="1080"/>
        </w:tabs>
        <w:ind w:left="1080" w:firstLine="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C0378C2"/>
    <w:multiLevelType w:val="hybridMultilevel"/>
    <w:tmpl w:val="FD703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B84E54"/>
    <w:multiLevelType w:val="hybridMultilevel"/>
    <w:tmpl w:val="84041004"/>
    <w:lvl w:ilvl="0" w:tplc="95F0B45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802E11"/>
    <w:rsid w:val="00035755"/>
    <w:rsid w:val="000A4707"/>
    <w:rsid w:val="000C46F5"/>
    <w:rsid w:val="000D3C30"/>
    <w:rsid w:val="00117E4A"/>
    <w:rsid w:val="00157F3E"/>
    <w:rsid w:val="00205E32"/>
    <w:rsid w:val="0024728B"/>
    <w:rsid w:val="00250711"/>
    <w:rsid w:val="002C592C"/>
    <w:rsid w:val="003404FE"/>
    <w:rsid w:val="00385885"/>
    <w:rsid w:val="003D163B"/>
    <w:rsid w:val="003D44DA"/>
    <w:rsid w:val="003F62AF"/>
    <w:rsid w:val="00486192"/>
    <w:rsid w:val="004B7D75"/>
    <w:rsid w:val="004D1F69"/>
    <w:rsid w:val="004D6634"/>
    <w:rsid w:val="004E39E9"/>
    <w:rsid w:val="004E7F22"/>
    <w:rsid w:val="0051097D"/>
    <w:rsid w:val="00534B05"/>
    <w:rsid w:val="00551812"/>
    <w:rsid w:val="00584754"/>
    <w:rsid w:val="005D58C9"/>
    <w:rsid w:val="006A176B"/>
    <w:rsid w:val="006D6BD3"/>
    <w:rsid w:val="0077696F"/>
    <w:rsid w:val="007848E5"/>
    <w:rsid w:val="00795F4C"/>
    <w:rsid w:val="007C0460"/>
    <w:rsid w:val="007E151D"/>
    <w:rsid w:val="00802E11"/>
    <w:rsid w:val="008105C4"/>
    <w:rsid w:val="008554AA"/>
    <w:rsid w:val="008C7829"/>
    <w:rsid w:val="00974C17"/>
    <w:rsid w:val="009E4FCB"/>
    <w:rsid w:val="00A16469"/>
    <w:rsid w:val="00AE0CAB"/>
    <w:rsid w:val="00B35BA2"/>
    <w:rsid w:val="00BD7CD6"/>
    <w:rsid w:val="00C6163C"/>
    <w:rsid w:val="00D45B07"/>
    <w:rsid w:val="00D61511"/>
    <w:rsid w:val="00DA6971"/>
    <w:rsid w:val="00DA741A"/>
    <w:rsid w:val="00E16BD1"/>
    <w:rsid w:val="00E16DE5"/>
    <w:rsid w:val="00ED4E0C"/>
    <w:rsid w:val="00F82249"/>
    <w:rsid w:val="00FF3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E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02E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80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02E11"/>
    <w:rPr>
      <w:rFonts w:ascii="Courier New" w:eastAsia="Times New Roman" w:hAnsi="Courier New" w:cs="Courier New"/>
      <w:sz w:val="20"/>
      <w:szCs w:val="20"/>
      <w:lang w:eastAsia="ru-RU"/>
    </w:rPr>
  </w:style>
  <w:style w:type="paragraph" w:customStyle="1" w:styleId="1">
    <w:name w:val="Текст1"/>
    <w:basedOn w:val="a"/>
    <w:rsid w:val="00802E11"/>
    <w:pPr>
      <w:suppressAutoHyphens/>
      <w:spacing w:after="0" w:line="240" w:lineRule="auto"/>
    </w:pPr>
    <w:rPr>
      <w:rFonts w:ascii="Courier New" w:eastAsia="Times New Roman" w:hAnsi="Courier New" w:cs="Courier New"/>
      <w:sz w:val="20"/>
      <w:szCs w:val="20"/>
      <w:lang w:eastAsia="ar-SA"/>
    </w:rPr>
  </w:style>
  <w:style w:type="paragraph" w:styleId="a3">
    <w:name w:val="Normal (Web)"/>
    <w:basedOn w:val="a"/>
    <w:uiPriority w:val="99"/>
    <w:semiHidden/>
    <w:unhideWhenUsed/>
    <w:rsid w:val="00802E1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link w:val="a5"/>
    <w:qFormat/>
    <w:rsid w:val="00802E11"/>
    <w:pPr>
      <w:numPr>
        <w:ilvl w:val="1"/>
      </w:numPr>
    </w:pPr>
    <w:rPr>
      <w:rFonts w:ascii="Cambria" w:eastAsia="Times New Roman" w:hAnsi="Cambria" w:cs="Times New Roman"/>
      <w:i/>
      <w:iCs/>
      <w:color w:val="4F81BD"/>
      <w:spacing w:val="15"/>
      <w:sz w:val="24"/>
      <w:szCs w:val="24"/>
    </w:rPr>
  </w:style>
  <w:style w:type="character" w:customStyle="1" w:styleId="a5">
    <w:name w:val="Подзаголовок Знак"/>
    <w:basedOn w:val="a0"/>
    <w:link w:val="a4"/>
    <w:rsid w:val="00802E11"/>
    <w:rPr>
      <w:rFonts w:ascii="Cambria" w:eastAsia="Times New Roman" w:hAnsi="Cambria" w:cs="Times New Roman"/>
      <w:i/>
      <w:iCs/>
      <w:color w:val="4F81BD"/>
      <w:spacing w:val="15"/>
      <w:sz w:val="24"/>
      <w:szCs w:val="24"/>
      <w:lang w:eastAsia="ru-RU"/>
    </w:rPr>
  </w:style>
  <w:style w:type="paragraph" w:styleId="a6">
    <w:name w:val="header"/>
    <w:basedOn w:val="a"/>
    <w:link w:val="a7"/>
    <w:uiPriority w:val="99"/>
    <w:unhideWhenUsed/>
    <w:rsid w:val="00DA74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A741A"/>
    <w:rPr>
      <w:rFonts w:eastAsiaTheme="minorEastAsia"/>
      <w:lang w:eastAsia="ru-RU"/>
    </w:rPr>
  </w:style>
  <w:style w:type="paragraph" w:styleId="a8">
    <w:name w:val="footer"/>
    <w:basedOn w:val="a"/>
    <w:link w:val="a9"/>
    <w:uiPriority w:val="99"/>
    <w:semiHidden/>
    <w:unhideWhenUsed/>
    <w:rsid w:val="00DA741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A741A"/>
    <w:rPr>
      <w:rFonts w:eastAsiaTheme="minorEastAsia"/>
      <w:lang w:eastAsia="ru-RU"/>
    </w:rPr>
  </w:style>
  <w:style w:type="paragraph" w:styleId="aa">
    <w:name w:val="List Paragraph"/>
    <w:basedOn w:val="a"/>
    <w:uiPriority w:val="34"/>
    <w:qFormat/>
    <w:rsid w:val="006D6BD3"/>
    <w:pPr>
      <w:ind w:left="720"/>
      <w:contextualSpacing/>
    </w:pPr>
  </w:style>
  <w:style w:type="paragraph" w:styleId="ab">
    <w:name w:val="Balloon Text"/>
    <w:basedOn w:val="a"/>
    <w:link w:val="ac"/>
    <w:uiPriority w:val="99"/>
    <w:semiHidden/>
    <w:unhideWhenUsed/>
    <w:rsid w:val="003F62A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F62A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6338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BB33A346D706C9E9EB1C17EA22C8341BC39471199350E8EBF6B72E23B8cEO" TargetMode="External"/><Relationship Id="rId13" Type="http://schemas.openxmlformats.org/officeDocument/2006/relationships/hyperlink" Target="consultantplus://offline/ref=592B3D35C352B9B83D53D412DA876CEF2DBF66FE61FEE4F9AF35B005wEe6O"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92B3D35C352B9B83D53D412DA876CEF25B866F164F6B9F3A76CBC07E156D8E68987484D2A836709wCe2O" TargetMode="External"/><Relationship Id="rId17" Type="http://schemas.openxmlformats.org/officeDocument/2006/relationships/hyperlink" Target="consultantplus://offline/ref=C7E1DFC618B7BB9AA7C46BF6C53C2583557FE876A43880DA24C27D1A7BN0k7K" TargetMode="External"/><Relationship Id="rId2" Type="http://schemas.openxmlformats.org/officeDocument/2006/relationships/styles" Target="styles.xml"/><Relationship Id="rId16" Type="http://schemas.openxmlformats.org/officeDocument/2006/relationships/hyperlink" Target="consultantplus://offline/ref=C7E1DFC618B7BB9AA7C46BF6C53C2583557FE876A43880DA24C27D1A7BN0k7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92B3D35C352B9B83D53D412DA876CEF25B867F063FDB9F3A76CBC07E156D8E68987484D2A836309wCe0O" TargetMode="External"/><Relationship Id="rId5" Type="http://schemas.openxmlformats.org/officeDocument/2006/relationships/footnotes" Target="footnotes.xml"/><Relationship Id="rId15" Type="http://schemas.openxmlformats.org/officeDocument/2006/relationships/hyperlink" Target="consultantplus://offline/ref=C7E1DFC618B7BB9AA7C46BF6C53C2583557FE876A43880DA24C27D1A7BN0k7K" TargetMode="External"/><Relationship Id="rId10" Type="http://schemas.openxmlformats.org/officeDocument/2006/relationships/hyperlink" Target="consultantplus://offline/ref=592B3D35C352B9B83D53D412DA876CEF25B866F164F6B9F3A76CBC07E156D8E68987484D2A83670CwCe4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1BB33A346D706C9E9EB1C17EA22C8341BC297741B9550E8EBF6B72E238EDA853ED6033EFB238009B7cDO" TargetMode="External"/><Relationship Id="rId14" Type="http://schemas.openxmlformats.org/officeDocument/2006/relationships/hyperlink" Target="consultantplus://offline/ref=592B3D35C352B9B83D53D412DA876CEF25B866F465F7B9F3A76CBC07E156D8E68987484D2A836309wCe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7973</Words>
  <Characters>45448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Главный</cp:lastModifiedBy>
  <cp:revision>10</cp:revision>
  <cp:lastPrinted>2014-02-11T06:02:00Z</cp:lastPrinted>
  <dcterms:created xsi:type="dcterms:W3CDTF">2014-02-10T10:45:00Z</dcterms:created>
  <dcterms:modified xsi:type="dcterms:W3CDTF">2014-04-08T08:00:00Z</dcterms:modified>
</cp:coreProperties>
</file>