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74" w:rsidRDefault="00350379" w:rsidP="009A0C74">
      <w:pPr>
        <w:jc w:val="center"/>
        <w:rPr>
          <w:sz w:val="36"/>
          <w:szCs w:val="36"/>
        </w:rPr>
      </w:pPr>
      <w:r>
        <w:rPr>
          <w:sz w:val="36"/>
          <w:szCs w:val="36"/>
        </w:rPr>
        <w:t>Сведения  о доходах</w:t>
      </w:r>
      <w:r w:rsidRPr="000248B4">
        <w:rPr>
          <w:sz w:val="36"/>
          <w:szCs w:val="36"/>
        </w:rPr>
        <w:t>,</w:t>
      </w:r>
      <w:r>
        <w:rPr>
          <w:sz w:val="36"/>
          <w:szCs w:val="36"/>
        </w:rPr>
        <w:t xml:space="preserve"> расходах, </w:t>
      </w:r>
      <w:r w:rsidRPr="000248B4">
        <w:rPr>
          <w:sz w:val="36"/>
          <w:szCs w:val="36"/>
        </w:rPr>
        <w:t>об имуществе  и обязательствах  имущественного характера</w:t>
      </w:r>
      <w:r>
        <w:rPr>
          <w:sz w:val="36"/>
          <w:szCs w:val="36"/>
        </w:rPr>
        <w:t xml:space="preserve"> </w:t>
      </w:r>
      <w:r w:rsidR="00CD391E">
        <w:rPr>
          <w:sz w:val="36"/>
          <w:szCs w:val="36"/>
        </w:rPr>
        <w:t>директора МКОУ « Красноярская СШ»</w:t>
      </w:r>
      <w:r w:rsidR="000A59AF">
        <w:rPr>
          <w:sz w:val="36"/>
          <w:szCs w:val="36"/>
        </w:rPr>
        <w:t xml:space="preserve">, </w:t>
      </w:r>
      <w:r w:rsidR="000D0880">
        <w:rPr>
          <w:sz w:val="36"/>
          <w:szCs w:val="36"/>
        </w:rPr>
        <w:t>за 2020</w:t>
      </w:r>
      <w:r>
        <w:rPr>
          <w:sz w:val="36"/>
          <w:szCs w:val="36"/>
        </w:rPr>
        <w:t xml:space="preserve"> год</w:t>
      </w:r>
      <w:proofErr w:type="gramStart"/>
      <w:r w:rsidR="009A0C74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  <w:proofErr w:type="gramEnd"/>
      <w:r w:rsidR="009A0C74">
        <w:rPr>
          <w:sz w:val="36"/>
          <w:szCs w:val="36"/>
        </w:rPr>
        <w:t xml:space="preserve">         </w:t>
      </w:r>
    </w:p>
    <w:p w:rsidR="00172805" w:rsidRPr="002E3C96" w:rsidRDefault="00172805" w:rsidP="0017280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12"/>
        <w:gridCol w:w="1476"/>
        <w:gridCol w:w="2180"/>
        <w:gridCol w:w="1077"/>
        <w:gridCol w:w="1276"/>
        <w:gridCol w:w="1872"/>
        <w:gridCol w:w="987"/>
        <w:gridCol w:w="1252"/>
        <w:gridCol w:w="1335"/>
        <w:gridCol w:w="1719"/>
      </w:tblGrid>
      <w:tr w:rsidR="00094493" w:rsidTr="00C330FC">
        <w:tc>
          <w:tcPr>
            <w:tcW w:w="1612" w:type="dxa"/>
            <w:vMerge w:val="restart"/>
          </w:tcPr>
          <w:p w:rsidR="00172805" w:rsidRDefault="00172805" w:rsidP="001728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 о лице, подавшего сведения, и членах его семьи.</w:t>
            </w:r>
          </w:p>
          <w:p w:rsidR="00172805" w:rsidRDefault="00172805"/>
        </w:tc>
        <w:tc>
          <w:tcPr>
            <w:tcW w:w="1476" w:type="dxa"/>
            <w:vMerge w:val="restart"/>
          </w:tcPr>
          <w:p w:rsidR="00172805" w:rsidRDefault="00172805">
            <w:proofErr w:type="gramStart"/>
            <w:r>
              <w:rPr>
                <w:sz w:val="20"/>
                <w:szCs w:val="20"/>
              </w:rPr>
              <w:t>Декларирован-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годовой  доход,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533" w:type="dxa"/>
            <w:gridSpan w:val="3"/>
          </w:tcPr>
          <w:p w:rsidR="00172805" w:rsidRDefault="00172805">
            <w:r>
              <w:rPr>
                <w:sz w:val="20"/>
                <w:szCs w:val="20"/>
              </w:rPr>
              <w:t>Перечень объектов недвижимого имущества, принадлежащего  на праве  собственности, с указанием  вида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площади и страны  расположения  каждого из них</w:t>
            </w:r>
          </w:p>
        </w:tc>
        <w:tc>
          <w:tcPr>
            <w:tcW w:w="4111" w:type="dxa"/>
            <w:gridSpan w:val="3"/>
          </w:tcPr>
          <w:p w:rsidR="00172805" w:rsidRDefault="00172805">
            <w:r>
              <w:rPr>
                <w:sz w:val="20"/>
                <w:szCs w:val="20"/>
              </w:rPr>
              <w:t xml:space="preserve">Перечень  объектов недвижимого имущества, находящегося в </w:t>
            </w:r>
            <w:proofErr w:type="spellStart"/>
            <w:r>
              <w:rPr>
                <w:sz w:val="20"/>
                <w:szCs w:val="20"/>
              </w:rPr>
              <w:t>пользовании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указанием  вида, площади и страны расположения каждого из них</w:t>
            </w:r>
          </w:p>
        </w:tc>
        <w:tc>
          <w:tcPr>
            <w:tcW w:w="3054" w:type="dxa"/>
            <w:gridSpan w:val="2"/>
          </w:tcPr>
          <w:p w:rsidR="00172805" w:rsidRDefault="00172805">
            <w:r>
              <w:rPr>
                <w:sz w:val="20"/>
                <w:szCs w:val="20"/>
              </w:rPr>
              <w:t>Перечень транспортных средств, с указанием вида и марки, принадлежащих на праве  собственности.</w:t>
            </w:r>
          </w:p>
        </w:tc>
      </w:tr>
      <w:tr w:rsidR="00CF5595" w:rsidTr="00C330FC">
        <w:tc>
          <w:tcPr>
            <w:tcW w:w="1612" w:type="dxa"/>
            <w:vMerge/>
          </w:tcPr>
          <w:p w:rsidR="00172805" w:rsidRDefault="00172805"/>
        </w:tc>
        <w:tc>
          <w:tcPr>
            <w:tcW w:w="1476" w:type="dxa"/>
            <w:vMerge/>
          </w:tcPr>
          <w:p w:rsidR="00172805" w:rsidRDefault="00172805"/>
        </w:tc>
        <w:tc>
          <w:tcPr>
            <w:tcW w:w="2180" w:type="dxa"/>
          </w:tcPr>
          <w:p w:rsidR="00172805" w:rsidRDefault="00172805" w:rsidP="007D4642">
            <w:pPr>
              <w:snapToGrid w:val="0"/>
              <w:rPr>
                <w:sz w:val="20"/>
                <w:szCs w:val="20"/>
              </w:rPr>
            </w:pPr>
          </w:p>
          <w:p w:rsidR="00172805" w:rsidRDefault="00172805" w:rsidP="007D4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вид</w:t>
            </w:r>
          </w:p>
        </w:tc>
        <w:tc>
          <w:tcPr>
            <w:tcW w:w="1077" w:type="dxa"/>
          </w:tcPr>
          <w:p w:rsidR="00172805" w:rsidRDefault="00172805" w:rsidP="007D464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172805" w:rsidRDefault="00172805" w:rsidP="007D4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172805" w:rsidRDefault="00172805" w:rsidP="007D464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</w:tc>
        <w:tc>
          <w:tcPr>
            <w:tcW w:w="1872" w:type="dxa"/>
          </w:tcPr>
          <w:p w:rsidR="00172805" w:rsidRDefault="00172805" w:rsidP="007D464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987" w:type="dxa"/>
          </w:tcPr>
          <w:p w:rsidR="00172805" w:rsidRDefault="00172805" w:rsidP="007D464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172805" w:rsidRDefault="00172805" w:rsidP="007D4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252" w:type="dxa"/>
          </w:tcPr>
          <w:p w:rsidR="00172805" w:rsidRDefault="00172805" w:rsidP="007D464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</w:tc>
        <w:tc>
          <w:tcPr>
            <w:tcW w:w="1335" w:type="dxa"/>
          </w:tcPr>
          <w:p w:rsidR="00172805" w:rsidRDefault="00094493">
            <w:r>
              <w:t>вид</w:t>
            </w:r>
          </w:p>
        </w:tc>
        <w:tc>
          <w:tcPr>
            <w:tcW w:w="1719" w:type="dxa"/>
          </w:tcPr>
          <w:p w:rsidR="00172805" w:rsidRDefault="00094493">
            <w:r>
              <w:t>марка</w:t>
            </w:r>
          </w:p>
        </w:tc>
      </w:tr>
      <w:tr w:rsidR="00CF5595" w:rsidTr="00C330FC">
        <w:tc>
          <w:tcPr>
            <w:tcW w:w="1612" w:type="dxa"/>
          </w:tcPr>
          <w:p w:rsidR="00172805" w:rsidRPr="00172805" w:rsidRDefault="0017280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76" w:type="dxa"/>
          </w:tcPr>
          <w:p w:rsidR="00172805" w:rsidRPr="00172805" w:rsidRDefault="0017280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80" w:type="dxa"/>
          </w:tcPr>
          <w:p w:rsidR="00172805" w:rsidRPr="00172805" w:rsidRDefault="0017280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77" w:type="dxa"/>
          </w:tcPr>
          <w:p w:rsidR="00172805" w:rsidRPr="00172805" w:rsidRDefault="0017280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:rsidR="00172805" w:rsidRPr="00172805" w:rsidRDefault="0017280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72" w:type="dxa"/>
          </w:tcPr>
          <w:p w:rsidR="00172805" w:rsidRPr="00172805" w:rsidRDefault="0017280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87" w:type="dxa"/>
          </w:tcPr>
          <w:p w:rsidR="00172805" w:rsidRPr="00172805" w:rsidRDefault="0017280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52" w:type="dxa"/>
          </w:tcPr>
          <w:p w:rsidR="00172805" w:rsidRPr="00172805" w:rsidRDefault="0017280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35" w:type="dxa"/>
          </w:tcPr>
          <w:p w:rsidR="00172805" w:rsidRPr="00172805" w:rsidRDefault="0017280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19" w:type="dxa"/>
          </w:tcPr>
          <w:p w:rsidR="00172805" w:rsidRPr="00172805" w:rsidRDefault="0017280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5823A3" w:rsidTr="00C330FC">
        <w:tc>
          <w:tcPr>
            <w:tcW w:w="1612" w:type="dxa"/>
          </w:tcPr>
          <w:p w:rsidR="005823A3" w:rsidRDefault="00CD391E" w:rsidP="00CD39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Ольхова </w:t>
            </w:r>
            <w:r w:rsidR="005823A3" w:rsidRPr="005823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Юлия Юрьевна</w:t>
            </w:r>
            <w:r w:rsidR="005823A3" w:rsidRPr="005823A3"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476" w:type="dxa"/>
          </w:tcPr>
          <w:p w:rsidR="005823A3" w:rsidRDefault="00CD391E">
            <w:pPr>
              <w:rPr>
                <w:lang w:eastAsia="ru-RU"/>
              </w:rPr>
            </w:pPr>
            <w:r>
              <w:rPr>
                <w:lang w:eastAsia="ru-RU"/>
              </w:rPr>
              <w:t>593333,18</w:t>
            </w:r>
          </w:p>
        </w:tc>
        <w:tc>
          <w:tcPr>
            <w:tcW w:w="2180" w:type="dxa"/>
          </w:tcPr>
          <w:p w:rsidR="005823A3" w:rsidRDefault="005823A3" w:rsidP="00133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  <w:p w:rsidR="005823A3" w:rsidRDefault="005823A3" w:rsidP="00133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эксплуатации жилого дома</w:t>
            </w:r>
          </w:p>
          <w:p w:rsidR="005823A3" w:rsidRDefault="005823A3" w:rsidP="00133390">
            <w:pPr>
              <w:rPr>
                <w:sz w:val="20"/>
                <w:szCs w:val="20"/>
              </w:rPr>
            </w:pPr>
          </w:p>
          <w:p w:rsidR="00DA3389" w:rsidRDefault="00DA3389" w:rsidP="00DA3389">
            <w:pPr>
              <w:rPr>
                <w:sz w:val="20"/>
                <w:szCs w:val="20"/>
              </w:rPr>
            </w:pPr>
          </w:p>
          <w:p w:rsidR="00DA3389" w:rsidRDefault="00DA3389" w:rsidP="00DA3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¼</w:t>
            </w:r>
          </w:p>
          <w:p w:rsidR="00DA3389" w:rsidRDefault="00DA3389" w:rsidP="00DA3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823A3" w:rsidRPr="00051061" w:rsidRDefault="005823A3" w:rsidP="00133390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D87DC1" w:rsidRDefault="00D87DC1" w:rsidP="001224BF"/>
          <w:p w:rsidR="00DA3389" w:rsidRDefault="005823A3" w:rsidP="001224BF">
            <w:r>
              <w:t>1001,0</w:t>
            </w:r>
          </w:p>
          <w:p w:rsidR="00DA3389" w:rsidRPr="00DA3389" w:rsidRDefault="00DA3389" w:rsidP="00DA3389"/>
          <w:p w:rsidR="00DA3389" w:rsidRPr="00DA3389" w:rsidRDefault="00DA3389" w:rsidP="00DA3389"/>
          <w:p w:rsidR="00DA3389" w:rsidRPr="00DA3389" w:rsidRDefault="00DA3389" w:rsidP="00DA3389"/>
          <w:p w:rsidR="00DA3389" w:rsidRDefault="00DA3389" w:rsidP="00DA3389"/>
          <w:p w:rsidR="00DA3389" w:rsidRPr="00DA3389" w:rsidRDefault="00DA3389" w:rsidP="00DA3389">
            <w:r>
              <w:t>105,3</w:t>
            </w:r>
          </w:p>
        </w:tc>
        <w:tc>
          <w:tcPr>
            <w:tcW w:w="1276" w:type="dxa"/>
          </w:tcPr>
          <w:p w:rsidR="00DA3389" w:rsidRDefault="005823A3">
            <w:r>
              <w:t>Россия</w:t>
            </w:r>
          </w:p>
          <w:p w:rsidR="00DA3389" w:rsidRPr="00DA3389" w:rsidRDefault="00DA3389" w:rsidP="00DA3389"/>
          <w:p w:rsidR="00DA3389" w:rsidRPr="00DA3389" w:rsidRDefault="00DA3389" w:rsidP="00DA3389"/>
          <w:p w:rsidR="00DA3389" w:rsidRPr="00DA3389" w:rsidRDefault="00DA3389" w:rsidP="00DA3389"/>
          <w:p w:rsidR="00DA3389" w:rsidRDefault="00DA3389" w:rsidP="00DA3389"/>
          <w:p w:rsidR="00CD391E" w:rsidRDefault="00CD391E" w:rsidP="00DA3389"/>
          <w:p w:rsidR="005823A3" w:rsidRDefault="00DA3389" w:rsidP="00DA3389">
            <w:r>
              <w:t>Россия</w:t>
            </w:r>
          </w:p>
          <w:p w:rsidR="00DA3389" w:rsidRDefault="00DA3389" w:rsidP="00DA3389"/>
          <w:p w:rsidR="00DA3389" w:rsidRDefault="00DA3389" w:rsidP="00DA3389"/>
          <w:p w:rsidR="00DA3389" w:rsidRDefault="00DA3389" w:rsidP="00DA3389"/>
          <w:p w:rsidR="00DA3389" w:rsidRDefault="00DA3389" w:rsidP="00DA3389"/>
          <w:p w:rsidR="00DA3389" w:rsidRPr="00DA3389" w:rsidRDefault="00DA3389" w:rsidP="00DA3389"/>
        </w:tc>
        <w:tc>
          <w:tcPr>
            <w:tcW w:w="1872" w:type="dxa"/>
          </w:tcPr>
          <w:p w:rsidR="005823A3" w:rsidRDefault="005823A3"/>
        </w:tc>
        <w:tc>
          <w:tcPr>
            <w:tcW w:w="987" w:type="dxa"/>
          </w:tcPr>
          <w:p w:rsidR="005823A3" w:rsidRDefault="005823A3"/>
        </w:tc>
        <w:tc>
          <w:tcPr>
            <w:tcW w:w="1252" w:type="dxa"/>
          </w:tcPr>
          <w:p w:rsidR="005823A3" w:rsidRDefault="005823A3"/>
        </w:tc>
        <w:tc>
          <w:tcPr>
            <w:tcW w:w="1335" w:type="dxa"/>
          </w:tcPr>
          <w:p w:rsidR="005823A3" w:rsidRDefault="005823A3"/>
        </w:tc>
        <w:tc>
          <w:tcPr>
            <w:tcW w:w="1719" w:type="dxa"/>
          </w:tcPr>
          <w:p w:rsidR="005823A3" w:rsidRPr="005823A3" w:rsidRDefault="005823A3"/>
        </w:tc>
      </w:tr>
    </w:tbl>
    <w:p w:rsidR="00CD391E" w:rsidRDefault="00CD391E"/>
    <w:p w:rsidR="00CD391E" w:rsidRDefault="00CD391E"/>
    <w:p w:rsidR="00752054" w:rsidRDefault="00CD391E">
      <w:bookmarkStart w:id="0" w:name="_GoBack"/>
      <w:bookmarkEnd w:id="0"/>
      <w:r>
        <w:t xml:space="preserve">Директор МКУ «Красноярская СШ»                                                        </w:t>
      </w:r>
      <w:proofErr w:type="spellStart"/>
      <w:r>
        <w:t>Ю.Ю.Ольхова</w:t>
      </w:r>
      <w:proofErr w:type="spellEnd"/>
    </w:p>
    <w:sectPr w:rsidR="00752054" w:rsidSect="001728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2805"/>
    <w:rsid w:val="00051061"/>
    <w:rsid w:val="00080A7E"/>
    <w:rsid w:val="0008250D"/>
    <w:rsid w:val="00094493"/>
    <w:rsid w:val="000A59AF"/>
    <w:rsid w:val="000D0880"/>
    <w:rsid w:val="000F285D"/>
    <w:rsid w:val="001224BF"/>
    <w:rsid w:val="00133390"/>
    <w:rsid w:val="00172805"/>
    <w:rsid w:val="00191FF1"/>
    <w:rsid w:val="001C0B50"/>
    <w:rsid w:val="002131B9"/>
    <w:rsid w:val="00257737"/>
    <w:rsid w:val="002E3C96"/>
    <w:rsid w:val="00341790"/>
    <w:rsid w:val="003446E4"/>
    <w:rsid w:val="00350379"/>
    <w:rsid w:val="00480E93"/>
    <w:rsid w:val="00554077"/>
    <w:rsid w:val="005823A3"/>
    <w:rsid w:val="00660F2B"/>
    <w:rsid w:val="006B0608"/>
    <w:rsid w:val="006E2844"/>
    <w:rsid w:val="00742B84"/>
    <w:rsid w:val="00752054"/>
    <w:rsid w:val="007B61A6"/>
    <w:rsid w:val="007D4642"/>
    <w:rsid w:val="008552D3"/>
    <w:rsid w:val="00941451"/>
    <w:rsid w:val="009455B0"/>
    <w:rsid w:val="009A0C74"/>
    <w:rsid w:val="00A04167"/>
    <w:rsid w:val="00A062AE"/>
    <w:rsid w:val="00B35AE5"/>
    <w:rsid w:val="00B778B5"/>
    <w:rsid w:val="00B80756"/>
    <w:rsid w:val="00C330FC"/>
    <w:rsid w:val="00CD391E"/>
    <w:rsid w:val="00CF5595"/>
    <w:rsid w:val="00D87DC1"/>
    <w:rsid w:val="00DA3389"/>
    <w:rsid w:val="00E3493D"/>
    <w:rsid w:val="00F27308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20</cp:revision>
  <dcterms:created xsi:type="dcterms:W3CDTF">2014-06-19T10:33:00Z</dcterms:created>
  <dcterms:modified xsi:type="dcterms:W3CDTF">2021-07-12T11:36:00Z</dcterms:modified>
</cp:coreProperties>
</file>