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49" w:rsidRDefault="007133C6" w:rsidP="007133C6">
      <w:pPr>
        <w:spacing w:line="240" w:lineRule="auto"/>
        <w:ind w:firstLine="567"/>
        <w:jc w:val="center"/>
        <w:rPr>
          <w:b/>
          <w:sz w:val="24"/>
          <w:szCs w:val="24"/>
        </w:rPr>
      </w:pPr>
      <w:r>
        <w:rPr>
          <w:b/>
          <w:sz w:val="24"/>
          <w:szCs w:val="24"/>
        </w:rPr>
        <w:t>Муниципальное казенное общеобразовательное учреждение</w:t>
      </w:r>
    </w:p>
    <w:p w:rsidR="007133C6" w:rsidRDefault="007133C6" w:rsidP="007133C6">
      <w:pPr>
        <w:spacing w:line="240" w:lineRule="auto"/>
        <w:ind w:firstLine="567"/>
        <w:jc w:val="center"/>
        <w:rPr>
          <w:b/>
          <w:sz w:val="24"/>
          <w:szCs w:val="24"/>
        </w:rPr>
      </w:pPr>
      <w:r>
        <w:rPr>
          <w:b/>
          <w:sz w:val="24"/>
          <w:szCs w:val="24"/>
        </w:rPr>
        <w:t>«Красноярская средняя школа»</w:t>
      </w:r>
    </w:p>
    <w:p w:rsidR="007133C6" w:rsidRPr="003A51AC" w:rsidRDefault="007133C6" w:rsidP="007133C6">
      <w:pPr>
        <w:spacing w:line="240" w:lineRule="auto"/>
        <w:ind w:firstLine="567"/>
        <w:jc w:val="center"/>
        <w:rPr>
          <w:b/>
          <w:sz w:val="24"/>
          <w:szCs w:val="24"/>
        </w:rPr>
      </w:pPr>
      <w:r>
        <w:rPr>
          <w:b/>
          <w:sz w:val="24"/>
          <w:szCs w:val="24"/>
        </w:rPr>
        <w:t>(МКОУ «Красноярская СШ»)</w:t>
      </w:r>
    </w:p>
    <w:p w:rsidR="00E71599" w:rsidRPr="00B70E73" w:rsidRDefault="00E71599" w:rsidP="00B70E73">
      <w:pPr>
        <w:spacing w:line="240" w:lineRule="auto"/>
        <w:rPr>
          <w:b/>
          <w:bCs/>
          <w:kern w:val="24"/>
          <w:sz w:val="24"/>
          <w:szCs w:val="24"/>
        </w:rPr>
      </w:pPr>
    </w:p>
    <w:p w:rsidR="00E71599" w:rsidRPr="003A51AC" w:rsidRDefault="00E71599" w:rsidP="00E71599">
      <w:pPr>
        <w:autoSpaceDE w:val="0"/>
        <w:autoSpaceDN w:val="0"/>
        <w:adjustRightInd w:val="0"/>
        <w:spacing w:line="240" w:lineRule="auto"/>
        <w:rPr>
          <w:b/>
          <w:bCs/>
          <w:sz w:val="24"/>
          <w:szCs w:val="24"/>
        </w:rPr>
      </w:pPr>
    </w:p>
    <w:tbl>
      <w:tblPr>
        <w:tblW w:w="0" w:type="auto"/>
        <w:tblLook w:val="04A0"/>
      </w:tblPr>
      <w:tblGrid>
        <w:gridCol w:w="5069"/>
        <w:gridCol w:w="5069"/>
      </w:tblGrid>
      <w:tr w:rsidR="00E71599" w:rsidRPr="003A51AC" w:rsidTr="00B70E73">
        <w:tc>
          <w:tcPr>
            <w:tcW w:w="5069" w:type="dxa"/>
          </w:tcPr>
          <w:p w:rsidR="00E71599" w:rsidRPr="007133C6" w:rsidRDefault="00E71599" w:rsidP="00B70E73">
            <w:pPr>
              <w:tabs>
                <w:tab w:val="left" w:pos="6379"/>
              </w:tabs>
              <w:autoSpaceDE w:val="0"/>
              <w:autoSpaceDN w:val="0"/>
              <w:adjustRightInd w:val="0"/>
              <w:spacing w:line="240" w:lineRule="auto"/>
              <w:rPr>
                <w:sz w:val="24"/>
                <w:szCs w:val="24"/>
              </w:rPr>
            </w:pPr>
            <w:r w:rsidRPr="007133C6">
              <w:rPr>
                <w:bCs/>
                <w:sz w:val="24"/>
                <w:szCs w:val="24"/>
              </w:rPr>
              <w:t>С</w:t>
            </w:r>
            <w:r w:rsidR="007133C6">
              <w:rPr>
                <w:bCs/>
                <w:sz w:val="24"/>
                <w:szCs w:val="24"/>
              </w:rPr>
              <w:t>ОГЛАСОВАНО</w:t>
            </w:r>
          </w:p>
          <w:p w:rsidR="00E71599" w:rsidRPr="007133C6" w:rsidRDefault="00E71599" w:rsidP="00B70E73">
            <w:pPr>
              <w:tabs>
                <w:tab w:val="left" w:pos="6379"/>
              </w:tabs>
              <w:autoSpaceDE w:val="0"/>
              <w:autoSpaceDN w:val="0"/>
              <w:adjustRightInd w:val="0"/>
              <w:spacing w:line="240" w:lineRule="auto"/>
              <w:rPr>
                <w:sz w:val="24"/>
                <w:szCs w:val="24"/>
              </w:rPr>
            </w:pPr>
            <w:r w:rsidRPr="007133C6">
              <w:rPr>
                <w:sz w:val="24"/>
                <w:szCs w:val="24"/>
              </w:rPr>
              <w:t xml:space="preserve">на педагогическом совете </w:t>
            </w:r>
          </w:p>
          <w:p w:rsidR="00E71599" w:rsidRPr="007133C6" w:rsidRDefault="00E71599" w:rsidP="00B70E73">
            <w:pPr>
              <w:tabs>
                <w:tab w:val="left" w:pos="6379"/>
              </w:tabs>
              <w:autoSpaceDE w:val="0"/>
              <w:autoSpaceDN w:val="0"/>
              <w:adjustRightInd w:val="0"/>
              <w:spacing w:line="240" w:lineRule="auto"/>
              <w:rPr>
                <w:sz w:val="24"/>
                <w:szCs w:val="24"/>
              </w:rPr>
            </w:pPr>
            <w:r w:rsidRPr="007133C6">
              <w:rPr>
                <w:sz w:val="24"/>
                <w:szCs w:val="24"/>
              </w:rPr>
              <w:t xml:space="preserve">Протокол </w:t>
            </w:r>
            <w:r w:rsidR="007133C6" w:rsidRPr="007133C6">
              <w:rPr>
                <w:sz w:val="24"/>
                <w:szCs w:val="24"/>
              </w:rPr>
              <w:t>№ 7 от 28.08.2023 г.</w:t>
            </w:r>
          </w:p>
          <w:p w:rsidR="00E71599" w:rsidRPr="007133C6" w:rsidRDefault="00E71599" w:rsidP="00B70E73">
            <w:pPr>
              <w:tabs>
                <w:tab w:val="left" w:pos="6379"/>
              </w:tabs>
              <w:autoSpaceDE w:val="0"/>
              <w:autoSpaceDN w:val="0"/>
              <w:adjustRightInd w:val="0"/>
              <w:spacing w:line="240" w:lineRule="auto"/>
              <w:rPr>
                <w:sz w:val="24"/>
                <w:szCs w:val="24"/>
              </w:rPr>
            </w:pPr>
          </w:p>
          <w:p w:rsidR="00E71599" w:rsidRPr="007133C6" w:rsidRDefault="00E71599" w:rsidP="00B70E73">
            <w:pPr>
              <w:tabs>
                <w:tab w:val="left" w:pos="6379"/>
              </w:tabs>
              <w:autoSpaceDE w:val="0"/>
              <w:autoSpaceDN w:val="0"/>
              <w:adjustRightInd w:val="0"/>
              <w:spacing w:line="240" w:lineRule="auto"/>
              <w:rPr>
                <w:sz w:val="24"/>
                <w:szCs w:val="24"/>
              </w:rPr>
            </w:pPr>
          </w:p>
          <w:p w:rsidR="00E71599" w:rsidRPr="007133C6" w:rsidRDefault="00E71599" w:rsidP="00B70E73">
            <w:pPr>
              <w:tabs>
                <w:tab w:val="left" w:pos="6379"/>
              </w:tabs>
              <w:autoSpaceDE w:val="0"/>
              <w:autoSpaceDN w:val="0"/>
              <w:adjustRightInd w:val="0"/>
              <w:spacing w:line="240" w:lineRule="auto"/>
              <w:rPr>
                <w:sz w:val="24"/>
                <w:szCs w:val="24"/>
              </w:rPr>
            </w:pPr>
          </w:p>
          <w:p w:rsidR="00E71599" w:rsidRPr="007133C6" w:rsidRDefault="00E71599" w:rsidP="00E71599">
            <w:pPr>
              <w:spacing w:line="240" w:lineRule="auto"/>
              <w:rPr>
                <w:bCs/>
                <w:sz w:val="24"/>
                <w:szCs w:val="24"/>
              </w:rPr>
            </w:pPr>
          </w:p>
        </w:tc>
        <w:tc>
          <w:tcPr>
            <w:tcW w:w="5069" w:type="dxa"/>
          </w:tcPr>
          <w:p w:rsidR="00E71599" w:rsidRPr="007133C6" w:rsidRDefault="00E71599" w:rsidP="00B70E73">
            <w:pPr>
              <w:tabs>
                <w:tab w:val="left" w:pos="6379"/>
              </w:tabs>
              <w:autoSpaceDE w:val="0"/>
              <w:autoSpaceDN w:val="0"/>
              <w:adjustRightInd w:val="0"/>
              <w:spacing w:line="240" w:lineRule="auto"/>
              <w:rPr>
                <w:bCs/>
                <w:sz w:val="24"/>
                <w:szCs w:val="24"/>
              </w:rPr>
            </w:pPr>
            <w:r w:rsidRPr="007133C6">
              <w:rPr>
                <w:bCs/>
                <w:sz w:val="24"/>
                <w:szCs w:val="24"/>
              </w:rPr>
              <w:t>У</w:t>
            </w:r>
            <w:r w:rsidR="007133C6">
              <w:rPr>
                <w:bCs/>
                <w:sz w:val="24"/>
                <w:szCs w:val="24"/>
              </w:rPr>
              <w:t>ТВЕРЖДЕНО</w:t>
            </w:r>
          </w:p>
          <w:p w:rsidR="00E71599" w:rsidRPr="007133C6" w:rsidRDefault="007133C6" w:rsidP="00B70E73">
            <w:pPr>
              <w:tabs>
                <w:tab w:val="left" w:pos="6379"/>
              </w:tabs>
              <w:autoSpaceDE w:val="0"/>
              <w:autoSpaceDN w:val="0"/>
              <w:adjustRightInd w:val="0"/>
              <w:spacing w:line="240" w:lineRule="auto"/>
              <w:rPr>
                <w:bCs/>
                <w:sz w:val="24"/>
                <w:szCs w:val="24"/>
              </w:rPr>
            </w:pPr>
            <w:r w:rsidRPr="007133C6">
              <w:rPr>
                <w:bCs/>
                <w:sz w:val="24"/>
                <w:szCs w:val="24"/>
              </w:rPr>
              <w:t xml:space="preserve">И.о. </w:t>
            </w:r>
            <w:r w:rsidR="00E71599" w:rsidRPr="007133C6">
              <w:rPr>
                <w:bCs/>
                <w:sz w:val="24"/>
                <w:szCs w:val="24"/>
              </w:rPr>
              <w:t>директора</w:t>
            </w:r>
          </w:p>
          <w:p w:rsidR="00E71599" w:rsidRPr="007133C6" w:rsidRDefault="00E71599" w:rsidP="00B70E73">
            <w:pPr>
              <w:tabs>
                <w:tab w:val="left" w:pos="6379"/>
              </w:tabs>
              <w:autoSpaceDE w:val="0"/>
              <w:autoSpaceDN w:val="0"/>
              <w:adjustRightInd w:val="0"/>
              <w:spacing w:line="240" w:lineRule="auto"/>
              <w:rPr>
                <w:bCs/>
                <w:sz w:val="24"/>
                <w:szCs w:val="24"/>
              </w:rPr>
            </w:pPr>
            <w:r w:rsidRPr="007133C6">
              <w:rPr>
                <w:bCs/>
                <w:sz w:val="24"/>
                <w:szCs w:val="24"/>
              </w:rPr>
              <w:t>Портнова С.В ___________</w:t>
            </w:r>
          </w:p>
          <w:p w:rsidR="007133C6" w:rsidRPr="007133C6" w:rsidRDefault="007133C6" w:rsidP="00B70E73">
            <w:pPr>
              <w:tabs>
                <w:tab w:val="left" w:pos="6379"/>
              </w:tabs>
              <w:autoSpaceDE w:val="0"/>
              <w:autoSpaceDN w:val="0"/>
              <w:adjustRightInd w:val="0"/>
              <w:spacing w:line="240" w:lineRule="auto"/>
              <w:rPr>
                <w:bCs/>
                <w:sz w:val="24"/>
                <w:szCs w:val="24"/>
              </w:rPr>
            </w:pPr>
            <w:r w:rsidRPr="007133C6">
              <w:rPr>
                <w:bCs/>
                <w:sz w:val="24"/>
                <w:szCs w:val="24"/>
              </w:rPr>
              <w:t>Приказ № 56 от 28.08.2023 г.</w:t>
            </w:r>
          </w:p>
          <w:p w:rsidR="00E71599" w:rsidRPr="007133C6" w:rsidRDefault="00E71599" w:rsidP="00B70E73">
            <w:pPr>
              <w:tabs>
                <w:tab w:val="left" w:pos="6379"/>
              </w:tabs>
              <w:autoSpaceDE w:val="0"/>
              <w:autoSpaceDN w:val="0"/>
              <w:adjustRightInd w:val="0"/>
              <w:spacing w:line="240" w:lineRule="auto"/>
              <w:rPr>
                <w:bCs/>
                <w:sz w:val="24"/>
                <w:szCs w:val="24"/>
              </w:rPr>
            </w:pPr>
          </w:p>
          <w:p w:rsidR="00E71599" w:rsidRPr="007133C6" w:rsidRDefault="00B70E73" w:rsidP="00B70E73">
            <w:pPr>
              <w:tabs>
                <w:tab w:val="left" w:pos="6379"/>
              </w:tabs>
              <w:autoSpaceDE w:val="0"/>
              <w:autoSpaceDN w:val="0"/>
              <w:adjustRightInd w:val="0"/>
              <w:spacing w:line="240" w:lineRule="auto"/>
              <w:rPr>
                <w:sz w:val="24"/>
                <w:szCs w:val="24"/>
              </w:rPr>
            </w:pPr>
            <w:r w:rsidRPr="007133C6">
              <w:rPr>
                <w:sz w:val="24"/>
                <w:szCs w:val="24"/>
              </w:rPr>
              <w:t>.</w:t>
            </w:r>
          </w:p>
          <w:p w:rsidR="00B70E73" w:rsidRDefault="00B70E73" w:rsidP="00B70E73">
            <w:pPr>
              <w:tabs>
                <w:tab w:val="left" w:pos="6379"/>
              </w:tabs>
              <w:autoSpaceDE w:val="0"/>
              <w:autoSpaceDN w:val="0"/>
              <w:adjustRightInd w:val="0"/>
              <w:spacing w:line="240" w:lineRule="auto"/>
              <w:rPr>
                <w:sz w:val="24"/>
                <w:szCs w:val="24"/>
              </w:rPr>
            </w:pPr>
          </w:p>
          <w:p w:rsidR="007133C6" w:rsidRDefault="007133C6" w:rsidP="00B70E73">
            <w:pPr>
              <w:tabs>
                <w:tab w:val="left" w:pos="6379"/>
              </w:tabs>
              <w:autoSpaceDE w:val="0"/>
              <w:autoSpaceDN w:val="0"/>
              <w:adjustRightInd w:val="0"/>
              <w:spacing w:line="240" w:lineRule="auto"/>
              <w:rPr>
                <w:sz w:val="24"/>
                <w:szCs w:val="24"/>
              </w:rPr>
            </w:pPr>
          </w:p>
          <w:p w:rsidR="007133C6" w:rsidRDefault="007133C6" w:rsidP="00B70E73">
            <w:pPr>
              <w:tabs>
                <w:tab w:val="left" w:pos="6379"/>
              </w:tabs>
              <w:autoSpaceDE w:val="0"/>
              <w:autoSpaceDN w:val="0"/>
              <w:adjustRightInd w:val="0"/>
              <w:spacing w:line="240" w:lineRule="auto"/>
              <w:rPr>
                <w:sz w:val="24"/>
                <w:szCs w:val="24"/>
              </w:rPr>
            </w:pPr>
          </w:p>
          <w:p w:rsidR="007133C6" w:rsidRPr="007133C6" w:rsidRDefault="007133C6" w:rsidP="00B70E73">
            <w:pPr>
              <w:tabs>
                <w:tab w:val="left" w:pos="6379"/>
              </w:tabs>
              <w:autoSpaceDE w:val="0"/>
              <w:autoSpaceDN w:val="0"/>
              <w:adjustRightInd w:val="0"/>
              <w:spacing w:line="240" w:lineRule="auto"/>
              <w:rPr>
                <w:sz w:val="24"/>
                <w:szCs w:val="24"/>
              </w:rPr>
            </w:pPr>
          </w:p>
          <w:p w:rsidR="00B70E73" w:rsidRPr="007133C6" w:rsidRDefault="00B70E73" w:rsidP="00B70E73">
            <w:pPr>
              <w:tabs>
                <w:tab w:val="left" w:pos="6379"/>
              </w:tabs>
              <w:autoSpaceDE w:val="0"/>
              <w:autoSpaceDN w:val="0"/>
              <w:adjustRightInd w:val="0"/>
              <w:spacing w:line="240" w:lineRule="auto"/>
              <w:rPr>
                <w:bCs/>
                <w:sz w:val="24"/>
                <w:szCs w:val="24"/>
              </w:rPr>
            </w:pPr>
          </w:p>
        </w:tc>
      </w:tr>
    </w:tbl>
    <w:p w:rsidR="00E71599" w:rsidRPr="00E71599" w:rsidRDefault="00E71599" w:rsidP="00E71599">
      <w:pPr>
        <w:spacing w:line="240" w:lineRule="auto"/>
        <w:rPr>
          <w:b/>
          <w:caps/>
          <w:sz w:val="24"/>
          <w:szCs w:val="24"/>
        </w:rPr>
      </w:pPr>
    </w:p>
    <w:p w:rsidR="00E71599" w:rsidRPr="003A51AC" w:rsidRDefault="00E71599" w:rsidP="00E71599">
      <w:pPr>
        <w:spacing w:line="240" w:lineRule="auto"/>
        <w:ind w:firstLine="567"/>
        <w:jc w:val="center"/>
        <w:rPr>
          <w:b/>
          <w:caps/>
          <w:sz w:val="24"/>
          <w:szCs w:val="24"/>
        </w:rPr>
      </w:pPr>
    </w:p>
    <w:p w:rsidR="00E71599" w:rsidRPr="003A51AC" w:rsidRDefault="00E71599" w:rsidP="00E71599">
      <w:pPr>
        <w:spacing w:line="240" w:lineRule="auto"/>
        <w:ind w:firstLine="567"/>
        <w:jc w:val="center"/>
        <w:rPr>
          <w:b/>
          <w:caps/>
          <w:sz w:val="24"/>
          <w:szCs w:val="24"/>
        </w:rPr>
      </w:pPr>
    </w:p>
    <w:p w:rsidR="00E71599" w:rsidRPr="003A51AC" w:rsidRDefault="00E71599" w:rsidP="00E71599">
      <w:pPr>
        <w:spacing w:line="240" w:lineRule="auto"/>
        <w:ind w:firstLine="567"/>
        <w:jc w:val="center"/>
        <w:rPr>
          <w:b/>
          <w:caps/>
          <w:sz w:val="24"/>
          <w:szCs w:val="24"/>
        </w:rPr>
      </w:pPr>
    </w:p>
    <w:p w:rsidR="007133C6" w:rsidRDefault="00E71599" w:rsidP="007133C6">
      <w:pPr>
        <w:spacing w:line="240" w:lineRule="auto"/>
        <w:ind w:firstLine="567"/>
        <w:jc w:val="center"/>
        <w:rPr>
          <w:sz w:val="24"/>
          <w:szCs w:val="24"/>
        </w:rPr>
      </w:pPr>
      <w:r w:rsidRPr="003A51AC">
        <w:rPr>
          <w:b/>
          <w:caps/>
          <w:sz w:val="24"/>
          <w:szCs w:val="24"/>
        </w:rPr>
        <w:t xml:space="preserve"> </w:t>
      </w:r>
      <w:r w:rsidR="007133C6">
        <w:rPr>
          <w:b/>
          <w:caps/>
          <w:sz w:val="24"/>
          <w:szCs w:val="24"/>
        </w:rPr>
        <w:t>Рабочая программа воспитания дошкольной группы «Чебурашка» при МКОУ «Красноярская СШ»</w:t>
      </w:r>
    </w:p>
    <w:p w:rsidR="007133C6" w:rsidRDefault="007133C6" w:rsidP="00E71599">
      <w:pPr>
        <w:spacing w:line="240" w:lineRule="auto"/>
        <w:ind w:firstLine="567"/>
        <w:jc w:val="center"/>
        <w:rPr>
          <w:sz w:val="24"/>
          <w:szCs w:val="24"/>
        </w:rPr>
      </w:pPr>
    </w:p>
    <w:p w:rsidR="007133C6" w:rsidRDefault="007133C6" w:rsidP="00E71599">
      <w:pPr>
        <w:spacing w:line="240" w:lineRule="auto"/>
        <w:ind w:firstLine="567"/>
        <w:jc w:val="center"/>
        <w:rPr>
          <w:sz w:val="24"/>
          <w:szCs w:val="24"/>
        </w:rPr>
      </w:pPr>
    </w:p>
    <w:p w:rsidR="00E71599" w:rsidRPr="003A51AC" w:rsidRDefault="00E71599" w:rsidP="00E71599">
      <w:pPr>
        <w:pStyle w:val="a3"/>
        <w:numPr>
          <w:ilvl w:val="0"/>
          <w:numId w:val="2"/>
        </w:numPr>
        <w:autoSpaceDE w:val="0"/>
        <w:autoSpaceDN w:val="0"/>
        <w:adjustRightInd w:val="0"/>
        <w:spacing w:line="240" w:lineRule="auto"/>
        <w:ind w:left="0" w:firstLine="567"/>
        <w:rPr>
          <w:sz w:val="24"/>
          <w:szCs w:val="24"/>
        </w:rPr>
      </w:pPr>
      <w:r w:rsidRPr="003A51AC">
        <w:rPr>
          <w:sz w:val="24"/>
          <w:szCs w:val="24"/>
        </w:rPr>
        <w:t>на основе ФГОС ДО (Приказом Министерства образования и науки Российской Федерации от 17 октября 2013 г. № 1155 (зарегистрирован Министерством юстиции Российс</w:t>
      </w:r>
      <w:r>
        <w:rPr>
          <w:sz w:val="24"/>
          <w:szCs w:val="24"/>
        </w:rPr>
        <w:t xml:space="preserve">кой Федерации 14 ноября 2013 </w:t>
      </w:r>
      <w:r w:rsidRPr="003A51AC">
        <w:rPr>
          <w:sz w:val="24"/>
          <w:szCs w:val="24"/>
        </w:rPr>
        <w:t>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E71599" w:rsidRPr="003A51AC" w:rsidRDefault="00E71599" w:rsidP="00E71599">
      <w:pPr>
        <w:pStyle w:val="c0"/>
        <w:numPr>
          <w:ilvl w:val="0"/>
          <w:numId w:val="1"/>
        </w:numPr>
        <w:shd w:val="clear" w:color="auto" w:fill="FFFFFF"/>
        <w:spacing w:before="0" w:beforeAutospacing="0" w:after="0" w:afterAutospacing="0"/>
        <w:ind w:left="0" w:firstLine="567"/>
        <w:jc w:val="both"/>
        <w:rPr>
          <w:rFonts w:eastAsiaTheme="minorHAnsi"/>
          <w:lang w:eastAsia="en-US"/>
        </w:rPr>
      </w:pPr>
      <w:r w:rsidRPr="003A51AC">
        <w:t>на основе ФОП ДО (</w:t>
      </w:r>
      <w:r w:rsidRPr="003A51AC">
        <w:rPr>
          <w:rFonts w:eastAsiaTheme="minorHAnsi"/>
        </w:rPr>
        <w:t>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p>
    <w:p w:rsidR="00E71599" w:rsidRPr="003A51AC" w:rsidRDefault="00E71599" w:rsidP="00E71599">
      <w:pPr>
        <w:pStyle w:val="c0"/>
        <w:shd w:val="clear" w:color="auto" w:fill="FFFFFF"/>
        <w:spacing w:before="0" w:beforeAutospacing="0" w:after="0" w:afterAutospacing="0"/>
        <w:ind w:firstLine="567"/>
        <w:jc w:val="both"/>
        <w:rPr>
          <w:rFonts w:eastAsiaTheme="minorHAnsi"/>
          <w:lang w:eastAsia="en-US"/>
        </w:rPr>
      </w:pPr>
    </w:p>
    <w:p w:rsidR="00E71599" w:rsidRPr="003A51AC" w:rsidRDefault="00E71599" w:rsidP="00E71599">
      <w:pPr>
        <w:spacing w:line="240" w:lineRule="auto"/>
        <w:rPr>
          <w:b/>
          <w:sz w:val="24"/>
          <w:szCs w:val="24"/>
        </w:rPr>
      </w:pPr>
    </w:p>
    <w:p w:rsidR="00B70E73" w:rsidRDefault="00B70E73" w:rsidP="00E71599">
      <w:pPr>
        <w:spacing w:after="200" w:line="240" w:lineRule="auto"/>
        <w:jc w:val="center"/>
        <w:rPr>
          <w:sz w:val="24"/>
          <w:szCs w:val="24"/>
          <w:lang w:eastAsia="en-US"/>
        </w:rPr>
      </w:pPr>
    </w:p>
    <w:p w:rsidR="00B70E73" w:rsidRDefault="00B70E73" w:rsidP="00E71599">
      <w:pPr>
        <w:spacing w:after="200" w:line="240" w:lineRule="auto"/>
        <w:jc w:val="center"/>
        <w:rPr>
          <w:sz w:val="24"/>
          <w:szCs w:val="24"/>
          <w:lang w:eastAsia="en-US"/>
        </w:rPr>
      </w:pPr>
    </w:p>
    <w:p w:rsidR="00B70E73" w:rsidRDefault="00B70E73" w:rsidP="00E71599">
      <w:pPr>
        <w:spacing w:after="200" w:line="240" w:lineRule="auto"/>
        <w:jc w:val="center"/>
        <w:rPr>
          <w:sz w:val="24"/>
          <w:szCs w:val="24"/>
          <w:lang w:eastAsia="en-US"/>
        </w:rPr>
      </w:pPr>
    </w:p>
    <w:p w:rsidR="00B70E73" w:rsidRDefault="00B70E73" w:rsidP="00E71599">
      <w:pPr>
        <w:spacing w:after="200" w:line="240" w:lineRule="auto"/>
        <w:jc w:val="center"/>
        <w:rPr>
          <w:sz w:val="24"/>
          <w:szCs w:val="24"/>
          <w:lang w:eastAsia="en-US"/>
        </w:rPr>
      </w:pPr>
    </w:p>
    <w:p w:rsidR="007133C6" w:rsidRPr="007133C6" w:rsidRDefault="00E71599" w:rsidP="00E71599">
      <w:pPr>
        <w:spacing w:after="200" w:line="240" w:lineRule="auto"/>
        <w:jc w:val="center"/>
        <w:rPr>
          <w:b/>
          <w:sz w:val="24"/>
          <w:szCs w:val="24"/>
          <w:lang w:eastAsia="en-US"/>
        </w:rPr>
      </w:pPr>
      <w:r w:rsidRPr="00E71599">
        <w:rPr>
          <w:sz w:val="24"/>
          <w:szCs w:val="24"/>
          <w:lang w:eastAsia="en-US"/>
        </w:rPr>
        <w:t xml:space="preserve"> </w:t>
      </w:r>
      <w:r w:rsidR="007133C6">
        <w:rPr>
          <w:sz w:val="24"/>
          <w:szCs w:val="24"/>
          <w:lang w:eastAsia="en-US"/>
        </w:rPr>
        <w:t xml:space="preserve">                                                                            </w:t>
      </w:r>
      <w:r w:rsidRPr="007133C6">
        <w:rPr>
          <w:b/>
          <w:sz w:val="24"/>
          <w:szCs w:val="24"/>
          <w:lang w:eastAsia="en-US"/>
        </w:rPr>
        <w:t>Составители:</w:t>
      </w:r>
    </w:p>
    <w:p w:rsidR="00E71599" w:rsidRPr="00E71599" w:rsidRDefault="007133C6" w:rsidP="00E71599">
      <w:pPr>
        <w:spacing w:after="200" w:line="240" w:lineRule="auto"/>
        <w:jc w:val="center"/>
        <w:rPr>
          <w:sz w:val="24"/>
          <w:szCs w:val="24"/>
          <w:lang w:eastAsia="en-US"/>
        </w:rPr>
      </w:pPr>
      <w:r>
        <w:rPr>
          <w:sz w:val="24"/>
          <w:szCs w:val="24"/>
          <w:lang w:eastAsia="en-US"/>
        </w:rPr>
        <w:t xml:space="preserve">                                                                                   </w:t>
      </w:r>
      <w:r w:rsidR="00E71599" w:rsidRPr="00E71599">
        <w:rPr>
          <w:sz w:val="24"/>
          <w:szCs w:val="24"/>
          <w:lang w:eastAsia="en-US"/>
        </w:rPr>
        <w:t>Рахматулина Е.А</w:t>
      </w:r>
    </w:p>
    <w:p w:rsidR="00E71599" w:rsidRPr="00E71599" w:rsidRDefault="00E71599" w:rsidP="00E71599">
      <w:pPr>
        <w:spacing w:after="200" w:line="240" w:lineRule="auto"/>
        <w:jc w:val="center"/>
        <w:rPr>
          <w:sz w:val="24"/>
          <w:szCs w:val="24"/>
          <w:lang w:eastAsia="en-US"/>
        </w:rPr>
      </w:pPr>
      <w:r w:rsidRPr="00E71599">
        <w:rPr>
          <w:sz w:val="24"/>
          <w:szCs w:val="24"/>
          <w:lang w:eastAsia="en-US"/>
        </w:rPr>
        <w:t xml:space="preserve">                                                        </w:t>
      </w:r>
      <w:r w:rsidR="007133C6">
        <w:rPr>
          <w:sz w:val="24"/>
          <w:szCs w:val="24"/>
          <w:lang w:eastAsia="en-US"/>
        </w:rPr>
        <w:t xml:space="preserve">                        </w:t>
      </w:r>
      <w:r w:rsidRPr="00E71599">
        <w:rPr>
          <w:sz w:val="24"/>
          <w:szCs w:val="24"/>
          <w:lang w:eastAsia="en-US"/>
        </w:rPr>
        <w:t>Черкасова М.И</w:t>
      </w:r>
    </w:p>
    <w:p w:rsidR="00131A49" w:rsidRPr="00E71599" w:rsidRDefault="00131A49" w:rsidP="00131A49">
      <w:pPr>
        <w:spacing w:line="240" w:lineRule="auto"/>
        <w:ind w:firstLine="567"/>
        <w:rPr>
          <w:bCs/>
          <w:kern w:val="24"/>
          <w:sz w:val="24"/>
          <w:szCs w:val="24"/>
        </w:rPr>
      </w:pPr>
    </w:p>
    <w:p w:rsidR="00131A49" w:rsidRPr="00E71599" w:rsidRDefault="00131A49" w:rsidP="00131A49">
      <w:pPr>
        <w:spacing w:line="240" w:lineRule="auto"/>
        <w:ind w:firstLine="567"/>
        <w:rPr>
          <w:bCs/>
          <w:kern w:val="24"/>
          <w:sz w:val="24"/>
          <w:szCs w:val="24"/>
        </w:rPr>
      </w:pPr>
    </w:p>
    <w:p w:rsidR="00131A49" w:rsidRPr="00E71599" w:rsidRDefault="00131A49" w:rsidP="00131A49">
      <w:pPr>
        <w:spacing w:line="240" w:lineRule="auto"/>
        <w:ind w:firstLine="567"/>
        <w:rPr>
          <w:bCs/>
          <w:kern w:val="24"/>
          <w:sz w:val="24"/>
          <w:szCs w:val="24"/>
        </w:rPr>
      </w:pPr>
    </w:p>
    <w:p w:rsidR="00131A49" w:rsidRPr="00E71599" w:rsidRDefault="00131A49" w:rsidP="00131A49">
      <w:pPr>
        <w:spacing w:line="240" w:lineRule="auto"/>
        <w:ind w:firstLine="567"/>
        <w:rPr>
          <w:bCs/>
          <w:kern w:val="24"/>
          <w:sz w:val="24"/>
          <w:szCs w:val="24"/>
        </w:rPr>
      </w:pPr>
    </w:p>
    <w:p w:rsidR="00B70E73" w:rsidRDefault="00B70E73" w:rsidP="00B70E73">
      <w:pPr>
        <w:spacing w:line="240" w:lineRule="auto"/>
        <w:ind w:firstLine="567"/>
        <w:rPr>
          <w:bCs/>
          <w:kern w:val="24"/>
          <w:sz w:val="24"/>
          <w:szCs w:val="24"/>
        </w:rPr>
      </w:pPr>
      <w:r w:rsidRPr="00E71599">
        <w:rPr>
          <w:bCs/>
          <w:kern w:val="24"/>
          <w:sz w:val="24"/>
          <w:szCs w:val="24"/>
        </w:rPr>
        <w:t xml:space="preserve">                                                             с.Красный Яр</w:t>
      </w:r>
      <w:r w:rsidR="007133C6">
        <w:rPr>
          <w:bCs/>
          <w:kern w:val="24"/>
          <w:sz w:val="24"/>
          <w:szCs w:val="24"/>
        </w:rPr>
        <w:t xml:space="preserve"> 2023 г.</w:t>
      </w:r>
    </w:p>
    <w:p w:rsidR="007133C6" w:rsidRPr="00E71599" w:rsidRDefault="007133C6" w:rsidP="00B70E73">
      <w:pPr>
        <w:spacing w:line="240" w:lineRule="auto"/>
        <w:ind w:firstLine="567"/>
        <w:rPr>
          <w:bCs/>
          <w:kern w:val="24"/>
          <w:sz w:val="24"/>
          <w:szCs w:val="24"/>
        </w:rPr>
      </w:pPr>
    </w:p>
    <w:tbl>
      <w:tblPr>
        <w:tblW w:w="5000" w:type="pct"/>
        <w:tblLook w:val="04A0"/>
      </w:tblPr>
      <w:tblGrid>
        <w:gridCol w:w="9424"/>
        <w:gridCol w:w="714"/>
      </w:tblGrid>
      <w:tr w:rsidR="00131A49" w:rsidRPr="003A51AC" w:rsidTr="00B70E73">
        <w:trPr>
          <w:trHeight w:val="295"/>
        </w:trPr>
        <w:tc>
          <w:tcPr>
            <w:tcW w:w="4648" w:type="pct"/>
          </w:tcPr>
          <w:p w:rsidR="00131A49" w:rsidRPr="003A51AC" w:rsidRDefault="00131A49" w:rsidP="00E71599">
            <w:pPr>
              <w:spacing w:line="240" w:lineRule="auto"/>
              <w:rPr>
                <w:b/>
                <w:bCs/>
                <w:kern w:val="24"/>
                <w:sz w:val="24"/>
                <w:szCs w:val="24"/>
              </w:rPr>
            </w:pPr>
            <w:r w:rsidRPr="003A51AC">
              <w:rPr>
                <w:b/>
                <w:bCs/>
                <w:kern w:val="24"/>
                <w:sz w:val="24"/>
                <w:szCs w:val="24"/>
              </w:rPr>
              <w:lastRenderedPageBreak/>
              <w:t>Содержание</w:t>
            </w:r>
          </w:p>
        </w:tc>
        <w:tc>
          <w:tcPr>
            <w:tcW w:w="352" w:type="pct"/>
          </w:tcPr>
          <w:p w:rsidR="00131A49" w:rsidRDefault="00131A49" w:rsidP="00B70E73">
            <w:pPr>
              <w:spacing w:line="240" w:lineRule="auto"/>
              <w:jc w:val="center"/>
              <w:rPr>
                <w:b/>
                <w:bCs/>
                <w:kern w:val="24"/>
                <w:sz w:val="24"/>
                <w:szCs w:val="24"/>
              </w:rPr>
            </w:pPr>
          </w:p>
          <w:p w:rsidR="00E71599" w:rsidRPr="003A51AC" w:rsidRDefault="00E71599" w:rsidP="00B70E73">
            <w:pPr>
              <w:spacing w:line="240" w:lineRule="auto"/>
              <w:jc w:val="center"/>
              <w:rPr>
                <w:b/>
                <w:bCs/>
                <w:kern w:val="24"/>
                <w:sz w:val="24"/>
                <w:szCs w:val="24"/>
              </w:rPr>
            </w:pPr>
          </w:p>
        </w:tc>
      </w:tr>
      <w:tr w:rsidR="00131A49" w:rsidRPr="003A51AC" w:rsidTr="00B70E73">
        <w:trPr>
          <w:trHeight w:val="319"/>
        </w:trPr>
        <w:tc>
          <w:tcPr>
            <w:tcW w:w="4648" w:type="pct"/>
          </w:tcPr>
          <w:p w:rsidR="00131A49" w:rsidRPr="003A51AC" w:rsidRDefault="00131A49" w:rsidP="00B70E73">
            <w:pPr>
              <w:spacing w:line="240" w:lineRule="auto"/>
              <w:rPr>
                <w:b/>
                <w:bCs/>
                <w:kern w:val="28"/>
                <w:sz w:val="24"/>
                <w:szCs w:val="24"/>
              </w:rPr>
            </w:pPr>
            <w:r w:rsidRPr="003A51AC">
              <w:rPr>
                <w:b/>
                <w:bCs/>
                <w:kern w:val="28"/>
                <w:sz w:val="24"/>
                <w:szCs w:val="24"/>
              </w:rPr>
              <w:t>I.Целевой раздел</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319"/>
        </w:trPr>
        <w:tc>
          <w:tcPr>
            <w:tcW w:w="4648" w:type="pct"/>
          </w:tcPr>
          <w:p w:rsidR="00131A49" w:rsidRPr="003A51AC" w:rsidRDefault="00131A49" w:rsidP="00B70E73">
            <w:pPr>
              <w:spacing w:line="240" w:lineRule="auto"/>
              <w:rPr>
                <w:b/>
                <w:bCs/>
                <w:kern w:val="28"/>
                <w:sz w:val="24"/>
                <w:szCs w:val="24"/>
              </w:rPr>
            </w:pPr>
            <w:r>
              <w:rPr>
                <w:b/>
                <w:bCs/>
                <w:kern w:val="28"/>
                <w:sz w:val="24"/>
                <w:szCs w:val="24"/>
              </w:rPr>
              <w:t>ПОЯСНИТЕЛЬНАЯ ЗАПИСКА</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307"/>
        </w:trPr>
        <w:tc>
          <w:tcPr>
            <w:tcW w:w="4648" w:type="pct"/>
          </w:tcPr>
          <w:p w:rsidR="00131A49" w:rsidRPr="003A51AC" w:rsidRDefault="00131A49" w:rsidP="00B70E73">
            <w:pPr>
              <w:pStyle w:val="1"/>
              <w:widowControl w:val="0"/>
              <w:numPr>
                <w:ilvl w:val="1"/>
                <w:numId w:val="23"/>
              </w:numPr>
              <w:tabs>
                <w:tab w:val="left" w:pos="284"/>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Целиизадачипрограммы</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307"/>
        </w:trPr>
        <w:tc>
          <w:tcPr>
            <w:tcW w:w="4648" w:type="pct"/>
          </w:tcPr>
          <w:p w:rsidR="00131A49" w:rsidRPr="003A51AC" w:rsidRDefault="00131A49" w:rsidP="00B70E73">
            <w:pPr>
              <w:pStyle w:val="1"/>
              <w:widowControl w:val="0"/>
              <w:numPr>
                <w:ilvl w:val="1"/>
                <w:numId w:val="23"/>
              </w:numPr>
              <w:tabs>
                <w:tab w:val="left" w:pos="567"/>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Принципыиподходыкформированию программы</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626"/>
        </w:trPr>
        <w:tc>
          <w:tcPr>
            <w:tcW w:w="4648" w:type="pct"/>
          </w:tcPr>
          <w:p w:rsidR="00E71599" w:rsidRDefault="00131A49" w:rsidP="00B70E73">
            <w:pPr>
              <w:pStyle w:val="1"/>
              <w:widowControl w:val="0"/>
              <w:tabs>
                <w:tab w:val="left" w:pos="567"/>
              </w:tabs>
              <w:autoSpaceDE w:val="0"/>
              <w:autoSpaceDN w:val="0"/>
              <w:spacing w:before="0" w:after="0" w:line="240" w:lineRule="auto"/>
              <w:jc w:val="both"/>
              <w:rPr>
                <w:rFonts w:cs="Times New Roman"/>
                <w:b w:val="0"/>
                <w:bCs w:val="0"/>
                <w:caps w:val="0"/>
                <w:kern w:val="0"/>
                <w:sz w:val="24"/>
                <w:szCs w:val="24"/>
              </w:rPr>
            </w:pPr>
            <w:r w:rsidRPr="003A51AC">
              <w:rPr>
                <w:rFonts w:cs="Times New Roman"/>
                <w:b w:val="0"/>
                <w:bCs w:val="0"/>
                <w:caps w:val="0"/>
                <w:kern w:val="0"/>
                <w:sz w:val="24"/>
                <w:szCs w:val="24"/>
              </w:rPr>
              <w:t>1.3.Специфика национальных,</w:t>
            </w:r>
          </w:p>
          <w:p w:rsidR="00131A49" w:rsidRPr="003A51AC" w:rsidRDefault="00131A49" w:rsidP="00B70E73">
            <w:pPr>
              <w:pStyle w:val="1"/>
              <w:widowControl w:val="0"/>
              <w:tabs>
                <w:tab w:val="left" w:pos="567"/>
              </w:tabs>
              <w:autoSpaceDE w:val="0"/>
              <w:autoSpaceDN w:val="0"/>
              <w:spacing w:before="0" w:after="0" w:line="240" w:lineRule="auto"/>
              <w:jc w:val="both"/>
              <w:rPr>
                <w:rFonts w:cs="Times New Roman"/>
                <w:b w:val="0"/>
                <w:sz w:val="24"/>
                <w:szCs w:val="24"/>
              </w:rPr>
            </w:pPr>
            <w:r w:rsidRPr="003A51AC">
              <w:rPr>
                <w:rFonts w:cs="Times New Roman"/>
                <w:b w:val="0"/>
                <w:bCs w:val="0"/>
                <w:caps w:val="0"/>
                <w:kern w:val="0"/>
                <w:sz w:val="24"/>
                <w:szCs w:val="24"/>
              </w:rPr>
              <w:t xml:space="preserve"> социокультурных и иных условий, в которых  осуществляется образовательная деятельность</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sz w:val="24"/>
                <w:szCs w:val="24"/>
                <w:lang w:val="en-US"/>
              </w:rPr>
            </w:pPr>
            <w:r w:rsidRPr="003A51AC">
              <w:rPr>
                <w:sz w:val="24"/>
                <w:szCs w:val="24"/>
                <w:lang w:val="en-US"/>
              </w:rPr>
              <w:t>1.4.Планируемые результаты реализации программы</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402682" w:rsidP="00B70E73">
            <w:pPr>
              <w:spacing w:line="240" w:lineRule="auto"/>
              <w:rPr>
                <w:bCs/>
                <w:kern w:val="28"/>
                <w:sz w:val="24"/>
                <w:szCs w:val="24"/>
              </w:rPr>
            </w:pPr>
            <w:r>
              <w:rPr>
                <w:bCs/>
                <w:kern w:val="28"/>
                <w:sz w:val="24"/>
                <w:szCs w:val="24"/>
              </w:rPr>
              <w:t>1.4.1</w:t>
            </w:r>
            <w:r w:rsidR="00131A49" w:rsidRPr="003A51AC">
              <w:rPr>
                <w:bCs/>
                <w:kern w:val="28"/>
                <w:sz w:val="24"/>
                <w:szCs w:val="24"/>
              </w:rPr>
              <w:t>.Планируемые результаты в раннем возрасте</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402682" w:rsidP="00B70E73">
            <w:pPr>
              <w:spacing w:line="240" w:lineRule="auto"/>
              <w:rPr>
                <w:bCs/>
                <w:kern w:val="28"/>
                <w:sz w:val="24"/>
                <w:szCs w:val="24"/>
              </w:rPr>
            </w:pPr>
            <w:r>
              <w:rPr>
                <w:bCs/>
                <w:kern w:val="28"/>
                <w:sz w:val="24"/>
                <w:szCs w:val="24"/>
              </w:rPr>
              <w:t>1.4.2</w:t>
            </w:r>
            <w:r w:rsidR="00131A49" w:rsidRPr="003A51AC">
              <w:rPr>
                <w:bCs/>
                <w:kern w:val="28"/>
                <w:sz w:val="24"/>
                <w:szCs w:val="24"/>
              </w:rPr>
              <w:t>. Планируемые результаты в дошкольном возрасте</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307"/>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1.5.Планируемые результаты на этапе завершения освоения программы</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307"/>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1.6. Характеристики особенностей развития детей дошкольного возраста</w:t>
            </w:r>
          </w:p>
        </w:tc>
        <w:tc>
          <w:tcPr>
            <w:tcW w:w="352" w:type="pct"/>
          </w:tcPr>
          <w:p w:rsidR="00131A49" w:rsidRPr="003A51AC" w:rsidRDefault="00131A49" w:rsidP="00B70E73">
            <w:pPr>
              <w:spacing w:line="240" w:lineRule="auto"/>
              <w:rPr>
                <w:bCs/>
                <w:kern w:val="28"/>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1.7. Педагогическая диагностика достижения планируемых результатов</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sidRPr="003A51AC">
              <w:rPr>
                <w:b/>
                <w:bCs/>
                <w:kern w:val="28"/>
                <w:sz w:val="24"/>
                <w:szCs w:val="24"/>
              </w:rPr>
              <w:t>II. Содержательный раздел</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547"/>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 xml:space="preserve">2.1. Задачи и содержание образовательной деятельности по каждой из образовательных областей для всех возрастных групп обучающихся </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1313"/>
        </w:trPr>
        <w:tc>
          <w:tcPr>
            <w:tcW w:w="4648" w:type="pct"/>
          </w:tcPr>
          <w:p w:rsidR="00131A49" w:rsidRPr="003A51AC" w:rsidRDefault="00131A49" w:rsidP="00B70E73">
            <w:pPr>
              <w:shd w:val="clear" w:color="auto" w:fill="FFFFFF"/>
              <w:spacing w:line="240" w:lineRule="auto"/>
              <w:ind w:left="-142"/>
              <w:rPr>
                <w:b/>
                <w:sz w:val="24"/>
                <w:szCs w:val="24"/>
              </w:rPr>
            </w:pPr>
            <w:r>
              <w:rPr>
                <w:bCs/>
                <w:kern w:val="28"/>
                <w:sz w:val="24"/>
                <w:szCs w:val="24"/>
              </w:rPr>
              <w:t>2.2.</w:t>
            </w:r>
            <w:r w:rsidRPr="005517D0">
              <w:rPr>
                <w:sz w:val="24"/>
                <w:szCs w:val="24"/>
              </w:rPr>
              <w:t>Инструментарий (УМК) для инвариантной части и вариативной части по решению задач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1313"/>
        </w:trPr>
        <w:tc>
          <w:tcPr>
            <w:tcW w:w="4648" w:type="pct"/>
          </w:tcPr>
          <w:p w:rsidR="00131A49" w:rsidRDefault="00131A49" w:rsidP="00B70E73">
            <w:pPr>
              <w:spacing w:line="240" w:lineRule="auto"/>
              <w:rPr>
                <w:sz w:val="24"/>
                <w:szCs w:val="24"/>
              </w:rPr>
            </w:pPr>
            <w:r w:rsidRPr="00F31186">
              <w:rPr>
                <w:bCs/>
                <w:kern w:val="28"/>
                <w:sz w:val="24"/>
                <w:szCs w:val="24"/>
              </w:rPr>
              <w:t>2.3</w:t>
            </w:r>
            <w:r w:rsidRPr="005517D0">
              <w:rPr>
                <w:b/>
                <w:bCs/>
                <w:kern w:val="28"/>
                <w:sz w:val="24"/>
                <w:szCs w:val="24"/>
              </w:rPr>
              <w:t>.</w:t>
            </w:r>
            <w:r w:rsidRPr="005517D0">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31A49" w:rsidRPr="005517D0" w:rsidRDefault="00131A49" w:rsidP="00B70E73">
            <w:pPr>
              <w:spacing w:line="240" w:lineRule="auto"/>
              <w:rPr>
                <w:sz w:val="24"/>
                <w:szCs w:val="24"/>
              </w:rPr>
            </w:pP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1313"/>
        </w:trPr>
        <w:tc>
          <w:tcPr>
            <w:tcW w:w="4648" w:type="pct"/>
          </w:tcPr>
          <w:p w:rsidR="00131A49" w:rsidRPr="006D46CD" w:rsidRDefault="00131A49" w:rsidP="00B70E73">
            <w:pPr>
              <w:spacing w:line="240" w:lineRule="auto"/>
              <w:rPr>
                <w:sz w:val="24"/>
                <w:szCs w:val="24"/>
              </w:rPr>
            </w:pPr>
            <w:r w:rsidRPr="006D46CD">
              <w:rPr>
                <w:bCs/>
                <w:kern w:val="28"/>
                <w:sz w:val="24"/>
                <w:szCs w:val="24"/>
              </w:rPr>
              <w:t>2.4.</w:t>
            </w:r>
            <w:r w:rsidRPr="006D46CD">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31A49" w:rsidRPr="006D46CD" w:rsidRDefault="00131A49" w:rsidP="00B70E73">
            <w:pPr>
              <w:spacing w:line="240" w:lineRule="auto"/>
              <w:rPr>
                <w:sz w:val="24"/>
                <w:szCs w:val="24"/>
              </w:rPr>
            </w:pPr>
            <w:r>
              <w:rPr>
                <w:b/>
                <w:sz w:val="24"/>
                <w:szCs w:val="24"/>
              </w:rPr>
              <w:t>2</w:t>
            </w:r>
            <w:r w:rsidRPr="006D46CD">
              <w:rPr>
                <w:sz w:val="24"/>
                <w:szCs w:val="24"/>
              </w:rPr>
              <w:t>.5.Особенности образовательной деятельности разных видов и культурных практик</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bCs/>
                <w:kern w:val="28"/>
                <w:sz w:val="24"/>
                <w:szCs w:val="24"/>
              </w:rPr>
              <w:t>2.6</w:t>
            </w:r>
            <w:r w:rsidRPr="003A51AC">
              <w:rPr>
                <w:bCs/>
                <w:kern w:val="28"/>
                <w:sz w:val="24"/>
                <w:szCs w:val="24"/>
              </w:rPr>
              <w:t>.Взаимодействие педагогического коллектива с семьями обучающихся</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bCs/>
                <w:kern w:val="28"/>
                <w:sz w:val="24"/>
                <w:szCs w:val="24"/>
              </w:rPr>
              <w:t>2.7</w:t>
            </w:r>
            <w:r w:rsidRPr="003A51AC">
              <w:rPr>
                <w:bCs/>
                <w:kern w:val="28"/>
                <w:sz w:val="24"/>
                <w:szCs w:val="24"/>
              </w:rPr>
              <w:t>.Формируемая часть программы (региональный компонент)</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902"/>
        </w:trPr>
        <w:tc>
          <w:tcPr>
            <w:tcW w:w="4648" w:type="pct"/>
          </w:tcPr>
          <w:p w:rsidR="00131A49" w:rsidRPr="003A51AC" w:rsidRDefault="00131A49" w:rsidP="00B70E73">
            <w:pPr>
              <w:spacing w:line="240" w:lineRule="auto"/>
              <w:rPr>
                <w:bCs/>
                <w:kern w:val="28"/>
                <w:sz w:val="24"/>
                <w:szCs w:val="24"/>
              </w:rPr>
            </w:pPr>
            <w:r>
              <w:rPr>
                <w:bCs/>
                <w:kern w:val="28"/>
                <w:sz w:val="24"/>
                <w:szCs w:val="24"/>
              </w:rPr>
              <w:t>2.8</w:t>
            </w:r>
            <w:r w:rsidRPr="003A51AC">
              <w:rPr>
                <w:bCs/>
                <w:kern w:val="28"/>
                <w:sz w:val="24"/>
                <w:szCs w:val="24"/>
              </w:rPr>
              <w:t>.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bCs/>
                <w:kern w:val="28"/>
                <w:sz w:val="24"/>
                <w:szCs w:val="24"/>
              </w:rPr>
              <w:t>2.9</w:t>
            </w:r>
            <w:r w:rsidRPr="003A51AC">
              <w:rPr>
                <w:bCs/>
                <w:kern w:val="28"/>
                <w:sz w:val="24"/>
                <w:szCs w:val="24"/>
              </w:rPr>
              <w:t>. Рабочая программа воспитания</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bCs/>
                <w:kern w:val="28"/>
                <w:sz w:val="24"/>
                <w:szCs w:val="24"/>
              </w:rPr>
              <w:t>2.9</w:t>
            </w:r>
            <w:r w:rsidRPr="003A51AC">
              <w:rPr>
                <w:bCs/>
                <w:kern w:val="28"/>
                <w:sz w:val="24"/>
                <w:szCs w:val="24"/>
              </w:rPr>
              <w:t>.1.Целевой раздел Рабочей программы воспитания</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sz w:val="24"/>
                <w:szCs w:val="24"/>
              </w:rPr>
              <w:t>2.9.</w:t>
            </w:r>
            <w:r w:rsidRPr="003A51AC">
              <w:rPr>
                <w:sz w:val="24"/>
                <w:szCs w:val="24"/>
              </w:rPr>
              <w:t>2. Целевые ориентиры Рабочей программы воспитания</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bCs/>
                <w:kern w:val="28"/>
                <w:sz w:val="24"/>
                <w:szCs w:val="24"/>
              </w:rPr>
              <w:t>2.9</w:t>
            </w:r>
            <w:r w:rsidRPr="003A51AC">
              <w:rPr>
                <w:bCs/>
                <w:kern w:val="28"/>
                <w:sz w:val="24"/>
                <w:szCs w:val="24"/>
              </w:rPr>
              <w:t>.3. Уклад образовательной организации</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307"/>
        </w:trPr>
        <w:tc>
          <w:tcPr>
            <w:tcW w:w="4648" w:type="pct"/>
          </w:tcPr>
          <w:p w:rsidR="00131A49" w:rsidRPr="003A51AC" w:rsidRDefault="00131A49" w:rsidP="00B70E73">
            <w:pPr>
              <w:spacing w:line="240" w:lineRule="auto"/>
              <w:rPr>
                <w:bCs/>
                <w:kern w:val="28"/>
                <w:sz w:val="24"/>
                <w:szCs w:val="24"/>
              </w:rPr>
            </w:pPr>
            <w:r>
              <w:rPr>
                <w:bCs/>
                <w:kern w:val="28"/>
                <w:sz w:val="24"/>
                <w:szCs w:val="24"/>
              </w:rPr>
              <w:t>2.9</w:t>
            </w:r>
            <w:r w:rsidRPr="003A51AC">
              <w:rPr>
                <w:bCs/>
                <w:kern w:val="28"/>
                <w:sz w:val="24"/>
                <w:szCs w:val="24"/>
              </w:rPr>
              <w:t>.4. Воспитывающая среда образовательной организации</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591"/>
        </w:trPr>
        <w:tc>
          <w:tcPr>
            <w:tcW w:w="4648" w:type="pct"/>
          </w:tcPr>
          <w:p w:rsidR="00131A49" w:rsidRPr="003A51AC" w:rsidRDefault="00131A49" w:rsidP="00B70E73">
            <w:pPr>
              <w:spacing w:line="240" w:lineRule="auto"/>
              <w:rPr>
                <w:bCs/>
                <w:kern w:val="28"/>
                <w:sz w:val="24"/>
                <w:szCs w:val="24"/>
              </w:rPr>
            </w:pPr>
            <w:r>
              <w:rPr>
                <w:bCs/>
                <w:kern w:val="28"/>
                <w:sz w:val="24"/>
                <w:szCs w:val="24"/>
              </w:rPr>
              <w:t>2.9</w:t>
            </w:r>
            <w:r w:rsidRPr="003A51AC">
              <w:rPr>
                <w:bCs/>
                <w:kern w:val="28"/>
                <w:sz w:val="24"/>
                <w:szCs w:val="24"/>
              </w:rPr>
              <w:t>.5. Общности образовательной организации: педагог - дети, родители (законные представители) - ребёнок (дети), педагог - родители (законные представители</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bCs/>
                <w:kern w:val="28"/>
                <w:sz w:val="24"/>
                <w:szCs w:val="24"/>
              </w:rPr>
              <w:t>2.9</w:t>
            </w:r>
            <w:r w:rsidRPr="003A51AC">
              <w:rPr>
                <w:bCs/>
                <w:kern w:val="28"/>
                <w:sz w:val="24"/>
                <w:szCs w:val="24"/>
              </w:rPr>
              <w:t>.6.Формы совместной деятельности в образовательной организации</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367"/>
        </w:trPr>
        <w:tc>
          <w:tcPr>
            <w:tcW w:w="4648" w:type="pct"/>
          </w:tcPr>
          <w:p w:rsidR="00131A49" w:rsidRPr="003A51AC" w:rsidRDefault="00131A49" w:rsidP="00B70E73">
            <w:pPr>
              <w:spacing w:line="240" w:lineRule="auto"/>
              <w:rPr>
                <w:bCs/>
                <w:kern w:val="28"/>
                <w:sz w:val="24"/>
                <w:szCs w:val="24"/>
              </w:rPr>
            </w:pPr>
            <w:r>
              <w:rPr>
                <w:bCs/>
                <w:kern w:val="28"/>
                <w:sz w:val="24"/>
                <w:szCs w:val="24"/>
              </w:rPr>
              <w:t>2.9</w:t>
            </w:r>
            <w:r w:rsidRPr="003A51AC">
              <w:rPr>
                <w:bCs/>
                <w:kern w:val="28"/>
                <w:sz w:val="24"/>
                <w:szCs w:val="24"/>
              </w:rPr>
              <w:t xml:space="preserve">.7. Календарно-тематическое планирование и для ОП и РПВ </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bCs/>
                <w:kern w:val="28"/>
                <w:sz w:val="24"/>
                <w:szCs w:val="24"/>
              </w:rPr>
              <w:t>2.9</w:t>
            </w:r>
            <w:r w:rsidRPr="003A51AC">
              <w:rPr>
                <w:bCs/>
                <w:kern w:val="28"/>
                <w:sz w:val="24"/>
                <w:szCs w:val="24"/>
              </w:rPr>
              <w:t>.8.Организация предметно-пространственной среды</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bCs/>
                <w:kern w:val="28"/>
                <w:sz w:val="24"/>
                <w:szCs w:val="24"/>
              </w:rPr>
              <w:t>2.9</w:t>
            </w:r>
            <w:r w:rsidRPr="003A51AC">
              <w:rPr>
                <w:bCs/>
                <w:kern w:val="28"/>
                <w:sz w:val="24"/>
                <w:szCs w:val="24"/>
              </w:rPr>
              <w:t>.9.Кадровое обеспечение</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Pr>
                <w:bCs/>
                <w:kern w:val="28"/>
                <w:sz w:val="24"/>
                <w:szCs w:val="24"/>
              </w:rPr>
              <w:t>2.10</w:t>
            </w:r>
            <w:r w:rsidRPr="003A51AC">
              <w:rPr>
                <w:bCs/>
                <w:kern w:val="28"/>
                <w:sz w:val="24"/>
                <w:szCs w:val="24"/>
              </w:rPr>
              <w:t>.10.Нормативно-методическое обеспечение</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
                <w:bCs/>
                <w:kern w:val="28"/>
                <w:sz w:val="24"/>
                <w:szCs w:val="24"/>
              </w:rPr>
            </w:pPr>
            <w:r w:rsidRPr="003A51AC">
              <w:rPr>
                <w:b/>
                <w:bCs/>
                <w:kern w:val="28"/>
                <w:sz w:val="24"/>
                <w:szCs w:val="24"/>
              </w:rPr>
              <w:t>Ш.  Организационный раздел</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3.1.  Описание психолого-педагогических и кадровых условий реализации программы</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3.2. Организация предметно-пространственной среды</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603"/>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3.3. 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591"/>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3.4.Примерный перечень литературных, музыкальных, художественных, анимационных произведений для реализации Федеральной программы</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3.5. Кадровые условия реализации Федеральной программы</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3.6.Примерный режим и распорядок дня в дошкольных группах</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ЛИТЕРАТУРА</w:t>
            </w:r>
          </w:p>
        </w:tc>
        <w:tc>
          <w:tcPr>
            <w:tcW w:w="352" w:type="pct"/>
          </w:tcPr>
          <w:p w:rsidR="00131A49" w:rsidRPr="003A51AC" w:rsidRDefault="00131A49" w:rsidP="00B70E73">
            <w:pPr>
              <w:spacing w:line="240" w:lineRule="auto"/>
              <w:jc w:val="center"/>
              <w:rPr>
                <w:b/>
                <w:bCs/>
                <w:kern w:val="24"/>
                <w:sz w:val="24"/>
                <w:szCs w:val="24"/>
              </w:rPr>
            </w:pPr>
          </w:p>
        </w:tc>
      </w:tr>
      <w:tr w:rsidR="00131A49" w:rsidRPr="003A51AC" w:rsidTr="00B70E73">
        <w:trPr>
          <w:trHeight w:val="295"/>
        </w:trPr>
        <w:tc>
          <w:tcPr>
            <w:tcW w:w="4648" w:type="pct"/>
          </w:tcPr>
          <w:p w:rsidR="00131A49" w:rsidRPr="003A51AC" w:rsidRDefault="00131A49" w:rsidP="00B70E73">
            <w:pPr>
              <w:spacing w:line="240" w:lineRule="auto"/>
              <w:rPr>
                <w:bCs/>
                <w:kern w:val="28"/>
                <w:sz w:val="24"/>
                <w:szCs w:val="24"/>
              </w:rPr>
            </w:pPr>
            <w:r w:rsidRPr="003A51AC">
              <w:rPr>
                <w:bCs/>
                <w:kern w:val="28"/>
                <w:sz w:val="24"/>
                <w:szCs w:val="24"/>
              </w:rPr>
              <w:t>ПРИЛОЖЕНИЕ</w:t>
            </w:r>
          </w:p>
        </w:tc>
        <w:tc>
          <w:tcPr>
            <w:tcW w:w="352" w:type="pct"/>
          </w:tcPr>
          <w:p w:rsidR="00131A49" w:rsidRPr="003A51AC" w:rsidRDefault="00131A49" w:rsidP="00B70E73">
            <w:pPr>
              <w:spacing w:line="240" w:lineRule="auto"/>
              <w:jc w:val="center"/>
              <w:rPr>
                <w:b/>
                <w:bCs/>
                <w:kern w:val="24"/>
                <w:sz w:val="24"/>
                <w:szCs w:val="24"/>
              </w:rPr>
            </w:pPr>
          </w:p>
        </w:tc>
      </w:tr>
    </w:tbl>
    <w:p w:rsidR="00131A49" w:rsidRPr="003A51AC" w:rsidRDefault="00131A49" w:rsidP="00131A49">
      <w:pPr>
        <w:spacing w:line="240" w:lineRule="auto"/>
        <w:rPr>
          <w:b/>
          <w:sz w:val="24"/>
          <w:szCs w:val="24"/>
        </w:rPr>
      </w:pPr>
    </w:p>
    <w:p w:rsidR="00131A49" w:rsidRPr="003A51AC" w:rsidRDefault="00131A49" w:rsidP="00131A49">
      <w:pPr>
        <w:spacing w:line="240" w:lineRule="auto"/>
        <w:rPr>
          <w:b/>
          <w:bCs/>
          <w:kern w:val="24"/>
          <w:sz w:val="24"/>
          <w:szCs w:val="24"/>
        </w:rPr>
      </w:pPr>
    </w:p>
    <w:p w:rsidR="00131A49" w:rsidRPr="003A51AC" w:rsidRDefault="00131A49" w:rsidP="00131A49">
      <w:pPr>
        <w:autoSpaceDE w:val="0"/>
        <w:autoSpaceDN w:val="0"/>
        <w:adjustRightInd w:val="0"/>
        <w:spacing w:line="240" w:lineRule="auto"/>
        <w:jc w:val="center"/>
        <w:rPr>
          <w:sz w:val="24"/>
          <w:szCs w:val="24"/>
        </w:rPr>
      </w:pPr>
    </w:p>
    <w:p w:rsidR="00131A49" w:rsidRPr="003A51AC" w:rsidRDefault="00131A49" w:rsidP="00131A49">
      <w:pPr>
        <w:autoSpaceDE w:val="0"/>
        <w:autoSpaceDN w:val="0"/>
        <w:adjustRightInd w:val="0"/>
        <w:spacing w:line="240" w:lineRule="auto"/>
        <w:jc w:val="center"/>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Default="00131A49" w:rsidP="00131A49">
      <w:pPr>
        <w:autoSpaceDE w:val="0"/>
        <w:autoSpaceDN w:val="0"/>
        <w:adjustRightInd w:val="0"/>
        <w:spacing w:line="240" w:lineRule="auto"/>
        <w:jc w:val="left"/>
        <w:rPr>
          <w:sz w:val="24"/>
          <w:szCs w:val="24"/>
        </w:rPr>
      </w:pPr>
    </w:p>
    <w:p w:rsidR="00131A49" w:rsidRPr="003A51AC" w:rsidRDefault="00131A49" w:rsidP="00131A49">
      <w:pPr>
        <w:autoSpaceDE w:val="0"/>
        <w:autoSpaceDN w:val="0"/>
        <w:adjustRightInd w:val="0"/>
        <w:spacing w:line="240" w:lineRule="auto"/>
        <w:jc w:val="left"/>
        <w:rPr>
          <w:sz w:val="24"/>
          <w:szCs w:val="24"/>
        </w:rPr>
      </w:pPr>
    </w:p>
    <w:p w:rsidR="00131A49" w:rsidRPr="003A51AC" w:rsidRDefault="00131A49" w:rsidP="00131A49">
      <w:pPr>
        <w:spacing w:before="60" w:line="240" w:lineRule="auto"/>
        <w:ind w:firstLine="567"/>
        <w:jc w:val="right"/>
        <w:rPr>
          <w:sz w:val="24"/>
          <w:szCs w:val="24"/>
        </w:rPr>
      </w:pPr>
    </w:p>
    <w:p w:rsidR="00131A49" w:rsidRDefault="00131A49" w:rsidP="00D30AFE">
      <w:pPr>
        <w:pStyle w:val="1"/>
        <w:widowControl w:val="0"/>
        <w:numPr>
          <w:ilvl w:val="0"/>
          <w:numId w:val="45"/>
        </w:numPr>
        <w:tabs>
          <w:tab w:val="left" w:pos="1462"/>
        </w:tabs>
        <w:autoSpaceDE w:val="0"/>
        <w:autoSpaceDN w:val="0"/>
        <w:spacing w:before="0" w:after="0" w:line="240" w:lineRule="auto"/>
        <w:jc w:val="left"/>
        <w:rPr>
          <w:rFonts w:cs="Times New Roman"/>
          <w:sz w:val="24"/>
          <w:szCs w:val="24"/>
        </w:rPr>
      </w:pPr>
      <w:r w:rsidRPr="003A51AC">
        <w:rPr>
          <w:rFonts w:cs="Times New Roman"/>
          <w:caps w:val="0"/>
          <w:sz w:val="24"/>
          <w:szCs w:val="24"/>
        </w:rPr>
        <w:t>Целевой раздел</w:t>
      </w:r>
    </w:p>
    <w:p w:rsidR="00131A49" w:rsidRPr="005517D0" w:rsidRDefault="00131A49" w:rsidP="00131A49">
      <w:pPr>
        <w:pStyle w:val="1"/>
        <w:widowControl w:val="0"/>
        <w:tabs>
          <w:tab w:val="left" w:pos="1462"/>
        </w:tabs>
        <w:autoSpaceDE w:val="0"/>
        <w:autoSpaceDN w:val="0"/>
        <w:spacing w:before="0" w:after="0" w:line="240" w:lineRule="auto"/>
        <w:ind w:left="1080"/>
        <w:jc w:val="left"/>
        <w:rPr>
          <w:rFonts w:cs="Times New Roman"/>
          <w:sz w:val="24"/>
          <w:szCs w:val="24"/>
        </w:rPr>
      </w:pPr>
      <w:r>
        <w:rPr>
          <w:rFonts w:cs="Times New Roman"/>
          <w:sz w:val="24"/>
          <w:szCs w:val="24"/>
        </w:rPr>
        <w:t>ПОЯСНИТЕЛЬНАЯ ЗАПИСКА</w:t>
      </w:r>
    </w:p>
    <w:p w:rsidR="00131A49" w:rsidRPr="00B70E73" w:rsidRDefault="00131A49" w:rsidP="00B70E73">
      <w:r w:rsidRPr="003A51AC">
        <w:rPr>
          <w:spacing w:val="1"/>
        </w:rPr>
        <w:t xml:space="preserve">Общеобразовательная программа </w:t>
      </w:r>
      <w:r w:rsidRPr="003A51AC">
        <w:t>–образовательнаяпрограммадошкольногообразования</w:t>
      </w:r>
      <w:r w:rsidR="00B70E73">
        <w:t>ДОО при МКОУ «Красноярская СШ</w:t>
      </w:r>
      <w:r w:rsidRPr="003A51AC">
        <w:t xml:space="preserve"> (название организации) (далее– Программа)разработанавсоответствиисфедеральнымгосударственнымобразовательнымстандартомдошкольногообразования(утвержден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–ФГОСДО)ифедеральной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bookmarkStart w:id="0" w:name="_Hlk137821653"/>
      <w:r w:rsidR="00B70E73">
        <w:t>.</w:t>
      </w:r>
      <w:r w:rsidRPr="00B70E73">
        <w:t>Срок действия образовательной программы не ограничен, программа действует до принятия новой.</w:t>
      </w:r>
      <w:bookmarkEnd w:id="0"/>
    </w:p>
    <w:p w:rsidR="00131A49" w:rsidRPr="003A51AC" w:rsidRDefault="007133C6" w:rsidP="00131A49">
      <w:pPr>
        <w:pStyle w:val="aa"/>
        <w:ind w:left="0" w:firstLine="567"/>
        <w:rPr>
          <w:b/>
        </w:rPr>
      </w:pPr>
      <w:r>
        <w:rPr>
          <w:b/>
        </w:rPr>
        <w:t xml:space="preserve">Нормативно </w:t>
      </w:r>
      <w:r w:rsidR="00131A49" w:rsidRPr="003A51AC">
        <w:rPr>
          <w:b/>
        </w:rPr>
        <w:t>правовой</w:t>
      </w:r>
      <w:r>
        <w:rPr>
          <w:b/>
        </w:rPr>
        <w:t xml:space="preserve"> </w:t>
      </w:r>
      <w:r w:rsidR="00131A49" w:rsidRPr="003A51AC">
        <w:rPr>
          <w:b/>
        </w:rPr>
        <w:t>основой</w:t>
      </w:r>
      <w:r>
        <w:rPr>
          <w:b/>
        </w:rPr>
        <w:t xml:space="preserve"> </w:t>
      </w:r>
      <w:r w:rsidR="00131A49" w:rsidRPr="003A51AC">
        <w:rPr>
          <w:b/>
        </w:rPr>
        <w:t>для</w:t>
      </w:r>
      <w:r>
        <w:rPr>
          <w:b/>
        </w:rPr>
        <w:t xml:space="preserve"> </w:t>
      </w:r>
      <w:r w:rsidR="00131A49" w:rsidRPr="003A51AC">
        <w:rPr>
          <w:b/>
        </w:rPr>
        <w:t>разработки</w:t>
      </w:r>
      <w:r>
        <w:rPr>
          <w:b/>
        </w:rPr>
        <w:t xml:space="preserve"> </w:t>
      </w:r>
      <w:r w:rsidR="00131A49" w:rsidRPr="003A51AC">
        <w:rPr>
          <w:b/>
        </w:rPr>
        <w:t>Программы</w:t>
      </w:r>
      <w:r>
        <w:rPr>
          <w:b/>
        </w:rPr>
        <w:t xml:space="preserve"> </w:t>
      </w:r>
      <w:r w:rsidR="00131A49" w:rsidRPr="003A51AC">
        <w:rPr>
          <w:b/>
        </w:rPr>
        <w:t>являются</w:t>
      </w:r>
      <w:r>
        <w:rPr>
          <w:b/>
        </w:rPr>
        <w:t xml:space="preserve"> </w:t>
      </w:r>
      <w:r w:rsidR="00131A49" w:rsidRPr="003A51AC">
        <w:rPr>
          <w:b/>
        </w:rPr>
        <w:t>следующие</w:t>
      </w:r>
      <w:r>
        <w:rPr>
          <w:b/>
        </w:rPr>
        <w:t xml:space="preserve"> </w:t>
      </w:r>
      <w:r w:rsidR="00131A49" w:rsidRPr="003A51AC">
        <w:rPr>
          <w:b/>
        </w:rPr>
        <w:t>нормативно-правовые</w:t>
      </w:r>
      <w:r>
        <w:rPr>
          <w:b/>
        </w:rPr>
        <w:t xml:space="preserve"> </w:t>
      </w:r>
      <w:r w:rsidR="00131A49" w:rsidRPr="003A51AC">
        <w:rPr>
          <w:b/>
        </w:rPr>
        <w:t>документы:</w:t>
      </w:r>
    </w:p>
    <w:p w:rsidR="00131A49" w:rsidRPr="003A51AC" w:rsidRDefault="00131A49" w:rsidP="00131A49">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131A49" w:rsidRPr="003A51AC" w:rsidRDefault="00131A49" w:rsidP="00131A49">
      <w:pPr>
        <w:pStyle w:val="TableParagraph"/>
        <w:numPr>
          <w:ilvl w:val="0"/>
          <w:numId w:val="4"/>
        </w:numPr>
        <w:tabs>
          <w:tab w:val="left" w:pos="404"/>
          <w:tab w:val="left" w:pos="567"/>
        </w:tabs>
        <w:ind w:left="0" w:firstLine="567"/>
        <w:jc w:val="both"/>
        <w:rPr>
          <w:sz w:val="24"/>
          <w:szCs w:val="24"/>
        </w:rPr>
      </w:pPr>
      <w:r w:rsidRPr="003A51AC">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131A49" w:rsidRPr="003A51AC" w:rsidRDefault="00131A49" w:rsidP="00131A49">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131A49" w:rsidRPr="003A51AC" w:rsidRDefault="00131A49" w:rsidP="00131A49">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29декабря2012г.№273-ФЗ «Об образовании в Российской Федерации»;</w:t>
      </w:r>
    </w:p>
    <w:p w:rsidR="00131A49" w:rsidRPr="003A51AC" w:rsidRDefault="00131A49" w:rsidP="00131A49">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31A49" w:rsidRPr="003A51AC" w:rsidRDefault="00131A49" w:rsidP="00131A49">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131A49" w:rsidRPr="003A51AC" w:rsidRDefault="00131A49" w:rsidP="00131A49">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131A49" w:rsidRPr="003A51AC" w:rsidRDefault="00131A49" w:rsidP="00131A49">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 xml:space="preserve">федеральный государственный образовательный стандарт дошкольногообразования(утвержден приказом Минобрнауки России от 17 октября 2013 г. № 1155, зарегистрировано </w:t>
      </w:r>
      <w:r w:rsidRPr="003A51AC">
        <w:rPr>
          <w:sz w:val="24"/>
          <w:szCs w:val="24"/>
        </w:rPr>
        <w:br/>
        <w:t xml:space="preserve">в Минюсте России 14 ноября 2013 г., регистрационный № 30384; в редакции приказа Минпросвещения России от 8 ноября 2022 г. № 955, зарегистрировано в Минюсте России </w:t>
      </w:r>
      <w:r w:rsidRPr="003A51AC">
        <w:rPr>
          <w:sz w:val="24"/>
          <w:szCs w:val="24"/>
        </w:rPr>
        <w:br/>
        <w:t>6 февраля 2023 г., регистрационный № 72264</w:t>
      </w:r>
      <w:r w:rsidRPr="003A51AC">
        <w:rPr>
          <w:w w:val="95"/>
          <w:sz w:val="24"/>
          <w:szCs w:val="24"/>
        </w:rPr>
        <w:t>);</w:t>
      </w:r>
    </w:p>
    <w:p w:rsidR="00131A49" w:rsidRPr="003A51AC" w:rsidRDefault="00131A49" w:rsidP="00131A49">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131A49" w:rsidRPr="003A51AC" w:rsidRDefault="00131A49" w:rsidP="00131A49">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131A49" w:rsidRPr="003A51AC" w:rsidRDefault="00131A49" w:rsidP="00131A49">
      <w:pPr>
        <w:pStyle w:val="TableParagraph"/>
        <w:numPr>
          <w:ilvl w:val="0"/>
          <w:numId w:val="4"/>
        </w:numPr>
        <w:tabs>
          <w:tab w:val="left" w:pos="404"/>
          <w:tab w:val="left" w:pos="567"/>
        </w:tabs>
        <w:ind w:left="0" w:firstLine="567"/>
        <w:jc w:val="both"/>
        <w:rPr>
          <w:sz w:val="24"/>
          <w:szCs w:val="24"/>
        </w:rPr>
      </w:pPr>
      <w:r w:rsidRPr="003A51AC">
        <w:rPr>
          <w:sz w:val="24"/>
          <w:szCs w:val="24"/>
        </w:rPr>
        <w:t xml:space="preserve">Санитарные правила СП 2.4.3648-20 «Санитарно-эпидемиологические требования </w:t>
      </w:r>
      <w:r w:rsidRPr="003A51AC">
        <w:rPr>
          <w:sz w:val="24"/>
          <w:szCs w:val="24"/>
        </w:rPr>
        <w:br/>
        <w:t xml:space="preserve">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w:t>
      </w:r>
      <w:r w:rsidRPr="003A51AC">
        <w:rPr>
          <w:sz w:val="24"/>
          <w:szCs w:val="24"/>
        </w:rPr>
        <w:br/>
        <w:t>28 сентября 2020 г. № 28, зарегистрировано в Минюсте России 18 декабря 2020 г., регистрационный № 61573);</w:t>
      </w:r>
    </w:p>
    <w:p w:rsidR="00131A49" w:rsidRPr="003A51AC" w:rsidRDefault="00131A49" w:rsidP="00131A49">
      <w:pPr>
        <w:pStyle w:val="aa"/>
        <w:ind w:left="0" w:firstLine="567"/>
      </w:pPr>
      <w:r w:rsidRPr="003A51AC">
        <w:lastRenderedPageBreak/>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131A49" w:rsidRPr="003A51AC" w:rsidRDefault="00131A49" w:rsidP="00131A49">
      <w:pPr>
        <w:pStyle w:val="aa"/>
        <w:ind w:left="0" w:firstLine="567"/>
      </w:pPr>
      <w:r w:rsidRPr="003A51AC">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r w:rsidRPr="003A51AC">
        <w:br/>
        <w:t xml:space="preserve">с точки зрения реализации требований ФГОС ДО. </w:t>
      </w:r>
    </w:p>
    <w:p w:rsidR="00131A49" w:rsidRPr="003A51AC" w:rsidRDefault="00131A49" w:rsidP="00131A49">
      <w:pPr>
        <w:pStyle w:val="a3"/>
        <w:tabs>
          <w:tab w:val="left" w:pos="1630"/>
        </w:tabs>
        <w:spacing w:line="240" w:lineRule="auto"/>
        <w:ind w:left="0" w:firstLine="567"/>
        <w:rPr>
          <w:sz w:val="24"/>
          <w:szCs w:val="24"/>
        </w:rPr>
      </w:pPr>
      <w:r w:rsidRPr="003A51AC">
        <w:rPr>
          <w:sz w:val="24"/>
          <w:szCs w:val="24"/>
        </w:rPr>
        <w:t xml:space="preserve">Обязательная часть Программы соответствует ФОП ДО и обеспечивает: </w:t>
      </w:r>
    </w:p>
    <w:p w:rsidR="00131A49" w:rsidRPr="003A51AC" w:rsidRDefault="00131A49" w:rsidP="00131A49">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 xml:space="preserve">воспитание и развитие ребенка дошкольного возраста как гражданина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131A49" w:rsidRPr="003A51AC" w:rsidRDefault="00131A49" w:rsidP="00131A49">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 xml:space="preserve">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w:t>
      </w:r>
      <w:r w:rsidRPr="003A51AC">
        <w:rPr>
          <w:sz w:val="24"/>
          <w:szCs w:val="24"/>
        </w:rPr>
        <w:br/>
        <w:t>и уважающего историюикультурусвоей семьи, большойи малой Родины;</w:t>
      </w:r>
    </w:p>
    <w:p w:rsidR="00131A49" w:rsidRPr="003A51AC" w:rsidRDefault="00131A49" w:rsidP="00131A49">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созданиеединогофедеральногообразовательногопространствавоспитания</w:t>
      </w:r>
      <w:r w:rsidRPr="003A51AC">
        <w:rPr>
          <w:spacing w:val="1"/>
          <w:sz w:val="24"/>
          <w:szCs w:val="24"/>
        </w:rPr>
        <w:br/>
      </w:r>
      <w:r w:rsidRPr="003A51AC">
        <w:rPr>
          <w:sz w:val="24"/>
          <w:szCs w:val="24"/>
        </w:rPr>
        <w:t xml:space="preserve">иобучения детей от рождения до поступления в начальную школу, обеспечивающего ребенку </w:t>
      </w:r>
      <w:r w:rsidRPr="003A51AC">
        <w:rPr>
          <w:sz w:val="24"/>
          <w:szCs w:val="24"/>
        </w:rPr>
        <w:br/>
        <w:t>и егородителям (законным представителям), равные, качественные условия ДО, вне зависимости отместаи регионапроживания.</w:t>
      </w:r>
    </w:p>
    <w:p w:rsidR="00131A49" w:rsidRPr="003A51AC" w:rsidRDefault="00131A49" w:rsidP="00131A49">
      <w:pPr>
        <w:pStyle w:val="aa"/>
        <w:tabs>
          <w:tab w:val="left" w:pos="10065"/>
        </w:tabs>
        <w:ind w:left="0" w:firstLine="567"/>
      </w:pPr>
      <w:r w:rsidRPr="003A51AC">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131A49" w:rsidRPr="003A51AC" w:rsidRDefault="00131A49" w:rsidP="00131A49">
      <w:pPr>
        <w:pStyle w:val="a3"/>
        <w:tabs>
          <w:tab w:val="left" w:pos="1630"/>
        </w:tabs>
        <w:spacing w:line="240" w:lineRule="auto"/>
        <w:ind w:left="0" w:firstLine="567"/>
        <w:rPr>
          <w:sz w:val="24"/>
          <w:szCs w:val="24"/>
        </w:rPr>
      </w:pPr>
      <w:r w:rsidRPr="003A51AC">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131A49" w:rsidRPr="003A51AC" w:rsidRDefault="00131A49" w:rsidP="00131A49">
      <w:pPr>
        <w:pStyle w:val="a3"/>
        <w:tabs>
          <w:tab w:val="left" w:pos="1630"/>
        </w:tabs>
        <w:spacing w:line="240" w:lineRule="auto"/>
        <w:ind w:left="0" w:firstLine="567"/>
        <w:rPr>
          <w:sz w:val="24"/>
          <w:szCs w:val="24"/>
        </w:rPr>
      </w:pPr>
      <w:r w:rsidRPr="003A51AC">
        <w:rPr>
          <w:sz w:val="24"/>
          <w:szCs w:val="24"/>
        </w:rPr>
        <w:t>Программа представляет собой учебно-методическую документацию, в составе которой:</w:t>
      </w:r>
    </w:p>
    <w:p w:rsidR="00131A49" w:rsidRPr="003A51AC" w:rsidRDefault="00131A49" w:rsidP="00131A49">
      <w:pPr>
        <w:pStyle w:val="a3"/>
        <w:widowControl w:val="0"/>
        <w:numPr>
          <w:ilvl w:val="0"/>
          <w:numId w:val="6"/>
        </w:numPr>
        <w:tabs>
          <w:tab w:val="left" w:pos="1134"/>
        </w:tabs>
        <w:autoSpaceDE w:val="0"/>
        <w:autoSpaceDN w:val="0"/>
        <w:spacing w:line="240" w:lineRule="auto"/>
        <w:ind w:left="0" w:firstLine="567"/>
        <w:contextualSpacing w:val="0"/>
        <w:rPr>
          <w:sz w:val="24"/>
          <w:szCs w:val="24"/>
        </w:rPr>
      </w:pPr>
      <w:r w:rsidRPr="003A51AC">
        <w:rPr>
          <w:sz w:val="24"/>
          <w:szCs w:val="24"/>
        </w:rPr>
        <w:t xml:space="preserve">рабочая программа воспитания, </w:t>
      </w:r>
    </w:p>
    <w:p w:rsidR="00131A49" w:rsidRPr="003A51AC" w:rsidRDefault="00131A49" w:rsidP="00131A49">
      <w:pPr>
        <w:pStyle w:val="a3"/>
        <w:widowControl w:val="0"/>
        <w:numPr>
          <w:ilvl w:val="0"/>
          <w:numId w:val="6"/>
        </w:numPr>
        <w:tabs>
          <w:tab w:val="left" w:pos="1134"/>
        </w:tabs>
        <w:autoSpaceDE w:val="0"/>
        <w:autoSpaceDN w:val="0"/>
        <w:spacing w:line="240" w:lineRule="auto"/>
        <w:ind w:left="0" w:firstLine="567"/>
        <w:contextualSpacing w:val="0"/>
        <w:rPr>
          <w:sz w:val="24"/>
          <w:szCs w:val="24"/>
        </w:rPr>
      </w:pPr>
      <w:r w:rsidRPr="003A51AC">
        <w:rPr>
          <w:sz w:val="24"/>
          <w:szCs w:val="24"/>
        </w:rPr>
        <w:t>режим и распоряд</w:t>
      </w:r>
      <w:r w:rsidR="00B70E73">
        <w:rPr>
          <w:sz w:val="24"/>
          <w:szCs w:val="24"/>
        </w:rPr>
        <w:t>ок дня в разновозрастной группе</w:t>
      </w:r>
      <w:r w:rsidRPr="003A51AC">
        <w:rPr>
          <w:sz w:val="24"/>
          <w:szCs w:val="24"/>
        </w:rPr>
        <w:t xml:space="preserve"> ДОО, </w:t>
      </w:r>
    </w:p>
    <w:p w:rsidR="00131A49" w:rsidRPr="003A51AC" w:rsidRDefault="00131A49" w:rsidP="00131A49">
      <w:pPr>
        <w:pStyle w:val="a3"/>
        <w:widowControl w:val="0"/>
        <w:numPr>
          <w:ilvl w:val="0"/>
          <w:numId w:val="6"/>
        </w:numPr>
        <w:tabs>
          <w:tab w:val="left" w:pos="1134"/>
        </w:tabs>
        <w:autoSpaceDE w:val="0"/>
        <w:autoSpaceDN w:val="0"/>
        <w:spacing w:line="240" w:lineRule="auto"/>
        <w:ind w:left="0" w:firstLine="567"/>
        <w:contextualSpacing w:val="0"/>
        <w:rPr>
          <w:sz w:val="24"/>
          <w:szCs w:val="24"/>
        </w:rPr>
      </w:pPr>
      <w:r w:rsidRPr="003A51AC">
        <w:rPr>
          <w:sz w:val="24"/>
          <w:szCs w:val="24"/>
        </w:rPr>
        <w:t>календарный план воспитательной работы.</w:t>
      </w:r>
    </w:p>
    <w:p w:rsidR="00131A49" w:rsidRPr="004B576C" w:rsidRDefault="00131A49" w:rsidP="00131A49">
      <w:pPr>
        <w:pStyle w:val="a3"/>
        <w:tabs>
          <w:tab w:val="left" w:pos="1630"/>
        </w:tabs>
        <w:spacing w:line="240" w:lineRule="auto"/>
        <w:ind w:left="0" w:firstLine="567"/>
        <w:rPr>
          <w:sz w:val="24"/>
          <w:szCs w:val="24"/>
        </w:rPr>
      </w:pPr>
      <w:r w:rsidRPr="003A51AC">
        <w:rPr>
          <w:sz w:val="24"/>
          <w:szCs w:val="24"/>
        </w:rPr>
        <w:t xml:space="preserve">В соответствии с требованиями ФГОС ДО в Программе содержится </w:t>
      </w:r>
      <w:r w:rsidRPr="004B576C">
        <w:rPr>
          <w:sz w:val="24"/>
          <w:szCs w:val="24"/>
        </w:rPr>
        <w:t>целевой, содержательный и организационный разделы.</w:t>
      </w:r>
    </w:p>
    <w:p w:rsidR="00131A49" w:rsidRPr="003A51AC" w:rsidRDefault="00131A49" w:rsidP="00131A49">
      <w:pPr>
        <w:pStyle w:val="a3"/>
        <w:tabs>
          <w:tab w:val="left" w:pos="1630"/>
        </w:tabs>
        <w:spacing w:line="240" w:lineRule="auto"/>
        <w:ind w:left="0" w:firstLine="567"/>
        <w:rPr>
          <w:sz w:val="24"/>
          <w:szCs w:val="24"/>
        </w:rPr>
      </w:pPr>
      <w:r w:rsidRPr="003A51AC">
        <w:rPr>
          <w:sz w:val="24"/>
          <w:szCs w:val="24"/>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w:t>
      </w:r>
      <w:r w:rsidRPr="003A51AC">
        <w:rPr>
          <w:sz w:val="24"/>
          <w:szCs w:val="24"/>
        </w:rPr>
        <w:br/>
        <w:t>к педагогической диагностике планируемых результатов.</w:t>
      </w:r>
    </w:p>
    <w:p w:rsidR="00131A49" w:rsidRPr="003A51AC" w:rsidRDefault="00131A49" w:rsidP="00131A49">
      <w:pPr>
        <w:pStyle w:val="a3"/>
        <w:tabs>
          <w:tab w:val="left" w:pos="1630"/>
        </w:tabs>
        <w:spacing w:line="240" w:lineRule="auto"/>
        <w:ind w:left="0" w:firstLine="567"/>
        <w:rPr>
          <w:sz w:val="24"/>
          <w:szCs w:val="24"/>
        </w:rPr>
      </w:pPr>
      <w:r w:rsidRPr="003A51AC">
        <w:rPr>
          <w:sz w:val="24"/>
          <w:szCs w:val="24"/>
        </w:rPr>
        <w:t>Содержательный раздел Программы включает описание:</w:t>
      </w:r>
    </w:p>
    <w:p w:rsidR="00131A49" w:rsidRPr="003A51AC" w:rsidRDefault="00131A49" w:rsidP="00131A49">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w:t>
      </w:r>
      <w:r w:rsidRPr="003A51AC">
        <w:rPr>
          <w:sz w:val="24"/>
          <w:szCs w:val="24"/>
        </w:rPr>
        <w:br/>
        <w:t xml:space="preserve">с федеральной программой и с учетом используемых методических пособий, обеспечивающих реализацию данного содержания. </w:t>
      </w:r>
    </w:p>
    <w:p w:rsidR="00131A49" w:rsidRPr="003A51AC" w:rsidRDefault="00131A49" w:rsidP="00131A49">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 xml:space="preserve">вариативных форм, способов, методов и средств реализации Федеральной программы </w:t>
      </w:r>
      <w:bookmarkStart w:id="1" w:name="_GoBack"/>
      <w:bookmarkEnd w:id="1"/>
      <w:r w:rsidRPr="003A51AC">
        <w:rPr>
          <w:sz w:val="24"/>
          <w:szCs w:val="24"/>
        </w:rPr>
        <w:br/>
        <w:t xml:space="preserve">с учетом возрастных и индивидуальных особенностей воспитанников, специфики их образовательных потребностей и интересов; </w:t>
      </w:r>
    </w:p>
    <w:p w:rsidR="00131A49" w:rsidRPr="003A51AC" w:rsidRDefault="00131A49" w:rsidP="00131A49">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особенностей образовательной деятельности разных видов и культурных практик;</w:t>
      </w:r>
    </w:p>
    <w:p w:rsidR="00131A49" w:rsidRPr="003A51AC" w:rsidRDefault="00131A49" w:rsidP="00131A49">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 xml:space="preserve">способов поддержки детской инициативы; </w:t>
      </w:r>
    </w:p>
    <w:p w:rsidR="00131A49" w:rsidRPr="003A51AC" w:rsidRDefault="00131A49" w:rsidP="00131A49">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 xml:space="preserve">особенностей взаимодействия педагогического коллектива с семьями обучающихся; </w:t>
      </w:r>
    </w:p>
    <w:p w:rsidR="00131A49" w:rsidRPr="003A51AC" w:rsidRDefault="00131A49" w:rsidP="00131A49">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lastRenderedPageBreak/>
        <w:t>образовательной деятельности по профессиональной коррекции нарушений развития детей.</w:t>
      </w:r>
    </w:p>
    <w:p w:rsidR="00131A49" w:rsidRPr="003A51AC" w:rsidRDefault="00131A49" w:rsidP="00131A49">
      <w:pPr>
        <w:pStyle w:val="aa"/>
        <w:tabs>
          <w:tab w:val="left" w:pos="993"/>
        </w:tabs>
        <w:ind w:left="0" w:firstLine="567"/>
      </w:pPr>
      <w:r w:rsidRPr="003A51AC">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w:t>
      </w:r>
      <w:r w:rsidRPr="003A51AC">
        <w:b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1A49" w:rsidRPr="003A51AC" w:rsidRDefault="00131A49" w:rsidP="00131A49">
      <w:pPr>
        <w:spacing w:line="240" w:lineRule="auto"/>
        <w:ind w:firstLine="567"/>
        <w:rPr>
          <w:sz w:val="24"/>
          <w:szCs w:val="24"/>
        </w:rPr>
      </w:pPr>
      <w:r w:rsidRPr="003A51AC">
        <w:rPr>
          <w:sz w:val="24"/>
          <w:szCs w:val="24"/>
        </w:rPr>
        <w:t xml:space="preserve">Организационный раздел Программы включает описание: </w:t>
      </w:r>
    </w:p>
    <w:p w:rsidR="00131A49" w:rsidRPr="003A51AC" w:rsidRDefault="00131A49" w:rsidP="00131A49">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 xml:space="preserve">кадровых условий реализации Программы; </w:t>
      </w:r>
    </w:p>
    <w:p w:rsidR="00131A49" w:rsidRPr="003A51AC" w:rsidRDefault="00131A49" w:rsidP="00131A49">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 xml:space="preserve">организации развивающей предметно-пространственной среды (далее – РППС); </w:t>
      </w:r>
    </w:p>
    <w:p w:rsidR="00131A49" w:rsidRPr="003A51AC" w:rsidRDefault="00131A49" w:rsidP="00131A49">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материально-техническое обеспечение Программы;</w:t>
      </w:r>
    </w:p>
    <w:p w:rsidR="00131A49" w:rsidRPr="003A51AC" w:rsidRDefault="00131A49" w:rsidP="00131A49">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обеспеченность методическими материалами и средствами обучения и воспитания.</w:t>
      </w:r>
    </w:p>
    <w:p w:rsidR="00131A49" w:rsidRPr="003A51AC" w:rsidRDefault="00131A49" w:rsidP="00131A49">
      <w:pPr>
        <w:spacing w:line="240" w:lineRule="auto"/>
        <w:ind w:firstLine="567"/>
        <w:rPr>
          <w:sz w:val="24"/>
          <w:szCs w:val="24"/>
        </w:rPr>
      </w:pPr>
      <w:r w:rsidRPr="003A51AC">
        <w:rPr>
          <w:sz w:val="24"/>
          <w:szCs w:val="24"/>
        </w:rPr>
        <w:t>В разделе представлены реж</w:t>
      </w:r>
      <w:r w:rsidR="00B70E73">
        <w:rPr>
          <w:sz w:val="24"/>
          <w:szCs w:val="24"/>
        </w:rPr>
        <w:t>им и распорядок дня в разновозрастных</w:t>
      </w:r>
      <w:r w:rsidRPr="003A51AC">
        <w:rPr>
          <w:sz w:val="24"/>
          <w:szCs w:val="24"/>
        </w:rPr>
        <w:t xml:space="preserve"> группах, календарный план воспитательной работы.</w:t>
      </w:r>
    </w:p>
    <w:p w:rsidR="00131A49" w:rsidRDefault="00131A49" w:rsidP="00131A49">
      <w:pPr>
        <w:widowControl w:val="0"/>
        <w:spacing w:line="240" w:lineRule="auto"/>
        <w:ind w:firstLine="700"/>
        <w:rPr>
          <w:spacing w:val="2"/>
          <w:sz w:val="24"/>
          <w:szCs w:val="24"/>
          <w:lang w:eastAsia="en-US"/>
        </w:rPr>
      </w:pPr>
      <w:r w:rsidRPr="003A51AC">
        <w:rPr>
          <w:spacing w:val="2"/>
          <w:sz w:val="24"/>
          <w:szCs w:val="24"/>
          <w:lang w:eastAsia="en-US"/>
        </w:rPr>
        <w:t>Для публикации на сайте образовательного учреждения в соответствии с Постановлением Правительства РФ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Программа и рабочая программа воспитания оформляются отдельными документами. Программа и рабочая программа воспитания подлежат публикации на сайте образовательног</w:t>
      </w:r>
      <w:r w:rsidR="001263EA">
        <w:rPr>
          <w:spacing w:val="2"/>
          <w:sz w:val="24"/>
          <w:szCs w:val="24"/>
          <w:lang w:eastAsia="en-US"/>
        </w:rPr>
        <w:t>о учреждения «Красноярская СШ»</w:t>
      </w:r>
      <w:r w:rsidRPr="003A51AC">
        <w:rPr>
          <w:spacing w:val="2"/>
          <w:sz w:val="24"/>
          <w:szCs w:val="24"/>
          <w:lang w:eastAsia="en-US"/>
        </w:rPr>
        <w:t>, в разделе «Сведения об образовательной организации», подр</w:t>
      </w:r>
      <w:r w:rsidR="001263EA">
        <w:rPr>
          <w:spacing w:val="2"/>
          <w:sz w:val="24"/>
          <w:szCs w:val="24"/>
          <w:lang w:eastAsia="en-US"/>
        </w:rPr>
        <w:t xml:space="preserve">аздел «Образование» </w:t>
      </w:r>
      <w:r w:rsidRPr="003A51AC">
        <w:rPr>
          <w:spacing w:val="2"/>
          <w:sz w:val="24"/>
          <w:szCs w:val="24"/>
          <w:lang w:eastAsia="en-US"/>
        </w:rPr>
        <w:t xml:space="preserve">, </w:t>
      </w:r>
    </w:p>
    <w:p w:rsidR="001263EA" w:rsidRDefault="001263EA" w:rsidP="00131A49">
      <w:pPr>
        <w:widowControl w:val="0"/>
        <w:spacing w:line="240" w:lineRule="auto"/>
        <w:ind w:firstLine="700"/>
        <w:rPr>
          <w:spacing w:val="2"/>
          <w:sz w:val="24"/>
          <w:szCs w:val="24"/>
          <w:lang w:eastAsia="en-US"/>
        </w:rPr>
      </w:pPr>
    </w:p>
    <w:p w:rsidR="00131A49" w:rsidRPr="003A51AC" w:rsidRDefault="00131A49" w:rsidP="00131A49">
      <w:pPr>
        <w:pStyle w:val="1"/>
        <w:widowControl w:val="0"/>
        <w:tabs>
          <w:tab w:val="left" w:pos="284"/>
        </w:tabs>
        <w:autoSpaceDE w:val="0"/>
        <w:autoSpaceDN w:val="0"/>
        <w:spacing w:before="0" w:after="0" w:line="240" w:lineRule="auto"/>
        <w:ind w:left="568"/>
        <w:jc w:val="left"/>
        <w:rPr>
          <w:rFonts w:cs="Times New Roman"/>
          <w:sz w:val="24"/>
          <w:szCs w:val="24"/>
        </w:rPr>
      </w:pPr>
      <w:r>
        <w:rPr>
          <w:rFonts w:cs="Times New Roman"/>
          <w:caps w:val="0"/>
          <w:sz w:val="24"/>
          <w:szCs w:val="24"/>
        </w:rPr>
        <w:t>1.1</w:t>
      </w:r>
      <w:r w:rsidRPr="003A51AC">
        <w:rPr>
          <w:rFonts w:cs="Times New Roman"/>
          <w:caps w:val="0"/>
          <w:sz w:val="24"/>
          <w:szCs w:val="24"/>
        </w:rPr>
        <w:t>. Цели</w:t>
      </w:r>
      <w:r w:rsidR="007133C6">
        <w:rPr>
          <w:rFonts w:cs="Times New Roman"/>
          <w:caps w:val="0"/>
          <w:sz w:val="24"/>
          <w:szCs w:val="24"/>
        </w:rPr>
        <w:t xml:space="preserve"> </w:t>
      </w:r>
      <w:r w:rsidRPr="003A51AC">
        <w:rPr>
          <w:rFonts w:cs="Times New Roman"/>
          <w:caps w:val="0"/>
          <w:sz w:val="24"/>
          <w:szCs w:val="24"/>
        </w:rPr>
        <w:t>и</w:t>
      </w:r>
      <w:r w:rsidR="007133C6">
        <w:rPr>
          <w:rFonts w:cs="Times New Roman"/>
          <w:caps w:val="0"/>
          <w:sz w:val="24"/>
          <w:szCs w:val="24"/>
        </w:rPr>
        <w:t xml:space="preserve"> </w:t>
      </w:r>
      <w:r w:rsidRPr="003A51AC">
        <w:rPr>
          <w:rFonts w:cs="Times New Roman"/>
          <w:caps w:val="0"/>
          <w:sz w:val="24"/>
          <w:szCs w:val="24"/>
        </w:rPr>
        <w:t>задачи</w:t>
      </w:r>
      <w:r w:rsidR="007133C6">
        <w:rPr>
          <w:rFonts w:cs="Times New Roman"/>
          <w:caps w:val="0"/>
          <w:sz w:val="24"/>
          <w:szCs w:val="24"/>
        </w:rPr>
        <w:t xml:space="preserve"> </w:t>
      </w:r>
      <w:r w:rsidRPr="003A51AC">
        <w:rPr>
          <w:rFonts w:cs="Times New Roman"/>
          <w:caps w:val="0"/>
          <w:sz w:val="24"/>
          <w:szCs w:val="24"/>
        </w:rPr>
        <w:t>программы</w:t>
      </w:r>
    </w:p>
    <w:p w:rsidR="00131A49" w:rsidRPr="003A51AC" w:rsidRDefault="00131A49" w:rsidP="00131A49">
      <w:pPr>
        <w:pStyle w:val="aa"/>
        <w:ind w:left="0" w:firstLine="567"/>
      </w:pPr>
      <w:r w:rsidRPr="003A51AC">
        <w:t xml:space="preserve">Учитывая содержание пункта 1 статьи 64 Федерального закона «Об образовании </w:t>
      </w:r>
      <w:r w:rsidRPr="003A51AC">
        <w:br/>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sidRPr="003A51AC">
        <w:br/>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131A49" w:rsidRPr="003A51AC" w:rsidRDefault="00131A49" w:rsidP="00131A49">
      <w:pPr>
        <w:pStyle w:val="21"/>
        <w:shd w:val="clear" w:color="auto" w:fill="auto"/>
        <w:spacing w:before="0" w:after="0" w:line="240" w:lineRule="auto"/>
        <w:ind w:firstLine="567"/>
        <w:jc w:val="both"/>
        <w:rPr>
          <w:sz w:val="24"/>
          <w:szCs w:val="24"/>
        </w:rPr>
      </w:pPr>
      <w:r w:rsidRPr="003A51AC">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Pr="003A51AC">
        <w:rPr>
          <w:sz w:val="24"/>
          <w:szCs w:val="24"/>
        </w:rPr>
        <w:br/>
        <w:t>и преемственность поколений, единство народов России</w:t>
      </w:r>
      <w:r w:rsidRPr="003A51AC">
        <w:rPr>
          <w:sz w:val="24"/>
          <w:szCs w:val="24"/>
          <w:vertAlign w:val="superscript"/>
        </w:rPr>
        <w:footnoteReference w:id="2"/>
      </w:r>
      <w:r w:rsidRPr="003A51AC">
        <w:rPr>
          <w:sz w:val="24"/>
          <w:szCs w:val="24"/>
        </w:rPr>
        <w:t>.</w:t>
      </w:r>
    </w:p>
    <w:p w:rsidR="00131A49" w:rsidRPr="003A51AC" w:rsidRDefault="00131A49" w:rsidP="00131A49">
      <w:pPr>
        <w:pStyle w:val="aa"/>
        <w:ind w:left="0" w:firstLine="567"/>
      </w:pPr>
      <w:r w:rsidRPr="003A51AC">
        <w:t xml:space="preserve">Программа, в соответствии с Федеральным законом «Об образовании в Российской Федерации», направлена </w:t>
      </w:r>
      <w:r w:rsidRPr="003A51AC">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31A49" w:rsidRPr="003A51AC" w:rsidRDefault="00131A49" w:rsidP="00131A49">
      <w:pPr>
        <w:spacing w:line="240" w:lineRule="auto"/>
        <w:ind w:firstLine="567"/>
        <w:rPr>
          <w:sz w:val="24"/>
          <w:szCs w:val="24"/>
        </w:rPr>
      </w:pPr>
      <w:r w:rsidRPr="003A51AC">
        <w:rPr>
          <w:sz w:val="24"/>
          <w:szCs w:val="24"/>
        </w:rPr>
        <w:t>Цели Программы достигаются через решение следующих задач (п. 1.6. ФГОС ДО, п. 1.1.1 ФОП ДО):</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охрана и укрепление физического и психического здоровья детей, в том числе их эмоционального благополучия;</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приобщение детей (в соответствии с возрастными особенностями) к базовым </w:t>
      </w:r>
      <w:r w:rsidRPr="003A51AC">
        <w:rPr>
          <w:sz w:val="24"/>
          <w:szCs w:val="24"/>
        </w:rPr>
        <w:lastRenderedPageBreak/>
        <w:t xml:space="preserve">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rsidRPr="003A51AC">
        <w:rPr>
          <w:sz w:val="24"/>
          <w:szCs w:val="24"/>
        </w:rPr>
        <w:br/>
        <w:t>к окружающему миру, становления опыта действий и поступков на основе осмысления ценностей;</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равных возможностей для полноценного развития каждого ребёнка </w:t>
      </w:r>
      <w:r w:rsidRPr="003A51AC">
        <w:rPr>
          <w:sz w:val="24"/>
          <w:szCs w:val="24"/>
        </w:rPr>
        <w:br/>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w:t>
      </w:r>
      <w:r w:rsidRPr="003A51AC">
        <w:rPr>
          <w:sz w:val="24"/>
          <w:szCs w:val="24"/>
        </w:rPr>
        <w:br/>
        <w:t>и индивидуальных возможностей;</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создание благоприятных условий развития детей в соответствии с их возрастными </w:t>
      </w:r>
      <w:r w:rsidRPr="003A51AC">
        <w:rPr>
          <w:sz w:val="24"/>
          <w:szCs w:val="24"/>
        </w:rPr>
        <w:br/>
        <w:t>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w:t>
      </w:r>
      <w:r w:rsidRPr="003A51AC">
        <w:rPr>
          <w:sz w:val="24"/>
          <w:szCs w:val="24"/>
        </w:rPr>
        <w:br/>
        <w:t>и норм поведения в интересах человека, семьи, общества;</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преемственности целей, задач и содержания дошкольного общего </w:t>
      </w:r>
      <w:r w:rsidRPr="003A51AC">
        <w:rPr>
          <w:sz w:val="24"/>
          <w:szCs w:val="24"/>
        </w:rPr>
        <w:br/>
        <w:t>и начального общего образования;</w:t>
      </w:r>
    </w:p>
    <w:p w:rsidR="00131A49" w:rsidRPr="003A51AC" w:rsidRDefault="00131A49" w:rsidP="00131A49">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достижение детьми на этапе завершения ДО уровня развития, необходимого </w:t>
      </w:r>
      <w:r w:rsidRPr="003A51AC">
        <w:rPr>
          <w:sz w:val="24"/>
          <w:szCs w:val="24"/>
        </w:rPr>
        <w:br/>
        <w:t>и достаточного для успешного освоения ими образовательных программ начального общего образования.</w:t>
      </w:r>
    </w:p>
    <w:p w:rsidR="00131A49" w:rsidRPr="003A51AC" w:rsidRDefault="00131A49" w:rsidP="00131A49">
      <w:pPr>
        <w:pStyle w:val="1"/>
        <w:widowControl w:val="0"/>
        <w:tabs>
          <w:tab w:val="left" w:pos="567"/>
        </w:tabs>
        <w:autoSpaceDE w:val="0"/>
        <w:autoSpaceDN w:val="0"/>
        <w:spacing w:before="0" w:after="0" w:line="240" w:lineRule="auto"/>
        <w:ind w:left="568"/>
        <w:jc w:val="left"/>
        <w:rPr>
          <w:rFonts w:cs="Times New Roman"/>
          <w:sz w:val="24"/>
          <w:szCs w:val="24"/>
        </w:rPr>
      </w:pPr>
      <w:r>
        <w:rPr>
          <w:rFonts w:cs="Times New Roman"/>
          <w:sz w:val="24"/>
          <w:szCs w:val="24"/>
        </w:rPr>
        <w:t>1.2.</w:t>
      </w:r>
      <w:r w:rsidRPr="003A51AC">
        <w:rPr>
          <w:rFonts w:cs="Times New Roman"/>
          <w:caps w:val="0"/>
          <w:sz w:val="24"/>
          <w:szCs w:val="24"/>
        </w:rPr>
        <w:t>Принципыиподходыкформированию программы</w:t>
      </w:r>
    </w:p>
    <w:p w:rsidR="00131A49" w:rsidRPr="003A51AC" w:rsidRDefault="00131A49" w:rsidP="00131A49">
      <w:pPr>
        <w:pStyle w:val="a3"/>
        <w:tabs>
          <w:tab w:val="left" w:pos="1260"/>
        </w:tabs>
        <w:spacing w:line="240" w:lineRule="auto"/>
        <w:ind w:left="0" w:firstLine="567"/>
        <w:rPr>
          <w:sz w:val="24"/>
          <w:szCs w:val="24"/>
        </w:rPr>
      </w:pPr>
      <w:r w:rsidRPr="003A51AC">
        <w:rPr>
          <w:sz w:val="24"/>
          <w:szCs w:val="24"/>
        </w:rPr>
        <w:t xml:space="preserve">Федеральная программа построена на следующих </w:t>
      </w:r>
      <w:r w:rsidRPr="003A51AC">
        <w:rPr>
          <w:b/>
          <w:sz w:val="24"/>
          <w:szCs w:val="24"/>
        </w:rPr>
        <w:t>принципах</w:t>
      </w:r>
      <w:r w:rsidRPr="003A51AC">
        <w:rPr>
          <w:sz w:val="24"/>
          <w:szCs w:val="24"/>
        </w:rPr>
        <w:t>, установленных ФГОС ДО:</w:t>
      </w:r>
    </w:p>
    <w:p w:rsidR="00131A49" w:rsidRPr="003A51AC" w:rsidRDefault="00131A49" w:rsidP="00131A49">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полноценное проживание ребенком всех этапов детства (младенческого, раннего </w:t>
      </w:r>
      <w:r w:rsidRPr="003A51AC">
        <w:rPr>
          <w:sz w:val="24"/>
          <w:szCs w:val="24"/>
        </w:rPr>
        <w:br/>
        <w:t>и дошкольного возраста), обогащение (амплификация) детского развития;</w:t>
      </w:r>
    </w:p>
    <w:p w:rsidR="00131A49" w:rsidRPr="003A51AC" w:rsidRDefault="00131A49" w:rsidP="00131A49">
      <w:pPr>
        <w:pStyle w:val="a3"/>
        <w:widowControl w:val="0"/>
        <w:numPr>
          <w:ilvl w:val="0"/>
          <w:numId w:val="9"/>
        </w:numPr>
        <w:tabs>
          <w:tab w:val="left" w:pos="1134"/>
          <w:tab w:val="left" w:pos="1260"/>
        </w:tabs>
        <w:autoSpaceDE w:val="0"/>
        <w:autoSpaceDN w:val="0"/>
        <w:spacing w:line="240" w:lineRule="auto"/>
        <w:ind w:left="0" w:firstLine="567"/>
        <w:contextualSpacing w:val="0"/>
        <w:rPr>
          <w:sz w:val="24"/>
          <w:szCs w:val="24"/>
        </w:rPr>
      </w:pPr>
      <w:r w:rsidRPr="003A51AC">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31A49" w:rsidRPr="003A51AC" w:rsidRDefault="00131A49" w:rsidP="00131A49">
      <w:pPr>
        <w:pStyle w:val="a3"/>
        <w:widowControl w:val="0"/>
        <w:numPr>
          <w:ilvl w:val="0"/>
          <w:numId w:val="9"/>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3A51AC">
        <w:rPr>
          <w:rStyle w:val="af8"/>
          <w:sz w:val="24"/>
          <w:szCs w:val="24"/>
        </w:rPr>
        <w:footnoteReference w:id="3"/>
      </w:r>
      <w:r w:rsidRPr="003A51AC">
        <w:rPr>
          <w:sz w:val="24"/>
          <w:szCs w:val="24"/>
        </w:rPr>
        <w:t xml:space="preserve"> (далее вместе – взрослые);</w:t>
      </w:r>
    </w:p>
    <w:p w:rsidR="00131A49" w:rsidRPr="003A51AC" w:rsidRDefault="00131A49" w:rsidP="00131A49">
      <w:pPr>
        <w:pStyle w:val="a3"/>
        <w:widowControl w:val="0"/>
        <w:numPr>
          <w:ilvl w:val="0"/>
          <w:numId w:val="9"/>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признание ребёнка полноценным участником (субъектом) образовательных отношений;</w:t>
      </w:r>
    </w:p>
    <w:p w:rsidR="00131A49" w:rsidRPr="003A51AC" w:rsidRDefault="00131A49" w:rsidP="00131A49">
      <w:pPr>
        <w:pStyle w:val="a3"/>
        <w:widowControl w:val="0"/>
        <w:numPr>
          <w:ilvl w:val="0"/>
          <w:numId w:val="9"/>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поддержкаинициативыдетейвразличныхвидахдеятельности;</w:t>
      </w:r>
    </w:p>
    <w:p w:rsidR="00131A49" w:rsidRPr="003A51AC" w:rsidRDefault="00131A49" w:rsidP="00131A49">
      <w:pPr>
        <w:pStyle w:val="a3"/>
        <w:widowControl w:val="0"/>
        <w:numPr>
          <w:ilvl w:val="0"/>
          <w:numId w:val="9"/>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сотрудничествоДООссемьей;</w:t>
      </w:r>
    </w:p>
    <w:p w:rsidR="00131A49" w:rsidRPr="003A51AC" w:rsidRDefault="00131A49" w:rsidP="00131A49">
      <w:pPr>
        <w:pStyle w:val="a3"/>
        <w:widowControl w:val="0"/>
        <w:numPr>
          <w:ilvl w:val="0"/>
          <w:numId w:val="9"/>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 xml:space="preserve">приобщение детей к социокультурным нормам, традициям семьи, общества </w:t>
      </w:r>
      <w:r w:rsidRPr="003A51AC">
        <w:rPr>
          <w:sz w:val="24"/>
          <w:szCs w:val="24"/>
        </w:rPr>
        <w:br/>
        <w:t>и государства;</w:t>
      </w:r>
    </w:p>
    <w:p w:rsidR="00131A49" w:rsidRPr="003A51AC" w:rsidRDefault="00131A49" w:rsidP="00131A49">
      <w:pPr>
        <w:pStyle w:val="a3"/>
        <w:widowControl w:val="0"/>
        <w:numPr>
          <w:ilvl w:val="0"/>
          <w:numId w:val="9"/>
        </w:numPr>
        <w:tabs>
          <w:tab w:val="left" w:pos="1134"/>
          <w:tab w:val="left" w:pos="1306"/>
        </w:tabs>
        <w:autoSpaceDE w:val="0"/>
        <w:autoSpaceDN w:val="0"/>
        <w:spacing w:line="240" w:lineRule="auto"/>
        <w:ind w:left="0" w:firstLine="567"/>
        <w:contextualSpacing w:val="0"/>
        <w:rPr>
          <w:sz w:val="24"/>
          <w:szCs w:val="24"/>
        </w:rPr>
      </w:pPr>
      <w:r w:rsidRPr="003A51AC">
        <w:rPr>
          <w:sz w:val="24"/>
          <w:szCs w:val="24"/>
        </w:rPr>
        <w:lastRenderedPageBreak/>
        <w:t xml:space="preserve">формирование познавательных интересов и познавательных действий ребенка </w:t>
      </w:r>
      <w:r w:rsidRPr="003A51AC">
        <w:rPr>
          <w:sz w:val="24"/>
          <w:szCs w:val="24"/>
        </w:rPr>
        <w:br/>
        <w:t>в различных видах деятельности;</w:t>
      </w:r>
    </w:p>
    <w:p w:rsidR="00131A49" w:rsidRPr="003A51AC" w:rsidRDefault="00131A49" w:rsidP="00131A49">
      <w:pPr>
        <w:pStyle w:val="a3"/>
        <w:widowControl w:val="0"/>
        <w:numPr>
          <w:ilvl w:val="0"/>
          <w:numId w:val="9"/>
        </w:numPr>
        <w:tabs>
          <w:tab w:val="left" w:pos="1134"/>
          <w:tab w:val="left" w:pos="1214"/>
        </w:tabs>
        <w:autoSpaceDE w:val="0"/>
        <w:autoSpaceDN w:val="0"/>
        <w:spacing w:line="240" w:lineRule="auto"/>
        <w:ind w:left="0" w:firstLine="567"/>
        <w:contextualSpacing w:val="0"/>
        <w:rPr>
          <w:sz w:val="24"/>
          <w:szCs w:val="24"/>
        </w:rPr>
      </w:pPr>
      <w:r w:rsidRPr="003A51AC">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31A49" w:rsidRPr="003A51AC" w:rsidRDefault="00131A49" w:rsidP="00131A49">
      <w:pPr>
        <w:pStyle w:val="a3"/>
        <w:widowControl w:val="0"/>
        <w:numPr>
          <w:ilvl w:val="0"/>
          <w:numId w:val="9"/>
        </w:numPr>
        <w:tabs>
          <w:tab w:val="left" w:pos="1134"/>
          <w:tab w:val="left" w:pos="1183"/>
        </w:tabs>
        <w:autoSpaceDE w:val="0"/>
        <w:autoSpaceDN w:val="0"/>
        <w:spacing w:line="240" w:lineRule="auto"/>
        <w:ind w:left="0" w:firstLine="567"/>
        <w:contextualSpacing w:val="0"/>
        <w:rPr>
          <w:sz w:val="24"/>
          <w:szCs w:val="24"/>
        </w:rPr>
      </w:pPr>
      <w:r w:rsidRPr="003A51AC">
        <w:rPr>
          <w:sz w:val="24"/>
          <w:szCs w:val="24"/>
        </w:rPr>
        <w:t>учет этнокультурной ситуации развития детей.</w:t>
      </w:r>
    </w:p>
    <w:p w:rsidR="00131A49" w:rsidRPr="003A51AC" w:rsidRDefault="00131A49" w:rsidP="00131A49">
      <w:pPr>
        <w:pStyle w:val="2"/>
        <w:tabs>
          <w:tab w:val="left" w:pos="709"/>
        </w:tabs>
        <w:spacing w:line="240" w:lineRule="auto"/>
        <w:ind w:firstLine="567"/>
        <w:jc w:val="left"/>
        <w:rPr>
          <w:rFonts w:ascii="Times New Roman" w:hAnsi="Times New Roman" w:cs="Times New Roman"/>
          <w:bCs/>
          <w:iCs/>
          <w:color w:val="auto"/>
          <w:sz w:val="24"/>
          <w:szCs w:val="24"/>
        </w:rPr>
      </w:pPr>
      <w:r w:rsidRPr="003A51AC">
        <w:rPr>
          <w:rFonts w:ascii="Times New Roman" w:hAnsi="Times New Roman" w:cs="Times New Roman"/>
          <w:bCs/>
          <w:iCs/>
          <w:color w:val="auto"/>
          <w:sz w:val="24"/>
          <w:szCs w:val="24"/>
        </w:rPr>
        <w:t>Основные подходы к формированию Программы.</w:t>
      </w:r>
    </w:p>
    <w:p w:rsidR="00131A49" w:rsidRPr="003A51AC" w:rsidRDefault="00131A49" w:rsidP="00131A49">
      <w:pPr>
        <w:pStyle w:val="aa"/>
        <w:ind w:left="0" w:firstLine="567"/>
        <w:jc w:val="left"/>
      </w:pPr>
      <w:r w:rsidRPr="003A51AC">
        <w:t>Программа:</w:t>
      </w:r>
    </w:p>
    <w:p w:rsidR="00131A49" w:rsidRPr="003A51AC" w:rsidRDefault="00131A49" w:rsidP="00131A49">
      <w:pPr>
        <w:pStyle w:val="a3"/>
        <w:widowControl w:val="0"/>
        <w:numPr>
          <w:ilvl w:val="0"/>
          <w:numId w:val="11"/>
        </w:numPr>
        <w:tabs>
          <w:tab w:val="left" w:pos="993"/>
        </w:tabs>
        <w:autoSpaceDE w:val="0"/>
        <w:autoSpaceDN w:val="0"/>
        <w:spacing w:line="240" w:lineRule="auto"/>
        <w:ind w:left="0" w:firstLine="567"/>
        <w:contextualSpacing w:val="0"/>
        <w:rPr>
          <w:sz w:val="24"/>
          <w:szCs w:val="24"/>
        </w:rPr>
      </w:pPr>
      <w:r w:rsidRPr="003A51AC">
        <w:rPr>
          <w:sz w:val="24"/>
          <w:szCs w:val="24"/>
        </w:rPr>
        <w:t xml:space="preserve">сформирована на основе требований ФГОС ДО и ФОП ДО, предъявляемых </w:t>
      </w:r>
      <w:r w:rsidRPr="003A51AC">
        <w:rPr>
          <w:sz w:val="24"/>
          <w:szCs w:val="24"/>
        </w:rPr>
        <w:br/>
        <w:t>к структуре образовательной программы дошкольного образования;</w:t>
      </w:r>
    </w:p>
    <w:p w:rsidR="00131A49" w:rsidRPr="003A51AC" w:rsidRDefault="00131A49" w:rsidP="00131A49">
      <w:pPr>
        <w:pStyle w:val="a3"/>
        <w:widowControl w:val="0"/>
        <w:numPr>
          <w:ilvl w:val="0"/>
          <w:numId w:val="11"/>
        </w:numPr>
        <w:tabs>
          <w:tab w:val="left" w:pos="993"/>
          <w:tab w:val="left" w:pos="1713"/>
        </w:tabs>
        <w:autoSpaceDE w:val="0"/>
        <w:autoSpaceDN w:val="0"/>
        <w:spacing w:line="240" w:lineRule="auto"/>
        <w:ind w:left="0" w:firstLine="567"/>
        <w:contextualSpacing w:val="0"/>
        <w:rPr>
          <w:sz w:val="24"/>
          <w:szCs w:val="24"/>
        </w:rPr>
      </w:pPr>
      <w:r w:rsidRPr="003A51AC">
        <w:rPr>
          <w:sz w:val="24"/>
          <w:szCs w:val="24"/>
        </w:rPr>
        <w:t>определяет содержание и организацию образовательной деятельности на уровне дошкольного образования;</w:t>
      </w:r>
    </w:p>
    <w:p w:rsidR="00131A49" w:rsidRPr="003A51AC" w:rsidRDefault="00131A49" w:rsidP="00131A49">
      <w:pPr>
        <w:pStyle w:val="a3"/>
        <w:widowControl w:val="0"/>
        <w:numPr>
          <w:ilvl w:val="0"/>
          <w:numId w:val="11"/>
        </w:numPr>
        <w:tabs>
          <w:tab w:val="left" w:pos="993"/>
          <w:tab w:val="left" w:pos="1684"/>
        </w:tabs>
        <w:autoSpaceDE w:val="0"/>
        <w:autoSpaceDN w:val="0"/>
        <w:spacing w:line="240" w:lineRule="auto"/>
        <w:ind w:left="0" w:firstLine="567"/>
        <w:contextualSpacing w:val="0"/>
        <w:rPr>
          <w:sz w:val="24"/>
          <w:szCs w:val="24"/>
        </w:rPr>
      </w:pPr>
      <w:r w:rsidRPr="003A51AC">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31A49" w:rsidRPr="003A51AC" w:rsidRDefault="00131A49" w:rsidP="00131A49">
      <w:pPr>
        <w:pStyle w:val="a3"/>
        <w:widowControl w:val="0"/>
        <w:numPr>
          <w:ilvl w:val="0"/>
          <w:numId w:val="11"/>
        </w:numPr>
        <w:tabs>
          <w:tab w:val="left" w:pos="993"/>
        </w:tabs>
        <w:autoSpaceDE w:val="0"/>
        <w:autoSpaceDN w:val="0"/>
        <w:spacing w:line="240" w:lineRule="auto"/>
        <w:ind w:left="0" w:firstLine="567"/>
        <w:contextualSpacing w:val="0"/>
        <w:rPr>
          <w:sz w:val="24"/>
          <w:szCs w:val="24"/>
        </w:rPr>
      </w:pPr>
      <w:r w:rsidRPr="003A51AC">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131A49" w:rsidRPr="003A51AC" w:rsidRDefault="00131A49" w:rsidP="00131A49">
      <w:pPr>
        <w:pStyle w:val="a3"/>
        <w:widowControl w:val="0"/>
        <w:tabs>
          <w:tab w:val="left" w:pos="993"/>
        </w:tabs>
        <w:autoSpaceDE w:val="0"/>
        <w:autoSpaceDN w:val="0"/>
        <w:spacing w:line="240" w:lineRule="auto"/>
        <w:ind w:left="0" w:firstLine="567"/>
        <w:contextualSpacing w:val="0"/>
        <w:rPr>
          <w:sz w:val="24"/>
          <w:szCs w:val="24"/>
        </w:rPr>
      </w:pPr>
      <w:r w:rsidRPr="003A51AC">
        <w:rPr>
          <w:sz w:val="24"/>
          <w:szCs w:val="24"/>
        </w:rPr>
        <w:t>Значимыедляразработкииреализациипрограммыхарактеристики.</w:t>
      </w:r>
    </w:p>
    <w:p w:rsidR="00131A49" w:rsidRPr="003A51AC" w:rsidRDefault="00131A49" w:rsidP="00131A49">
      <w:pPr>
        <w:spacing w:line="240" w:lineRule="auto"/>
        <w:ind w:firstLine="567"/>
        <w:rPr>
          <w:sz w:val="24"/>
          <w:szCs w:val="24"/>
        </w:rPr>
      </w:pPr>
      <w:r w:rsidRPr="003A51AC">
        <w:rPr>
          <w:sz w:val="24"/>
          <w:szCs w:val="24"/>
        </w:rPr>
        <w:t>ОсновныеучастникиреализацииПрограммы:педагоги,обучающиеся,родители(законныепредставители).</w:t>
      </w:r>
    </w:p>
    <w:p w:rsidR="00131A49" w:rsidRPr="003A51AC" w:rsidRDefault="00131A49" w:rsidP="00131A49">
      <w:pPr>
        <w:pStyle w:val="aa"/>
        <w:ind w:left="0" w:firstLine="567"/>
        <w:rPr>
          <w:spacing w:val="1"/>
        </w:rPr>
      </w:pPr>
      <w:r w:rsidRPr="003A51AC">
        <w:t>СоциальнымизаказчикамиреализацииПрограммыкаккомплексаобразовательныхуслуг выступают, в первую очередь, родители(законные представители) обучающихся, какгаранты реализации прав ребенка на уход, присмотр и оздоровление, воспитание и обучение.</w:t>
      </w:r>
    </w:p>
    <w:p w:rsidR="00131A49" w:rsidRPr="003A51AC" w:rsidRDefault="00131A49" w:rsidP="00131A49">
      <w:pPr>
        <w:pStyle w:val="aa"/>
        <w:ind w:left="0" w:firstLine="567"/>
      </w:pPr>
      <w:r w:rsidRPr="003A51AC">
        <w:t>ОсобенностиразработкиПрограммы:</w:t>
      </w:r>
    </w:p>
    <w:p w:rsidR="00131A49" w:rsidRPr="003A51AC" w:rsidRDefault="00131A49" w:rsidP="00131A49">
      <w:pPr>
        <w:pStyle w:val="aa"/>
        <w:numPr>
          <w:ilvl w:val="0"/>
          <w:numId w:val="12"/>
        </w:numPr>
        <w:tabs>
          <w:tab w:val="left" w:pos="993"/>
        </w:tabs>
        <w:ind w:left="0" w:firstLine="567"/>
        <w:jc w:val="left"/>
      </w:pPr>
      <w:r w:rsidRPr="003A51AC">
        <w:rPr>
          <w:spacing w:val="-1"/>
        </w:rPr>
        <w:t>условия,созданныевДООдляреализациицелейизадачПрограммы;</w:t>
      </w:r>
    </w:p>
    <w:p w:rsidR="00131A49" w:rsidRPr="003A51AC" w:rsidRDefault="00131A49" w:rsidP="00131A49">
      <w:pPr>
        <w:pStyle w:val="a3"/>
        <w:widowControl w:val="0"/>
        <w:numPr>
          <w:ilvl w:val="0"/>
          <w:numId w:val="12"/>
        </w:numPr>
        <w:tabs>
          <w:tab w:val="left" w:pos="634"/>
          <w:tab w:val="left" w:pos="993"/>
        </w:tabs>
        <w:autoSpaceDE w:val="0"/>
        <w:autoSpaceDN w:val="0"/>
        <w:spacing w:line="240" w:lineRule="auto"/>
        <w:ind w:left="0" w:firstLine="567"/>
        <w:contextualSpacing w:val="0"/>
        <w:jc w:val="left"/>
        <w:rPr>
          <w:sz w:val="24"/>
          <w:szCs w:val="24"/>
        </w:rPr>
      </w:pPr>
      <w:r w:rsidRPr="003A51AC">
        <w:rPr>
          <w:spacing w:val="-1"/>
          <w:sz w:val="24"/>
          <w:szCs w:val="24"/>
        </w:rPr>
        <w:t>социальныйзаказ</w:t>
      </w:r>
      <w:r w:rsidRPr="003A51AC">
        <w:rPr>
          <w:sz w:val="24"/>
          <w:szCs w:val="24"/>
        </w:rPr>
        <w:t>родителей(законныхпредставителей);</w:t>
      </w:r>
    </w:p>
    <w:p w:rsidR="00131A49" w:rsidRPr="003A51AC" w:rsidRDefault="00131A49" w:rsidP="00131A49">
      <w:pPr>
        <w:pStyle w:val="a3"/>
        <w:widowControl w:val="0"/>
        <w:numPr>
          <w:ilvl w:val="0"/>
          <w:numId w:val="12"/>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детскийконтингент;</w:t>
      </w:r>
      <w:r w:rsidR="00E71599">
        <w:rPr>
          <w:sz w:val="24"/>
          <w:szCs w:val="24"/>
        </w:rPr>
        <w:t xml:space="preserve"> при МКОУ «Красноярская СШ»</w:t>
      </w:r>
    </w:p>
    <w:p w:rsidR="00131A49" w:rsidRPr="003A51AC" w:rsidRDefault="00131A49" w:rsidP="00131A49">
      <w:pPr>
        <w:pStyle w:val="a3"/>
        <w:widowControl w:val="0"/>
        <w:numPr>
          <w:ilvl w:val="0"/>
          <w:numId w:val="12"/>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кадровыйсоставпедагогическихработников;</w:t>
      </w:r>
    </w:p>
    <w:p w:rsidR="00131A49" w:rsidRPr="003A51AC" w:rsidRDefault="00131A49" w:rsidP="00E71599">
      <w:pPr>
        <w:pStyle w:val="a3"/>
        <w:widowControl w:val="0"/>
        <w:numPr>
          <w:ilvl w:val="0"/>
          <w:numId w:val="12"/>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A51AC">
        <w:rPr>
          <w:sz w:val="24"/>
          <w:szCs w:val="24"/>
        </w:rPr>
        <w:t xml:space="preserve">культурно-образовательные особенности </w:t>
      </w:r>
      <w:r w:rsidR="00E71599">
        <w:rPr>
          <w:sz w:val="24"/>
          <w:szCs w:val="24"/>
        </w:rPr>
        <w:t>п</w:t>
      </w:r>
    </w:p>
    <w:p w:rsidR="00131A49" w:rsidRPr="003A51AC" w:rsidRDefault="00131A49" w:rsidP="00131A49">
      <w:pPr>
        <w:pStyle w:val="a3"/>
        <w:widowControl w:val="0"/>
        <w:numPr>
          <w:ilvl w:val="0"/>
          <w:numId w:val="12"/>
        </w:numPr>
        <w:tabs>
          <w:tab w:val="left" w:pos="639"/>
          <w:tab w:val="left" w:pos="993"/>
        </w:tabs>
        <w:autoSpaceDE w:val="0"/>
        <w:autoSpaceDN w:val="0"/>
        <w:spacing w:line="240" w:lineRule="auto"/>
        <w:ind w:left="0" w:firstLine="567"/>
        <w:contextualSpacing w:val="0"/>
        <w:jc w:val="left"/>
        <w:rPr>
          <w:sz w:val="24"/>
          <w:szCs w:val="24"/>
        </w:rPr>
      </w:pPr>
      <w:r w:rsidRPr="003A51AC">
        <w:rPr>
          <w:sz w:val="24"/>
          <w:szCs w:val="24"/>
        </w:rPr>
        <w:t>взаимодействиессоциумом.</w:t>
      </w:r>
    </w:p>
    <w:p w:rsidR="00131A49" w:rsidRPr="003A51AC" w:rsidRDefault="00131A49" w:rsidP="00131A49">
      <w:pPr>
        <w:pStyle w:val="2"/>
        <w:keepNext w:val="0"/>
        <w:keepLines w:val="0"/>
        <w:widowControl w:val="0"/>
        <w:tabs>
          <w:tab w:val="left" w:pos="1134"/>
        </w:tabs>
        <w:autoSpaceDE w:val="0"/>
        <w:autoSpaceDN w:val="0"/>
        <w:spacing w:before="0" w:line="240" w:lineRule="auto"/>
        <w:rPr>
          <w:rFonts w:ascii="Times New Roman" w:eastAsia="Times New Roman" w:hAnsi="Times New Roman" w:cs="Times New Roman"/>
          <w:b/>
          <w:bCs/>
          <w:caps/>
          <w:color w:val="auto"/>
          <w:kern w:val="28"/>
          <w:sz w:val="24"/>
          <w:szCs w:val="24"/>
        </w:rPr>
      </w:pPr>
      <w:r w:rsidRPr="003A51AC">
        <w:rPr>
          <w:rFonts w:ascii="Times New Roman" w:eastAsia="Times New Roman" w:hAnsi="Times New Roman" w:cs="Times New Roman"/>
          <w:b/>
          <w:bCs/>
          <w:color w:val="auto"/>
          <w:kern w:val="28"/>
          <w:sz w:val="24"/>
          <w:szCs w:val="24"/>
        </w:rPr>
        <w:t>1.3.Специфика национальных, социокультурных и иных условий, в которых  осуществляется образовательная деятельность (вариативная часть программы)</w:t>
      </w:r>
    </w:p>
    <w:p w:rsidR="00131A49" w:rsidRPr="003A51AC" w:rsidRDefault="00131A49" w:rsidP="00131A49">
      <w:pPr>
        <w:widowControl w:val="0"/>
        <w:tabs>
          <w:tab w:val="left" w:pos="1479"/>
        </w:tabs>
        <w:autoSpaceDE w:val="0"/>
        <w:autoSpaceDN w:val="0"/>
        <w:spacing w:line="240" w:lineRule="auto"/>
        <w:rPr>
          <w:i/>
          <w:sz w:val="24"/>
          <w:szCs w:val="24"/>
        </w:rPr>
      </w:pPr>
    </w:p>
    <w:tbl>
      <w:tblPr>
        <w:tblW w:w="10234" w:type="dxa"/>
        <w:tblLook w:val="04A0"/>
      </w:tblPr>
      <w:tblGrid>
        <w:gridCol w:w="3510"/>
        <w:gridCol w:w="6724"/>
      </w:tblGrid>
      <w:tr w:rsidR="00131A49" w:rsidRPr="003A51AC" w:rsidTr="00B70E73">
        <w:trPr>
          <w:trHeight w:val="812"/>
        </w:trPr>
        <w:tc>
          <w:tcPr>
            <w:tcW w:w="3510" w:type="dxa"/>
          </w:tcPr>
          <w:p w:rsidR="00131A49" w:rsidRPr="003A51AC" w:rsidRDefault="00131A49" w:rsidP="00B70E73">
            <w:pPr>
              <w:pStyle w:val="a5"/>
              <w:shd w:val="clear" w:color="auto" w:fill="FFFFFF"/>
              <w:spacing w:before="0" w:beforeAutospacing="0" w:after="0" w:afterAutospacing="0"/>
              <w:jc w:val="center"/>
              <w:textAlignment w:val="baseline"/>
              <w:rPr>
                <w:b/>
              </w:rPr>
            </w:pPr>
            <w:r w:rsidRPr="003A51AC">
              <w:rPr>
                <w:b/>
              </w:rPr>
              <w:t>Основными </w:t>
            </w:r>
            <w:r w:rsidRPr="003A51AC">
              <w:rPr>
                <w:b/>
                <w:bdr w:val="none" w:sz="0" w:space="0" w:color="auto" w:frame="1"/>
              </w:rPr>
              <w:t xml:space="preserve">направлениями </w:t>
            </w:r>
          </w:p>
        </w:tc>
        <w:tc>
          <w:tcPr>
            <w:tcW w:w="6724" w:type="dxa"/>
          </w:tcPr>
          <w:p w:rsidR="00D32166" w:rsidRDefault="00131A49" w:rsidP="00B70E73">
            <w:pPr>
              <w:pStyle w:val="a5"/>
              <w:shd w:val="clear" w:color="auto" w:fill="FFFFFF"/>
              <w:spacing w:before="0" w:beforeAutospacing="0" w:after="0" w:afterAutospacing="0"/>
              <w:jc w:val="center"/>
              <w:textAlignment w:val="baseline"/>
              <w:rPr>
                <w:b/>
              </w:rPr>
            </w:pPr>
            <w:r w:rsidRPr="003A51AC">
              <w:rPr>
                <w:b/>
              </w:rPr>
              <w:t xml:space="preserve">Условия места осуществления образовательной деятельности </w:t>
            </w:r>
          </w:p>
          <w:p w:rsidR="00D32166" w:rsidRDefault="00D32166" w:rsidP="00B70E73">
            <w:pPr>
              <w:pStyle w:val="a5"/>
              <w:shd w:val="clear" w:color="auto" w:fill="FFFFFF"/>
              <w:spacing w:before="0" w:beforeAutospacing="0" w:after="0" w:afterAutospacing="0"/>
              <w:jc w:val="center"/>
              <w:textAlignment w:val="baseline"/>
              <w:rPr>
                <w:b/>
              </w:rPr>
            </w:pPr>
          </w:p>
          <w:p w:rsidR="00D32166" w:rsidRDefault="00D32166" w:rsidP="00B70E73">
            <w:pPr>
              <w:pStyle w:val="a5"/>
              <w:shd w:val="clear" w:color="auto" w:fill="FFFFFF"/>
              <w:spacing w:before="0" w:beforeAutospacing="0" w:after="0" w:afterAutospacing="0"/>
              <w:jc w:val="center"/>
              <w:textAlignment w:val="baseline"/>
              <w:rPr>
                <w:b/>
              </w:rPr>
            </w:pPr>
          </w:p>
          <w:p w:rsidR="00D32166" w:rsidRDefault="00D32166" w:rsidP="00B70E73">
            <w:pPr>
              <w:pStyle w:val="a5"/>
              <w:shd w:val="clear" w:color="auto" w:fill="FFFFFF"/>
              <w:spacing w:before="0" w:beforeAutospacing="0" w:after="0" w:afterAutospacing="0"/>
              <w:jc w:val="center"/>
              <w:textAlignment w:val="baseline"/>
              <w:rPr>
                <w:b/>
              </w:rPr>
            </w:pPr>
          </w:p>
          <w:p w:rsidR="00D32166" w:rsidRDefault="00D32166" w:rsidP="00B70E73">
            <w:pPr>
              <w:pStyle w:val="a5"/>
              <w:shd w:val="clear" w:color="auto" w:fill="FFFFFF"/>
              <w:spacing w:before="0" w:beforeAutospacing="0" w:after="0" w:afterAutospacing="0"/>
              <w:jc w:val="center"/>
              <w:textAlignment w:val="baseline"/>
              <w:rPr>
                <w:b/>
              </w:rPr>
            </w:pPr>
          </w:p>
          <w:p w:rsidR="00D32166" w:rsidRDefault="00D32166" w:rsidP="00B70E73">
            <w:pPr>
              <w:pStyle w:val="a5"/>
              <w:shd w:val="clear" w:color="auto" w:fill="FFFFFF"/>
              <w:spacing w:before="0" w:beforeAutospacing="0" w:after="0" w:afterAutospacing="0"/>
              <w:jc w:val="center"/>
              <w:textAlignment w:val="baseline"/>
              <w:rPr>
                <w:b/>
              </w:rPr>
            </w:pPr>
          </w:p>
          <w:p w:rsidR="00131A49" w:rsidRPr="00D32166" w:rsidRDefault="00E71599" w:rsidP="00D32166">
            <w:r w:rsidRPr="00D32166">
              <w:t>Волгоградская область,Старополтавский район,село Красный Яр</w:t>
            </w:r>
          </w:p>
        </w:tc>
      </w:tr>
      <w:tr w:rsidR="00131A49" w:rsidRPr="003A51AC" w:rsidTr="00B70E73">
        <w:trPr>
          <w:trHeight w:val="812"/>
        </w:trPr>
        <w:tc>
          <w:tcPr>
            <w:tcW w:w="3510" w:type="dxa"/>
          </w:tcPr>
          <w:p w:rsidR="00131A49" w:rsidRPr="003A51AC" w:rsidRDefault="00131A49" w:rsidP="00B70E73">
            <w:pPr>
              <w:pStyle w:val="a5"/>
              <w:shd w:val="clear" w:color="auto" w:fill="FFFFFF"/>
              <w:spacing w:before="0" w:beforeAutospacing="0" w:after="0" w:afterAutospacing="0"/>
              <w:jc w:val="both"/>
              <w:textAlignment w:val="baseline"/>
            </w:pPr>
            <w:r w:rsidRPr="003A51AC">
              <w:rPr>
                <w:b/>
                <w:i/>
              </w:rPr>
              <w:t>Климатические особенности</w:t>
            </w:r>
          </w:p>
          <w:p w:rsidR="00131A49" w:rsidRPr="003A51AC" w:rsidRDefault="00131A49" w:rsidP="00B70E73">
            <w:pPr>
              <w:pStyle w:val="a5"/>
              <w:spacing w:before="0" w:beforeAutospacing="0" w:after="0" w:afterAutospacing="0"/>
              <w:jc w:val="both"/>
              <w:textAlignment w:val="baseline"/>
            </w:pPr>
          </w:p>
        </w:tc>
        <w:tc>
          <w:tcPr>
            <w:tcW w:w="6724" w:type="dxa"/>
          </w:tcPr>
          <w:p w:rsidR="00B26EEE" w:rsidRPr="00D32166" w:rsidRDefault="002D5B5C" w:rsidP="00B26EEE">
            <w:pPr>
              <w:pStyle w:val="3"/>
              <w:shd w:val="clear" w:color="auto" w:fill="FFFFFF"/>
              <w:spacing w:before="72"/>
              <w:rPr>
                <w:rFonts w:ascii="Times New Roman" w:hAnsi="Times New Roman" w:cs="Times New Roman"/>
                <w:color w:val="000000"/>
              </w:rPr>
            </w:pPr>
            <w:r w:rsidRPr="00D32166">
              <w:rPr>
                <w:rFonts w:ascii="Times New Roman" w:hAnsi="Times New Roman" w:cs="Times New Roman"/>
                <w:color w:val="202122"/>
                <w:shd w:val="clear" w:color="auto" w:fill="FFFFFF"/>
              </w:rPr>
              <w:t>Климат Волгоградской области с.Красный Яр</w:t>
            </w:r>
            <w:r w:rsidR="00B26EEE" w:rsidRPr="00D32166">
              <w:rPr>
                <w:rFonts w:ascii="Times New Roman" w:hAnsi="Times New Roman" w:cs="Times New Roman"/>
                <w:color w:val="202122"/>
                <w:shd w:val="clear" w:color="auto" w:fill="FFFFFF"/>
              </w:rPr>
              <w:t>— </w:t>
            </w:r>
            <w:r w:rsidR="00D32166" w:rsidRPr="00D32166">
              <w:rPr>
                <w:rFonts w:ascii="Times New Roman" w:hAnsi="Times New Roman" w:cs="Times New Roman"/>
              </w:rPr>
              <w:t>умеренно континентальный</w:t>
            </w:r>
            <w:r w:rsidR="00B26EEE" w:rsidRPr="00D32166">
              <w:rPr>
                <w:rFonts w:ascii="Times New Roman" w:hAnsi="Times New Roman" w:cs="Times New Roman"/>
                <w:color w:val="202122"/>
                <w:shd w:val="clear" w:color="auto" w:fill="FFFFFF"/>
              </w:rPr>
              <w:t>, с умеренно холодной зимой и жарким летом. Средняя температура воздуха в Волгограде, по данным многолетних наблюдений, составляет +8,8 °C. Самый холодный месяц в городе — </w:t>
            </w:r>
            <w:r w:rsidR="00D32166" w:rsidRPr="00D32166">
              <w:rPr>
                <w:rFonts w:ascii="Times New Roman" w:hAnsi="Times New Roman" w:cs="Times New Roman"/>
                <w:shd w:val="clear" w:color="auto" w:fill="FFFFFF"/>
              </w:rPr>
              <w:t>февраль</w:t>
            </w:r>
            <w:r w:rsidR="00B26EEE" w:rsidRPr="00D32166">
              <w:rPr>
                <w:rFonts w:ascii="Times New Roman" w:hAnsi="Times New Roman" w:cs="Times New Roman"/>
                <w:color w:val="202122"/>
                <w:shd w:val="clear" w:color="auto" w:fill="FFFFFF"/>
              </w:rPr>
              <w:t> со средней температурой −5,9 °C. Самый тёплый месяц — </w:t>
            </w:r>
            <w:r w:rsidR="00D32166" w:rsidRPr="00D32166">
              <w:rPr>
                <w:rFonts w:ascii="Times New Roman" w:hAnsi="Times New Roman" w:cs="Times New Roman"/>
                <w:shd w:val="clear" w:color="auto" w:fill="FFFFFF"/>
              </w:rPr>
              <w:t>июль</w:t>
            </w:r>
            <w:r w:rsidR="00B26EEE" w:rsidRPr="00D32166">
              <w:rPr>
                <w:rFonts w:ascii="Times New Roman" w:hAnsi="Times New Roman" w:cs="Times New Roman"/>
                <w:color w:val="202122"/>
                <w:shd w:val="clear" w:color="auto" w:fill="FFFFFF"/>
              </w:rPr>
              <w:t>, его среднемесячная температура +24,7 °C. Самая высокая температура, отмеченная в Волгограде за весь пер</w:t>
            </w:r>
            <w:r w:rsidR="00D32166" w:rsidRPr="00D32166">
              <w:rPr>
                <w:rFonts w:ascii="Times New Roman" w:hAnsi="Times New Roman" w:cs="Times New Roman"/>
                <w:color w:val="202122"/>
                <w:shd w:val="clear" w:color="auto" w:fill="FFFFFF"/>
              </w:rPr>
              <w:t xml:space="preserve">иод наблюдений, +42,6 °C </w:t>
            </w:r>
            <w:r w:rsidR="00B26EEE" w:rsidRPr="00D32166">
              <w:rPr>
                <w:rFonts w:ascii="Times New Roman" w:hAnsi="Times New Roman" w:cs="Times New Roman"/>
                <w:color w:val="202122"/>
                <w:shd w:val="clear" w:color="auto" w:fill="FFFFFF"/>
              </w:rPr>
              <w:t>, а самая низкая −33,0 °C (</w:t>
            </w:r>
            <w:r w:rsidR="00D32166" w:rsidRPr="00D32166">
              <w:rPr>
                <w:rFonts w:ascii="Times New Roman" w:hAnsi="Times New Roman" w:cs="Times New Roman"/>
                <w:shd w:val="clear" w:color="auto" w:fill="FFFFFF"/>
              </w:rPr>
              <w:t>1</w:t>
            </w:r>
            <w:r w:rsidR="00B26EEE" w:rsidRPr="00D32166">
              <w:rPr>
                <w:rStyle w:val="mw-headline"/>
                <w:rFonts w:ascii="Times New Roman" w:hAnsi="Times New Roman" w:cs="Times New Roman"/>
                <w:color w:val="000000"/>
              </w:rPr>
              <w:t>Зима</w:t>
            </w:r>
          </w:p>
          <w:p w:rsidR="00B26EEE" w:rsidRPr="00D32166" w:rsidRDefault="00B26EEE" w:rsidP="00B26EEE">
            <w:pPr>
              <w:rPr>
                <w:sz w:val="24"/>
                <w:szCs w:val="24"/>
              </w:rPr>
            </w:pPr>
          </w:p>
          <w:p w:rsidR="00B26EEE" w:rsidRPr="00D32166" w:rsidRDefault="00D32166" w:rsidP="00B26EEE">
            <w:pPr>
              <w:pStyle w:val="a5"/>
              <w:shd w:val="clear" w:color="auto" w:fill="FFFFFF"/>
              <w:spacing w:before="120" w:beforeAutospacing="0" w:after="120" w:afterAutospacing="0"/>
              <w:rPr>
                <w:color w:val="202122"/>
              </w:rPr>
            </w:pPr>
            <w:r w:rsidRPr="00D32166">
              <w:rPr>
                <w:rFonts w:eastAsiaTheme="majorEastAsia"/>
              </w:rPr>
              <w:lastRenderedPageBreak/>
              <w:t>Зима</w:t>
            </w:r>
            <w:r w:rsidR="00B26EEE" w:rsidRPr="00D32166">
              <w:rPr>
                <w:color w:val="202122"/>
              </w:rPr>
              <w:t>, как правило, наступает в начале </w:t>
            </w:r>
            <w:r w:rsidRPr="00D32166">
              <w:rPr>
                <w:rFonts w:eastAsiaTheme="majorEastAsia"/>
              </w:rPr>
              <w:t>декабря</w:t>
            </w:r>
            <w:r w:rsidR="00B26EEE" w:rsidRPr="00D32166">
              <w:rPr>
                <w:color w:val="202122"/>
              </w:rPr>
              <w:t>, когда среднесуточная температура регулярно опускается ниже нуля. Зима характеризуется неустойчивой погодой, морозы время от времени чередуются </w:t>
            </w:r>
            <w:r w:rsidR="00B26EEE" w:rsidRPr="00D32166">
              <w:rPr>
                <w:rFonts w:eastAsiaTheme="majorEastAsia"/>
              </w:rPr>
              <w:t>оттепелями</w:t>
            </w:r>
            <w:r w:rsidR="00B26EEE" w:rsidRPr="00D32166">
              <w:rPr>
                <w:color w:val="202122"/>
              </w:rPr>
              <w:t>. Осадки выпадают, как правило, в виде снега или мокрого снега. Средняя температура января равна −5,7 °C, февраля — −5,9 °, часты оттепели.</w:t>
            </w:r>
          </w:p>
          <w:p w:rsidR="00B26EEE" w:rsidRPr="00D32166" w:rsidRDefault="00D32166" w:rsidP="00B26EEE">
            <w:pPr>
              <w:pStyle w:val="3"/>
              <w:shd w:val="clear" w:color="auto" w:fill="FFFFFF"/>
              <w:spacing w:before="72"/>
              <w:rPr>
                <w:rFonts w:ascii="Times New Roman" w:hAnsi="Times New Roman" w:cs="Times New Roman"/>
                <w:color w:val="000000"/>
              </w:rPr>
            </w:pPr>
            <w:r w:rsidRPr="00D32166">
              <w:rPr>
                <w:rStyle w:val="mw-headline"/>
                <w:rFonts w:ascii="Times New Roman" w:hAnsi="Times New Roman" w:cs="Times New Roman"/>
                <w:color w:val="000000"/>
              </w:rPr>
              <w:t>Весна</w:t>
            </w:r>
          </w:p>
          <w:p w:rsidR="00B26EEE" w:rsidRPr="00D32166" w:rsidRDefault="00B26EEE" w:rsidP="00B26EEE">
            <w:pPr>
              <w:pStyle w:val="a5"/>
              <w:shd w:val="clear" w:color="auto" w:fill="FFFFFF"/>
              <w:spacing w:before="120" w:beforeAutospacing="0" w:after="120" w:afterAutospacing="0"/>
              <w:rPr>
                <w:color w:val="202122"/>
              </w:rPr>
            </w:pPr>
            <w:r w:rsidRPr="00D32166">
              <w:rPr>
                <w:rFonts w:eastAsiaTheme="majorEastAsia"/>
              </w:rPr>
              <w:t>Весна</w:t>
            </w:r>
            <w:r w:rsidR="00D32166" w:rsidRPr="00D32166">
              <w:rPr>
                <w:color w:val="202122"/>
              </w:rPr>
              <w:t> в Красном Яру</w:t>
            </w:r>
            <w:r w:rsidRPr="00D32166">
              <w:rPr>
                <w:color w:val="202122"/>
              </w:rPr>
              <w:t> — самое короткое время года. Наступает она, в среднем, </w:t>
            </w:r>
            <w:r w:rsidRPr="00D32166">
              <w:rPr>
                <w:rFonts w:eastAsiaTheme="majorEastAsia"/>
              </w:rPr>
              <w:t>19 марта</w:t>
            </w:r>
            <w:r w:rsidRPr="00D32166">
              <w:rPr>
                <w:color w:val="202122"/>
              </w:rPr>
              <w:t>, когда среднесуточная температура начинает регулярно превышать 0 °C, и уже со </w:t>
            </w:r>
            <w:r w:rsidRPr="00D32166">
              <w:rPr>
                <w:rFonts w:eastAsiaTheme="majorEastAsia"/>
              </w:rPr>
              <w:t>2 апреля</w:t>
            </w:r>
            <w:r w:rsidRPr="00D32166">
              <w:rPr>
                <w:color w:val="202122"/>
              </w:rPr>
              <w:t xml:space="preserve"> наблюдается разгар весны, когда среднесуточные значения превышают 5 °C. Поздняя весна с температурой выше 10 °C наступает в середине </w:t>
            </w:r>
            <w:r w:rsidRPr="00D32166">
              <w:rPr>
                <w:rFonts w:eastAsiaTheme="majorEastAsia"/>
              </w:rPr>
              <w:t>апреля</w:t>
            </w:r>
          </w:p>
          <w:p w:rsidR="00B26EEE" w:rsidRPr="00D32166" w:rsidRDefault="00B26EEE" w:rsidP="00B26EEE">
            <w:pPr>
              <w:pStyle w:val="3"/>
              <w:shd w:val="clear" w:color="auto" w:fill="FFFFFF"/>
              <w:spacing w:before="72"/>
              <w:rPr>
                <w:rFonts w:ascii="Times New Roman" w:hAnsi="Times New Roman" w:cs="Times New Roman"/>
                <w:color w:val="000000"/>
              </w:rPr>
            </w:pPr>
            <w:r w:rsidRPr="00D32166">
              <w:rPr>
                <w:rStyle w:val="mw-headline"/>
                <w:rFonts w:ascii="Times New Roman" w:hAnsi="Times New Roman" w:cs="Times New Roman"/>
                <w:color w:val="000000"/>
              </w:rPr>
              <w:t>Лето</w:t>
            </w:r>
          </w:p>
          <w:p w:rsidR="00B26EEE" w:rsidRPr="00D32166" w:rsidRDefault="00B26EEE" w:rsidP="00B26EEE">
            <w:pPr>
              <w:pStyle w:val="a5"/>
              <w:shd w:val="clear" w:color="auto" w:fill="FFFFFF"/>
              <w:spacing w:before="120" w:beforeAutospacing="0" w:after="120" w:afterAutospacing="0"/>
              <w:rPr>
                <w:color w:val="202122"/>
              </w:rPr>
            </w:pPr>
            <w:r w:rsidRPr="00D32166">
              <w:rPr>
                <w:color w:val="202122"/>
              </w:rPr>
              <w:t>Примерно </w:t>
            </w:r>
            <w:r w:rsidRPr="00D32166">
              <w:rPr>
                <w:rFonts w:eastAsiaTheme="majorEastAsia"/>
              </w:rPr>
              <w:t>6 мая</w:t>
            </w:r>
            <w:r w:rsidRPr="00D32166">
              <w:rPr>
                <w:color w:val="202122"/>
              </w:rPr>
              <w:t>температура переходит за 15 °C, и наступает благоприятное раннее </w:t>
            </w:r>
            <w:r w:rsidRPr="00D32166">
              <w:rPr>
                <w:rFonts w:eastAsiaTheme="majorEastAsia"/>
              </w:rPr>
              <w:t>лето</w:t>
            </w:r>
            <w:r w:rsidRPr="00D32166">
              <w:rPr>
                <w:color w:val="202122"/>
              </w:rPr>
              <w:t xml:space="preserve"> В </w:t>
            </w:r>
            <w:r w:rsidRPr="00D32166">
              <w:rPr>
                <w:rFonts w:eastAsiaTheme="majorEastAsia"/>
              </w:rPr>
              <w:t>июне</w:t>
            </w:r>
            <w:r w:rsidRPr="00D32166">
              <w:rPr>
                <w:color w:val="202122"/>
              </w:rPr>
              <w:t>, </w:t>
            </w:r>
            <w:r w:rsidRPr="00D32166">
              <w:rPr>
                <w:rFonts w:eastAsiaTheme="majorEastAsia"/>
              </w:rPr>
              <w:t>июле</w:t>
            </w:r>
            <w:r w:rsidRPr="00D32166">
              <w:rPr>
                <w:color w:val="202122"/>
              </w:rPr>
              <w:t> и </w:t>
            </w:r>
            <w:r w:rsidRPr="00D32166">
              <w:rPr>
                <w:rFonts w:eastAsiaTheme="majorEastAsia"/>
              </w:rPr>
              <w:t>августе</w:t>
            </w:r>
            <w:r w:rsidRPr="00D32166">
              <w:rPr>
                <w:color w:val="202122"/>
              </w:rPr>
              <w:t> лето характеризуется жаркой, солнечной погодой, среднесуточная температура воздуха составляет 19—24 °C. Средняя температура июля — 24,2 °C. В конце августа температура опускается ниже 20 °C, и до середины—конца </w:t>
            </w:r>
            <w:r w:rsidRPr="00D32166">
              <w:rPr>
                <w:rFonts w:eastAsiaTheme="majorEastAsia"/>
              </w:rPr>
              <w:t>сентября</w:t>
            </w:r>
            <w:r w:rsidRPr="00D32166">
              <w:rPr>
                <w:color w:val="202122"/>
              </w:rPr>
              <w:t> держится «бархатный» сезон</w:t>
            </w:r>
            <w:r w:rsidR="00D32166" w:rsidRPr="00D32166">
              <w:rPr>
                <w:rFonts w:eastAsiaTheme="majorEastAsia"/>
                <w:vertAlign w:val="superscript"/>
              </w:rPr>
              <w:t>[</w:t>
            </w:r>
          </w:p>
          <w:p w:rsidR="00B26EEE" w:rsidRPr="00D32166" w:rsidRDefault="00B26EEE" w:rsidP="00B26EEE">
            <w:pPr>
              <w:pStyle w:val="3"/>
              <w:shd w:val="clear" w:color="auto" w:fill="FFFFFF"/>
              <w:spacing w:before="72"/>
              <w:rPr>
                <w:rFonts w:ascii="Times New Roman" w:hAnsi="Times New Roman" w:cs="Times New Roman"/>
                <w:color w:val="000000"/>
              </w:rPr>
            </w:pPr>
            <w:r w:rsidRPr="00D32166">
              <w:rPr>
                <w:rStyle w:val="mw-headline"/>
                <w:rFonts w:ascii="Times New Roman" w:hAnsi="Times New Roman" w:cs="Times New Roman"/>
                <w:color w:val="000000"/>
              </w:rPr>
              <w:t>Осень</w:t>
            </w:r>
          </w:p>
          <w:p w:rsidR="00B26EEE" w:rsidRPr="00D32166" w:rsidRDefault="00B26EEE" w:rsidP="00B26EEE">
            <w:pPr>
              <w:pStyle w:val="a5"/>
              <w:shd w:val="clear" w:color="auto" w:fill="FFFFFF"/>
              <w:spacing w:before="120" w:beforeAutospacing="0" w:after="120" w:afterAutospacing="0"/>
              <w:rPr>
                <w:color w:val="202122"/>
              </w:rPr>
            </w:pPr>
            <w:r w:rsidRPr="00D32166">
              <w:rPr>
                <w:rFonts w:eastAsiaTheme="majorEastAsia"/>
              </w:rPr>
              <w:t>Осень</w:t>
            </w:r>
            <w:r w:rsidRPr="00D32166">
              <w:rPr>
                <w:color w:val="202122"/>
              </w:rPr>
              <w:t>наступает, как правило, во второй половине сентя</w:t>
            </w:r>
            <w:r w:rsidR="00D32166" w:rsidRPr="00D32166">
              <w:rPr>
                <w:color w:val="202122"/>
              </w:rPr>
              <w:t>бря, но даже осенью в Красном Яру</w:t>
            </w:r>
            <w:r w:rsidRPr="00D32166">
              <w:rPr>
                <w:color w:val="202122"/>
              </w:rPr>
              <w:t xml:space="preserve"> возможны жаркие дни, когда температура в дневные часы достигает 25—30 °C. В первой половине </w:t>
            </w:r>
            <w:r w:rsidRPr="00D32166">
              <w:rPr>
                <w:rFonts w:eastAsiaTheme="majorEastAsia"/>
              </w:rPr>
              <w:t>октября</w:t>
            </w:r>
            <w:r w:rsidRPr="00D32166">
              <w:rPr>
                <w:color w:val="202122"/>
              </w:rPr>
              <w:t>среднесуточная температура опускается ниже 10 °C, а в конце октября — ниже 5 °C.</w:t>
            </w:r>
          </w:p>
          <w:p w:rsidR="00131A49" w:rsidRPr="00D32166" w:rsidRDefault="00131A49" w:rsidP="00D30AFE">
            <w:pPr>
              <w:numPr>
                <w:ilvl w:val="0"/>
                <w:numId w:val="47"/>
              </w:numPr>
              <w:shd w:val="clear" w:color="auto" w:fill="FFFFFF"/>
              <w:spacing w:line="240" w:lineRule="auto"/>
              <w:ind w:left="0" w:firstLine="567"/>
              <w:rPr>
                <w:sz w:val="24"/>
                <w:szCs w:val="24"/>
              </w:rPr>
            </w:pPr>
          </w:p>
        </w:tc>
      </w:tr>
      <w:tr w:rsidR="00131A49" w:rsidRPr="003A51AC" w:rsidTr="00B70E73">
        <w:trPr>
          <w:trHeight w:val="3748"/>
        </w:trPr>
        <w:tc>
          <w:tcPr>
            <w:tcW w:w="3510" w:type="dxa"/>
          </w:tcPr>
          <w:p w:rsidR="00131A49" w:rsidRPr="003A51AC" w:rsidRDefault="00131A49" w:rsidP="00B70E73">
            <w:pPr>
              <w:widowControl w:val="0"/>
              <w:tabs>
                <w:tab w:val="left" w:pos="1479"/>
              </w:tabs>
              <w:autoSpaceDE w:val="0"/>
              <w:autoSpaceDN w:val="0"/>
              <w:spacing w:line="240" w:lineRule="auto"/>
              <w:rPr>
                <w:sz w:val="24"/>
                <w:szCs w:val="24"/>
              </w:rPr>
            </w:pPr>
            <w:r w:rsidRPr="003A51AC">
              <w:rPr>
                <w:b/>
                <w:sz w:val="24"/>
                <w:szCs w:val="24"/>
              </w:rPr>
              <w:lastRenderedPageBreak/>
              <w:t>Национально</w:t>
            </w:r>
            <w:r w:rsidRPr="003A51AC">
              <w:rPr>
                <w:b/>
                <w:spacing w:val="1"/>
                <w:sz w:val="24"/>
                <w:szCs w:val="24"/>
              </w:rPr>
              <w:t>-</w:t>
            </w:r>
            <w:r w:rsidRPr="003A51AC">
              <w:rPr>
                <w:b/>
                <w:sz w:val="24"/>
                <w:szCs w:val="24"/>
              </w:rPr>
              <w:t>культурныеособенности</w:t>
            </w:r>
          </w:p>
          <w:p w:rsidR="00131A49" w:rsidRPr="003A51AC" w:rsidRDefault="00131A49" w:rsidP="00B70E73">
            <w:pPr>
              <w:pStyle w:val="a5"/>
              <w:spacing w:before="0" w:beforeAutospacing="0" w:after="0" w:afterAutospacing="0"/>
              <w:jc w:val="both"/>
              <w:textAlignment w:val="baseline"/>
            </w:pPr>
          </w:p>
        </w:tc>
        <w:tc>
          <w:tcPr>
            <w:tcW w:w="6724" w:type="dxa"/>
          </w:tcPr>
          <w:p w:rsidR="009F0110" w:rsidRPr="00D32166" w:rsidRDefault="009F0110" w:rsidP="009F0110">
            <w:pPr>
              <w:shd w:val="clear" w:color="auto" w:fill="FFFFFF"/>
              <w:spacing w:after="150" w:line="240" w:lineRule="auto"/>
              <w:jc w:val="left"/>
              <w:rPr>
                <w:color w:val="000000"/>
                <w:sz w:val="24"/>
                <w:szCs w:val="24"/>
              </w:rPr>
            </w:pPr>
            <w:r w:rsidRPr="00D32166">
              <w:rPr>
                <w:color w:val="000000"/>
                <w:sz w:val="24"/>
                <w:szCs w:val="24"/>
              </w:rPr>
              <w:t>Исторически сложилось так, что в процессе многовекового совместного проживания различных народов на территории нашей области складывались традиции взаимопонимания и уважения, создавались смешанные многонациональные семьи.</w:t>
            </w:r>
          </w:p>
          <w:p w:rsidR="009F0110" w:rsidRPr="00D32166" w:rsidRDefault="009F0110" w:rsidP="009F0110">
            <w:pPr>
              <w:shd w:val="clear" w:color="auto" w:fill="FFFFFF"/>
              <w:spacing w:after="150" w:line="240" w:lineRule="auto"/>
              <w:jc w:val="left"/>
              <w:rPr>
                <w:color w:val="000000"/>
                <w:sz w:val="24"/>
                <w:szCs w:val="24"/>
              </w:rPr>
            </w:pPr>
            <w:r w:rsidRPr="00D32166">
              <w:rPr>
                <w:color w:val="000000"/>
                <w:sz w:val="24"/>
                <w:szCs w:val="24"/>
              </w:rPr>
              <w:t>На территории Волгоградской области проживают представители более 130 национальностей.</w:t>
            </w:r>
          </w:p>
          <w:p w:rsidR="009F0110" w:rsidRPr="00D32166" w:rsidRDefault="00D32166" w:rsidP="009F0110">
            <w:pPr>
              <w:shd w:val="clear" w:color="auto" w:fill="FFFFFF"/>
              <w:spacing w:after="150" w:line="240" w:lineRule="auto"/>
              <w:jc w:val="left"/>
              <w:rPr>
                <w:color w:val="000000"/>
                <w:sz w:val="24"/>
                <w:szCs w:val="24"/>
              </w:rPr>
            </w:pPr>
            <w:r w:rsidRPr="00D32166">
              <w:rPr>
                <w:color w:val="000000"/>
                <w:sz w:val="24"/>
                <w:szCs w:val="24"/>
              </w:rPr>
              <w:t>Сег</w:t>
            </w:r>
            <w:r w:rsidR="009F0110" w:rsidRPr="00D32166">
              <w:rPr>
                <w:color w:val="000000"/>
                <w:sz w:val="24"/>
                <w:szCs w:val="24"/>
              </w:rPr>
              <w:t>одня в Волгоградской области немало делается для сохранения культуры и традиций своих народов. Праздник любой национальности – это всегда общий праздник, праздник областной. Важно, что такие торжества выполняют еще и объединительную роль. Ежегодно проходят совместные мероприятия национальных объединений по чествованию ветеранов Великой Отечественной войны и ока</w:t>
            </w:r>
            <w:r w:rsidR="002D5B5C" w:rsidRPr="00D32166">
              <w:rPr>
                <w:color w:val="000000"/>
                <w:sz w:val="24"/>
                <w:szCs w:val="24"/>
              </w:rPr>
              <w:t>занию им помощи</w:t>
            </w:r>
          </w:p>
          <w:p w:rsidR="009F0110" w:rsidRPr="00D32166" w:rsidRDefault="009F0110" w:rsidP="009F0110">
            <w:pPr>
              <w:shd w:val="clear" w:color="auto" w:fill="FFFFFF"/>
              <w:spacing w:after="150" w:line="240" w:lineRule="auto"/>
              <w:jc w:val="left"/>
              <w:rPr>
                <w:color w:val="212529"/>
                <w:sz w:val="24"/>
                <w:szCs w:val="24"/>
                <w:shd w:val="clear" w:color="auto" w:fill="FFFFFF"/>
              </w:rPr>
            </w:pPr>
            <w:r w:rsidRPr="00D32166">
              <w:rPr>
                <w:color w:val="000000"/>
                <w:sz w:val="24"/>
                <w:szCs w:val="24"/>
              </w:rPr>
              <w:t>Каждая из организаций объединяет достаточно большое количество жителей Волгоградской области различной национальности. Их деятельность направлена на укрепление межнационального мира и согласия, развитие взаимопонимания между жителями Волгоградской области различных национальностей.</w:t>
            </w:r>
            <w:r w:rsidRPr="00D32166">
              <w:rPr>
                <w:color w:val="212529"/>
                <w:sz w:val="24"/>
                <w:szCs w:val="24"/>
                <w:shd w:val="clear" w:color="auto" w:fill="FFFFFF"/>
              </w:rPr>
              <w:t xml:space="preserve">в регионе функционирует более </w:t>
            </w:r>
            <w:r w:rsidRPr="00D32166">
              <w:rPr>
                <w:color w:val="212529"/>
                <w:sz w:val="24"/>
                <w:szCs w:val="24"/>
                <w:shd w:val="clear" w:color="auto" w:fill="FFFFFF"/>
              </w:rPr>
              <w:lastRenderedPageBreak/>
              <w:t>300 фольклорных коллективов</w:t>
            </w:r>
          </w:p>
          <w:p w:rsidR="002D5B5C" w:rsidRPr="00D32166" w:rsidRDefault="002D5B5C" w:rsidP="00D32166">
            <w:pPr>
              <w:rPr>
                <w:sz w:val="24"/>
                <w:szCs w:val="24"/>
              </w:rPr>
            </w:pPr>
            <w:r w:rsidRPr="00D32166">
              <w:rPr>
                <w:sz w:val="24"/>
                <w:szCs w:val="24"/>
              </w:rPr>
              <w:t>В Волгограде много музеев самый известный из них Музей-панорама «Сталинградская битва»</w:t>
            </w:r>
          </w:p>
          <w:p w:rsidR="00131A49" w:rsidRPr="00D32166" w:rsidRDefault="00131A49" w:rsidP="00B70E73">
            <w:pPr>
              <w:pStyle w:val="a5"/>
              <w:rPr>
                <w:rStyle w:val="FontStyle116"/>
                <w:sz w:val="24"/>
                <w:szCs w:val="24"/>
              </w:rPr>
            </w:pPr>
            <w:r w:rsidRPr="00D32166">
              <w:rPr>
                <w:rStyle w:val="FontStyle116"/>
                <w:sz w:val="24"/>
                <w:szCs w:val="24"/>
              </w:rPr>
              <w:t>Содержание дошколь</w:t>
            </w:r>
            <w:r w:rsidR="002D5B5C" w:rsidRPr="00D32166">
              <w:rPr>
                <w:rStyle w:val="FontStyle116"/>
                <w:sz w:val="24"/>
                <w:szCs w:val="24"/>
              </w:rPr>
              <w:t xml:space="preserve">ного образования </w:t>
            </w:r>
            <w:r w:rsidRPr="00D32166">
              <w:rPr>
                <w:rStyle w:val="FontStyle116"/>
                <w:sz w:val="24"/>
                <w:szCs w:val="24"/>
              </w:rPr>
              <w:t xml:space="preserve"> включает в себя вопросы и</w:t>
            </w:r>
            <w:r w:rsidR="00D32166" w:rsidRPr="00D32166">
              <w:rPr>
                <w:rStyle w:val="FontStyle116"/>
                <w:sz w:val="24"/>
                <w:szCs w:val="24"/>
              </w:rPr>
              <w:t>стории и культуры родного края</w:t>
            </w:r>
            <w:r w:rsidRPr="00D32166">
              <w:rPr>
                <w:rStyle w:val="FontStyle116"/>
                <w:sz w:val="24"/>
                <w:szCs w:val="24"/>
              </w:rPr>
              <w:t>, природного, социального и рукотворного мира, который с детства</w:t>
            </w:r>
            <w:r w:rsidR="002D5B5C" w:rsidRPr="00D32166">
              <w:rPr>
                <w:rStyle w:val="FontStyle116"/>
                <w:sz w:val="24"/>
                <w:szCs w:val="24"/>
              </w:rPr>
              <w:t xml:space="preserve"> окружает маленького волжанина</w:t>
            </w:r>
            <w:r w:rsidRPr="00D32166">
              <w:rPr>
                <w:rStyle w:val="FontStyle116"/>
                <w:sz w:val="24"/>
                <w:szCs w:val="24"/>
              </w:rPr>
              <w:t xml:space="preserve">.Поликультурное воспитание строится на основе изучения национальных традиций семей воспитанников дошкольного учреждения. Дошкольники знакомятся с самобытностью русской и других национальных культур, представителями которых являются участники образовательного процесса. </w:t>
            </w:r>
          </w:p>
          <w:p w:rsidR="00131A49" w:rsidRPr="00D32166" w:rsidRDefault="00131A49" w:rsidP="00B70E73">
            <w:pPr>
              <w:spacing w:line="240" w:lineRule="auto"/>
              <w:rPr>
                <w:sz w:val="24"/>
                <w:szCs w:val="24"/>
              </w:rPr>
            </w:pPr>
          </w:p>
        </w:tc>
      </w:tr>
      <w:tr w:rsidR="00131A49" w:rsidRPr="003A51AC" w:rsidTr="00B70E73">
        <w:trPr>
          <w:trHeight w:val="142"/>
        </w:trPr>
        <w:tc>
          <w:tcPr>
            <w:tcW w:w="3510" w:type="dxa"/>
          </w:tcPr>
          <w:p w:rsidR="00131A49" w:rsidRPr="003A51AC" w:rsidRDefault="00131A49" w:rsidP="00B70E73">
            <w:pPr>
              <w:pStyle w:val="a5"/>
              <w:spacing w:before="0" w:beforeAutospacing="0" w:after="0" w:afterAutospacing="0"/>
              <w:jc w:val="both"/>
              <w:textAlignment w:val="baseline"/>
              <w:rPr>
                <w:shd w:val="clear" w:color="auto" w:fill="FFFFFF"/>
              </w:rPr>
            </w:pPr>
            <w:r w:rsidRPr="003A51AC">
              <w:rPr>
                <w:shd w:val="clear" w:color="auto" w:fill="FFFFFF"/>
              </w:rPr>
              <w:lastRenderedPageBreak/>
              <w:t>Социально-демографические особенности</w:t>
            </w:r>
          </w:p>
          <w:p w:rsidR="00131A49" w:rsidRPr="003A51AC" w:rsidRDefault="00131A49" w:rsidP="00B70E73">
            <w:pPr>
              <w:widowControl w:val="0"/>
              <w:tabs>
                <w:tab w:val="left" w:pos="1479"/>
              </w:tabs>
              <w:autoSpaceDE w:val="0"/>
              <w:autoSpaceDN w:val="0"/>
              <w:spacing w:line="240" w:lineRule="auto"/>
              <w:rPr>
                <w:sz w:val="24"/>
                <w:szCs w:val="24"/>
                <w:shd w:val="clear" w:color="auto" w:fill="FFFFFF"/>
              </w:rPr>
            </w:pPr>
          </w:p>
        </w:tc>
        <w:tc>
          <w:tcPr>
            <w:tcW w:w="6724" w:type="dxa"/>
          </w:tcPr>
          <w:p w:rsidR="00B26EEE" w:rsidRPr="00D32166" w:rsidRDefault="00B26EEE" w:rsidP="00B26EEE">
            <w:pPr>
              <w:pStyle w:val="a5"/>
              <w:rPr>
                <w:rStyle w:val="FontStyle116"/>
                <w:sz w:val="24"/>
                <w:szCs w:val="24"/>
              </w:rPr>
            </w:pPr>
            <w:r w:rsidRPr="00D32166">
              <w:rPr>
                <w:shd w:val="clear" w:color="auto" w:fill="FFFFFF"/>
              </w:rPr>
              <w:t>Красный Яр–</w:t>
            </w:r>
            <w:r w:rsidR="00D32166" w:rsidRPr="00D32166">
              <w:rPr>
                <w:shd w:val="clear" w:color="auto" w:fill="FFFFFF"/>
              </w:rPr>
              <w:t>э</w:t>
            </w:r>
            <w:r w:rsidRPr="00D32166">
              <w:rPr>
                <w:shd w:val="clear" w:color="auto" w:fill="FFFFFF"/>
              </w:rPr>
              <w:t xml:space="preserve">то не большое село.. На сегодняшний день, согласно информации, указанной сотрудниками российского информационно-статистического центра, в Красном Яру проживает 545 человек. </w:t>
            </w:r>
            <w:r w:rsidRPr="00D32166">
              <w:rPr>
                <w:bCs/>
                <w:shd w:val="clear" w:color="auto" w:fill="FFFFFF"/>
              </w:rPr>
              <w:t xml:space="preserve">В Красноя Яру  проживают представители 4  национальностей . Среднее количество детей в семьях – 2 </w:t>
            </w:r>
            <w:r w:rsidRPr="00D32166">
              <w:rPr>
                <w:rStyle w:val="FontStyle116"/>
                <w:sz w:val="24"/>
                <w:szCs w:val="24"/>
              </w:rPr>
              <w:t>.Имеются многодетные и неполные семьи. Этнический состав семей воспитанников - в основном дети из русскоязычных семей.</w:t>
            </w:r>
          </w:p>
          <w:p w:rsidR="00131A49" w:rsidRPr="00D32166" w:rsidRDefault="00131A49" w:rsidP="00B70E73">
            <w:pPr>
              <w:pStyle w:val="a5"/>
              <w:rPr>
                <w:bCs/>
                <w:shd w:val="clear" w:color="auto" w:fill="FFFFFF"/>
              </w:rPr>
            </w:pPr>
          </w:p>
        </w:tc>
      </w:tr>
    </w:tbl>
    <w:p w:rsidR="00131A49" w:rsidRPr="003A51AC" w:rsidRDefault="00131A49" w:rsidP="00131A49">
      <w:pPr>
        <w:pStyle w:val="a3"/>
        <w:tabs>
          <w:tab w:val="left" w:pos="1479"/>
        </w:tabs>
        <w:spacing w:line="240" w:lineRule="auto"/>
        <w:ind w:left="0" w:firstLine="567"/>
        <w:rPr>
          <w:sz w:val="24"/>
          <w:szCs w:val="24"/>
          <w:shd w:val="clear" w:color="auto" w:fill="FFFFFF"/>
        </w:rPr>
      </w:pPr>
    </w:p>
    <w:p w:rsidR="00131A49" w:rsidRPr="003A51AC" w:rsidRDefault="00131A49" w:rsidP="00131A49">
      <w:pPr>
        <w:pStyle w:val="1"/>
        <w:tabs>
          <w:tab w:val="left" w:pos="0"/>
        </w:tabs>
        <w:spacing w:before="0" w:after="0" w:line="240" w:lineRule="auto"/>
        <w:jc w:val="both"/>
        <w:rPr>
          <w:rFonts w:cs="Times New Roman"/>
          <w:bCs w:val="0"/>
          <w:caps w:val="0"/>
          <w:kern w:val="0"/>
          <w:sz w:val="24"/>
          <w:szCs w:val="24"/>
          <w:shd w:val="clear" w:color="auto" w:fill="FFFFFF"/>
        </w:rPr>
      </w:pPr>
      <w:r w:rsidRPr="003A51AC">
        <w:rPr>
          <w:rFonts w:cs="Times New Roman"/>
          <w:bCs w:val="0"/>
          <w:caps w:val="0"/>
          <w:kern w:val="0"/>
          <w:sz w:val="24"/>
          <w:szCs w:val="24"/>
          <w:shd w:val="clear" w:color="auto" w:fill="FFFFFF"/>
        </w:rPr>
        <w:t>1.4.  Планируемые результаты реализации программы</w:t>
      </w:r>
    </w:p>
    <w:p w:rsidR="00131A49" w:rsidRPr="003A51AC" w:rsidRDefault="00131A49" w:rsidP="00131A49">
      <w:pPr>
        <w:pStyle w:val="aa"/>
        <w:ind w:left="0" w:firstLine="567"/>
        <w:rPr>
          <w:i/>
        </w:rPr>
      </w:pPr>
      <w:r w:rsidRPr="003A51AC">
        <w:rPr>
          <w:shd w:val="clear" w:color="auto" w:fill="FFFFFF"/>
          <w:lang w:eastAsia="ru-RU"/>
        </w:rPr>
        <w:t>В соответствии с ФГОС ДО специфика дошкольного детства</w:t>
      </w:r>
      <w:r w:rsidRPr="003A51AC">
        <w:t xml:space="preserve">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Программыпредставлены в виде целевых ориентиров ДО и представляют собой </w:t>
      </w:r>
      <w:r w:rsidRPr="003A51AC">
        <w:rPr>
          <w:i/>
        </w:rPr>
        <w:t>возрастные характеристикивозможныхдостижений ребенка к завершениюДО.</w:t>
      </w:r>
    </w:p>
    <w:p w:rsidR="00131A49" w:rsidRPr="003A51AC" w:rsidRDefault="00131A49" w:rsidP="00131A49">
      <w:pPr>
        <w:pStyle w:val="aa"/>
        <w:ind w:left="0" w:firstLine="567"/>
      </w:pPr>
      <w:r w:rsidRPr="003A51AC">
        <w:t>РеализацияобразовательныхцелейизадачПрограммынаправленанадостижение целевых ориентиров ДО, которые описаны как основные характеристики развитияребенка.</w:t>
      </w:r>
    </w:p>
    <w:p w:rsidR="00131A49" w:rsidRPr="003A51AC" w:rsidRDefault="00131A49" w:rsidP="00131A49">
      <w:pPr>
        <w:pStyle w:val="aa"/>
        <w:ind w:left="0" w:firstLine="567"/>
      </w:pPr>
      <w:r w:rsidRPr="003A51AC">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131A49" w:rsidRPr="003A51AC" w:rsidRDefault="00131A49" w:rsidP="00131A49">
      <w:pPr>
        <w:pStyle w:val="aa"/>
        <w:ind w:left="0" w:firstLine="567"/>
      </w:pPr>
      <w:r w:rsidRPr="003A51AC">
        <w:t>Всоответствииспериодизациейпсихическогоразвитияребенкасогласнокультурно-историческойпсихологии,дошкольное детствоподразделяетсянатривозраста:младенческий(первое и второе полугодия жизни), ранний (от 1 года до 3 лет) и дошкольный возраст (от 3 до 7лет).</w:t>
      </w:r>
    </w:p>
    <w:p w:rsidR="00131A49" w:rsidRPr="003A51AC" w:rsidRDefault="00131A49" w:rsidP="00131A49">
      <w:pPr>
        <w:pStyle w:val="aa"/>
        <w:ind w:left="0" w:firstLine="567"/>
      </w:pPr>
      <w:r w:rsidRPr="003A51AC">
        <w:t>Обозначенные в Программе возрастные ориентиры «к одному году», «к трем,четырем,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неустойчивостью,гетерохронностью и индивидуальным темпом психического развития детей в дошкольном детстве,особенноприпрохождениикритическихпериодов.Поэтойпричинеребенокможетпродемонстрироватьобозначенныевпланируемыхрезультатахвозрастныехарактеристикиразвитияраньшеилипозжезаданныхвозрастныхориентиров.</w:t>
      </w:r>
    </w:p>
    <w:p w:rsidR="00131A49" w:rsidRPr="003A51AC" w:rsidRDefault="00131A49" w:rsidP="00131A49">
      <w:pPr>
        <w:pStyle w:val="aa"/>
        <w:ind w:left="0" w:firstLine="567"/>
      </w:pPr>
      <w:r w:rsidRPr="003A51AC">
        <w:t>Степеньвыраженностивозрастныххарактеристиквозможныхдостиженийможетразличаться у детей одного возраста по причине высокой индивидуализации их психическогоразвитияиразныхстартовыхусловийосвоенияобразовательнойпрограммы.Обозначенныеразличиянедолжныбытьконстатированыкактрудностиребенкавосвоенииосновнойобразоват</w:t>
      </w:r>
      <w:r w:rsidRPr="003A51AC">
        <w:lastRenderedPageBreak/>
        <w:t xml:space="preserve">ельной программы Организации и не подразумевают его включения </w:t>
      </w:r>
      <w:r w:rsidRPr="003A51AC">
        <w:br/>
        <w:t>в соответствующуюцелевуюгруппу.</w:t>
      </w:r>
    </w:p>
    <w:p w:rsidR="00131A49" w:rsidRPr="003A51AC" w:rsidRDefault="00C738DC" w:rsidP="00131A49">
      <w:pPr>
        <w:pStyle w:val="1"/>
        <w:tabs>
          <w:tab w:val="left" w:pos="1522"/>
        </w:tabs>
        <w:spacing w:before="0" w:after="0" w:line="240" w:lineRule="auto"/>
        <w:jc w:val="both"/>
        <w:rPr>
          <w:rFonts w:cs="Times New Roman"/>
          <w:sz w:val="24"/>
          <w:szCs w:val="24"/>
        </w:rPr>
      </w:pPr>
      <w:r>
        <w:rPr>
          <w:rFonts w:cs="Times New Roman"/>
          <w:sz w:val="24"/>
          <w:szCs w:val="24"/>
        </w:rPr>
        <w:t>1.4.1</w:t>
      </w:r>
      <w:r w:rsidR="00131A49" w:rsidRPr="003A51AC">
        <w:rPr>
          <w:rFonts w:cs="Times New Roman"/>
          <w:sz w:val="24"/>
          <w:szCs w:val="24"/>
        </w:rPr>
        <w:t xml:space="preserve">. </w:t>
      </w:r>
      <w:r w:rsidR="00131A49" w:rsidRPr="003A51AC">
        <w:rPr>
          <w:rFonts w:cs="Times New Roman"/>
          <w:caps w:val="0"/>
          <w:sz w:val="24"/>
          <w:szCs w:val="24"/>
        </w:rPr>
        <w:t>Планируемыерезультатывдошкольномвозрасте</w:t>
      </w:r>
    </w:p>
    <w:p w:rsidR="00131A49" w:rsidRPr="003A51AC" w:rsidRDefault="00131A49" w:rsidP="00131A49">
      <w:pPr>
        <w:pStyle w:val="2"/>
        <w:spacing w:before="0" w:line="240" w:lineRule="auto"/>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четырем годам:</w:t>
      </w:r>
    </w:p>
    <w:p w:rsidR="00131A49" w:rsidRPr="003A51AC" w:rsidRDefault="00131A49" w:rsidP="00131A49">
      <w:pPr>
        <w:pStyle w:val="aa"/>
        <w:numPr>
          <w:ilvl w:val="0"/>
          <w:numId w:val="15"/>
        </w:numPr>
        <w:tabs>
          <w:tab w:val="left" w:pos="993"/>
        </w:tabs>
        <w:ind w:left="0" w:firstLine="567"/>
      </w:pPr>
      <w:r w:rsidRPr="003A51AC">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(бросаниеиловля,ходьба, бег,прыжки) иподвижнымиграм;</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доверие к миру, положительно оценивает себя, говорит о себе в первом лице;</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совместно со взрослым пересказывает знакомые сказки, короткие стихи;</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w:t>
      </w:r>
      <w:r w:rsidRPr="003A51AC">
        <w:rPr>
          <w:sz w:val="24"/>
          <w:szCs w:val="24"/>
        </w:rPr>
        <w:lastRenderedPageBreak/>
        <w:t>людям;</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31A49" w:rsidRPr="003A51AC" w:rsidRDefault="00131A49" w:rsidP="00131A49">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131A49" w:rsidRPr="003A51AC" w:rsidRDefault="00131A49" w:rsidP="00131A49">
      <w:pPr>
        <w:pStyle w:val="2"/>
        <w:spacing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пяти годам:</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самостоятельному осуществлению процессов личной гигиены, их правильной организации;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без напоминания взрослого здоровается и прощается, говорит «спасибо» и «пожалуйста»;</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познает правила безопасного поведения и стремится их выполнять в повседневной жизни;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самостоятелен в самообслуживании;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труду взрослых, профессиям, технике; отражает эти представления в играх;</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выполнению трудовых обязанностей, охотно включается в совместный труд со взрослыми или сверстниками;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инициативен в разговоре, использует разные типы реплик и простые формы </w:t>
      </w:r>
      <w:r w:rsidRPr="003A51AC">
        <w:rPr>
          <w:sz w:val="24"/>
          <w:szCs w:val="24"/>
        </w:rPr>
        <w:lastRenderedPageBreak/>
        <w:t>объяснительной речи, речевые контакты становятся более длительными и активными;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большинство звуков произносит правильно, пользуется средствами эмоциональной и речевой выразительности;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словотворчество, интерес к языку, с интересом слушает литературные тексты, воспроизводит текст;</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рассказать о предмете, его назначении и особенностях, о том, как он был создан;</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31A49" w:rsidRPr="003A51AC" w:rsidRDefault="00131A49" w:rsidP="00131A49">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131A49" w:rsidRPr="003A51AC" w:rsidRDefault="00131A49" w:rsidP="00131A49">
      <w:pPr>
        <w:pStyle w:val="aa"/>
        <w:tabs>
          <w:tab w:val="left" w:pos="567"/>
          <w:tab w:val="left" w:pos="993"/>
        </w:tabs>
        <w:ind w:left="0" w:firstLine="0"/>
      </w:pPr>
      <w:r w:rsidRPr="003A51AC">
        <w:t xml:space="preserve">          К шести годам:</w:t>
      </w:r>
    </w:p>
    <w:p w:rsidR="00131A49" w:rsidRPr="003A51AC" w:rsidRDefault="00131A49" w:rsidP="00131A49">
      <w:pPr>
        <w:pStyle w:val="aa"/>
        <w:numPr>
          <w:ilvl w:val="0"/>
          <w:numId w:val="17"/>
        </w:numPr>
        <w:tabs>
          <w:tab w:val="left" w:pos="993"/>
        </w:tabs>
        <w:ind w:left="0" w:firstLine="567"/>
      </w:pPr>
      <w:r w:rsidRPr="003A51AC">
        <w:t xml:space="preserve">ребенокдемонстрируетярковыраженнуюпотребностьвдвигательнойактивности,проявляет интерес к новым и знакомым физическим упражнениям, пешим прогулкам, показываетизбирательность и инициативу при выполнении упражнений, имеет представления о </w:t>
      </w:r>
      <w:r w:rsidRPr="003A51AC">
        <w:lastRenderedPageBreak/>
        <w:t>некоторыхвидахспорта, туризме, как формеактивногоотдыха;</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lastRenderedPageBreak/>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31A49" w:rsidRPr="003A51AC" w:rsidRDefault="00131A49" w:rsidP="00131A49">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31A49" w:rsidRPr="003A51AC" w:rsidRDefault="00131A49" w:rsidP="00131A49">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p>
    <w:p w:rsidR="00131A49" w:rsidRPr="003A51AC" w:rsidRDefault="00131A49" w:rsidP="00131A49">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r w:rsidRPr="003A51AC">
        <w:rPr>
          <w:rFonts w:cs="Times New Roman"/>
          <w:sz w:val="24"/>
          <w:szCs w:val="24"/>
        </w:rPr>
        <w:t xml:space="preserve">1.5. </w:t>
      </w:r>
      <w:r w:rsidRPr="003A51AC">
        <w:rPr>
          <w:rFonts w:cs="Times New Roman"/>
          <w:caps w:val="0"/>
          <w:sz w:val="24"/>
          <w:szCs w:val="24"/>
        </w:rPr>
        <w:t>Планируемые результаты на этапе завершения освоения программы</w:t>
      </w:r>
    </w:p>
    <w:p w:rsidR="00131A49" w:rsidRPr="003A51AC" w:rsidRDefault="00131A49" w:rsidP="00131A49">
      <w:pPr>
        <w:pStyle w:val="2"/>
        <w:spacing w:before="0"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концу дошкольного возраста:</w:t>
      </w:r>
    </w:p>
    <w:p w:rsidR="00131A49" w:rsidRPr="003A51AC" w:rsidRDefault="00131A49" w:rsidP="00131A49">
      <w:pPr>
        <w:pStyle w:val="aa"/>
        <w:numPr>
          <w:ilvl w:val="0"/>
          <w:numId w:val="18"/>
        </w:numPr>
        <w:tabs>
          <w:tab w:val="left" w:pos="993"/>
        </w:tabs>
        <w:ind w:left="0" w:firstLine="567"/>
      </w:pPr>
      <w:r w:rsidRPr="003A51AC">
        <w:t>уребенкасформированыосновныефизическиеинравственно-волевыекачества;</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основными движениями и элементами спортивных игр, может контролировать свои движение и управлять ими;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правила здорового образа жизни и личной гигиены;</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положительное отношение к миру, разным видам труда, другим людям и самому себе;</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у ребёнка выражено стремление заниматься социально значимой деятельностью;</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lastRenderedPageBreak/>
        <w:t>ребёнок способен откликаться на эмоции близких людей, проявлять эмпатию (сочувствие, сопереживание, содействие);</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самостоятельно выбирает технику и выразительные средства для наиболее </w:t>
      </w:r>
      <w:r w:rsidRPr="003A51AC">
        <w:rPr>
          <w:sz w:val="24"/>
          <w:szCs w:val="24"/>
        </w:rPr>
        <w:lastRenderedPageBreak/>
        <w:t>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31A49" w:rsidRPr="003A51AC" w:rsidRDefault="00131A49" w:rsidP="00131A49">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31A49" w:rsidRPr="003A51AC" w:rsidRDefault="00131A49" w:rsidP="00131A49">
      <w:pPr>
        <w:pStyle w:val="1"/>
        <w:spacing w:line="240" w:lineRule="auto"/>
        <w:ind w:firstLine="709"/>
        <w:jc w:val="both"/>
        <w:rPr>
          <w:rFonts w:cs="Times New Roman"/>
          <w:sz w:val="24"/>
          <w:szCs w:val="24"/>
        </w:rPr>
      </w:pPr>
      <w:r w:rsidRPr="003A51AC">
        <w:rPr>
          <w:rFonts w:cs="Times New Roman"/>
          <w:sz w:val="24"/>
          <w:szCs w:val="24"/>
        </w:rPr>
        <w:t>1.6. Характеристикиособенностейразвитиядетейдошкольноговозраста</w:t>
      </w:r>
    </w:p>
    <w:p w:rsidR="00131A49" w:rsidRPr="003A51AC" w:rsidRDefault="00131A49" w:rsidP="00131A49">
      <w:pPr>
        <w:pStyle w:val="1"/>
        <w:spacing w:line="240" w:lineRule="auto"/>
        <w:jc w:val="both"/>
        <w:rPr>
          <w:rFonts w:cs="Times New Roman"/>
          <w:bCs w:val="0"/>
          <w:caps w:val="0"/>
          <w:kern w:val="0"/>
          <w:sz w:val="24"/>
          <w:szCs w:val="24"/>
          <w:lang w:eastAsia="en-US"/>
        </w:rPr>
      </w:pPr>
      <w:r w:rsidRPr="003A51AC">
        <w:rPr>
          <w:rFonts w:cs="Times New Roman"/>
          <w:bCs w:val="0"/>
          <w:caps w:val="0"/>
          <w:kern w:val="0"/>
          <w:sz w:val="24"/>
          <w:szCs w:val="24"/>
          <w:lang w:eastAsia="en-US"/>
        </w:rPr>
        <w:t xml:space="preserve">1.6.3. Дошкольный возраст (от трех до семи лет) </w:t>
      </w:r>
    </w:p>
    <w:p w:rsidR="00131A49" w:rsidRPr="003A51AC" w:rsidRDefault="00C738DC" w:rsidP="00131A49">
      <w:pPr>
        <w:pStyle w:val="1"/>
        <w:spacing w:line="240" w:lineRule="auto"/>
        <w:jc w:val="both"/>
        <w:rPr>
          <w:rFonts w:cs="Times New Roman"/>
          <w:bCs w:val="0"/>
          <w:caps w:val="0"/>
          <w:kern w:val="0"/>
          <w:sz w:val="24"/>
          <w:szCs w:val="24"/>
          <w:lang w:eastAsia="en-US"/>
        </w:rPr>
      </w:pPr>
      <w:r>
        <w:rPr>
          <w:rFonts w:cs="Times New Roman"/>
          <w:bCs w:val="0"/>
          <w:caps w:val="0"/>
          <w:kern w:val="0"/>
          <w:sz w:val="24"/>
          <w:szCs w:val="24"/>
          <w:lang w:eastAsia="en-US"/>
        </w:rPr>
        <w:t>1.6.1</w:t>
      </w:r>
      <w:r w:rsidR="00131A49" w:rsidRPr="003A51AC">
        <w:rPr>
          <w:rFonts w:cs="Times New Roman"/>
          <w:bCs w:val="0"/>
          <w:caps w:val="0"/>
          <w:kern w:val="0"/>
          <w:sz w:val="24"/>
          <w:szCs w:val="24"/>
          <w:lang w:eastAsia="en-US"/>
        </w:rPr>
        <w:t>. Вторая младшая группа (четвертый год жизни)</w:t>
      </w:r>
    </w:p>
    <w:p w:rsidR="00131A49" w:rsidRPr="003A51AC" w:rsidRDefault="00131A49" w:rsidP="00131A49">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Росто-весовыехарактеристики</w:t>
      </w:r>
    </w:p>
    <w:p w:rsidR="00131A49" w:rsidRPr="003A51AC" w:rsidRDefault="00131A49" w:rsidP="00131A49">
      <w:pPr>
        <w:pStyle w:val="aa"/>
        <w:ind w:left="0" w:firstLine="709"/>
      </w:pPr>
      <w:r w:rsidRPr="003A51AC">
        <w:t>Средний вес у мальчиков к четырем годам достигает 17 кг, у девочек – 16 кг. Средний ростумальчиков кчетырем годамдостигает102 см,аудевочек-100,6 см.</w:t>
      </w:r>
    </w:p>
    <w:p w:rsidR="00131A49" w:rsidRPr="003A51AC" w:rsidRDefault="00131A49" w:rsidP="00131A49">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Функциональноесозревание</w:t>
      </w:r>
    </w:p>
    <w:p w:rsidR="00131A49" w:rsidRPr="003A51AC" w:rsidRDefault="00131A49" w:rsidP="00131A49">
      <w:pPr>
        <w:pStyle w:val="aa"/>
        <w:ind w:left="0" w:firstLine="709"/>
      </w:pPr>
      <w:r w:rsidRPr="003A51AC">
        <w:t>В данном возрасте уровень развития скелета и мышечной системы определяет возможностьформированияосанки,сводастопы, базовыхдвигательныхстереотипов.</w:t>
      </w:r>
    </w:p>
    <w:p w:rsidR="00131A49" w:rsidRPr="003A51AC" w:rsidRDefault="00131A49" w:rsidP="00131A49">
      <w:pPr>
        <w:pStyle w:val="aa"/>
        <w:ind w:left="0" w:firstLine="709"/>
      </w:pPr>
      <w:r w:rsidRPr="003A51AC">
        <w:t>Продолжаетсяформированиефизиологическихсистеморганизма:дыхания,кровообращениятерморегуляции, обеспечения обменавеществ.</w:t>
      </w:r>
    </w:p>
    <w:p w:rsidR="00131A49" w:rsidRPr="003A51AC" w:rsidRDefault="00131A49" w:rsidP="00131A49">
      <w:pPr>
        <w:pStyle w:val="aa"/>
        <w:ind w:left="0" w:firstLine="709"/>
      </w:pPr>
      <w:r w:rsidRPr="003A51AC">
        <w:t>Данныйвозрастхарактеризуетсяинтенсивнымсозреваниемнейронногоаппаратапроекционнойи ассоциативнойкорыбольшихполушарий.</w:t>
      </w:r>
    </w:p>
    <w:p w:rsidR="00131A49" w:rsidRPr="003A51AC" w:rsidRDefault="00131A49" w:rsidP="00131A49">
      <w:pPr>
        <w:pStyle w:val="aa"/>
        <w:ind w:left="0" w:firstLine="709"/>
      </w:pPr>
      <w:r w:rsidRPr="003A51AC">
        <w:rPr>
          <w:b/>
          <w:i/>
        </w:rPr>
        <w:t>Психическиефункции.</w:t>
      </w:r>
      <w:r w:rsidRPr="003A51AC">
        <w:t>Втри-четырегодапамятьребенканоситнепроизвольный,непосредственныйхарактер.Нарядуснепроизвольнойпамятью,начинаетформироватьсяипроизвольнаяпамять.Ребенокзапоминаетэмоциональнозначимуюинформацию.Наосновенакопленияпредставленийопредметахокружающегомирауребенкаинтенсивноразвивается</w:t>
      </w:r>
    </w:p>
    <w:p w:rsidR="00131A49" w:rsidRPr="003A51AC" w:rsidRDefault="00131A49" w:rsidP="00131A49">
      <w:pPr>
        <w:pStyle w:val="aa"/>
        <w:ind w:left="0" w:firstLine="709"/>
      </w:pPr>
      <w:r w:rsidRPr="003A51AC">
        <w:t>образноемышление,воображение.Продолжаетсяформированиеречи,накоплениесловаря,развитиесвязной речи.</w:t>
      </w:r>
    </w:p>
    <w:p w:rsidR="00131A49" w:rsidRPr="003A51AC" w:rsidRDefault="00131A49" w:rsidP="00131A49">
      <w:pPr>
        <w:pStyle w:val="aa"/>
        <w:ind w:left="0" w:firstLine="709"/>
      </w:pPr>
      <w:r w:rsidRPr="003A51AC">
        <w:t>В три-четыре года внимание ребѐнка носит непроизвольный, непосредственный характер.Отмечается двусторонняя связь восприятия и внимания – внимание регулируется восприятием(увидел яркое – обратил внимание). В младшем дошкольном возрасте развивается перцептивнаядеятельность.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К концумладшего дошкольного возраста дети могут воспринимать до пяти и более форм предметов и досемииболеецветов,способныдифференцироватьпредметыповеличине,ориентироватьсявпространстве группы детского сада, а при определенной организации образовательного процесса ивовсехзнакомыхемупомещенияхобразовательнойорганизации.</w:t>
      </w:r>
    </w:p>
    <w:p w:rsidR="00131A49" w:rsidRPr="003A51AC" w:rsidRDefault="00131A49" w:rsidP="00131A49">
      <w:pPr>
        <w:pStyle w:val="aa"/>
        <w:ind w:left="0" w:firstLine="709"/>
      </w:pPr>
      <w:r w:rsidRPr="003A51AC">
        <w:rPr>
          <w:b/>
          <w:i/>
        </w:rPr>
        <w:t xml:space="preserve">Детские виды деятельности. </w:t>
      </w:r>
      <w:r w:rsidRPr="003A51AC">
        <w:t>Система значимых отношений ребенка с социальной средойопределяется возможностями познавательной сферы, наличием образного мышления, наличиемсамосознанияиначальнымиформамипроизвольногоповедения(действиепоинструкции,</w:t>
      </w:r>
      <w:r w:rsidRPr="003A51AC">
        <w:lastRenderedPageBreak/>
        <w:t>действие по образцу). Социальная ситуация развития характеризуется выраженным интересомребенка к системе социальных отношений между людьми (мама-дочка, врач-пациент), ребенокхочет подражать взрослому, быть «как взрослый». Противоречие между стремлением быть «каквзрослый» и невозможностью непосредственного воплощения данного стремления приводит кформированиюигровойдеятельности,гдеребеноквдоступнойдлянегоформеотображаетсистему человеческихвзаимоотношений,осваиваетиприменяетнормы иправила общения ивзаимодействиячеловекавразныхсферахжизни.Иградетейвтри-четырегодаотличаетсяоднообразием сюжетов, где центральным содержанием игровой деятельности является действие сигрушкой, игра протекает либо в индивидуальной форме, либо в паре, нарушение логики игрыребенкомнеопротестовывается.</w:t>
      </w:r>
    </w:p>
    <w:p w:rsidR="00131A49" w:rsidRPr="003A51AC" w:rsidRDefault="00131A49" w:rsidP="00131A49">
      <w:pPr>
        <w:pStyle w:val="aa"/>
        <w:ind w:left="0" w:firstLine="709"/>
      </w:pPr>
      <w:r w:rsidRPr="003A51AC">
        <w:t>Вданныйпериодначинаютформироватьсяпродуктивныевидыдеятельности,формируются первичные навыки рисования, лепки, конструирования. Графические образы покабедны, у одних детей в изображениях отсутствуют детали, у других рисунки могут быть болеедетализированы.Детиначинают активноиспользоватьцвет.</w:t>
      </w:r>
    </w:p>
    <w:p w:rsidR="00131A49" w:rsidRPr="003A51AC" w:rsidRDefault="00131A49" w:rsidP="00131A49">
      <w:pPr>
        <w:pStyle w:val="aa"/>
        <w:ind w:left="0" w:firstLine="709"/>
      </w:pPr>
      <w:r w:rsidRPr="003A51AC">
        <w:t>Большоезначениедляразвитиямелкоймоторикиимеетлепка.Детиспособныподруководством взрослоговылепитьпростыепредметы.</w:t>
      </w:r>
    </w:p>
    <w:p w:rsidR="00131A49" w:rsidRPr="003A51AC" w:rsidRDefault="00131A49" w:rsidP="00131A49">
      <w:pPr>
        <w:pStyle w:val="aa"/>
        <w:ind w:left="0" w:firstLine="709"/>
      </w:pPr>
      <w:r w:rsidRPr="003A51AC">
        <w:t>Конструктивная деятельность в младшем дошкольном возрасте ограничена возведениемнесложных построекпообразцуи по замыслу.</w:t>
      </w:r>
    </w:p>
    <w:p w:rsidR="00131A49" w:rsidRPr="003A51AC" w:rsidRDefault="00131A49" w:rsidP="00131A49">
      <w:pPr>
        <w:pStyle w:val="aa"/>
        <w:ind w:left="0" w:firstLine="709"/>
      </w:pPr>
      <w:r w:rsidRPr="003A51AC">
        <w:rPr>
          <w:b/>
          <w:i/>
        </w:rPr>
        <w:t xml:space="preserve">Коммуникация и социализация. </w:t>
      </w:r>
      <w:r w:rsidRPr="003A51AC">
        <w:t>В общении со взрослыми, наряду с ситуативно-деловойформойобщения,начинаетинтенсивноформироватьсявнеситуативно-познавательнаяформаобщения,формируютсяосновыпознавательногообщения.Сосверстникамиинтенсивноформируетсяситуативно-деловаяформаобщения,чтоопределяетсястановлениемигровойдеятельностиинеобходимостьюсогласовыватьдействиясдругимребенкомвходеигровоговзаимодействия.Положительно-индифферентноеотношениексверстнику,преобладающеевраннем возрасте, сменяется конкурентным типом отношения к сверстнику, где другой ребеноквыступаетвкачествесредствасамопознания.</w:t>
      </w:r>
    </w:p>
    <w:p w:rsidR="00131A49" w:rsidRPr="003A51AC" w:rsidRDefault="00131A49" w:rsidP="00131A49">
      <w:pPr>
        <w:pStyle w:val="aa"/>
        <w:ind w:left="0" w:firstLine="709"/>
      </w:pPr>
      <w:r w:rsidRPr="003A51AC">
        <w:rPr>
          <w:b/>
          <w:i/>
        </w:rPr>
        <w:t xml:space="preserve">Саморегуляция. </w:t>
      </w:r>
      <w:r w:rsidRPr="003A51AC">
        <w:t>В три года у ребенка преобладает ситуативное поведение, произвольноеповедение,восновном,регулируетсявзрослым.Приэтом,ребенокможетдействоватьпоинструкции,состоящейиз2-3указаний.Словоиграетвбольшейстепенипобудительнуюфункцию,посравнениюсфункциейторможения.Эмоциивыполняютрегулирующуюроль,накапливаетсяэмоциональныйопыт,позволяющийпредвосхищать действияребенка.</w:t>
      </w:r>
    </w:p>
    <w:p w:rsidR="00131A49" w:rsidRPr="003A51AC" w:rsidRDefault="00131A49" w:rsidP="00131A49">
      <w:pPr>
        <w:pStyle w:val="aa"/>
        <w:ind w:left="0" w:firstLine="709"/>
      </w:pPr>
      <w:r w:rsidRPr="003A51AC">
        <w:rPr>
          <w:b/>
          <w:i/>
        </w:rPr>
        <w:t>Личность и самооценка</w:t>
      </w:r>
      <w:r w:rsidRPr="003A51AC">
        <w:rPr>
          <w:b/>
        </w:rPr>
        <w:t xml:space="preserve">. </w:t>
      </w:r>
      <w:r w:rsidRPr="003A51AC">
        <w:t>У ребенка начинаетформироваться периферия самосознания,дифференцированнаясамооценка.Ребенок,приосознаниисобственныхумений,опираетсянаоценкувзрослого,кчетыремгодамребенокначинаетсравниватьсвоидостижениясдостижениями сверстников, что может повышать конфликтность между детьми. Данный возрастсвязансдебютом личности.</w:t>
      </w:r>
    </w:p>
    <w:p w:rsidR="00131A49" w:rsidRPr="003A51AC" w:rsidRDefault="00C738DC" w:rsidP="00131A49">
      <w:pPr>
        <w:pStyle w:val="aa"/>
        <w:ind w:left="0" w:firstLine="709"/>
        <w:rPr>
          <w:b/>
        </w:rPr>
      </w:pPr>
      <w:r>
        <w:rPr>
          <w:b/>
        </w:rPr>
        <w:t>1.6.</w:t>
      </w:r>
      <w:r w:rsidR="00131A49" w:rsidRPr="003A51AC">
        <w:rPr>
          <w:b/>
        </w:rPr>
        <w:t>2. Средняягруппа(пятыйгоджизни)</w:t>
      </w:r>
    </w:p>
    <w:p w:rsidR="00131A49" w:rsidRPr="003A51AC" w:rsidRDefault="00131A49" w:rsidP="00131A49">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Росто-весовыехарактеристики</w:t>
      </w:r>
    </w:p>
    <w:p w:rsidR="00131A49" w:rsidRPr="003A51AC" w:rsidRDefault="00131A49" w:rsidP="00131A49">
      <w:pPr>
        <w:pStyle w:val="aa"/>
        <w:ind w:left="0" w:firstLine="709"/>
      </w:pPr>
      <w:r w:rsidRPr="003A51AC">
        <w:t>Средний вес девочек изменяется от 16 кг в четыре года до 18,4 кг в пять лет, у мальчиков –от 17 кг в четыре года до 19,7 кг в пять лет. Средняя длина тела у девочек изменяется от 100 см вчетырегодадо 109смвпятьлет,умальчиков– от102 смвчетырегодадо110 смвпятьлет.</w:t>
      </w:r>
    </w:p>
    <w:p w:rsidR="00131A49" w:rsidRPr="003A51AC" w:rsidRDefault="00131A49" w:rsidP="00131A49">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Функциональноесозревание</w:t>
      </w:r>
    </w:p>
    <w:p w:rsidR="00131A49" w:rsidRPr="003A51AC" w:rsidRDefault="00131A49" w:rsidP="00131A49">
      <w:pPr>
        <w:pStyle w:val="aa"/>
        <w:ind w:left="0" w:firstLine="709"/>
      </w:pPr>
      <w:r w:rsidRPr="003A51AC">
        <w:t>Данныйвозрастхарактеризуетсяинтенсивнымсозреваниемнейронногоаппаратаассоциативнойкорыбольшихполушарий.Возрастаниеспециализациикорковыхзонимежполушарных связей. Правоеполушариеявляется ведущим.</w:t>
      </w:r>
    </w:p>
    <w:p w:rsidR="00131A49" w:rsidRPr="003A51AC" w:rsidRDefault="00131A49" w:rsidP="00131A49">
      <w:pPr>
        <w:pStyle w:val="aa"/>
        <w:ind w:left="0" w:firstLine="709"/>
      </w:pPr>
      <w:r w:rsidRPr="003A51AC">
        <w:t>Продолжаетсяразвитиескелета,мышц,изменяютсяпропорциитела.Слабо,нопроявляютсяразличиявстроении теламальчиков и девочек.</w:t>
      </w:r>
    </w:p>
    <w:p w:rsidR="00131A49" w:rsidRPr="003A51AC" w:rsidRDefault="00131A49" w:rsidP="00131A49">
      <w:pPr>
        <w:pStyle w:val="aa"/>
        <w:ind w:left="0" w:firstLine="709"/>
      </w:pPr>
      <w:r w:rsidRPr="003A51AC">
        <w:rPr>
          <w:b/>
          <w:i/>
        </w:rPr>
        <w:t>Психическиефункции.</w:t>
      </w:r>
      <w:r w:rsidRPr="003A51AC">
        <w:t>Ведущимпсихическимпроцессомвданномвозрастеявляетсяпамять.Вчетыре-пятьлетинтенсивноформируетсяпроизвольнаяпамять,ноэффективностьнепроизвольногозапомин</w:t>
      </w:r>
      <w:r w:rsidRPr="003A51AC">
        <w:lastRenderedPageBreak/>
        <w:t>аниявыше,чемпроизвольного.Начинаетформироватьсяопосредованная память, но непосредственное запоминание преобладает. Возрастает объем памяти,дети запоминают до 7-8названийпредметов.</w:t>
      </w:r>
    </w:p>
    <w:p w:rsidR="00131A49" w:rsidRPr="003A51AC" w:rsidRDefault="00131A49" w:rsidP="00131A49">
      <w:pPr>
        <w:pStyle w:val="aa"/>
        <w:ind w:left="0" w:firstLine="709"/>
      </w:pPr>
      <w:r w:rsidRPr="003A51AC">
        <w:t>К концу пятого года жизни восприятие становится более развитым. Интеллектуализацияпроцессоввосприятия–разложениепредметовиобразовнасенсорныеэталоны.Восприятиеопосредуетсясистемойсенсорныхэталоновиспособамиобследования.Нарядусдействиямиидентификации и приравнивания к образцу, интенсивно формируются перцептивные действиянаглядного моделирования (в основном, через продуктивные виды деятельности). Дети способныупорядочитьгруппыпредметовпосенсорномупризнаку—величине,цвету;выделитьтакиепараметры, как высота, длина и ширина. Совершенствуется ориентация в пространстве. Основнойхарактеристикой мышления детей четырех-пяти лет является эгоцентризм. Наряду с интенсивнымразвитием образного мышления и расширением кругозора, начинает формироваться наглядно-схематическоемышление.Интенсивноформируетсявоображение.Формируютсятакиеегоособенности,какбеглость,гибкость.Счетырехлетвниманиестановитсяпроизвольным,увеличиваетсяустойчивостьпроизвольноговнимания.Напятомгодужизниулучшаетсяпроизношениезвуковидикция,расширяетсясловарь,связнаяидиалогическаяречь.Речьстановится предметом активности детей. Для детей данного возраста характерно словотворчество.Интересвызываютритмическаяструктураречи,рифмы.Развиваетсяграмматическаясторонаречи.Впериодчетырех-пятилетформируютсяосновыпознавательнойактивностиилюбознательности.</w:t>
      </w:r>
    </w:p>
    <w:p w:rsidR="00131A49" w:rsidRPr="003A51AC" w:rsidRDefault="00131A49" w:rsidP="00131A49">
      <w:pPr>
        <w:pStyle w:val="aa"/>
        <w:ind w:left="0" w:firstLine="709"/>
      </w:pPr>
      <w:r w:rsidRPr="003A51AC">
        <w:rPr>
          <w:b/>
          <w:i/>
        </w:rPr>
        <w:t>Детские виды деятельности</w:t>
      </w:r>
      <w:r w:rsidRPr="003A51AC">
        <w:rPr>
          <w:b/>
        </w:rPr>
        <w:t xml:space="preserve">. </w:t>
      </w:r>
      <w:r w:rsidRPr="003A51AC">
        <w:t>На пятом году жизни ребенок осваивает сложную системунормиправил,принятыхвсоциуме.Формируетсяразвернутаясюжетно-ролеваяигра,гдецентральным содержанием выступает моделирование системы человеческих отношений в ходевыполненияигровойроли.Вданномвозрастевигредетиразличаютигровыеиреальныеотношения, характерна ролевая речь. Конфликты чаще возникают в ходе распределения ролей,ролимогутменятьсявходеигры.Играноситпроцессуальный,творческийхарактер.Детям доступны игры с правилами, дидактические игры.Развивается изобразительная деятельность.Совершенствуетсятехническаясторонаизобразительнойдеятельности,замыселсмещаетсясконца на начало рисования. Детимогутрисоватьосновные геометрические фигуры, вырезатьножницами,наклеиватьизображениянабумагуит. д.</w:t>
      </w:r>
    </w:p>
    <w:p w:rsidR="00131A49" w:rsidRPr="003A51AC" w:rsidRDefault="00131A49" w:rsidP="00131A49">
      <w:pPr>
        <w:pStyle w:val="aa"/>
        <w:ind w:left="0" w:firstLine="709"/>
      </w:pPr>
      <w:r w:rsidRPr="003A51AC">
        <w:t>Усложняетсяконструирование.Формируютсянавыкиконструированияпообразцу,доступноконструированиепосхеме,поусловиюипозамыслу,атакжепланированиепоследовательности действий.</w:t>
      </w:r>
    </w:p>
    <w:p w:rsidR="00131A49" w:rsidRPr="003A51AC" w:rsidRDefault="00131A49" w:rsidP="00131A49">
      <w:pPr>
        <w:pStyle w:val="aa"/>
        <w:ind w:left="0" w:firstLine="709"/>
      </w:pPr>
      <w:r w:rsidRPr="003A51AC">
        <w:t>Продуктивныевидыдеятельностиспособствуютразвитиюмелкоймоторикирук.</w:t>
      </w:r>
    </w:p>
    <w:p w:rsidR="00131A49" w:rsidRPr="003A51AC" w:rsidRDefault="00131A49" w:rsidP="00131A49">
      <w:pPr>
        <w:pStyle w:val="aa"/>
        <w:ind w:left="0" w:firstLine="709"/>
      </w:pPr>
      <w:r w:rsidRPr="003A51AC">
        <w:rPr>
          <w:b/>
          <w:i/>
        </w:rPr>
        <w:t>Коммуникацияисоциализация</w:t>
      </w:r>
      <w:r w:rsidRPr="003A51AC">
        <w:rPr>
          <w:b/>
        </w:rPr>
        <w:t>.</w:t>
      </w:r>
      <w:r w:rsidRPr="003A51AC">
        <w:t>Вобщениисовзрослымиинтенсивноформируютсявнеситуативные формы общения, в частности – внеситуативно-познавательная форма общения,возраст «почемучек» приходится именно на четыре-пять лет. У детей формируется потребность вуважениисосторонывзрослого,длянихоказываетсячрезвычайноважнойегопохвала.Этоприводит к их повышенной обидчивости на замечания. Повышенная обидчивость представляетсобойвозрастнойфеномен.Сосверстникамипродолжаетформироватьсяситуативно-деловаяформа общения, что определяется развитием развернутой сюжетно-ролевой игры и совместнымивидами деятельности со сверстниками.При этом, характер межличностных отношений отличаетярко выраженный интерес по отношению к сверстнику, высокую значимость сверстника, ребенокболезненнореагируетнапохвалудругогоребенкасосторонывзрослых,конфликтностьсосверстникамитакжехарактернадляданноговозраста.Вгруппеформируетсястабильнаяструктуравзаимоотношениймеждудетьми,определяющаясоциометрическийстатускаждогоребенка.</w:t>
      </w:r>
    </w:p>
    <w:p w:rsidR="00131A49" w:rsidRPr="003A51AC" w:rsidRDefault="00131A49" w:rsidP="00131A49">
      <w:pPr>
        <w:pStyle w:val="aa"/>
        <w:ind w:left="0" w:firstLine="709"/>
      </w:pPr>
      <w:r w:rsidRPr="003A51AC">
        <w:rPr>
          <w:b/>
          <w:i/>
        </w:rPr>
        <w:t>Саморегуляция.</w:t>
      </w:r>
      <w:r w:rsidRPr="003A51AC">
        <w:t xml:space="preserve">Впериодотчетырехдопятилетсущественновозрастаетрольрегулятивныхмеханизмовповедения.Потребностьвсамовыражении(стремлениебытькомпетентным в доступныхвидахдеятельности) определяет развитие произвольности. В игреребенок может </w:t>
      </w:r>
      <w:r w:rsidRPr="003A51AC">
        <w:lastRenderedPageBreak/>
        <w:t>управлять собственным поведением, опираясь на систему правил, заложенных вданнойроли.Ребенкудоступноосознаниеосновныхправилповедениявходеобщенияиповедениявсоциуме.Речьначинаетвыполнятьрольпланированияирегуляцииповедения.Интенсивноформируютсясоциальныеэмоции(чувствостыда,смущение,гордость,зависть,переживание успеха-неуспехаи др.).</w:t>
      </w:r>
    </w:p>
    <w:p w:rsidR="00131A49" w:rsidRPr="003A51AC" w:rsidRDefault="00131A49" w:rsidP="00131A49">
      <w:pPr>
        <w:pStyle w:val="aa"/>
        <w:ind w:left="0" w:firstLine="709"/>
      </w:pPr>
      <w:r w:rsidRPr="003A51AC">
        <w:rPr>
          <w:b/>
          <w:i/>
        </w:rPr>
        <w:t xml:space="preserve">Личность и самооценка. </w:t>
      </w:r>
      <w:r w:rsidRPr="003A51AC">
        <w:t>У ребенка интенсивно формируется периферия самосознания,продолжает формироваться дифференцированная самооценка. Оценка взрослого, оценка взрослымдругих детей, а также механизм сравнения своих результатов деятельности с результатами другихдетейоказываютсущественноевлияниенахарактерсамооценкиисамосознания.Появляетсякраткосрочнаявременная перспектива(вчера-сегодня-завтра, было-будет).</w:t>
      </w:r>
    </w:p>
    <w:p w:rsidR="00131A49" w:rsidRPr="003A51AC" w:rsidRDefault="00C738DC" w:rsidP="00131A49">
      <w:pPr>
        <w:pStyle w:val="aa"/>
        <w:ind w:left="0" w:firstLine="709"/>
        <w:rPr>
          <w:b/>
        </w:rPr>
      </w:pPr>
      <w:r>
        <w:rPr>
          <w:b/>
        </w:rPr>
        <w:t>1.6.3</w:t>
      </w:r>
      <w:r w:rsidR="00131A49" w:rsidRPr="003A51AC">
        <w:rPr>
          <w:b/>
        </w:rPr>
        <w:t>. Старшаягруппа(шестойгоджизни)</w:t>
      </w:r>
    </w:p>
    <w:p w:rsidR="00131A49" w:rsidRPr="003A51AC" w:rsidRDefault="00131A49" w:rsidP="00131A49">
      <w:pPr>
        <w:pStyle w:val="2"/>
        <w:spacing w:line="240" w:lineRule="auto"/>
        <w:ind w:firstLine="709"/>
        <w:jc w:val="left"/>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Росто-весовыехарактеристики</w:t>
      </w:r>
    </w:p>
    <w:p w:rsidR="00131A49" w:rsidRPr="003A51AC" w:rsidRDefault="00131A49" w:rsidP="00131A49">
      <w:pPr>
        <w:pStyle w:val="aa"/>
        <w:ind w:left="0" w:firstLine="709"/>
      </w:pPr>
      <w:r w:rsidRPr="003A51AC">
        <w:t>Среднийвесумальчиковизменяетсяот19,7кгвпятьлетдо21,9кгвшестьлет,удевочек –от18,5кгвпятьлетдо21,3кгвшестьлет.Средняядлинателаумальчиковот110,4смвпятьлетдо 115,9смвшестьлет,удевочек–от 109,0 смвпять лет до 115,7 смвшестьлет.</w:t>
      </w:r>
    </w:p>
    <w:p w:rsidR="00131A49" w:rsidRPr="003A51AC" w:rsidRDefault="00131A49" w:rsidP="00131A49">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Функциональноесозревание</w:t>
      </w:r>
    </w:p>
    <w:p w:rsidR="00131A49" w:rsidRPr="003A51AC" w:rsidRDefault="00131A49" w:rsidP="00131A49">
      <w:pPr>
        <w:pStyle w:val="aa"/>
        <w:ind w:left="0" w:firstLine="709"/>
      </w:pPr>
      <w:r w:rsidRPr="003A51AC">
        <w:t>Развитиецентральнойнервнойиопорно-двигательнойсистем,зрительно-моторнойкоординациипозволяетребенкузначительнорасширитьдоступныйнабордвигательныхстереотипов.</w:t>
      </w:r>
    </w:p>
    <w:p w:rsidR="00131A49" w:rsidRPr="003A51AC" w:rsidRDefault="00131A49" w:rsidP="00131A49">
      <w:pPr>
        <w:pStyle w:val="aa"/>
        <w:ind w:left="0" w:firstLine="709"/>
      </w:pPr>
      <w:r w:rsidRPr="003A51AC">
        <w:rPr>
          <w:b/>
        </w:rPr>
        <w:t xml:space="preserve">Психические функции. </w:t>
      </w:r>
      <w:r w:rsidRPr="003A51AC">
        <w:t>В период от пяти до шести лет детям доступно опосредованноезапоминание. Эффективность запоминания с помощью внешних средств (картинок, пиктограмм)может возрастать в 2 раза. В старшем дошкольном возрасте продолжает развиваться образноемышление.Детиспособнынетолькорешитьзадачувнаглядномплане,ноисовершитьпреобразования объекта, указать, в какой последовательности объекты вступят во взаимодействиеит.д.Эгоцентризмдетскогомышлениясохраняется.Основойразвитиямыслительныхспособностейвданномвозрастеявляетсянаглядно-схематическоемышление,начинаютразвиватьсяосновылогическогомышления.Формируютсяобобщения,чтоявляетсяосновойсловесно-логического мышления. Интенсивно формируется творческое воображение. Наряду собразнойкреативностью,интенсивноразвиваетсяивербальнаякреативностьпопараметрамбеглости,гибкости,оригинальностииразработанности.Увеличиваетсяустойчивость,распределение, переключаемость внимания. Развитие речи идет в направлении развития словаря,грамматической стороны речи, связной речи, ребенку доступен фонематический анализ слова, чтоявляетсяосновойдляосвоениянавыковчтения.Проявляетсялюбознательностьребенка,расширяетсякругпознавательных интересов. Складываетсяпервичнаякартинамира.</w:t>
      </w:r>
    </w:p>
    <w:p w:rsidR="00131A49" w:rsidRPr="003A51AC" w:rsidRDefault="00131A49" w:rsidP="00131A49">
      <w:pPr>
        <w:pStyle w:val="aa"/>
        <w:ind w:left="0" w:firstLine="709"/>
      </w:pPr>
      <w:r w:rsidRPr="003A51AC">
        <w:rPr>
          <w:b/>
          <w:i/>
        </w:rPr>
        <w:t>Детскиевидыдеятельности.</w:t>
      </w:r>
      <w:r w:rsidRPr="003A51AC">
        <w:t>Удетейшестогогодажизниотмечаетсясущественноерасширениерегулятивныхспособностейповедения,засчетусложнениясистемывзаимоотношенийсо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тсвоеповедение,придерживаясьроли.И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болееразнообразными,содержаниеигропределяетсялогикойигрыисистемой правил.</w:t>
      </w:r>
    </w:p>
    <w:p w:rsidR="00131A49" w:rsidRPr="003A51AC" w:rsidRDefault="00131A49" w:rsidP="00131A49">
      <w:pPr>
        <w:pStyle w:val="aa"/>
        <w:ind w:left="0" w:firstLine="709"/>
      </w:pPr>
      <w:r w:rsidRPr="003A51AC">
        <w:t>Интенсивноразвиваютсяпродуктивныевидыдеятельности,которыеспособствуютразвитиютворческого воображения исамовыражения ребенка.</w:t>
      </w:r>
    </w:p>
    <w:p w:rsidR="00131A49" w:rsidRPr="003A51AC" w:rsidRDefault="00131A49" w:rsidP="00131A49">
      <w:pPr>
        <w:pStyle w:val="aa"/>
        <w:ind w:left="0" w:firstLine="709"/>
      </w:pPr>
      <w:r w:rsidRPr="003A51AC">
        <w:t>Детям доступны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w:t>
      </w:r>
      <w:r w:rsidRPr="003A51AC">
        <w:lastRenderedPageBreak/>
        <w:t>шестьлетприобретаютцелостныеформыповедения,гдетребуетсяцелеполагание,планированиедеятельности,осуществлениедействий,контрольиоценка.Продуктивныевидыдеятельности могутосуществляться входесовместнойдеятельности.</w:t>
      </w:r>
    </w:p>
    <w:p w:rsidR="00131A49" w:rsidRPr="003A51AC" w:rsidRDefault="00131A49" w:rsidP="00131A49">
      <w:pPr>
        <w:pStyle w:val="aa"/>
        <w:ind w:left="0" w:firstLine="709"/>
      </w:pPr>
      <w:r w:rsidRPr="003A51AC">
        <w:rPr>
          <w:b/>
          <w:i/>
        </w:rPr>
        <w:t>Коммуникацияисоциализация.</w:t>
      </w:r>
      <w:r w:rsidRPr="003A51AC">
        <w:t>Вобщениисовзрослымиинтенсивноформируютсявнеситуативно-познавательная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С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интерес по отношению ксверстнику,высокуюзначимостьсверстника,возрастаниемпросоциальныхформповедения.Детскиегруппыхарактеризуются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131A49" w:rsidRPr="003A51AC" w:rsidRDefault="00131A49" w:rsidP="00131A49">
      <w:pPr>
        <w:pStyle w:val="aa"/>
        <w:ind w:left="0" w:firstLine="709"/>
      </w:pPr>
      <w:r w:rsidRPr="003A51AC">
        <w:rPr>
          <w:b/>
          <w:i/>
        </w:rPr>
        <w:t>Саморегуляция.</w:t>
      </w:r>
      <w:r w:rsidRPr="003A51AC">
        <w:t>Впериодотпятидошестилетначинаютформироватьсяустойчивыепредставления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значимыемотивыначинаютуправлятьличнымимотивами.</w:t>
      </w:r>
    </w:p>
    <w:p w:rsidR="00131A49" w:rsidRPr="003A51AC" w:rsidRDefault="00131A49" w:rsidP="00131A49">
      <w:pPr>
        <w:pStyle w:val="aa"/>
        <w:ind w:left="0" w:firstLine="709"/>
      </w:pPr>
      <w:r w:rsidRPr="003A51AC">
        <w:rPr>
          <w:b/>
          <w:i/>
        </w:rPr>
        <w:t>Личностьисамооценка.</w:t>
      </w:r>
      <w:r w:rsidRPr="003A51AC">
        <w:t>Складываетсяперваяиерархиямотивов.Формируетсядифференцированностьсамооценки.Преобладаетвысокая,неадекватнаясамооценка.Ребенокстремитсяк сохранению позитивной самооценки.</w:t>
      </w:r>
    </w:p>
    <w:p w:rsidR="00131A49" w:rsidRPr="003A51AC" w:rsidRDefault="00C738DC" w:rsidP="00131A49">
      <w:pPr>
        <w:pStyle w:val="aa"/>
        <w:ind w:left="0" w:firstLine="709"/>
        <w:rPr>
          <w:b/>
        </w:rPr>
      </w:pPr>
      <w:r>
        <w:rPr>
          <w:b/>
        </w:rPr>
        <w:t>1.6.4</w:t>
      </w:r>
      <w:r w:rsidR="00131A49" w:rsidRPr="003A51AC">
        <w:rPr>
          <w:b/>
        </w:rPr>
        <w:t>. Подготовительнаякшколегруппа (седьмойгоджизни)</w:t>
      </w:r>
    </w:p>
    <w:p w:rsidR="00131A49" w:rsidRPr="003A51AC" w:rsidRDefault="00131A49" w:rsidP="00131A49">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Росто-весовыехарактеристики</w:t>
      </w:r>
    </w:p>
    <w:p w:rsidR="00131A49" w:rsidRPr="003A51AC" w:rsidRDefault="00131A49" w:rsidP="00131A49">
      <w:pPr>
        <w:pStyle w:val="aa"/>
        <w:ind w:left="0" w:firstLine="709"/>
      </w:pPr>
      <w:r w:rsidRPr="003A51AC">
        <w:t>Средний вес мальчиков к семи годам достигает 24,9 кг, девочек – 24,7 кг. Средняя длинатела умальчиков ксеми годамдостигает123,9,удевочек– 123,6см.</w:t>
      </w:r>
    </w:p>
    <w:p w:rsidR="00131A49" w:rsidRPr="003A51AC" w:rsidRDefault="00131A49" w:rsidP="00131A49">
      <w:pPr>
        <w:pStyle w:val="aa"/>
        <w:ind w:left="0" w:firstLine="709"/>
      </w:pPr>
      <w:r w:rsidRPr="003A51AC">
        <w:t>В период от пяти до семи лет наблюдается выраженное увеличение скорости роста теларебенка в длину (</w:t>
      </w:r>
      <w:r w:rsidRPr="003A51AC">
        <w:rPr>
          <w:i/>
        </w:rPr>
        <w:t>«полуростовой скачок роста»</w:t>
      </w:r>
      <w:r w:rsidRPr="003A51AC">
        <w:t>), причем конечности в это время растут быстрее,чемтуловище. Изменяются кости, формирующиеобликлица.</w:t>
      </w:r>
    </w:p>
    <w:p w:rsidR="00131A49" w:rsidRPr="003A51AC" w:rsidRDefault="00131A49" w:rsidP="00131A49">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Функциональноесозревание</w:t>
      </w:r>
    </w:p>
    <w:p w:rsidR="00131A49" w:rsidRPr="003A51AC" w:rsidRDefault="00131A49" w:rsidP="00131A49">
      <w:pPr>
        <w:pStyle w:val="aa"/>
        <w:ind w:left="0" w:firstLine="709"/>
      </w:pPr>
      <w:r w:rsidRPr="003A51AC">
        <w:t>Уровеньразвитиякостнойимышечнойсистем,наработкадвигательныхстереотиповотвечаюттребованиямдлительныхподвижныхигр.Скелетныемышцыдетейэтоговозрастахорошоприспособленыкдлительным,нонеслишкомвысокимпоточностиимощностинагрузкам.</w:t>
      </w:r>
    </w:p>
    <w:p w:rsidR="00131A49" w:rsidRPr="003A51AC" w:rsidRDefault="00131A49" w:rsidP="00131A49">
      <w:pPr>
        <w:pStyle w:val="aa"/>
        <w:ind w:left="0" w:firstLine="709"/>
      </w:pPr>
      <w:r w:rsidRPr="003A51AC">
        <w:t>Качественныеизменениявразвитиителеснойсферыребенка(полуростовойскачок)отражаетсущественныеизменениявцентральнойнервнойсистеме.Кшести-семигодампродолжительность необходимого сна составляет 9-11 часов, при этом длительность цикла снавозрастаетдо60-70минут,посравнениюс45-50минутамудетейгодовалоговозраста,приближаяськ90 минутам,характернымдлясна детейстаршеговозрастаи взрослых.</w:t>
      </w:r>
    </w:p>
    <w:p w:rsidR="00131A49" w:rsidRPr="003A51AC" w:rsidRDefault="00131A49" w:rsidP="00131A49">
      <w:pPr>
        <w:pStyle w:val="aa"/>
        <w:ind w:left="0" w:firstLine="709"/>
      </w:pPr>
      <w:r w:rsidRPr="003A51AC">
        <w:t>Важнейшим признаком морфофункциональной зрелости становится формирование тонкойбиомеханики работы кисти ребенка. К этому возрасту начинает формироваться способность ксложным пространственным программам движения, в том числе к такой важнейшей функции какписьму–отдельныеэлементы письмаобъединяются вбуквыислова.</w:t>
      </w:r>
    </w:p>
    <w:p w:rsidR="00131A49" w:rsidRPr="003A51AC" w:rsidRDefault="00131A49" w:rsidP="00131A49">
      <w:pPr>
        <w:pStyle w:val="aa"/>
        <w:ind w:left="0" w:firstLine="709"/>
      </w:pPr>
      <w:r w:rsidRPr="003A51AC">
        <w:t>К пяти-шести годам в значительной степени развивается глазомер. Дети называют болеемелкиедетали,присутствующиевизображениипредметов,могутдатьоценкупредметоввотношенииихкрасоты, комбинациитехилииных черт.</w:t>
      </w:r>
    </w:p>
    <w:p w:rsidR="00131A49" w:rsidRPr="003A51AC" w:rsidRDefault="00131A49" w:rsidP="00131A49">
      <w:pPr>
        <w:pStyle w:val="aa"/>
        <w:ind w:left="0" w:firstLine="709"/>
      </w:pPr>
      <w:r w:rsidRPr="003A51AC">
        <w:t>Процессывозбужденияиторможениястановятсялучшесбалансированными.Кэтомувозрастузначительноразвиваютсятакиесвойстванервнойсистемы,каксила,подвижность,уравновешенность.Втожевремявсеэтисвойстванервныхпроцессовхарактеризуютсянеустойчивостью,высокой истощаемостью нервныхцентров.</w:t>
      </w:r>
    </w:p>
    <w:p w:rsidR="00131A49" w:rsidRPr="003A51AC" w:rsidRDefault="00131A49" w:rsidP="00131A49">
      <w:pPr>
        <w:pStyle w:val="aa"/>
        <w:ind w:left="0" w:firstLine="709"/>
      </w:pPr>
      <w:r w:rsidRPr="003A51AC">
        <w:rPr>
          <w:b/>
          <w:i/>
        </w:rPr>
        <w:t>Психическиефункции.</w:t>
      </w:r>
      <w:r w:rsidRPr="003A51AC">
        <w:t xml:space="preserve">Кшести-семигодамособуюзначимостьприобретаетпроцессформирования «взрослых» механизмов восприятия. Формируется способность дифференцироватьслаборазличающиесяпофизическимхарактеристикамиредкопоявляющиесясенсорныестимулы.Качественныеперестройкинейрофизиологическихмеханизмоворганизациисистемывосприятия позволяют рассматривать этот период как </w:t>
      </w:r>
      <w:r w:rsidRPr="003A51AC">
        <w:rPr>
          <w:i/>
        </w:rPr>
        <w:t xml:space="preserve">сенситивный </w:t>
      </w:r>
      <w:r w:rsidRPr="003A51AC">
        <w:t xml:space="preserve">для становления </w:t>
      </w:r>
      <w:r w:rsidRPr="003A51AC">
        <w:lastRenderedPageBreak/>
        <w:t>когнитивныхфункций,впервуюочередьпроизвольноговниманияипамяти.Времясосредоточенноговнимания,работы безотвлечений поинструкции достигает10-15 минут.</w:t>
      </w:r>
    </w:p>
    <w:p w:rsidR="00131A49" w:rsidRPr="003A51AC" w:rsidRDefault="00131A49" w:rsidP="00131A49">
      <w:pPr>
        <w:pStyle w:val="aa"/>
        <w:ind w:left="0" w:firstLine="709"/>
      </w:pPr>
      <w:r w:rsidRPr="003A51AC">
        <w:t>Детямстановятсядоступныформыопосредованнойпамяти,гдесредствамимогутвыступать не только внешние объекты (картинки, пиктограммы), но и некоторые мыслительныеоперации (классификация).Существенно повышается роль словесного мышления, как основыумственнойдеятельностиребенка,всеболееобособляющегосяотмышленияпредметного,наглядно-образного. Формируются основы словесно-логического мышления, логические операцииклассификации,сериации,сравнения.Продолжаютразвиватьсянавыкиобобщенияирассуждения, ноониещеограничиваютсянагляднымипризнакамиситуации.Увеличиваетсядлительностьпроизвольноговнимания(до30минут).Развитиеречихарактеризуетсяправильнымпроизношениемвсехзвуковродногоязыка,правильнымпостроениемпредложений,способностьюсоставлятьрассказпосюжетнымипоследовательнымкартинкам.Врезультатеправильноорганизованнойобразовательнойработыудетейразвиваетсядиалогическаяинекоторые виды монологической речи, формируются предпосылки к обучению чтения. Активныйсловарныйзапасдостигает 3,5-7 тысячслов.</w:t>
      </w:r>
    </w:p>
    <w:p w:rsidR="00131A49" w:rsidRPr="003A51AC" w:rsidRDefault="00131A49" w:rsidP="00131A49">
      <w:pPr>
        <w:pStyle w:val="aa"/>
        <w:ind w:left="0" w:firstLine="709"/>
      </w:pPr>
      <w:r w:rsidRPr="003A51AC">
        <w:rPr>
          <w:b/>
          <w:i/>
        </w:rPr>
        <w:t>Детскиевидыдеятельности</w:t>
      </w:r>
      <w:r w:rsidRPr="003A51AC">
        <w:rPr>
          <w:b/>
        </w:rPr>
        <w:t>.</w:t>
      </w:r>
      <w:r w:rsidRPr="003A51AC">
        <w:t>Процессуальнаясюжетно-ролеваяиграсменяетсярезультативной игрой (игры с правилами, настольные игры). Игровое пространство усложняется.Система взаимоотношений в игре усложняется, дети способны отслеживать поведение партнеровповсемуигровомупространствуи менять своеповедениевзависимости отместа внем.</w:t>
      </w:r>
    </w:p>
    <w:p w:rsidR="00131A49" w:rsidRPr="003A51AC" w:rsidRDefault="00131A49" w:rsidP="00131A49">
      <w:pPr>
        <w:pStyle w:val="aa"/>
        <w:ind w:left="0" w:firstLine="709"/>
      </w:pPr>
      <w:r w:rsidRPr="003A51AC">
        <w:t>Продуктивныевидыдеятельностивыступаюткаксамостоятельныеформыцеленаправленногоповедения.Рисункиприобретаютболеедетализированныйхарактер,обогащается их цветовая гамма.Дети подготовительной к школе группы в значительной степениосваиваютконструированиеизразличногостроительногоматериала.Онисвободновладеютобобщеннымиспособамианализакакизображений,такипостроек;нетолькоанализируютосновные конструктивные особенности различных деталей, но и определяют их форму на основесходства со знакомыми им объемными предметами.Способны выполнять различные по степенисложностипостройкикакпо собственномузамыслу, таки поусловиям.</w:t>
      </w:r>
    </w:p>
    <w:p w:rsidR="00131A49" w:rsidRPr="003A51AC" w:rsidRDefault="00131A49" w:rsidP="00131A49">
      <w:pPr>
        <w:pStyle w:val="aa"/>
        <w:ind w:left="0" w:firstLine="709"/>
      </w:pPr>
      <w:r w:rsidRPr="003A51AC">
        <w:rPr>
          <w:b/>
          <w:i/>
        </w:rPr>
        <w:t>Коммуникацияисоциализация</w:t>
      </w:r>
      <w:r w:rsidRPr="003A51AC">
        <w:rPr>
          <w:b/>
        </w:rPr>
        <w:t>.</w:t>
      </w:r>
      <w:r w:rsidRPr="003A51AC">
        <w:t>Вобщениисовзрослымиинтенсивнопроявляетсявнеситуативно-личностнаяформаобщения.Вобщениисосверстникамипреобладаетвнеситуативно-деловаяформаобщения.Характермежличностныхотношенийотличаетвыраженный интерес по отношению к сверстнику, высокую значимость сверстника, возрастаниепросоциальныхформповедения,феномендетскойдружбы,активнопроявляетсяэмпатия,сочувствие, содействие, сопереживание. Детские группы характеризуются стабильной структуройвзаимоотношениймеждудетьми.</w:t>
      </w:r>
    </w:p>
    <w:p w:rsidR="00131A49" w:rsidRPr="003A51AC" w:rsidRDefault="00131A49" w:rsidP="00131A49">
      <w:pPr>
        <w:pStyle w:val="aa"/>
        <w:ind w:left="0" w:firstLine="709"/>
      </w:pPr>
      <w:r w:rsidRPr="003A51AC">
        <w:rPr>
          <w:b/>
          <w:i/>
        </w:rPr>
        <w:t>Саморегуляция.</w:t>
      </w:r>
      <w:r w:rsidRPr="003A51AC">
        <w:t>Формируетсясоподчинениемотивов.Социальнозначимыемотивырегулируют личные мотивы, «надо» начинает управлять «хочу». Выражено стремление ребенказаниматься социально значимойдеятельностью. Происходит«потеря непосредственности» (поЛ.С.Выготскому),поведениеребенкаопосредуетсясистемойвнутреннихнорм,правилипредставлений.Формируетсясистемареальнодействующихмотивов,связанныхсформированием социальных эмоций, актуализируется способность к «эмоциональной коррекции»поведения.Постепенноформируютсяпредпосылкикпроизвольнойрегуляцииповеденияповнешниминструкциям.Отпреобладающейролиэмоциональныхмеханизмоврегуляциипостепеннонамечаетсяпереходкрациональным, волевымформам.</w:t>
      </w:r>
    </w:p>
    <w:p w:rsidR="00131A49" w:rsidRPr="003A51AC" w:rsidRDefault="00131A49" w:rsidP="00131A49">
      <w:pPr>
        <w:pStyle w:val="aa"/>
        <w:ind w:left="0" w:firstLine="709"/>
      </w:pPr>
      <w:r w:rsidRPr="003A51AC">
        <w:rPr>
          <w:b/>
          <w:i/>
        </w:rPr>
        <w:t>Личностьисамооценка.</w:t>
      </w:r>
      <w:r w:rsidRPr="003A51AC">
        <w:t>Складываетсяиерархиямотивов.Формируетсядифференцированность самооценки и уровень притязаний. Преобладает высокая, неадекватнаясамооценка. Ребенок стремится к сохранению позитивной самооценки. Формируются внутренняяпозиция школьника; гендерная и полоролевая идентичность, основы гражданской идентичности(представление о принадлежностиксвоейсемье, национальная, религиозная принадлежность,соотнесение с названием своего места жительства,со своей культуройи страной); первичнаякартина мира, которая включает представление о себе, о других людях и мире в целом, чувствосправедливости.</w:t>
      </w:r>
    </w:p>
    <w:p w:rsidR="00131A49" w:rsidRPr="003A51AC" w:rsidRDefault="00131A49" w:rsidP="00131A49">
      <w:pPr>
        <w:tabs>
          <w:tab w:val="left" w:pos="426"/>
          <w:tab w:val="left" w:pos="567"/>
        </w:tabs>
        <w:spacing w:line="240" w:lineRule="auto"/>
        <w:rPr>
          <w:b/>
          <w:bCs/>
          <w:sz w:val="24"/>
          <w:szCs w:val="24"/>
        </w:rPr>
      </w:pPr>
    </w:p>
    <w:p w:rsidR="00131A49" w:rsidRPr="003A51AC" w:rsidRDefault="00131A49" w:rsidP="00131A49">
      <w:pPr>
        <w:tabs>
          <w:tab w:val="left" w:pos="426"/>
          <w:tab w:val="left" w:pos="567"/>
        </w:tabs>
        <w:spacing w:line="240" w:lineRule="auto"/>
        <w:rPr>
          <w:b/>
          <w:bCs/>
          <w:sz w:val="24"/>
          <w:szCs w:val="24"/>
        </w:rPr>
      </w:pPr>
      <w:r w:rsidRPr="003A51AC">
        <w:rPr>
          <w:b/>
          <w:bCs/>
          <w:sz w:val="24"/>
          <w:szCs w:val="24"/>
        </w:rPr>
        <w:t>1.7. Педагогическая диагностика достижения планируемых результатов</w:t>
      </w:r>
    </w:p>
    <w:p w:rsidR="00131A49" w:rsidRPr="003A51AC" w:rsidRDefault="00131A49" w:rsidP="00131A49">
      <w:pPr>
        <w:spacing w:line="240" w:lineRule="auto"/>
        <w:rPr>
          <w:sz w:val="24"/>
          <w:szCs w:val="24"/>
        </w:rPr>
      </w:pPr>
      <w:r w:rsidRPr="003A51AC">
        <w:rPr>
          <w:sz w:val="24"/>
          <w:szCs w:val="24"/>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131A49" w:rsidRPr="003A51AC" w:rsidRDefault="00131A49" w:rsidP="00131A49">
      <w:pPr>
        <w:spacing w:line="240" w:lineRule="auto"/>
        <w:rPr>
          <w:sz w:val="24"/>
          <w:szCs w:val="24"/>
        </w:rPr>
      </w:pPr>
      <w:r w:rsidRPr="003A51AC">
        <w:rPr>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131A49" w:rsidRPr="003A51AC" w:rsidRDefault="00131A49" w:rsidP="00131A49">
      <w:pPr>
        <w:spacing w:line="240" w:lineRule="auto"/>
        <w:rPr>
          <w:sz w:val="24"/>
          <w:szCs w:val="24"/>
        </w:rPr>
      </w:pPr>
      <w:r w:rsidRPr="003A51AC">
        <w:rPr>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131A49" w:rsidRPr="003A51AC" w:rsidRDefault="00131A49" w:rsidP="00131A49">
      <w:pPr>
        <w:spacing w:line="240" w:lineRule="auto"/>
        <w:rPr>
          <w:sz w:val="24"/>
          <w:szCs w:val="24"/>
        </w:rPr>
      </w:pPr>
      <w:r w:rsidRPr="003A51AC">
        <w:rPr>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31A49" w:rsidRPr="003A51AC" w:rsidRDefault="00131A49" w:rsidP="00131A49">
      <w:pPr>
        <w:autoSpaceDE w:val="0"/>
        <w:autoSpaceDN w:val="0"/>
        <w:adjustRightInd w:val="0"/>
        <w:spacing w:line="240" w:lineRule="auto"/>
        <w:rPr>
          <w:sz w:val="24"/>
          <w:szCs w:val="24"/>
        </w:rPr>
      </w:pPr>
      <w:r w:rsidRPr="003A51AC">
        <w:rPr>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31A49" w:rsidRPr="003A51AC" w:rsidRDefault="00131A49" w:rsidP="00131A49">
      <w:pPr>
        <w:pStyle w:val="Default"/>
        <w:ind w:firstLine="567"/>
        <w:jc w:val="both"/>
        <w:rPr>
          <w:rFonts w:eastAsia="Times New Roman"/>
          <w:color w:val="auto"/>
        </w:rPr>
      </w:pPr>
      <w:r w:rsidRPr="003A51AC">
        <w:rPr>
          <w:rFonts w:eastAsia="Times New Roman"/>
          <w:color w:val="auto"/>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131A49" w:rsidRPr="003A51AC" w:rsidRDefault="00131A49" w:rsidP="00131A49">
      <w:pPr>
        <w:spacing w:line="240" w:lineRule="auto"/>
        <w:rPr>
          <w:sz w:val="24"/>
          <w:szCs w:val="24"/>
        </w:rPr>
      </w:pPr>
      <w:r w:rsidRPr="003A51AC">
        <w:rPr>
          <w:b/>
          <w:i/>
          <w:sz w:val="24"/>
          <w:szCs w:val="24"/>
        </w:rPr>
        <w:t>Педагогический мониторинг</w:t>
      </w:r>
      <w:r w:rsidRPr="003A51AC">
        <w:rPr>
          <w:sz w:val="24"/>
          <w:szCs w:val="24"/>
        </w:rPr>
        <w:t xml:space="preserve"> в каждой возрастной группе проводится </w:t>
      </w:r>
      <w:r w:rsidRPr="003A51AC">
        <w:rPr>
          <w:b/>
          <w:sz w:val="24"/>
          <w:szCs w:val="24"/>
        </w:rPr>
        <w:t>по методике Верещагиной Н.В.: «Диагностика педагогического процесса в дошкольной образовательной организации»</w:t>
      </w:r>
    </w:p>
    <w:p w:rsidR="00131A49" w:rsidRPr="003A51AC" w:rsidRDefault="00131A49" w:rsidP="00131A49">
      <w:pPr>
        <w:tabs>
          <w:tab w:val="left" w:pos="527"/>
        </w:tabs>
        <w:spacing w:line="240" w:lineRule="auto"/>
        <w:ind w:firstLine="567"/>
        <w:rPr>
          <w:sz w:val="24"/>
          <w:szCs w:val="24"/>
          <w:lang w:eastAsia="en-US"/>
        </w:rPr>
      </w:pPr>
    </w:p>
    <w:p w:rsidR="00131A49" w:rsidRPr="003A51AC" w:rsidRDefault="00131A49" w:rsidP="00131A49">
      <w:pPr>
        <w:tabs>
          <w:tab w:val="left" w:pos="527"/>
        </w:tabs>
        <w:spacing w:line="240" w:lineRule="auto"/>
        <w:ind w:firstLine="567"/>
        <w:rPr>
          <w:sz w:val="24"/>
          <w:szCs w:val="24"/>
          <w:lang w:eastAsia="en-US"/>
        </w:rPr>
      </w:pPr>
    </w:p>
    <w:p w:rsidR="00131A49" w:rsidRPr="003A51AC" w:rsidRDefault="00131A49" w:rsidP="00131A49">
      <w:pPr>
        <w:tabs>
          <w:tab w:val="left" w:pos="527"/>
        </w:tabs>
        <w:spacing w:line="240" w:lineRule="auto"/>
        <w:ind w:firstLine="567"/>
        <w:rPr>
          <w:sz w:val="24"/>
          <w:szCs w:val="24"/>
          <w:lang w:eastAsia="en-US"/>
        </w:rPr>
      </w:pPr>
    </w:p>
    <w:p w:rsidR="00131A49" w:rsidRPr="003A51AC" w:rsidRDefault="00131A49" w:rsidP="00131A49">
      <w:pPr>
        <w:tabs>
          <w:tab w:val="left" w:pos="527"/>
        </w:tabs>
        <w:spacing w:line="240" w:lineRule="auto"/>
        <w:ind w:firstLine="567"/>
        <w:rPr>
          <w:sz w:val="24"/>
          <w:szCs w:val="24"/>
          <w:lang w:eastAsia="en-US"/>
        </w:rPr>
      </w:pPr>
      <w:r w:rsidRPr="003A51AC">
        <w:rPr>
          <w:sz w:val="24"/>
          <w:szCs w:val="24"/>
          <w:lang w:eastAsia="en-US"/>
        </w:rPr>
        <w:t>Оценка  уровней эффективности педагогических воздействий.</w:t>
      </w:r>
    </w:p>
    <w:p w:rsidR="00131A49" w:rsidRPr="003A51AC" w:rsidRDefault="00131A49" w:rsidP="00131A49">
      <w:pPr>
        <w:pStyle w:val="a3"/>
        <w:tabs>
          <w:tab w:val="left" w:pos="527"/>
        </w:tabs>
        <w:spacing w:line="240" w:lineRule="auto"/>
        <w:ind w:left="0" w:firstLine="567"/>
        <w:rPr>
          <w:b/>
          <w:sz w:val="24"/>
          <w:szCs w:val="24"/>
          <w:lang w:eastAsia="en-US"/>
        </w:rPr>
      </w:pPr>
      <w:r w:rsidRPr="003A51AC">
        <w:rPr>
          <w:i/>
          <w:sz w:val="24"/>
          <w:szCs w:val="24"/>
          <w:lang w:eastAsia="en-US"/>
        </w:rPr>
        <w:t>В этом разделе, необходимо отразить, какими диагностическими методами педагогической диагностики воспитатели будут пользоваться или указать авторские методики педагогической диагностики. А так же сделать ссылку на порядок проведения педагогической диагностики в ДОО (локальный акт-положение о педагогической диагностике) (</w:t>
      </w:r>
      <w:r w:rsidRPr="003A51AC">
        <w:rPr>
          <w:b/>
          <w:i/>
          <w:sz w:val="24"/>
          <w:szCs w:val="24"/>
          <w:lang w:eastAsia="en-US"/>
        </w:rPr>
        <w:t>Приложение №1.)</w:t>
      </w:r>
    </w:p>
    <w:p w:rsidR="00131A49" w:rsidRPr="003A51AC" w:rsidRDefault="00131A49" w:rsidP="00131A49">
      <w:pPr>
        <w:shd w:val="clear" w:color="auto" w:fill="FFFFFF"/>
        <w:spacing w:after="255" w:line="240" w:lineRule="auto"/>
        <w:ind w:firstLine="567"/>
        <w:rPr>
          <w:b/>
          <w:sz w:val="24"/>
          <w:szCs w:val="24"/>
        </w:rPr>
        <w:sectPr w:rsidR="00131A49" w:rsidRPr="003A51AC" w:rsidSect="00B70E73">
          <w:footerReference w:type="default" r:id="rId8"/>
          <w:pgSz w:w="11906" w:h="16838"/>
          <w:pgMar w:top="851" w:right="850" w:bottom="851" w:left="1134" w:header="708" w:footer="708" w:gutter="0"/>
          <w:cols w:space="708"/>
          <w:titlePg/>
          <w:docGrid w:linePitch="360"/>
        </w:sectPr>
      </w:pPr>
    </w:p>
    <w:p w:rsidR="00131A49" w:rsidRPr="003A51AC" w:rsidRDefault="00131A49" w:rsidP="00D30AFE">
      <w:pPr>
        <w:pStyle w:val="a3"/>
        <w:numPr>
          <w:ilvl w:val="0"/>
          <w:numId w:val="45"/>
        </w:numPr>
        <w:shd w:val="clear" w:color="auto" w:fill="FFFFFF"/>
        <w:spacing w:line="240" w:lineRule="auto"/>
        <w:jc w:val="center"/>
        <w:rPr>
          <w:b/>
          <w:sz w:val="24"/>
          <w:szCs w:val="24"/>
        </w:rPr>
      </w:pPr>
      <w:r w:rsidRPr="003A51AC">
        <w:rPr>
          <w:b/>
          <w:sz w:val="24"/>
          <w:szCs w:val="24"/>
        </w:rPr>
        <w:lastRenderedPageBreak/>
        <w:t>Содержательный раздел</w:t>
      </w:r>
    </w:p>
    <w:p w:rsidR="00131A49" w:rsidRPr="003A51AC" w:rsidRDefault="00131A49" w:rsidP="00131A49">
      <w:pPr>
        <w:shd w:val="clear" w:color="auto" w:fill="FFFFFF"/>
        <w:spacing w:line="240" w:lineRule="auto"/>
        <w:ind w:left="360"/>
        <w:rPr>
          <w:b/>
          <w:sz w:val="24"/>
          <w:szCs w:val="24"/>
        </w:rPr>
      </w:pPr>
    </w:p>
    <w:p w:rsidR="00131A49" w:rsidRPr="003A51AC" w:rsidRDefault="00131A49" w:rsidP="00131A49">
      <w:pPr>
        <w:shd w:val="clear" w:color="auto" w:fill="FFFFFF"/>
        <w:spacing w:line="240" w:lineRule="auto"/>
        <w:rPr>
          <w:b/>
          <w:sz w:val="24"/>
          <w:szCs w:val="24"/>
        </w:rPr>
      </w:pPr>
      <w:r w:rsidRPr="003A51AC">
        <w:rPr>
          <w:b/>
          <w:sz w:val="24"/>
          <w:szCs w:val="24"/>
        </w:rPr>
        <w:t>2.1. Задачи  и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tbl>
      <w:tblPr>
        <w:tblStyle w:val="GridTableLight"/>
        <w:tblW w:w="0" w:type="auto"/>
        <w:tblLook w:val="04A0"/>
      </w:tblPr>
      <w:tblGrid>
        <w:gridCol w:w="3773"/>
        <w:gridCol w:w="3776"/>
        <w:gridCol w:w="3776"/>
        <w:gridCol w:w="3775"/>
      </w:tblGrid>
      <w:tr w:rsidR="00131A49" w:rsidRPr="003A51AC" w:rsidTr="00C738DC">
        <w:tc>
          <w:tcPr>
            <w:tcW w:w="15100" w:type="dxa"/>
            <w:gridSpan w:val="4"/>
          </w:tcPr>
          <w:p w:rsidR="00131A49" w:rsidRPr="003A51AC" w:rsidRDefault="00131A49" w:rsidP="00B70E73">
            <w:pPr>
              <w:spacing w:line="240" w:lineRule="auto"/>
              <w:rPr>
                <w:b/>
                <w:sz w:val="24"/>
                <w:szCs w:val="24"/>
              </w:rPr>
            </w:pPr>
            <w:r w:rsidRPr="003A51AC">
              <w:rPr>
                <w:b/>
                <w:sz w:val="24"/>
                <w:szCs w:val="24"/>
              </w:rPr>
              <w:t>ОСНОВНЫЕ ЗАДАЧИ</w:t>
            </w:r>
          </w:p>
        </w:tc>
      </w:tr>
      <w:tr w:rsidR="00131A49" w:rsidRPr="003A51AC" w:rsidTr="00C738DC">
        <w:tc>
          <w:tcPr>
            <w:tcW w:w="15100" w:type="dxa"/>
            <w:gridSpan w:val="4"/>
          </w:tcPr>
          <w:p w:rsidR="00131A49" w:rsidRPr="003A51AC" w:rsidRDefault="00131A49" w:rsidP="00B70E73">
            <w:pPr>
              <w:spacing w:line="240" w:lineRule="auto"/>
              <w:rPr>
                <w:b/>
                <w:sz w:val="24"/>
                <w:szCs w:val="24"/>
              </w:rPr>
            </w:pPr>
            <w:r w:rsidRPr="003A51AC">
              <w:rPr>
                <w:b/>
                <w:sz w:val="24"/>
                <w:szCs w:val="24"/>
              </w:rPr>
              <w:t xml:space="preserve"> Задачи в сфере социальных отношений</w:t>
            </w:r>
          </w:p>
        </w:tc>
      </w:tr>
      <w:tr w:rsidR="00131A49" w:rsidRPr="003A51AC" w:rsidTr="00C738DC">
        <w:tc>
          <w:tcPr>
            <w:tcW w:w="3773" w:type="dxa"/>
          </w:tcPr>
          <w:p w:rsidR="00131A49" w:rsidRPr="003A51AC" w:rsidRDefault="00131A49" w:rsidP="00B70E73">
            <w:pPr>
              <w:spacing w:line="240" w:lineRule="auto"/>
              <w:jc w:val="center"/>
              <w:rPr>
                <w:sz w:val="24"/>
                <w:szCs w:val="24"/>
              </w:rPr>
            </w:pPr>
            <w:r w:rsidRPr="003A51AC">
              <w:rPr>
                <w:sz w:val="24"/>
                <w:szCs w:val="24"/>
              </w:rPr>
              <w:t>3-4</w:t>
            </w:r>
          </w:p>
        </w:tc>
        <w:tc>
          <w:tcPr>
            <w:tcW w:w="3776" w:type="dxa"/>
          </w:tcPr>
          <w:p w:rsidR="00131A49" w:rsidRPr="003A51AC" w:rsidRDefault="00131A49" w:rsidP="00B70E73">
            <w:pPr>
              <w:spacing w:line="240" w:lineRule="auto"/>
              <w:jc w:val="center"/>
              <w:rPr>
                <w:sz w:val="24"/>
                <w:szCs w:val="24"/>
              </w:rPr>
            </w:pPr>
            <w:r w:rsidRPr="003A51AC">
              <w:rPr>
                <w:sz w:val="24"/>
                <w:szCs w:val="24"/>
              </w:rPr>
              <w:t>4-5</w:t>
            </w:r>
          </w:p>
        </w:tc>
        <w:tc>
          <w:tcPr>
            <w:tcW w:w="3776" w:type="dxa"/>
          </w:tcPr>
          <w:p w:rsidR="00131A49" w:rsidRPr="003A51AC" w:rsidRDefault="00131A49" w:rsidP="00B70E73">
            <w:pPr>
              <w:spacing w:line="240" w:lineRule="auto"/>
              <w:jc w:val="center"/>
              <w:rPr>
                <w:sz w:val="24"/>
                <w:szCs w:val="24"/>
              </w:rPr>
            </w:pPr>
            <w:r w:rsidRPr="003A51AC">
              <w:rPr>
                <w:sz w:val="24"/>
                <w:szCs w:val="24"/>
              </w:rPr>
              <w:t>5-6</w:t>
            </w:r>
          </w:p>
        </w:tc>
        <w:tc>
          <w:tcPr>
            <w:tcW w:w="3775"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C738DC">
        <w:trPr>
          <w:trHeight w:val="2799"/>
        </w:trPr>
        <w:tc>
          <w:tcPr>
            <w:tcW w:w="3773" w:type="dxa"/>
          </w:tcPr>
          <w:p w:rsidR="00131A49" w:rsidRPr="003A51AC" w:rsidRDefault="00131A49" w:rsidP="00B70E73">
            <w:pPr>
              <w:pStyle w:val="ConsPlusNormal"/>
            </w:pPr>
            <w:r w:rsidRPr="003A51AC">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3776" w:type="dxa"/>
          </w:tcPr>
          <w:p w:rsidR="00131A49" w:rsidRPr="003A51AC" w:rsidRDefault="00131A49" w:rsidP="00B70E73">
            <w:pPr>
              <w:pStyle w:val="ConsPlusNormal"/>
            </w:pPr>
            <w:r w:rsidRPr="003A51AC">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tc>
        <w:tc>
          <w:tcPr>
            <w:tcW w:w="3776" w:type="dxa"/>
          </w:tcPr>
          <w:p w:rsidR="00131A49" w:rsidRPr="003A51AC" w:rsidRDefault="00131A49" w:rsidP="00B70E73">
            <w:pPr>
              <w:pStyle w:val="ConsPlusNormal"/>
            </w:pPr>
            <w:r w:rsidRPr="003A51AC">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31A49" w:rsidRPr="003A51AC" w:rsidRDefault="00131A49" w:rsidP="00B70E73">
            <w:pPr>
              <w:pStyle w:val="ConsPlusNormal"/>
            </w:pPr>
          </w:p>
        </w:tc>
        <w:tc>
          <w:tcPr>
            <w:tcW w:w="3775" w:type="dxa"/>
          </w:tcPr>
          <w:p w:rsidR="00131A49" w:rsidRPr="003A51AC" w:rsidRDefault="00131A49" w:rsidP="00B70E73">
            <w:pPr>
              <w:pStyle w:val="ConsPlusNormal"/>
            </w:pPr>
            <w:r w:rsidRPr="003A51AC">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rsidR="00131A49" w:rsidRPr="003A51AC" w:rsidTr="00C738DC">
        <w:trPr>
          <w:trHeight w:val="560"/>
        </w:trPr>
        <w:tc>
          <w:tcPr>
            <w:tcW w:w="3773" w:type="dxa"/>
          </w:tcPr>
          <w:p w:rsidR="00131A49" w:rsidRPr="003A51AC" w:rsidRDefault="00131A49" w:rsidP="00B70E73">
            <w:pPr>
              <w:pStyle w:val="ConsPlusNormal"/>
            </w:pPr>
            <w:r w:rsidRPr="003A51AC">
              <w:t>Обогащать представления детей о действиях, в которых проявляются доброе отношение и забота о членах семьи, близком окружении;</w:t>
            </w:r>
          </w:p>
        </w:tc>
        <w:tc>
          <w:tcPr>
            <w:tcW w:w="3776" w:type="dxa"/>
          </w:tcPr>
          <w:p w:rsidR="00131A49" w:rsidRPr="003A51AC" w:rsidRDefault="00131A49" w:rsidP="00B70E73">
            <w:pPr>
              <w:pStyle w:val="ConsPlusNormal"/>
            </w:pPr>
            <w:r w:rsidRPr="003A51AC">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tc>
        <w:tc>
          <w:tcPr>
            <w:tcW w:w="7551" w:type="dxa"/>
            <w:gridSpan w:val="2"/>
          </w:tcPr>
          <w:p w:rsidR="00131A49" w:rsidRPr="003A51AC" w:rsidRDefault="00131A49" w:rsidP="00B70E73">
            <w:pPr>
              <w:pStyle w:val="ConsPlusNormal"/>
            </w:pPr>
            <w:r w:rsidRPr="003A51AC">
              <w:t>Обогащать представления детей о формах поведения и действиях в различных ситуациях в семье и ДОО;</w:t>
            </w:r>
          </w:p>
        </w:tc>
      </w:tr>
      <w:tr w:rsidR="00131A49" w:rsidRPr="003A51AC" w:rsidTr="00C738DC">
        <w:tc>
          <w:tcPr>
            <w:tcW w:w="3773" w:type="dxa"/>
          </w:tcPr>
          <w:p w:rsidR="00131A49" w:rsidRPr="003A51AC" w:rsidRDefault="00131A49" w:rsidP="00B70E73">
            <w:pPr>
              <w:pStyle w:val="ConsPlusNormal"/>
            </w:pPr>
            <w:r w:rsidRPr="003A51AC">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tc>
        <w:tc>
          <w:tcPr>
            <w:tcW w:w="3776" w:type="dxa"/>
          </w:tcPr>
          <w:p w:rsidR="00131A49" w:rsidRPr="003A51AC" w:rsidRDefault="00131A49" w:rsidP="00B70E73">
            <w:pPr>
              <w:pStyle w:val="ConsPlusNormal"/>
            </w:pPr>
            <w:r w:rsidRPr="003A51AC">
              <w:t>Развивать стремление к совместным играм, взаимодействию в паре или небольшой подгруппе, к взаимодействию в практической деятельности;</w:t>
            </w:r>
          </w:p>
        </w:tc>
        <w:tc>
          <w:tcPr>
            <w:tcW w:w="3776" w:type="dxa"/>
          </w:tcPr>
          <w:p w:rsidR="00131A49" w:rsidRPr="003A51AC" w:rsidRDefault="00131A49" w:rsidP="00B70E73">
            <w:pPr>
              <w:pStyle w:val="ConsPlusNormal"/>
            </w:pPr>
            <w:r w:rsidRPr="003A51AC">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775" w:type="dxa"/>
          </w:tcPr>
          <w:p w:rsidR="00131A49" w:rsidRPr="003A51AC" w:rsidRDefault="00131A49" w:rsidP="00B70E73">
            <w:pPr>
              <w:pStyle w:val="ConsPlusNormal"/>
            </w:pPr>
            <w:r w:rsidRPr="003A51AC">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rsidR="00131A49" w:rsidRPr="003A51AC" w:rsidTr="00C738DC">
        <w:tc>
          <w:tcPr>
            <w:tcW w:w="3773" w:type="dxa"/>
          </w:tcPr>
          <w:p w:rsidR="00131A49" w:rsidRPr="003A51AC" w:rsidRDefault="00131A49" w:rsidP="00B70E73">
            <w:pPr>
              <w:pStyle w:val="ConsPlusNormal"/>
            </w:pPr>
            <w:r w:rsidRPr="003A51AC">
              <w:t>Оказывать помощь в освоении способов взаимодействия со сверстниками в игре, в повседневном общении и бытовой деятельности;</w:t>
            </w:r>
          </w:p>
        </w:tc>
        <w:tc>
          <w:tcPr>
            <w:tcW w:w="3776" w:type="dxa"/>
          </w:tcPr>
          <w:p w:rsidR="00131A49" w:rsidRPr="003A51AC" w:rsidRDefault="00131A49" w:rsidP="00B70E73">
            <w:pPr>
              <w:pStyle w:val="ConsPlusNormal"/>
            </w:pPr>
            <w:r w:rsidRPr="003A51AC">
              <w:t>Воспитывать доброжелательное отношение ко взрослым и детям;</w:t>
            </w:r>
          </w:p>
          <w:p w:rsidR="00131A49" w:rsidRPr="003A51AC" w:rsidRDefault="00131A49" w:rsidP="00B70E73">
            <w:pPr>
              <w:pStyle w:val="ConsPlusNormal"/>
            </w:pPr>
          </w:p>
        </w:tc>
        <w:tc>
          <w:tcPr>
            <w:tcW w:w="3776" w:type="dxa"/>
          </w:tcPr>
          <w:p w:rsidR="00131A49" w:rsidRPr="003A51AC" w:rsidRDefault="00131A49" w:rsidP="00B70E73">
            <w:pPr>
              <w:pStyle w:val="ConsPlusNormal"/>
            </w:pPr>
            <w:r w:rsidRPr="003A51AC">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31A49" w:rsidRPr="003A51AC" w:rsidRDefault="00131A49" w:rsidP="00B70E73">
            <w:pPr>
              <w:spacing w:line="240" w:lineRule="auto"/>
              <w:rPr>
                <w:sz w:val="24"/>
                <w:szCs w:val="24"/>
              </w:rPr>
            </w:pPr>
          </w:p>
        </w:tc>
        <w:tc>
          <w:tcPr>
            <w:tcW w:w="3775" w:type="dxa"/>
          </w:tcPr>
          <w:p w:rsidR="00131A49" w:rsidRPr="003A51AC" w:rsidRDefault="00131A49" w:rsidP="00B70E73">
            <w:pPr>
              <w:pStyle w:val="ConsPlusNormal"/>
            </w:pPr>
            <w:r w:rsidRPr="003A51AC">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w:t>
            </w:r>
            <w:r w:rsidRPr="003A51AC">
              <w:lastRenderedPageBreak/>
              <w:t>способами;</w:t>
            </w:r>
          </w:p>
        </w:tc>
      </w:tr>
    </w:tbl>
    <w:p w:rsidR="00131A49" w:rsidRPr="003A51AC" w:rsidRDefault="00131A49" w:rsidP="00131A49">
      <w:pPr>
        <w:shd w:val="clear" w:color="auto" w:fill="FFFFFF"/>
        <w:spacing w:line="240" w:lineRule="auto"/>
        <w:jc w:val="center"/>
        <w:rPr>
          <w:b/>
          <w:sz w:val="24"/>
          <w:szCs w:val="24"/>
        </w:rPr>
      </w:pPr>
    </w:p>
    <w:tbl>
      <w:tblPr>
        <w:tblStyle w:val="PlainTable1"/>
        <w:tblW w:w="0" w:type="auto"/>
        <w:tblLook w:val="04A0"/>
      </w:tblPr>
      <w:tblGrid>
        <w:gridCol w:w="3771"/>
        <w:gridCol w:w="3776"/>
        <w:gridCol w:w="3775"/>
        <w:gridCol w:w="3778"/>
      </w:tblGrid>
      <w:tr w:rsidR="00131A49" w:rsidRPr="003A51AC" w:rsidTr="00B70E73">
        <w:trPr>
          <w:cnfStyle w:val="100000000000"/>
        </w:trPr>
        <w:tc>
          <w:tcPr>
            <w:cnfStyle w:val="001000000000"/>
            <w:tcW w:w="3780" w:type="dxa"/>
          </w:tcPr>
          <w:p w:rsidR="00131A49" w:rsidRPr="003A51AC" w:rsidRDefault="00131A49" w:rsidP="00B70E73">
            <w:pPr>
              <w:pStyle w:val="ConsPlusNormal"/>
            </w:pPr>
            <w:r w:rsidRPr="003A51AC">
              <w:t>Приучать детей к выполнению элементарных правил культуры поведения в ДОО;</w:t>
            </w:r>
          </w:p>
          <w:p w:rsidR="00131A49" w:rsidRPr="003A51AC" w:rsidRDefault="00131A49" w:rsidP="00B70E73">
            <w:pPr>
              <w:spacing w:line="240" w:lineRule="auto"/>
              <w:rPr>
                <w:sz w:val="24"/>
                <w:szCs w:val="24"/>
              </w:rPr>
            </w:pPr>
          </w:p>
        </w:tc>
        <w:tc>
          <w:tcPr>
            <w:tcW w:w="3782" w:type="dxa"/>
          </w:tcPr>
          <w:p w:rsidR="00131A49" w:rsidRPr="003A51AC" w:rsidRDefault="00131A49" w:rsidP="00B70E73">
            <w:pPr>
              <w:pStyle w:val="ConsPlusNormal"/>
              <w:cnfStyle w:val="100000000000"/>
            </w:pPr>
            <w:r w:rsidRPr="003A51AC">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tc>
        <w:tc>
          <w:tcPr>
            <w:tcW w:w="3782" w:type="dxa"/>
          </w:tcPr>
          <w:p w:rsidR="00131A49" w:rsidRPr="003A51AC" w:rsidRDefault="00131A49" w:rsidP="00B70E73">
            <w:pPr>
              <w:pStyle w:val="ConsPlusNormal"/>
              <w:cnfStyle w:val="100000000000"/>
            </w:pPr>
            <w:r w:rsidRPr="003A51AC">
              <w:t>Расширять представления о правилах поведения в общественных местах; об обязанностях в группе;</w:t>
            </w:r>
          </w:p>
          <w:p w:rsidR="00131A49" w:rsidRPr="003A51AC" w:rsidRDefault="00131A49" w:rsidP="00B70E73">
            <w:pPr>
              <w:spacing w:line="240" w:lineRule="auto"/>
              <w:cnfStyle w:val="100000000000"/>
              <w:rPr>
                <w:sz w:val="24"/>
                <w:szCs w:val="24"/>
              </w:rPr>
            </w:pPr>
          </w:p>
        </w:tc>
        <w:tc>
          <w:tcPr>
            <w:tcW w:w="3782" w:type="dxa"/>
          </w:tcPr>
          <w:p w:rsidR="00131A49" w:rsidRPr="003A51AC" w:rsidRDefault="00131A49" w:rsidP="00B70E73">
            <w:pPr>
              <w:pStyle w:val="ConsPlusNormal"/>
              <w:cnfStyle w:val="100000000000"/>
            </w:pPr>
            <w:r w:rsidRPr="003A51AC">
              <w:t>Воспитывать привычки культурного поведения и общения с людьми, основ этикета, правил поведения в общественных местах;</w:t>
            </w:r>
          </w:p>
          <w:p w:rsidR="00131A49" w:rsidRPr="003A51AC" w:rsidRDefault="00131A49" w:rsidP="00B70E73">
            <w:pPr>
              <w:spacing w:line="240" w:lineRule="auto"/>
              <w:cnfStyle w:val="100000000000"/>
              <w:rPr>
                <w:sz w:val="24"/>
                <w:szCs w:val="24"/>
              </w:rPr>
            </w:pPr>
          </w:p>
        </w:tc>
      </w:tr>
      <w:tr w:rsidR="00131A49" w:rsidRPr="003A51AC" w:rsidTr="00B70E73">
        <w:trPr>
          <w:cnfStyle w:val="000000100000"/>
        </w:trPr>
        <w:tc>
          <w:tcPr>
            <w:cnfStyle w:val="001000000000"/>
            <w:tcW w:w="7562" w:type="dxa"/>
            <w:gridSpan w:val="2"/>
          </w:tcPr>
          <w:p w:rsidR="00131A49" w:rsidRPr="003A51AC" w:rsidRDefault="00131A49" w:rsidP="00B70E73">
            <w:pPr>
              <w:pStyle w:val="ConsPlusNormal"/>
            </w:pPr>
            <w:r w:rsidRPr="003A51AC">
              <w:t>Формировать положительную самооценку, уверенность в своих силах, стремление к самостоятельности;</w:t>
            </w:r>
          </w:p>
        </w:tc>
        <w:tc>
          <w:tcPr>
            <w:tcW w:w="7564" w:type="dxa"/>
            <w:gridSpan w:val="2"/>
          </w:tcPr>
          <w:p w:rsidR="00131A49" w:rsidRPr="003A51AC" w:rsidRDefault="00131A49" w:rsidP="00B70E73">
            <w:pPr>
              <w:spacing w:line="240" w:lineRule="auto"/>
              <w:cnfStyle w:val="000000100000"/>
              <w:rPr>
                <w:sz w:val="24"/>
                <w:szCs w:val="24"/>
              </w:rPr>
            </w:pPr>
            <w:r w:rsidRPr="003A51AC">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r w:rsidR="00131A49" w:rsidRPr="003A51AC" w:rsidTr="00B70E73">
        <w:tc>
          <w:tcPr>
            <w:cnfStyle w:val="001000000000"/>
            <w:tcW w:w="15126" w:type="dxa"/>
            <w:gridSpan w:val="4"/>
          </w:tcPr>
          <w:p w:rsidR="00131A49" w:rsidRPr="003A51AC" w:rsidRDefault="00131A49" w:rsidP="00B70E73">
            <w:pPr>
              <w:spacing w:line="240" w:lineRule="auto"/>
              <w:rPr>
                <w:b w:val="0"/>
                <w:sz w:val="24"/>
                <w:szCs w:val="24"/>
              </w:rPr>
            </w:pPr>
            <w:r w:rsidRPr="003A51AC">
              <w:rPr>
                <w:sz w:val="24"/>
                <w:szCs w:val="24"/>
              </w:rPr>
              <w:t>Задачи в области формирования основ гражданственности и патриотизма</w:t>
            </w:r>
          </w:p>
        </w:tc>
      </w:tr>
      <w:tr w:rsidR="00131A49" w:rsidRPr="003A51AC" w:rsidTr="00B70E73">
        <w:trPr>
          <w:cnfStyle w:val="000000100000"/>
        </w:trPr>
        <w:tc>
          <w:tcPr>
            <w:cnfStyle w:val="001000000000"/>
            <w:tcW w:w="3780" w:type="dxa"/>
          </w:tcPr>
          <w:p w:rsidR="00131A49" w:rsidRPr="003A51AC" w:rsidRDefault="00131A49" w:rsidP="00B70E73">
            <w:pPr>
              <w:spacing w:line="240" w:lineRule="auto"/>
              <w:jc w:val="center"/>
              <w:rPr>
                <w:sz w:val="24"/>
                <w:szCs w:val="24"/>
              </w:rPr>
            </w:pPr>
            <w:r w:rsidRPr="003A51AC">
              <w:rPr>
                <w:sz w:val="24"/>
                <w:szCs w:val="24"/>
              </w:rPr>
              <w:t>3-4</w:t>
            </w:r>
          </w:p>
        </w:tc>
        <w:tc>
          <w:tcPr>
            <w:tcW w:w="3782" w:type="dxa"/>
          </w:tcPr>
          <w:p w:rsidR="00131A49" w:rsidRPr="003A51AC" w:rsidRDefault="00131A49" w:rsidP="00B70E73">
            <w:pPr>
              <w:spacing w:line="240" w:lineRule="auto"/>
              <w:jc w:val="center"/>
              <w:cnfStyle w:val="000000100000"/>
              <w:rPr>
                <w:sz w:val="24"/>
                <w:szCs w:val="24"/>
              </w:rPr>
            </w:pPr>
            <w:r w:rsidRPr="003A51AC">
              <w:rPr>
                <w:sz w:val="24"/>
                <w:szCs w:val="24"/>
              </w:rPr>
              <w:t>4-5</w:t>
            </w:r>
          </w:p>
        </w:tc>
        <w:tc>
          <w:tcPr>
            <w:tcW w:w="3782" w:type="dxa"/>
          </w:tcPr>
          <w:p w:rsidR="00131A49" w:rsidRPr="003A51AC" w:rsidRDefault="00131A49" w:rsidP="00B70E73">
            <w:pPr>
              <w:spacing w:line="240" w:lineRule="auto"/>
              <w:jc w:val="center"/>
              <w:cnfStyle w:val="000000100000"/>
              <w:rPr>
                <w:sz w:val="24"/>
                <w:szCs w:val="24"/>
              </w:rPr>
            </w:pPr>
            <w:r w:rsidRPr="003A51AC">
              <w:rPr>
                <w:sz w:val="24"/>
                <w:szCs w:val="24"/>
              </w:rPr>
              <w:t>5-6</w:t>
            </w:r>
          </w:p>
        </w:tc>
        <w:tc>
          <w:tcPr>
            <w:tcW w:w="3782" w:type="dxa"/>
          </w:tcPr>
          <w:p w:rsidR="00131A49" w:rsidRPr="003A51AC" w:rsidRDefault="00131A49" w:rsidP="00B70E73">
            <w:pPr>
              <w:spacing w:line="240" w:lineRule="auto"/>
              <w:jc w:val="center"/>
              <w:cnfStyle w:val="000000100000"/>
              <w:rPr>
                <w:sz w:val="24"/>
                <w:szCs w:val="24"/>
              </w:rPr>
            </w:pPr>
            <w:r w:rsidRPr="003A51AC">
              <w:rPr>
                <w:sz w:val="24"/>
                <w:szCs w:val="24"/>
              </w:rPr>
              <w:t>6-7</w:t>
            </w:r>
          </w:p>
        </w:tc>
      </w:tr>
      <w:tr w:rsidR="00131A49" w:rsidRPr="003A51AC" w:rsidTr="00B70E73">
        <w:tc>
          <w:tcPr>
            <w:cnfStyle w:val="001000000000"/>
            <w:tcW w:w="3780" w:type="dxa"/>
          </w:tcPr>
          <w:p w:rsidR="00131A49" w:rsidRPr="003A51AC" w:rsidRDefault="00131A49" w:rsidP="00B70E73">
            <w:pPr>
              <w:spacing w:line="240" w:lineRule="auto"/>
              <w:rPr>
                <w:sz w:val="24"/>
                <w:szCs w:val="24"/>
              </w:rPr>
            </w:pPr>
            <w:r w:rsidRPr="003A51AC">
              <w:rPr>
                <w:sz w:val="24"/>
                <w:szCs w:val="24"/>
              </w:rPr>
              <w:t>Обогащать представления детей о малой родине и поддерживать их отражения в различных видах деятельности.</w:t>
            </w:r>
          </w:p>
        </w:tc>
        <w:tc>
          <w:tcPr>
            <w:tcW w:w="3782" w:type="dxa"/>
          </w:tcPr>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Воспитывать уважительное отношение </w:t>
            </w:r>
          </w:p>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 к Родине, </w:t>
            </w:r>
          </w:p>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 символам страны, </w:t>
            </w:r>
          </w:p>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памятным датам</w:t>
            </w:r>
          </w:p>
        </w:tc>
        <w:tc>
          <w:tcPr>
            <w:tcW w:w="3782" w:type="dxa"/>
          </w:tcPr>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Воспитывать уважительное отношение </w:t>
            </w:r>
          </w:p>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 к Родине, </w:t>
            </w:r>
          </w:p>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 к людям разных национальностей, проживающим на территории России, </w:t>
            </w:r>
          </w:p>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 их культурному наследию </w:t>
            </w:r>
          </w:p>
        </w:tc>
        <w:tc>
          <w:tcPr>
            <w:tcW w:w="3782" w:type="dxa"/>
          </w:tcPr>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Воспитывать патриотические и интернациональные чувства, уважительное отношение </w:t>
            </w:r>
          </w:p>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 к Родине, </w:t>
            </w:r>
          </w:p>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 к представителям разных национальностей, </w:t>
            </w:r>
          </w:p>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 xml:space="preserve">интерес к их культуре и обычаям </w:t>
            </w:r>
          </w:p>
        </w:tc>
      </w:tr>
      <w:tr w:rsidR="00131A49" w:rsidRPr="003A51AC" w:rsidTr="00B70E73">
        <w:trPr>
          <w:cnfStyle w:val="000000100000"/>
          <w:trHeight w:val="1349"/>
        </w:trPr>
        <w:tc>
          <w:tcPr>
            <w:cnfStyle w:val="001000000000"/>
            <w:tcW w:w="3780" w:type="dxa"/>
            <w:vMerge w:val="restart"/>
          </w:tcPr>
          <w:p w:rsidR="00131A49" w:rsidRPr="003A51AC" w:rsidRDefault="00131A49" w:rsidP="00B70E73">
            <w:pPr>
              <w:spacing w:line="240" w:lineRule="auto"/>
              <w:jc w:val="center"/>
              <w:rPr>
                <w:sz w:val="24"/>
                <w:szCs w:val="24"/>
              </w:rPr>
            </w:pPr>
          </w:p>
        </w:tc>
        <w:tc>
          <w:tcPr>
            <w:tcW w:w="3782" w:type="dxa"/>
            <w:vMerge w:val="restart"/>
          </w:tcPr>
          <w:p w:rsidR="00131A49" w:rsidRPr="003A51AC" w:rsidRDefault="00131A49" w:rsidP="00B70E73">
            <w:pPr>
              <w:tabs>
                <w:tab w:val="left" w:pos="97"/>
              </w:tabs>
              <w:spacing w:line="240" w:lineRule="auto"/>
              <w:ind w:right="146"/>
              <w:cnfStyle w:val="000000100000"/>
              <w:rPr>
                <w:sz w:val="24"/>
                <w:szCs w:val="24"/>
              </w:rPr>
            </w:pPr>
            <w:r w:rsidRPr="003A51AC">
              <w:rPr>
                <w:sz w:val="24"/>
                <w:szCs w:val="24"/>
              </w:rPr>
              <w:t>Воспитывать гордость за достижения страны в области спорта, науки, искусства и других областях.</w:t>
            </w:r>
          </w:p>
          <w:p w:rsidR="00131A49" w:rsidRPr="003A51AC" w:rsidRDefault="00131A49" w:rsidP="00B70E73">
            <w:pPr>
              <w:spacing w:line="240" w:lineRule="auto"/>
              <w:cnfStyle w:val="000000100000"/>
              <w:rPr>
                <w:sz w:val="24"/>
                <w:szCs w:val="24"/>
              </w:rPr>
            </w:pPr>
          </w:p>
        </w:tc>
        <w:tc>
          <w:tcPr>
            <w:tcW w:w="3782" w:type="dxa"/>
          </w:tcPr>
          <w:p w:rsidR="00131A49" w:rsidRPr="003A51AC" w:rsidRDefault="00131A49" w:rsidP="00B70E73">
            <w:pPr>
              <w:tabs>
                <w:tab w:val="left" w:pos="97"/>
              </w:tabs>
              <w:spacing w:line="240" w:lineRule="auto"/>
              <w:ind w:right="146"/>
              <w:cnfStyle w:val="000000100000"/>
              <w:rPr>
                <w:sz w:val="24"/>
                <w:szCs w:val="24"/>
              </w:rPr>
            </w:pPr>
            <w:r w:rsidRPr="003A51AC">
              <w:rPr>
                <w:sz w:val="24"/>
                <w:szCs w:val="24"/>
              </w:rPr>
              <w:t xml:space="preserve">Знакомить детей с содержанием государственных праздников и традициями празднования, </w:t>
            </w:r>
          </w:p>
        </w:tc>
        <w:tc>
          <w:tcPr>
            <w:tcW w:w="3782" w:type="dxa"/>
          </w:tcPr>
          <w:p w:rsidR="00131A49" w:rsidRPr="003A51AC" w:rsidRDefault="00131A49" w:rsidP="00B70E73">
            <w:pPr>
              <w:tabs>
                <w:tab w:val="left" w:pos="97"/>
              </w:tabs>
              <w:spacing w:line="240" w:lineRule="auto"/>
              <w:ind w:right="146"/>
              <w:cnfStyle w:val="000000100000"/>
              <w:rPr>
                <w:sz w:val="24"/>
                <w:szCs w:val="24"/>
              </w:rPr>
            </w:pPr>
            <w:r w:rsidRPr="003A51AC">
              <w:rPr>
                <w:sz w:val="24"/>
                <w:szCs w:val="24"/>
              </w:rPr>
              <w:t>Расширять представления детей о государственных праздниках и поддерживать интерес детей к событиям, происходящим в стране,</w:t>
            </w:r>
          </w:p>
        </w:tc>
      </w:tr>
      <w:tr w:rsidR="00131A49" w:rsidRPr="003A51AC" w:rsidTr="00B70E73">
        <w:trPr>
          <w:trHeight w:val="1405"/>
        </w:trPr>
        <w:tc>
          <w:tcPr>
            <w:cnfStyle w:val="001000000000"/>
            <w:tcW w:w="3780" w:type="dxa"/>
            <w:vMerge/>
          </w:tcPr>
          <w:p w:rsidR="00131A49" w:rsidRPr="003A51AC" w:rsidRDefault="00131A49" w:rsidP="00B70E73">
            <w:pPr>
              <w:spacing w:line="240" w:lineRule="auto"/>
              <w:jc w:val="center"/>
              <w:rPr>
                <w:sz w:val="24"/>
                <w:szCs w:val="24"/>
              </w:rPr>
            </w:pPr>
          </w:p>
        </w:tc>
        <w:tc>
          <w:tcPr>
            <w:tcW w:w="3782" w:type="dxa"/>
            <w:vMerge/>
          </w:tcPr>
          <w:p w:rsidR="00131A49" w:rsidRPr="003A51AC" w:rsidRDefault="00131A49" w:rsidP="00B70E73">
            <w:pPr>
              <w:tabs>
                <w:tab w:val="left" w:pos="97"/>
              </w:tabs>
              <w:spacing w:line="240" w:lineRule="auto"/>
              <w:ind w:right="146"/>
              <w:cnfStyle w:val="000000000000"/>
              <w:rPr>
                <w:sz w:val="24"/>
                <w:szCs w:val="24"/>
              </w:rPr>
            </w:pPr>
          </w:p>
        </w:tc>
        <w:tc>
          <w:tcPr>
            <w:tcW w:w="3782" w:type="dxa"/>
          </w:tcPr>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Развивать патриотические чувства, уважение и гордость за поступки героев Отечества, достижения страны.</w:t>
            </w:r>
          </w:p>
        </w:tc>
        <w:tc>
          <w:tcPr>
            <w:tcW w:w="3782" w:type="dxa"/>
          </w:tcPr>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Развивать чувство гордости за достижения страны в области спорта, науки и искусства, служения и верности интересам страны.</w:t>
            </w:r>
          </w:p>
        </w:tc>
      </w:tr>
      <w:tr w:rsidR="00131A49" w:rsidRPr="003A51AC" w:rsidTr="00B70E73">
        <w:trPr>
          <w:cnfStyle w:val="000000100000"/>
          <w:trHeight w:val="555"/>
        </w:trPr>
        <w:tc>
          <w:tcPr>
            <w:cnfStyle w:val="001000000000"/>
            <w:tcW w:w="3780" w:type="dxa"/>
            <w:vMerge w:val="restart"/>
          </w:tcPr>
          <w:p w:rsidR="00131A49" w:rsidRPr="003A51AC" w:rsidRDefault="00131A49" w:rsidP="00B70E73">
            <w:pPr>
              <w:spacing w:line="240" w:lineRule="auto"/>
              <w:rPr>
                <w:b w:val="0"/>
                <w:sz w:val="24"/>
                <w:szCs w:val="24"/>
              </w:rPr>
            </w:pPr>
          </w:p>
        </w:tc>
        <w:tc>
          <w:tcPr>
            <w:tcW w:w="3782" w:type="dxa"/>
            <w:vMerge w:val="restart"/>
          </w:tcPr>
          <w:p w:rsidR="00131A49" w:rsidRPr="003A51AC" w:rsidRDefault="00131A49" w:rsidP="00B70E73">
            <w:pPr>
              <w:tabs>
                <w:tab w:val="left" w:pos="330"/>
              </w:tabs>
              <w:spacing w:line="240" w:lineRule="auto"/>
              <w:cnfStyle w:val="000000100000"/>
              <w:rPr>
                <w:sz w:val="24"/>
                <w:szCs w:val="24"/>
              </w:rPr>
            </w:pPr>
            <w:r w:rsidRPr="003A51AC">
              <w:rPr>
                <w:sz w:val="24"/>
                <w:szCs w:val="24"/>
              </w:rPr>
              <w:t xml:space="preserve">Развивать интерес детей к основным достопримечательностям населённого пункта, в котором </w:t>
            </w:r>
            <w:r w:rsidRPr="003A51AC">
              <w:rPr>
                <w:sz w:val="24"/>
                <w:szCs w:val="24"/>
              </w:rPr>
              <w:lastRenderedPageBreak/>
              <w:t>они живут.</w:t>
            </w:r>
          </w:p>
        </w:tc>
        <w:tc>
          <w:tcPr>
            <w:tcW w:w="3782" w:type="dxa"/>
            <w:vMerge w:val="restart"/>
          </w:tcPr>
          <w:p w:rsidR="00131A49" w:rsidRPr="003A51AC" w:rsidRDefault="00131A49" w:rsidP="00B70E73">
            <w:pPr>
              <w:tabs>
                <w:tab w:val="left" w:pos="97"/>
              </w:tabs>
              <w:spacing w:line="240" w:lineRule="auto"/>
              <w:ind w:right="146"/>
              <w:cnfStyle w:val="000000100000"/>
              <w:rPr>
                <w:sz w:val="24"/>
                <w:szCs w:val="24"/>
              </w:rPr>
            </w:pPr>
            <w:r w:rsidRPr="003A51AC">
              <w:rPr>
                <w:sz w:val="24"/>
                <w:szCs w:val="24"/>
              </w:rPr>
              <w:lastRenderedPageBreak/>
              <w:t>Поддерживать:</w:t>
            </w:r>
          </w:p>
          <w:p w:rsidR="00131A49" w:rsidRPr="003A51AC" w:rsidRDefault="00131A49" w:rsidP="00D30AFE">
            <w:pPr>
              <w:pStyle w:val="a3"/>
              <w:numPr>
                <w:ilvl w:val="0"/>
                <w:numId w:val="71"/>
              </w:numPr>
              <w:tabs>
                <w:tab w:val="left" w:pos="97"/>
                <w:tab w:val="left" w:pos="405"/>
              </w:tabs>
              <w:spacing w:line="240" w:lineRule="auto"/>
              <w:ind w:left="122" w:right="146" w:firstLine="0"/>
              <w:cnfStyle w:val="000000100000"/>
              <w:rPr>
                <w:sz w:val="24"/>
                <w:szCs w:val="24"/>
              </w:rPr>
            </w:pPr>
            <w:r w:rsidRPr="003A51AC">
              <w:rPr>
                <w:sz w:val="24"/>
                <w:szCs w:val="24"/>
              </w:rPr>
              <w:t xml:space="preserve">детскую любознательность по отношению к родному краю, </w:t>
            </w:r>
          </w:p>
          <w:p w:rsidR="00131A49" w:rsidRPr="003A51AC" w:rsidRDefault="00131A49" w:rsidP="00D30AFE">
            <w:pPr>
              <w:pStyle w:val="a3"/>
              <w:numPr>
                <w:ilvl w:val="0"/>
                <w:numId w:val="71"/>
              </w:numPr>
              <w:tabs>
                <w:tab w:val="left" w:pos="97"/>
                <w:tab w:val="left" w:pos="405"/>
              </w:tabs>
              <w:spacing w:line="240" w:lineRule="auto"/>
              <w:ind w:left="122" w:right="146" w:firstLine="0"/>
              <w:cnfStyle w:val="000000100000"/>
              <w:rPr>
                <w:sz w:val="24"/>
                <w:szCs w:val="24"/>
              </w:rPr>
            </w:pPr>
            <w:r w:rsidRPr="003A51AC">
              <w:rPr>
                <w:sz w:val="24"/>
                <w:szCs w:val="24"/>
              </w:rPr>
              <w:lastRenderedPageBreak/>
              <w:t xml:space="preserve">эмоциональный отклик на проявления красоты в различных архитектурных объектах и произведениях искусства, явлениях природы. </w:t>
            </w:r>
          </w:p>
        </w:tc>
        <w:tc>
          <w:tcPr>
            <w:tcW w:w="3782" w:type="dxa"/>
          </w:tcPr>
          <w:p w:rsidR="00131A49" w:rsidRPr="003A51AC" w:rsidRDefault="00131A49" w:rsidP="00B70E73">
            <w:pPr>
              <w:tabs>
                <w:tab w:val="left" w:pos="97"/>
              </w:tabs>
              <w:spacing w:line="240" w:lineRule="auto"/>
              <w:ind w:right="146"/>
              <w:cnfStyle w:val="000000100000"/>
              <w:rPr>
                <w:sz w:val="24"/>
                <w:szCs w:val="24"/>
              </w:rPr>
            </w:pPr>
            <w:r w:rsidRPr="003A51AC">
              <w:rPr>
                <w:sz w:val="24"/>
                <w:szCs w:val="24"/>
              </w:rPr>
              <w:lastRenderedPageBreak/>
              <w:t>Развивать:</w:t>
            </w:r>
          </w:p>
          <w:p w:rsidR="00131A49" w:rsidRPr="003A51AC" w:rsidRDefault="00131A49" w:rsidP="00D30AFE">
            <w:pPr>
              <w:pStyle w:val="a3"/>
              <w:numPr>
                <w:ilvl w:val="0"/>
                <w:numId w:val="72"/>
              </w:numPr>
              <w:tabs>
                <w:tab w:val="left" w:pos="97"/>
                <w:tab w:val="left" w:pos="450"/>
              </w:tabs>
              <w:spacing w:line="240" w:lineRule="auto"/>
              <w:ind w:left="25" w:right="146" w:firstLine="142"/>
              <w:cnfStyle w:val="000000100000"/>
              <w:rPr>
                <w:sz w:val="24"/>
                <w:szCs w:val="24"/>
              </w:rPr>
            </w:pPr>
            <w:r w:rsidRPr="003A51AC">
              <w:rPr>
                <w:sz w:val="24"/>
                <w:szCs w:val="24"/>
              </w:rPr>
              <w:t>интерес детей к населённому пункту, в котором живёт,</w:t>
            </w:r>
          </w:p>
          <w:p w:rsidR="00131A49" w:rsidRPr="003A51AC" w:rsidRDefault="00131A49" w:rsidP="00D30AFE">
            <w:pPr>
              <w:pStyle w:val="a3"/>
              <w:numPr>
                <w:ilvl w:val="0"/>
                <w:numId w:val="72"/>
              </w:numPr>
              <w:tabs>
                <w:tab w:val="left" w:pos="97"/>
                <w:tab w:val="left" w:pos="450"/>
              </w:tabs>
              <w:spacing w:line="240" w:lineRule="auto"/>
              <w:ind w:left="25" w:right="146" w:firstLine="142"/>
              <w:cnfStyle w:val="000000100000"/>
              <w:rPr>
                <w:sz w:val="24"/>
                <w:szCs w:val="24"/>
              </w:rPr>
            </w:pPr>
            <w:r w:rsidRPr="003A51AC">
              <w:rPr>
                <w:sz w:val="24"/>
                <w:szCs w:val="24"/>
              </w:rPr>
              <w:lastRenderedPageBreak/>
              <w:t xml:space="preserve">переживание чувства удивления, восхищения достопримечательностями, событиями прошлого и настоящего; </w:t>
            </w:r>
          </w:p>
        </w:tc>
      </w:tr>
      <w:tr w:rsidR="00131A49" w:rsidRPr="003A51AC" w:rsidTr="00B70E73">
        <w:trPr>
          <w:trHeight w:val="1131"/>
        </w:trPr>
        <w:tc>
          <w:tcPr>
            <w:cnfStyle w:val="001000000000"/>
            <w:tcW w:w="3780" w:type="dxa"/>
            <w:vMerge/>
          </w:tcPr>
          <w:p w:rsidR="00131A49" w:rsidRPr="003A51AC" w:rsidRDefault="00131A49" w:rsidP="00B70E73">
            <w:pPr>
              <w:spacing w:line="240" w:lineRule="auto"/>
              <w:rPr>
                <w:b w:val="0"/>
                <w:sz w:val="24"/>
                <w:szCs w:val="24"/>
              </w:rPr>
            </w:pPr>
          </w:p>
        </w:tc>
        <w:tc>
          <w:tcPr>
            <w:tcW w:w="3782" w:type="dxa"/>
            <w:vMerge/>
          </w:tcPr>
          <w:p w:rsidR="00131A49" w:rsidRPr="003A51AC" w:rsidRDefault="00131A49" w:rsidP="00B70E73">
            <w:pPr>
              <w:tabs>
                <w:tab w:val="left" w:pos="330"/>
              </w:tabs>
              <w:spacing w:line="240" w:lineRule="auto"/>
              <w:cnfStyle w:val="000000000000"/>
              <w:rPr>
                <w:sz w:val="24"/>
                <w:szCs w:val="24"/>
              </w:rPr>
            </w:pPr>
          </w:p>
        </w:tc>
        <w:tc>
          <w:tcPr>
            <w:tcW w:w="3782" w:type="dxa"/>
            <w:vMerge/>
          </w:tcPr>
          <w:p w:rsidR="00131A49" w:rsidRPr="003A51AC" w:rsidRDefault="00131A49" w:rsidP="00B70E73">
            <w:pPr>
              <w:tabs>
                <w:tab w:val="left" w:pos="97"/>
              </w:tabs>
              <w:spacing w:line="240" w:lineRule="auto"/>
              <w:ind w:right="146"/>
              <w:cnfStyle w:val="000000000000"/>
              <w:rPr>
                <w:sz w:val="24"/>
                <w:szCs w:val="24"/>
              </w:rPr>
            </w:pPr>
          </w:p>
        </w:tc>
        <w:tc>
          <w:tcPr>
            <w:tcW w:w="3782" w:type="dxa"/>
          </w:tcPr>
          <w:p w:rsidR="00131A49" w:rsidRPr="003A51AC" w:rsidRDefault="00131A49" w:rsidP="00B70E73">
            <w:pPr>
              <w:tabs>
                <w:tab w:val="left" w:pos="97"/>
              </w:tabs>
              <w:spacing w:line="240" w:lineRule="auto"/>
              <w:ind w:right="146"/>
              <w:cnfStyle w:val="000000000000"/>
              <w:rPr>
                <w:sz w:val="24"/>
                <w:szCs w:val="24"/>
              </w:rPr>
            </w:pPr>
            <w:r w:rsidRPr="003A51AC">
              <w:rPr>
                <w:sz w:val="24"/>
                <w:szCs w:val="24"/>
              </w:rPr>
              <w:t>Поощрять активное участие в праздновании событий, связанных с его местом проживания.</w:t>
            </w:r>
          </w:p>
        </w:tc>
      </w:tr>
      <w:tr w:rsidR="00131A49" w:rsidRPr="003A51AC" w:rsidTr="00B70E73">
        <w:trPr>
          <w:cnfStyle w:val="000000100000"/>
        </w:trPr>
        <w:tc>
          <w:tcPr>
            <w:cnfStyle w:val="001000000000"/>
            <w:tcW w:w="3780" w:type="dxa"/>
          </w:tcPr>
          <w:p w:rsidR="00131A49" w:rsidRPr="003A51AC" w:rsidRDefault="00131A49" w:rsidP="00B70E73">
            <w:pPr>
              <w:spacing w:line="240" w:lineRule="auto"/>
              <w:rPr>
                <w:b w:val="0"/>
                <w:sz w:val="24"/>
                <w:szCs w:val="24"/>
              </w:rPr>
            </w:pPr>
          </w:p>
        </w:tc>
        <w:tc>
          <w:tcPr>
            <w:tcW w:w="3782" w:type="dxa"/>
          </w:tcPr>
          <w:p w:rsidR="00131A49" w:rsidRPr="003A51AC" w:rsidRDefault="00131A49" w:rsidP="00B70E73">
            <w:pPr>
              <w:spacing w:line="240" w:lineRule="auto"/>
              <w:jc w:val="center"/>
              <w:cnfStyle w:val="000000100000"/>
              <w:rPr>
                <w:sz w:val="24"/>
                <w:szCs w:val="24"/>
              </w:rPr>
            </w:pPr>
          </w:p>
        </w:tc>
        <w:tc>
          <w:tcPr>
            <w:tcW w:w="3782" w:type="dxa"/>
          </w:tcPr>
          <w:p w:rsidR="00131A49" w:rsidRPr="003A51AC" w:rsidRDefault="00131A49" w:rsidP="00B70E73">
            <w:pPr>
              <w:spacing w:line="240" w:lineRule="auto"/>
              <w:jc w:val="center"/>
              <w:cnfStyle w:val="000000100000"/>
              <w:rPr>
                <w:sz w:val="24"/>
                <w:szCs w:val="24"/>
              </w:rPr>
            </w:pPr>
          </w:p>
        </w:tc>
        <w:tc>
          <w:tcPr>
            <w:tcW w:w="3782" w:type="dxa"/>
          </w:tcPr>
          <w:p w:rsidR="00131A49" w:rsidRPr="003A51AC" w:rsidRDefault="00131A49" w:rsidP="00B70E73">
            <w:pPr>
              <w:tabs>
                <w:tab w:val="left" w:pos="97"/>
              </w:tabs>
              <w:spacing w:line="240" w:lineRule="auto"/>
              <w:ind w:right="146"/>
              <w:cnfStyle w:val="000000100000"/>
              <w:rPr>
                <w:sz w:val="24"/>
                <w:szCs w:val="24"/>
              </w:rPr>
            </w:pPr>
            <w:r w:rsidRPr="003A51AC">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r w:rsidR="00131A49" w:rsidRPr="003A51AC" w:rsidTr="00B70E73">
        <w:tc>
          <w:tcPr>
            <w:cnfStyle w:val="001000000000"/>
            <w:tcW w:w="15126" w:type="dxa"/>
            <w:gridSpan w:val="4"/>
          </w:tcPr>
          <w:p w:rsidR="00131A49" w:rsidRPr="003A51AC" w:rsidRDefault="00131A49" w:rsidP="00B70E73">
            <w:pPr>
              <w:spacing w:line="240" w:lineRule="auto"/>
              <w:rPr>
                <w:b w:val="0"/>
                <w:sz w:val="24"/>
                <w:szCs w:val="24"/>
              </w:rPr>
            </w:pPr>
            <w:r w:rsidRPr="003A51AC">
              <w:rPr>
                <w:sz w:val="24"/>
                <w:szCs w:val="24"/>
              </w:rPr>
              <w:t xml:space="preserve"> Задачи в сфере трудового воспитания</w:t>
            </w:r>
          </w:p>
        </w:tc>
      </w:tr>
      <w:tr w:rsidR="00131A49" w:rsidRPr="003A51AC" w:rsidTr="00B70E73">
        <w:trPr>
          <w:cnfStyle w:val="000000100000"/>
        </w:trPr>
        <w:tc>
          <w:tcPr>
            <w:cnfStyle w:val="001000000000"/>
            <w:tcW w:w="3780" w:type="dxa"/>
          </w:tcPr>
          <w:p w:rsidR="00131A49" w:rsidRPr="003A51AC" w:rsidRDefault="00131A49" w:rsidP="00B70E73">
            <w:pPr>
              <w:spacing w:line="240" w:lineRule="auto"/>
              <w:jc w:val="center"/>
              <w:rPr>
                <w:sz w:val="24"/>
                <w:szCs w:val="24"/>
              </w:rPr>
            </w:pPr>
            <w:r w:rsidRPr="003A51AC">
              <w:rPr>
                <w:sz w:val="24"/>
                <w:szCs w:val="24"/>
              </w:rPr>
              <w:t>3-4</w:t>
            </w:r>
          </w:p>
        </w:tc>
        <w:tc>
          <w:tcPr>
            <w:tcW w:w="3782" w:type="dxa"/>
          </w:tcPr>
          <w:p w:rsidR="00131A49" w:rsidRPr="003A51AC" w:rsidRDefault="00131A49" w:rsidP="00B70E73">
            <w:pPr>
              <w:spacing w:line="240" w:lineRule="auto"/>
              <w:jc w:val="center"/>
              <w:cnfStyle w:val="000000100000"/>
              <w:rPr>
                <w:sz w:val="24"/>
                <w:szCs w:val="24"/>
              </w:rPr>
            </w:pPr>
            <w:r w:rsidRPr="003A51AC">
              <w:rPr>
                <w:sz w:val="24"/>
                <w:szCs w:val="24"/>
              </w:rPr>
              <w:t>4-5</w:t>
            </w:r>
          </w:p>
        </w:tc>
        <w:tc>
          <w:tcPr>
            <w:tcW w:w="3782" w:type="dxa"/>
          </w:tcPr>
          <w:p w:rsidR="00131A49" w:rsidRPr="003A51AC" w:rsidRDefault="00131A49" w:rsidP="00B70E73">
            <w:pPr>
              <w:spacing w:line="240" w:lineRule="auto"/>
              <w:jc w:val="center"/>
              <w:cnfStyle w:val="000000100000"/>
              <w:rPr>
                <w:sz w:val="24"/>
                <w:szCs w:val="24"/>
              </w:rPr>
            </w:pPr>
            <w:r w:rsidRPr="003A51AC">
              <w:rPr>
                <w:sz w:val="24"/>
                <w:szCs w:val="24"/>
              </w:rPr>
              <w:t>5-6</w:t>
            </w:r>
          </w:p>
        </w:tc>
        <w:tc>
          <w:tcPr>
            <w:tcW w:w="3782" w:type="dxa"/>
          </w:tcPr>
          <w:p w:rsidR="00131A49" w:rsidRPr="003A51AC" w:rsidRDefault="00131A49" w:rsidP="00B70E73">
            <w:pPr>
              <w:spacing w:line="240" w:lineRule="auto"/>
              <w:jc w:val="center"/>
              <w:cnfStyle w:val="000000100000"/>
              <w:rPr>
                <w:sz w:val="24"/>
                <w:szCs w:val="24"/>
              </w:rPr>
            </w:pPr>
            <w:r w:rsidRPr="003A51AC">
              <w:rPr>
                <w:sz w:val="24"/>
                <w:szCs w:val="24"/>
              </w:rPr>
              <w:t>6-7</w:t>
            </w:r>
          </w:p>
        </w:tc>
      </w:tr>
      <w:tr w:rsidR="00131A49" w:rsidRPr="003A51AC" w:rsidTr="00B70E73">
        <w:trPr>
          <w:trHeight w:val="1077"/>
        </w:trPr>
        <w:tc>
          <w:tcPr>
            <w:cnfStyle w:val="001000000000"/>
            <w:tcW w:w="3780" w:type="dxa"/>
          </w:tcPr>
          <w:p w:rsidR="00131A49" w:rsidRPr="003A51AC" w:rsidRDefault="00131A49" w:rsidP="00B70E73">
            <w:pPr>
              <w:spacing w:line="240" w:lineRule="auto"/>
              <w:rPr>
                <w:sz w:val="24"/>
                <w:szCs w:val="24"/>
              </w:rPr>
            </w:pPr>
            <w:r w:rsidRPr="003A51AC">
              <w:rPr>
                <w:sz w:val="24"/>
                <w:szCs w:val="24"/>
              </w:rPr>
              <w:t xml:space="preserve">Развивать интерес к труду взрослых в ДОО и в семье; </w:t>
            </w:r>
          </w:p>
        </w:tc>
        <w:tc>
          <w:tcPr>
            <w:tcW w:w="3782" w:type="dxa"/>
          </w:tcPr>
          <w:p w:rsidR="00131A49" w:rsidRPr="003A51AC" w:rsidRDefault="00131A49" w:rsidP="00B70E73">
            <w:pPr>
              <w:spacing w:line="240" w:lineRule="auto"/>
              <w:cnfStyle w:val="000000000000"/>
              <w:rPr>
                <w:sz w:val="24"/>
                <w:szCs w:val="24"/>
              </w:rPr>
            </w:pPr>
            <w:r w:rsidRPr="003A51AC">
              <w:rPr>
                <w:sz w:val="24"/>
                <w:szCs w:val="24"/>
              </w:rPr>
              <w:t>Формировать представления об отдельных профессиях взрослых на основе ознакомления с конкретными видами труда</w:t>
            </w:r>
          </w:p>
        </w:tc>
        <w:tc>
          <w:tcPr>
            <w:tcW w:w="3782" w:type="dxa"/>
          </w:tcPr>
          <w:p w:rsidR="00131A49" w:rsidRPr="003A51AC" w:rsidRDefault="00131A49" w:rsidP="00B70E73">
            <w:pPr>
              <w:spacing w:line="240" w:lineRule="auto"/>
              <w:cnfStyle w:val="000000000000"/>
              <w:rPr>
                <w:sz w:val="24"/>
                <w:szCs w:val="24"/>
              </w:rPr>
            </w:pPr>
            <w:r w:rsidRPr="003A51AC">
              <w:rPr>
                <w:sz w:val="24"/>
                <w:szCs w:val="24"/>
              </w:rPr>
              <w:t>Формировать представления о профессиях и трудовых процессах</w:t>
            </w:r>
          </w:p>
        </w:tc>
        <w:tc>
          <w:tcPr>
            <w:tcW w:w="3782" w:type="dxa"/>
          </w:tcPr>
          <w:p w:rsidR="00131A49" w:rsidRPr="003A51AC" w:rsidRDefault="00131A49" w:rsidP="00B70E73">
            <w:pPr>
              <w:pStyle w:val="ConsPlusNormal"/>
              <w:cnfStyle w:val="000000000000"/>
            </w:pPr>
            <w:r w:rsidRPr="003A51AC">
              <w:t>Формировать представления о труде как ценности общества, о разнообразии и взаимосвязи видов труда и профессий;</w:t>
            </w:r>
          </w:p>
        </w:tc>
      </w:tr>
      <w:tr w:rsidR="00131A49" w:rsidRPr="003A51AC" w:rsidTr="00B70E73">
        <w:trPr>
          <w:cnfStyle w:val="000000100000"/>
        </w:trPr>
        <w:tc>
          <w:tcPr>
            <w:cnfStyle w:val="001000000000"/>
            <w:tcW w:w="3780" w:type="dxa"/>
          </w:tcPr>
          <w:p w:rsidR="00131A49" w:rsidRPr="003A51AC" w:rsidRDefault="00131A49" w:rsidP="00B70E73">
            <w:pPr>
              <w:spacing w:line="240" w:lineRule="auto"/>
              <w:rPr>
                <w:sz w:val="24"/>
                <w:szCs w:val="24"/>
              </w:rPr>
            </w:pPr>
            <w:r w:rsidRPr="003A51AC">
              <w:rPr>
                <w:sz w:val="24"/>
                <w:szCs w:val="24"/>
              </w:rPr>
              <w:t>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tc>
        <w:tc>
          <w:tcPr>
            <w:tcW w:w="7564" w:type="dxa"/>
            <w:gridSpan w:val="2"/>
          </w:tcPr>
          <w:p w:rsidR="00131A49" w:rsidRPr="003A51AC" w:rsidRDefault="00131A49" w:rsidP="00B70E73">
            <w:pPr>
              <w:spacing w:line="240" w:lineRule="auto"/>
              <w:jc w:val="left"/>
              <w:cnfStyle w:val="000000100000"/>
              <w:rPr>
                <w:b/>
                <w:sz w:val="24"/>
                <w:szCs w:val="24"/>
              </w:rPr>
            </w:pPr>
            <w:r w:rsidRPr="003A51AC">
              <w:rPr>
                <w:sz w:val="24"/>
                <w:szCs w:val="24"/>
              </w:rPr>
              <w:t>Вовлекать в простейшие процессы хозяйственно-бытового труда</w:t>
            </w:r>
          </w:p>
        </w:tc>
        <w:tc>
          <w:tcPr>
            <w:tcW w:w="3782" w:type="dxa"/>
          </w:tcPr>
          <w:p w:rsidR="00131A49" w:rsidRPr="003A51AC" w:rsidRDefault="00131A49" w:rsidP="00B70E73">
            <w:pPr>
              <w:pStyle w:val="ConsPlusNormal"/>
              <w:cnfStyle w:val="000000100000"/>
            </w:pPr>
            <w:r w:rsidRPr="003A51AC">
              <w:t>Поддерживать освоение умений сотрудничества в совместном труде;</w:t>
            </w:r>
          </w:p>
        </w:tc>
      </w:tr>
      <w:tr w:rsidR="00131A49" w:rsidRPr="003A51AC" w:rsidTr="00B70E73">
        <w:tc>
          <w:tcPr>
            <w:cnfStyle w:val="001000000000"/>
            <w:tcW w:w="3780" w:type="dxa"/>
            <w:vMerge w:val="restart"/>
          </w:tcPr>
          <w:p w:rsidR="00131A49" w:rsidRPr="003A51AC" w:rsidRDefault="00131A49" w:rsidP="00B70E73">
            <w:pPr>
              <w:spacing w:line="240" w:lineRule="auto"/>
              <w:rPr>
                <w:sz w:val="24"/>
                <w:szCs w:val="24"/>
              </w:rPr>
            </w:pPr>
            <w:r w:rsidRPr="003A51AC">
              <w:rPr>
                <w:sz w:val="24"/>
                <w:szCs w:val="24"/>
              </w:rPr>
              <w:t>Воспитывать бережное отношение к предметам и игрушкам как результатам труда взрослых</w:t>
            </w:r>
          </w:p>
        </w:tc>
        <w:tc>
          <w:tcPr>
            <w:tcW w:w="3782" w:type="dxa"/>
            <w:vMerge w:val="restart"/>
          </w:tcPr>
          <w:p w:rsidR="00131A49" w:rsidRPr="003A51AC" w:rsidRDefault="00131A49" w:rsidP="00B70E73">
            <w:pPr>
              <w:spacing w:line="240" w:lineRule="auto"/>
              <w:jc w:val="left"/>
              <w:cnfStyle w:val="000000000000"/>
              <w:rPr>
                <w:sz w:val="24"/>
                <w:szCs w:val="24"/>
              </w:rPr>
            </w:pPr>
            <w:r w:rsidRPr="003A51AC">
              <w:rPr>
                <w:sz w:val="24"/>
                <w:szCs w:val="24"/>
              </w:rPr>
              <w:t xml:space="preserve">Воспитывать уважение и благодарность взрослым за их труд, заботу о детях; </w:t>
            </w:r>
          </w:p>
        </w:tc>
        <w:tc>
          <w:tcPr>
            <w:tcW w:w="3782" w:type="dxa"/>
            <w:vMerge w:val="restart"/>
          </w:tcPr>
          <w:p w:rsidR="00131A49" w:rsidRPr="003A51AC" w:rsidRDefault="00131A49" w:rsidP="00B70E73">
            <w:pPr>
              <w:spacing w:line="240" w:lineRule="auto"/>
              <w:cnfStyle w:val="000000000000"/>
              <w:rPr>
                <w:sz w:val="24"/>
                <w:szCs w:val="24"/>
              </w:rPr>
            </w:pPr>
            <w:r w:rsidRPr="003A51AC">
              <w:rPr>
                <w:sz w:val="24"/>
                <w:szCs w:val="24"/>
              </w:rPr>
              <w:t xml:space="preserve">Воспитывать бережное отношение к труду взрослых, к результатам их труда; </w:t>
            </w:r>
          </w:p>
        </w:tc>
        <w:tc>
          <w:tcPr>
            <w:tcW w:w="3782" w:type="dxa"/>
          </w:tcPr>
          <w:p w:rsidR="00131A49" w:rsidRPr="003A51AC" w:rsidRDefault="00131A49" w:rsidP="00B70E73">
            <w:pPr>
              <w:pStyle w:val="ConsPlusNormal"/>
              <w:cnfStyle w:val="000000000000"/>
            </w:pPr>
            <w:r w:rsidRPr="003A51AC">
              <w:t>Воспитывать ответственность, добросовестность, стремление к участию в труде взрослых, оказанию посильной помощи;</w:t>
            </w:r>
          </w:p>
        </w:tc>
      </w:tr>
      <w:tr w:rsidR="00131A49" w:rsidRPr="003A51AC" w:rsidTr="00B70E73">
        <w:trPr>
          <w:cnfStyle w:val="000000100000"/>
        </w:trPr>
        <w:tc>
          <w:tcPr>
            <w:cnfStyle w:val="001000000000"/>
            <w:tcW w:w="3780" w:type="dxa"/>
            <w:vMerge/>
          </w:tcPr>
          <w:p w:rsidR="00131A49" w:rsidRPr="003A51AC" w:rsidRDefault="00131A49" w:rsidP="00B70E73">
            <w:pPr>
              <w:spacing w:line="240" w:lineRule="auto"/>
              <w:rPr>
                <w:sz w:val="24"/>
                <w:szCs w:val="24"/>
              </w:rPr>
            </w:pPr>
          </w:p>
        </w:tc>
        <w:tc>
          <w:tcPr>
            <w:tcW w:w="3782" w:type="dxa"/>
            <w:vMerge/>
          </w:tcPr>
          <w:p w:rsidR="00131A49" w:rsidRPr="003A51AC" w:rsidRDefault="00131A49" w:rsidP="00B70E73">
            <w:pPr>
              <w:spacing w:line="240" w:lineRule="auto"/>
              <w:jc w:val="left"/>
              <w:cnfStyle w:val="000000100000"/>
              <w:rPr>
                <w:b/>
                <w:sz w:val="24"/>
                <w:szCs w:val="24"/>
              </w:rPr>
            </w:pPr>
          </w:p>
        </w:tc>
        <w:tc>
          <w:tcPr>
            <w:tcW w:w="3782" w:type="dxa"/>
            <w:vMerge/>
          </w:tcPr>
          <w:p w:rsidR="00131A49" w:rsidRPr="003A51AC" w:rsidRDefault="00131A49" w:rsidP="00B70E73">
            <w:pPr>
              <w:spacing w:line="240" w:lineRule="auto"/>
              <w:cnfStyle w:val="000000100000"/>
              <w:rPr>
                <w:sz w:val="24"/>
                <w:szCs w:val="24"/>
              </w:rPr>
            </w:pPr>
          </w:p>
        </w:tc>
        <w:tc>
          <w:tcPr>
            <w:tcW w:w="3782" w:type="dxa"/>
          </w:tcPr>
          <w:p w:rsidR="00131A49" w:rsidRPr="003A51AC" w:rsidRDefault="00131A49" w:rsidP="00B70E73">
            <w:pPr>
              <w:spacing w:line="240" w:lineRule="auto"/>
              <w:cnfStyle w:val="000000100000"/>
              <w:rPr>
                <w:sz w:val="24"/>
                <w:szCs w:val="24"/>
              </w:rPr>
            </w:pPr>
            <w:r w:rsidRPr="003A51AC">
              <w:rPr>
                <w:sz w:val="24"/>
                <w:szCs w:val="24"/>
              </w:rPr>
              <w:t>Развивать ценностное отношение к труду взрослых;</w:t>
            </w:r>
          </w:p>
        </w:tc>
      </w:tr>
      <w:tr w:rsidR="00131A49" w:rsidRPr="003A51AC" w:rsidTr="00B70E73">
        <w:tc>
          <w:tcPr>
            <w:cnfStyle w:val="001000000000"/>
            <w:tcW w:w="3780" w:type="dxa"/>
          </w:tcPr>
          <w:p w:rsidR="00131A49" w:rsidRPr="003A51AC" w:rsidRDefault="00131A49" w:rsidP="00B70E73">
            <w:pPr>
              <w:spacing w:line="240" w:lineRule="auto"/>
              <w:rPr>
                <w:sz w:val="24"/>
                <w:szCs w:val="24"/>
              </w:rPr>
            </w:pPr>
            <w:r w:rsidRPr="003A51AC">
              <w:rPr>
                <w:sz w:val="24"/>
                <w:szCs w:val="24"/>
              </w:rP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tc>
        <w:tc>
          <w:tcPr>
            <w:tcW w:w="3782" w:type="dxa"/>
          </w:tcPr>
          <w:p w:rsidR="00131A49" w:rsidRPr="003A51AC" w:rsidRDefault="00131A49" w:rsidP="00B70E73">
            <w:pPr>
              <w:spacing w:line="240" w:lineRule="auto"/>
              <w:cnfStyle w:val="000000000000"/>
              <w:rPr>
                <w:sz w:val="24"/>
                <w:szCs w:val="24"/>
              </w:rPr>
            </w:pPr>
            <w:r w:rsidRPr="003A51AC">
              <w:rPr>
                <w:sz w:val="24"/>
                <w:szCs w:val="24"/>
              </w:rPr>
              <w:t>Развивать самостоятельность и уверенность в самообслуживании, желании включаться в повседневные трудовые дела в ДОО и семье</w:t>
            </w:r>
          </w:p>
        </w:tc>
        <w:tc>
          <w:tcPr>
            <w:tcW w:w="3782" w:type="dxa"/>
          </w:tcPr>
          <w:p w:rsidR="00131A49" w:rsidRPr="003A51AC" w:rsidRDefault="00131A49" w:rsidP="00B70E73">
            <w:pPr>
              <w:spacing w:line="240" w:lineRule="auto"/>
              <w:cnfStyle w:val="000000000000"/>
              <w:rPr>
                <w:sz w:val="24"/>
                <w:szCs w:val="24"/>
              </w:rPr>
            </w:pPr>
            <w:r w:rsidRPr="003A51AC">
              <w:rP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tc>
        <w:tc>
          <w:tcPr>
            <w:tcW w:w="3782" w:type="dxa"/>
          </w:tcPr>
          <w:p w:rsidR="00131A49" w:rsidRPr="003A51AC" w:rsidRDefault="00131A49" w:rsidP="00B70E73">
            <w:pPr>
              <w:spacing w:line="240" w:lineRule="auto"/>
              <w:cnfStyle w:val="000000000000"/>
              <w:rPr>
                <w:sz w:val="24"/>
                <w:szCs w:val="24"/>
              </w:rPr>
            </w:pPr>
            <w:r w:rsidRPr="003A51AC">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tc>
      </w:tr>
      <w:tr w:rsidR="00131A49" w:rsidRPr="003A51AC" w:rsidTr="00B70E73">
        <w:trPr>
          <w:cnfStyle w:val="000000100000"/>
        </w:trPr>
        <w:tc>
          <w:tcPr>
            <w:cnfStyle w:val="001000000000"/>
            <w:tcW w:w="3780" w:type="dxa"/>
          </w:tcPr>
          <w:p w:rsidR="00131A49" w:rsidRPr="003A51AC" w:rsidRDefault="00131A49" w:rsidP="00B70E73">
            <w:pPr>
              <w:spacing w:line="240" w:lineRule="auto"/>
              <w:rPr>
                <w:sz w:val="24"/>
                <w:szCs w:val="24"/>
              </w:rPr>
            </w:pPr>
          </w:p>
        </w:tc>
        <w:tc>
          <w:tcPr>
            <w:tcW w:w="3782" w:type="dxa"/>
          </w:tcPr>
          <w:p w:rsidR="00131A49" w:rsidRPr="003A51AC" w:rsidRDefault="00131A49" w:rsidP="00B70E73">
            <w:pPr>
              <w:spacing w:line="240" w:lineRule="auto"/>
              <w:cnfStyle w:val="000000100000"/>
              <w:rPr>
                <w:sz w:val="24"/>
                <w:szCs w:val="24"/>
              </w:rPr>
            </w:pPr>
          </w:p>
        </w:tc>
        <w:tc>
          <w:tcPr>
            <w:tcW w:w="3782" w:type="dxa"/>
          </w:tcPr>
          <w:p w:rsidR="00131A49" w:rsidRPr="003A51AC" w:rsidRDefault="00131A49" w:rsidP="00B70E73">
            <w:pPr>
              <w:spacing w:line="240" w:lineRule="auto"/>
              <w:cnfStyle w:val="000000100000"/>
              <w:rPr>
                <w:sz w:val="24"/>
                <w:szCs w:val="24"/>
              </w:rPr>
            </w:pPr>
            <w:r w:rsidRPr="003A51AC">
              <w:rPr>
                <w:sz w:val="24"/>
                <w:szCs w:val="24"/>
              </w:rPr>
              <w:t>Знакомить детей с элементарными экономическими знаниями, формировать первоначальные представления о финансовой грамотности</w:t>
            </w:r>
          </w:p>
        </w:tc>
        <w:tc>
          <w:tcPr>
            <w:tcW w:w="3782" w:type="dxa"/>
          </w:tcPr>
          <w:p w:rsidR="00131A49" w:rsidRPr="003A51AC" w:rsidRDefault="00131A49" w:rsidP="00B70E73">
            <w:pPr>
              <w:spacing w:line="240" w:lineRule="auto"/>
              <w:cnfStyle w:val="000000100000"/>
              <w:rPr>
                <w:sz w:val="24"/>
                <w:szCs w:val="24"/>
              </w:rPr>
            </w:pPr>
            <w:r w:rsidRPr="003A51AC">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r w:rsidR="00131A49" w:rsidRPr="003A51AC" w:rsidTr="00B70E73">
        <w:tc>
          <w:tcPr>
            <w:cnfStyle w:val="001000000000"/>
            <w:tcW w:w="15126" w:type="dxa"/>
            <w:gridSpan w:val="4"/>
          </w:tcPr>
          <w:p w:rsidR="00131A49" w:rsidRPr="003A51AC" w:rsidRDefault="00131A49" w:rsidP="00B70E73">
            <w:pPr>
              <w:spacing w:line="240" w:lineRule="auto"/>
              <w:rPr>
                <w:sz w:val="24"/>
                <w:szCs w:val="24"/>
              </w:rPr>
            </w:pPr>
            <w:r w:rsidRPr="003A51AC">
              <w:rPr>
                <w:sz w:val="24"/>
                <w:szCs w:val="24"/>
              </w:rPr>
              <w:t xml:space="preserve"> Задачи в области формирования основ безопасного поведения</w:t>
            </w:r>
          </w:p>
        </w:tc>
      </w:tr>
      <w:tr w:rsidR="00131A49" w:rsidRPr="003A51AC" w:rsidTr="00B70E73">
        <w:trPr>
          <w:cnfStyle w:val="000000100000"/>
        </w:trPr>
        <w:tc>
          <w:tcPr>
            <w:cnfStyle w:val="001000000000"/>
            <w:tcW w:w="3780" w:type="dxa"/>
          </w:tcPr>
          <w:p w:rsidR="00131A49" w:rsidRPr="003A51AC" w:rsidRDefault="00131A49" w:rsidP="00B70E73">
            <w:pPr>
              <w:spacing w:line="240" w:lineRule="auto"/>
              <w:jc w:val="center"/>
              <w:rPr>
                <w:sz w:val="24"/>
                <w:szCs w:val="24"/>
              </w:rPr>
            </w:pPr>
            <w:r w:rsidRPr="003A51AC">
              <w:rPr>
                <w:sz w:val="24"/>
                <w:szCs w:val="24"/>
              </w:rPr>
              <w:t>3-4</w:t>
            </w:r>
          </w:p>
        </w:tc>
        <w:tc>
          <w:tcPr>
            <w:tcW w:w="3782" w:type="dxa"/>
          </w:tcPr>
          <w:p w:rsidR="00131A49" w:rsidRPr="003A51AC" w:rsidRDefault="00131A49" w:rsidP="00B70E73">
            <w:pPr>
              <w:spacing w:line="240" w:lineRule="auto"/>
              <w:jc w:val="center"/>
              <w:cnfStyle w:val="000000100000"/>
              <w:rPr>
                <w:sz w:val="24"/>
                <w:szCs w:val="24"/>
              </w:rPr>
            </w:pPr>
            <w:r w:rsidRPr="003A51AC">
              <w:rPr>
                <w:sz w:val="24"/>
                <w:szCs w:val="24"/>
              </w:rPr>
              <w:t>4-5</w:t>
            </w:r>
          </w:p>
        </w:tc>
        <w:tc>
          <w:tcPr>
            <w:tcW w:w="3782" w:type="dxa"/>
          </w:tcPr>
          <w:p w:rsidR="00131A49" w:rsidRPr="003A51AC" w:rsidRDefault="00131A49" w:rsidP="00B70E73">
            <w:pPr>
              <w:spacing w:line="240" w:lineRule="auto"/>
              <w:jc w:val="center"/>
              <w:cnfStyle w:val="000000100000"/>
              <w:rPr>
                <w:sz w:val="24"/>
                <w:szCs w:val="24"/>
              </w:rPr>
            </w:pPr>
            <w:r w:rsidRPr="003A51AC">
              <w:rPr>
                <w:sz w:val="24"/>
                <w:szCs w:val="24"/>
              </w:rPr>
              <w:t>5-6</w:t>
            </w:r>
          </w:p>
        </w:tc>
        <w:tc>
          <w:tcPr>
            <w:tcW w:w="3782" w:type="dxa"/>
          </w:tcPr>
          <w:p w:rsidR="00131A49" w:rsidRPr="003A51AC" w:rsidRDefault="00131A49" w:rsidP="00B70E73">
            <w:pPr>
              <w:spacing w:line="240" w:lineRule="auto"/>
              <w:jc w:val="center"/>
              <w:cnfStyle w:val="000000100000"/>
              <w:rPr>
                <w:sz w:val="24"/>
                <w:szCs w:val="24"/>
              </w:rPr>
            </w:pPr>
            <w:r w:rsidRPr="003A51AC">
              <w:rPr>
                <w:sz w:val="24"/>
                <w:szCs w:val="24"/>
              </w:rPr>
              <w:t>6-7</w:t>
            </w:r>
          </w:p>
        </w:tc>
      </w:tr>
      <w:tr w:rsidR="00131A49" w:rsidRPr="003A51AC" w:rsidTr="00B70E73">
        <w:tc>
          <w:tcPr>
            <w:cnfStyle w:val="001000000000"/>
            <w:tcW w:w="3780" w:type="dxa"/>
          </w:tcPr>
          <w:p w:rsidR="00131A49" w:rsidRPr="003A51AC" w:rsidRDefault="00131A49" w:rsidP="00B70E73">
            <w:pPr>
              <w:tabs>
                <w:tab w:val="left" w:pos="388"/>
              </w:tabs>
              <w:spacing w:line="240" w:lineRule="auto"/>
              <w:rPr>
                <w:sz w:val="24"/>
                <w:szCs w:val="24"/>
              </w:rPr>
            </w:pPr>
            <w:r w:rsidRPr="003A51AC">
              <w:rPr>
                <w:sz w:val="24"/>
                <w:szCs w:val="24"/>
              </w:rPr>
              <w:t>Развивать интерес к правилам безопасного поведения</w:t>
            </w:r>
          </w:p>
        </w:tc>
        <w:tc>
          <w:tcPr>
            <w:tcW w:w="3782" w:type="dxa"/>
          </w:tcPr>
          <w:p w:rsidR="00131A49" w:rsidRPr="003A51AC" w:rsidRDefault="00131A49" w:rsidP="00B70E73">
            <w:pPr>
              <w:tabs>
                <w:tab w:val="left" w:pos="359"/>
              </w:tabs>
              <w:spacing w:line="240" w:lineRule="auto"/>
              <w:cnfStyle w:val="000000000000"/>
              <w:rPr>
                <w:sz w:val="24"/>
                <w:szCs w:val="24"/>
              </w:rPr>
            </w:pPr>
            <w:r w:rsidRPr="003A51AC">
              <w:rPr>
                <w:sz w:val="24"/>
                <w:szCs w:val="24"/>
              </w:rPr>
              <w:t xml:space="preserve">Обогащать представления детей об основных источниках и видах опасности </w:t>
            </w:r>
          </w:p>
          <w:p w:rsidR="00131A49" w:rsidRPr="003A51AC" w:rsidRDefault="00131A49" w:rsidP="00B70E73">
            <w:pPr>
              <w:tabs>
                <w:tab w:val="left" w:pos="359"/>
              </w:tabs>
              <w:spacing w:line="240" w:lineRule="auto"/>
              <w:cnfStyle w:val="000000000000"/>
              <w:rPr>
                <w:sz w:val="24"/>
                <w:szCs w:val="24"/>
              </w:rPr>
            </w:pPr>
            <w:r w:rsidRPr="003A51AC">
              <w:rPr>
                <w:sz w:val="24"/>
                <w:szCs w:val="24"/>
              </w:rPr>
              <w:t xml:space="preserve">-в быту, </w:t>
            </w:r>
          </w:p>
          <w:p w:rsidR="00131A49" w:rsidRPr="003A51AC" w:rsidRDefault="00131A49" w:rsidP="00B70E73">
            <w:pPr>
              <w:tabs>
                <w:tab w:val="left" w:pos="359"/>
              </w:tabs>
              <w:spacing w:line="240" w:lineRule="auto"/>
              <w:cnfStyle w:val="000000000000"/>
              <w:rPr>
                <w:sz w:val="24"/>
                <w:szCs w:val="24"/>
              </w:rPr>
            </w:pPr>
            <w:r w:rsidRPr="003A51AC">
              <w:rPr>
                <w:sz w:val="24"/>
                <w:szCs w:val="24"/>
              </w:rPr>
              <w:t xml:space="preserve">-на улице, </w:t>
            </w:r>
          </w:p>
          <w:p w:rsidR="00131A49" w:rsidRPr="003A51AC" w:rsidRDefault="00131A49" w:rsidP="00B70E73">
            <w:pPr>
              <w:tabs>
                <w:tab w:val="left" w:pos="359"/>
              </w:tabs>
              <w:spacing w:line="240" w:lineRule="auto"/>
              <w:cnfStyle w:val="000000000000"/>
              <w:rPr>
                <w:sz w:val="24"/>
                <w:szCs w:val="24"/>
              </w:rPr>
            </w:pPr>
            <w:r w:rsidRPr="003A51AC">
              <w:rPr>
                <w:sz w:val="24"/>
                <w:szCs w:val="24"/>
              </w:rPr>
              <w:t xml:space="preserve">-в природе, </w:t>
            </w:r>
          </w:p>
          <w:p w:rsidR="00131A49" w:rsidRPr="003A51AC" w:rsidRDefault="00131A49" w:rsidP="00B70E73">
            <w:pPr>
              <w:tabs>
                <w:tab w:val="left" w:pos="359"/>
              </w:tabs>
              <w:spacing w:line="240" w:lineRule="auto"/>
              <w:cnfStyle w:val="000000000000"/>
              <w:rPr>
                <w:sz w:val="24"/>
                <w:szCs w:val="24"/>
              </w:rPr>
            </w:pPr>
            <w:r w:rsidRPr="003A51AC">
              <w:rPr>
                <w:sz w:val="24"/>
                <w:szCs w:val="24"/>
              </w:rPr>
              <w:t>- в общении с незнакомыми людьми</w:t>
            </w:r>
          </w:p>
        </w:tc>
        <w:tc>
          <w:tcPr>
            <w:tcW w:w="3782" w:type="dxa"/>
          </w:tcPr>
          <w:p w:rsidR="00131A49" w:rsidRPr="003A51AC" w:rsidRDefault="00131A49" w:rsidP="00B70E73">
            <w:pPr>
              <w:tabs>
                <w:tab w:val="left" w:pos="363"/>
              </w:tabs>
              <w:spacing w:line="240" w:lineRule="auto"/>
              <w:cnfStyle w:val="000000000000"/>
              <w:rPr>
                <w:sz w:val="24"/>
                <w:szCs w:val="24"/>
              </w:rPr>
            </w:pPr>
            <w:r w:rsidRPr="003A51AC">
              <w:rPr>
                <w:sz w:val="24"/>
                <w:szCs w:val="24"/>
              </w:rPr>
              <w:t xml:space="preserve">Формировать представления детей об основных источниках и видах опасности </w:t>
            </w:r>
          </w:p>
          <w:p w:rsidR="00131A49" w:rsidRPr="003A51AC" w:rsidRDefault="00131A49" w:rsidP="00B70E73">
            <w:pPr>
              <w:tabs>
                <w:tab w:val="left" w:pos="363"/>
              </w:tabs>
              <w:spacing w:line="240" w:lineRule="auto"/>
              <w:cnfStyle w:val="000000000000"/>
              <w:rPr>
                <w:sz w:val="24"/>
                <w:szCs w:val="24"/>
              </w:rPr>
            </w:pPr>
            <w:r w:rsidRPr="003A51AC">
              <w:rPr>
                <w:sz w:val="24"/>
                <w:szCs w:val="24"/>
              </w:rPr>
              <w:t xml:space="preserve">- в быту, </w:t>
            </w:r>
          </w:p>
          <w:p w:rsidR="00131A49" w:rsidRPr="003A51AC" w:rsidRDefault="00131A49" w:rsidP="00B70E73">
            <w:pPr>
              <w:tabs>
                <w:tab w:val="left" w:pos="363"/>
              </w:tabs>
              <w:spacing w:line="240" w:lineRule="auto"/>
              <w:cnfStyle w:val="000000000000"/>
              <w:rPr>
                <w:sz w:val="24"/>
                <w:szCs w:val="24"/>
              </w:rPr>
            </w:pPr>
            <w:r w:rsidRPr="003A51AC">
              <w:rPr>
                <w:sz w:val="24"/>
                <w:szCs w:val="24"/>
              </w:rPr>
              <w:t xml:space="preserve">- на улице, </w:t>
            </w:r>
          </w:p>
          <w:p w:rsidR="00131A49" w:rsidRPr="003A51AC" w:rsidRDefault="00131A49" w:rsidP="00B70E73">
            <w:pPr>
              <w:tabs>
                <w:tab w:val="left" w:pos="363"/>
              </w:tabs>
              <w:spacing w:line="240" w:lineRule="auto"/>
              <w:cnfStyle w:val="000000000000"/>
              <w:rPr>
                <w:sz w:val="24"/>
                <w:szCs w:val="24"/>
              </w:rPr>
            </w:pPr>
            <w:r w:rsidRPr="003A51AC">
              <w:rPr>
                <w:sz w:val="24"/>
                <w:szCs w:val="24"/>
              </w:rPr>
              <w:t>- в природе</w:t>
            </w:r>
          </w:p>
        </w:tc>
        <w:tc>
          <w:tcPr>
            <w:tcW w:w="3782" w:type="dxa"/>
          </w:tcPr>
          <w:p w:rsidR="00131A49" w:rsidRPr="003A51AC" w:rsidRDefault="00131A49" w:rsidP="00B70E73">
            <w:pPr>
              <w:tabs>
                <w:tab w:val="left" w:pos="450"/>
              </w:tabs>
              <w:spacing w:line="240" w:lineRule="auto"/>
              <w:cnfStyle w:val="000000000000"/>
              <w:rPr>
                <w:sz w:val="24"/>
                <w:szCs w:val="24"/>
              </w:rPr>
            </w:pPr>
            <w:r w:rsidRPr="003A51AC">
              <w:rPr>
                <w:sz w:val="24"/>
                <w:szCs w:val="24"/>
              </w:rPr>
              <w:t xml:space="preserve">Формировать представления об опасных для человека ситуациях  </w:t>
            </w:r>
          </w:p>
          <w:p w:rsidR="00131A49" w:rsidRPr="003A51AC" w:rsidRDefault="00131A49" w:rsidP="00B70E73">
            <w:pPr>
              <w:tabs>
                <w:tab w:val="left" w:pos="450"/>
              </w:tabs>
              <w:spacing w:line="240" w:lineRule="auto"/>
              <w:cnfStyle w:val="000000000000"/>
              <w:rPr>
                <w:sz w:val="24"/>
                <w:szCs w:val="24"/>
              </w:rPr>
            </w:pPr>
            <w:r w:rsidRPr="003A51AC">
              <w:rPr>
                <w:sz w:val="24"/>
                <w:szCs w:val="24"/>
              </w:rPr>
              <w:t xml:space="preserve">- в быту, </w:t>
            </w:r>
          </w:p>
          <w:p w:rsidR="00131A49" w:rsidRPr="003A51AC" w:rsidRDefault="00131A49" w:rsidP="00B70E73">
            <w:pPr>
              <w:tabs>
                <w:tab w:val="left" w:pos="450"/>
              </w:tabs>
              <w:spacing w:line="240" w:lineRule="auto"/>
              <w:cnfStyle w:val="000000000000"/>
              <w:rPr>
                <w:sz w:val="24"/>
                <w:szCs w:val="24"/>
              </w:rPr>
            </w:pPr>
            <w:r w:rsidRPr="003A51AC">
              <w:rPr>
                <w:sz w:val="24"/>
                <w:szCs w:val="24"/>
              </w:rPr>
              <w:t xml:space="preserve">- в природе </w:t>
            </w:r>
          </w:p>
          <w:p w:rsidR="00131A49" w:rsidRPr="003A51AC" w:rsidRDefault="00131A49" w:rsidP="00B70E73">
            <w:pPr>
              <w:tabs>
                <w:tab w:val="left" w:pos="450"/>
              </w:tabs>
              <w:spacing w:line="240" w:lineRule="auto"/>
              <w:cnfStyle w:val="000000000000"/>
              <w:rPr>
                <w:sz w:val="24"/>
                <w:szCs w:val="24"/>
              </w:rPr>
            </w:pPr>
            <w:r w:rsidRPr="003A51AC">
              <w:rPr>
                <w:sz w:val="24"/>
                <w:szCs w:val="24"/>
              </w:rPr>
              <w:t>и способах правильного поведения</w:t>
            </w:r>
          </w:p>
        </w:tc>
      </w:tr>
      <w:tr w:rsidR="00131A49" w:rsidRPr="003A51AC" w:rsidTr="00B70E73">
        <w:trPr>
          <w:cnfStyle w:val="000000100000"/>
        </w:trPr>
        <w:tc>
          <w:tcPr>
            <w:cnfStyle w:val="001000000000"/>
            <w:tcW w:w="3780" w:type="dxa"/>
          </w:tcPr>
          <w:p w:rsidR="00131A49" w:rsidRPr="003A51AC" w:rsidRDefault="00131A49" w:rsidP="00B70E73">
            <w:pPr>
              <w:tabs>
                <w:tab w:val="left" w:pos="388"/>
              </w:tabs>
              <w:spacing w:line="240" w:lineRule="auto"/>
              <w:rPr>
                <w:sz w:val="24"/>
                <w:szCs w:val="24"/>
              </w:rPr>
            </w:pPr>
            <w:r w:rsidRPr="003A51AC">
              <w:rPr>
                <w:sz w:val="24"/>
                <w:szCs w:val="24"/>
              </w:rPr>
              <w:t xml:space="preserve">Обогащать представления о правилах безопасного поведения </w:t>
            </w:r>
          </w:p>
          <w:p w:rsidR="00131A49" w:rsidRPr="003A51AC" w:rsidRDefault="00131A49" w:rsidP="00B70E73">
            <w:pPr>
              <w:tabs>
                <w:tab w:val="left" w:pos="388"/>
              </w:tabs>
              <w:spacing w:line="240" w:lineRule="auto"/>
              <w:rPr>
                <w:sz w:val="24"/>
                <w:szCs w:val="24"/>
              </w:rPr>
            </w:pPr>
            <w:r w:rsidRPr="003A51AC">
              <w:rPr>
                <w:sz w:val="24"/>
                <w:szCs w:val="24"/>
              </w:rPr>
              <w:t>- в быту</w:t>
            </w:r>
          </w:p>
        </w:tc>
        <w:tc>
          <w:tcPr>
            <w:tcW w:w="3782" w:type="dxa"/>
          </w:tcPr>
          <w:p w:rsidR="00131A49" w:rsidRPr="003A51AC" w:rsidRDefault="00131A49" w:rsidP="00B70E73">
            <w:pPr>
              <w:tabs>
                <w:tab w:val="left" w:pos="359"/>
              </w:tabs>
              <w:spacing w:line="240" w:lineRule="auto"/>
              <w:cnfStyle w:val="000000100000"/>
              <w:rPr>
                <w:sz w:val="24"/>
                <w:szCs w:val="24"/>
              </w:rPr>
            </w:pPr>
            <w:r w:rsidRPr="003A51AC">
              <w:rPr>
                <w:sz w:val="24"/>
                <w:szCs w:val="24"/>
              </w:rPr>
              <w:t>Знакомить детей с простейшими способами безопасного поведения в опасных ситуациях</w:t>
            </w:r>
          </w:p>
        </w:tc>
        <w:tc>
          <w:tcPr>
            <w:tcW w:w="3782" w:type="dxa"/>
          </w:tcPr>
          <w:p w:rsidR="00131A49" w:rsidRPr="003A51AC" w:rsidRDefault="00131A49" w:rsidP="00B70E73">
            <w:pPr>
              <w:tabs>
                <w:tab w:val="left" w:pos="363"/>
              </w:tabs>
              <w:spacing w:line="240" w:lineRule="auto"/>
              <w:cnfStyle w:val="000000100000"/>
              <w:rPr>
                <w:sz w:val="24"/>
                <w:szCs w:val="24"/>
              </w:rPr>
            </w:pPr>
            <w:r w:rsidRPr="003A51AC">
              <w:rPr>
                <w:sz w:val="24"/>
                <w:szCs w:val="24"/>
              </w:rPr>
              <w:t>Формировать осмотрительное отношение к потенциально опасным для человека ситуациям</w:t>
            </w:r>
          </w:p>
        </w:tc>
        <w:tc>
          <w:tcPr>
            <w:tcW w:w="3782" w:type="dxa"/>
          </w:tcPr>
          <w:p w:rsidR="00131A49" w:rsidRPr="003A51AC" w:rsidRDefault="00131A49" w:rsidP="00B70E73">
            <w:pPr>
              <w:tabs>
                <w:tab w:val="left" w:pos="450"/>
              </w:tabs>
              <w:spacing w:line="240" w:lineRule="auto"/>
              <w:cnfStyle w:val="000000100000"/>
              <w:rPr>
                <w:sz w:val="24"/>
                <w:szCs w:val="24"/>
              </w:rPr>
            </w:pPr>
            <w:r w:rsidRPr="003A51AC">
              <w:rPr>
                <w:sz w:val="24"/>
                <w:szCs w:val="24"/>
              </w:rPr>
              <w:t xml:space="preserve">Воспитывать осторожное и осмотрительное отношение к потенциально опасным для человека ситуациям </w:t>
            </w:r>
          </w:p>
          <w:p w:rsidR="00131A49" w:rsidRPr="003A51AC" w:rsidRDefault="00131A49" w:rsidP="00B70E73">
            <w:pPr>
              <w:tabs>
                <w:tab w:val="left" w:pos="450"/>
              </w:tabs>
              <w:spacing w:line="240" w:lineRule="auto"/>
              <w:cnfStyle w:val="000000100000"/>
              <w:rPr>
                <w:sz w:val="24"/>
                <w:szCs w:val="24"/>
              </w:rPr>
            </w:pPr>
            <w:r w:rsidRPr="003A51AC">
              <w:rPr>
                <w:sz w:val="24"/>
                <w:szCs w:val="24"/>
              </w:rPr>
              <w:t xml:space="preserve">- в общении, </w:t>
            </w:r>
          </w:p>
          <w:p w:rsidR="00131A49" w:rsidRPr="003A51AC" w:rsidRDefault="00131A49" w:rsidP="00B70E73">
            <w:pPr>
              <w:tabs>
                <w:tab w:val="left" w:pos="450"/>
              </w:tabs>
              <w:spacing w:line="240" w:lineRule="auto"/>
              <w:cnfStyle w:val="000000100000"/>
              <w:rPr>
                <w:sz w:val="24"/>
                <w:szCs w:val="24"/>
              </w:rPr>
            </w:pPr>
            <w:r w:rsidRPr="003A51AC">
              <w:rPr>
                <w:sz w:val="24"/>
                <w:szCs w:val="24"/>
              </w:rPr>
              <w:t xml:space="preserve">- в быту, </w:t>
            </w:r>
          </w:p>
          <w:p w:rsidR="00131A49" w:rsidRPr="003A51AC" w:rsidRDefault="00131A49" w:rsidP="00B70E73">
            <w:pPr>
              <w:tabs>
                <w:tab w:val="left" w:pos="450"/>
              </w:tabs>
              <w:spacing w:line="240" w:lineRule="auto"/>
              <w:cnfStyle w:val="000000100000"/>
              <w:rPr>
                <w:sz w:val="24"/>
                <w:szCs w:val="24"/>
              </w:rPr>
            </w:pPr>
            <w:r w:rsidRPr="003A51AC">
              <w:rPr>
                <w:sz w:val="24"/>
                <w:szCs w:val="24"/>
              </w:rPr>
              <w:t xml:space="preserve">- на улице, </w:t>
            </w:r>
          </w:p>
          <w:p w:rsidR="00131A49" w:rsidRPr="003A51AC" w:rsidRDefault="00131A49" w:rsidP="00B70E73">
            <w:pPr>
              <w:tabs>
                <w:tab w:val="left" w:pos="450"/>
              </w:tabs>
              <w:spacing w:line="240" w:lineRule="auto"/>
              <w:cnfStyle w:val="000000100000"/>
              <w:rPr>
                <w:sz w:val="24"/>
                <w:szCs w:val="24"/>
              </w:rPr>
            </w:pPr>
            <w:r w:rsidRPr="003A51AC">
              <w:rPr>
                <w:sz w:val="24"/>
                <w:szCs w:val="24"/>
              </w:rPr>
              <w:t>- в природе</w:t>
            </w:r>
          </w:p>
        </w:tc>
      </w:tr>
      <w:tr w:rsidR="00131A49" w:rsidRPr="003A51AC" w:rsidTr="00B70E73">
        <w:tc>
          <w:tcPr>
            <w:cnfStyle w:val="001000000000"/>
            <w:tcW w:w="7562" w:type="dxa"/>
            <w:gridSpan w:val="2"/>
          </w:tcPr>
          <w:p w:rsidR="00131A49" w:rsidRPr="003A51AC" w:rsidRDefault="00131A49" w:rsidP="00B70E73">
            <w:pPr>
              <w:tabs>
                <w:tab w:val="left" w:pos="359"/>
              </w:tabs>
              <w:spacing w:line="240" w:lineRule="auto"/>
              <w:rPr>
                <w:sz w:val="24"/>
                <w:szCs w:val="24"/>
              </w:rPr>
            </w:pPr>
            <w:r w:rsidRPr="003A51AC">
              <w:rPr>
                <w:sz w:val="24"/>
                <w:szCs w:val="24"/>
                <w:u w:val="single"/>
              </w:rPr>
              <w:t>Формировать представления о правилах безопасного дорожного движения</w:t>
            </w:r>
            <w:r w:rsidRPr="003A51AC">
              <w:rPr>
                <w:sz w:val="24"/>
                <w:szCs w:val="24"/>
              </w:rPr>
              <w:t xml:space="preserve"> в качестве пешехода и пассажира транспортного средства</w:t>
            </w:r>
          </w:p>
        </w:tc>
        <w:tc>
          <w:tcPr>
            <w:tcW w:w="3782" w:type="dxa"/>
          </w:tcPr>
          <w:p w:rsidR="00131A49" w:rsidRPr="003A51AC" w:rsidRDefault="00131A49" w:rsidP="00B70E73">
            <w:pPr>
              <w:tabs>
                <w:tab w:val="left" w:pos="363"/>
              </w:tabs>
              <w:spacing w:line="240" w:lineRule="auto"/>
              <w:cnfStyle w:val="000000000000"/>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w:t>
            </w:r>
            <w:r w:rsidRPr="003A51AC">
              <w:rPr>
                <w:sz w:val="24"/>
                <w:szCs w:val="24"/>
              </w:rPr>
              <w:lastRenderedPageBreak/>
              <w:t>пассажира транспортного средства</w:t>
            </w:r>
          </w:p>
        </w:tc>
        <w:tc>
          <w:tcPr>
            <w:tcW w:w="3782" w:type="dxa"/>
          </w:tcPr>
          <w:p w:rsidR="00131A49" w:rsidRPr="003A51AC" w:rsidRDefault="00131A49" w:rsidP="00B70E73">
            <w:pPr>
              <w:tabs>
                <w:tab w:val="left" w:pos="450"/>
              </w:tabs>
              <w:spacing w:line="240" w:lineRule="auto"/>
              <w:ind w:left="25"/>
              <w:cnfStyle w:val="000000000000"/>
              <w:rPr>
                <w:sz w:val="24"/>
                <w:szCs w:val="24"/>
              </w:rPr>
            </w:pPr>
            <w:r w:rsidRPr="003A51AC">
              <w:rPr>
                <w:sz w:val="24"/>
                <w:szCs w:val="24"/>
                <w:u w:val="single"/>
              </w:rPr>
              <w:lastRenderedPageBreak/>
              <w:t>Формировать представления о правилах безопасности дорожного движения</w:t>
            </w:r>
            <w:r w:rsidRPr="003A51AC">
              <w:rPr>
                <w:sz w:val="24"/>
                <w:szCs w:val="24"/>
              </w:rPr>
              <w:t xml:space="preserve"> в качестве </w:t>
            </w:r>
            <w:r w:rsidRPr="003A51AC">
              <w:rPr>
                <w:sz w:val="24"/>
                <w:szCs w:val="24"/>
              </w:rPr>
              <w:lastRenderedPageBreak/>
              <w:t>пешехода и пассажира транспортного средства</w:t>
            </w:r>
          </w:p>
        </w:tc>
      </w:tr>
      <w:tr w:rsidR="00131A49" w:rsidRPr="003A51AC" w:rsidTr="00B70E73">
        <w:trPr>
          <w:cnfStyle w:val="000000100000"/>
        </w:trPr>
        <w:tc>
          <w:tcPr>
            <w:cnfStyle w:val="001000000000"/>
            <w:tcW w:w="3780" w:type="dxa"/>
          </w:tcPr>
          <w:p w:rsidR="00131A49" w:rsidRPr="003A51AC" w:rsidRDefault="00131A49" w:rsidP="00B70E73">
            <w:pPr>
              <w:spacing w:line="240" w:lineRule="auto"/>
              <w:rPr>
                <w:sz w:val="24"/>
                <w:szCs w:val="24"/>
              </w:rPr>
            </w:pPr>
            <w:r w:rsidRPr="003A51AC">
              <w:rPr>
                <w:sz w:val="24"/>
                <w:szCs w:val="24"/>
                <w:u w:val="single"/>
              </w:rPr>
              <w:lastRenderedPageBreak/>
              <w:t>Обогащать представления о правилах безопасного использования</w:t>
            </w:r>
            <w:r w:rsidRPr="003A51AC">
              <w:rPr>
                <w:sz w:val="24"/>
                <w:szCs w:val="24"/>
              </w:rPr>
              <w:t xml:space="preserve"> бытовых предметов и гаджетов, исключая практическое использование электронных средств обучения.</w:t>
            </w:r>
          </w:p>
        </w:tc>
        <w:tc>
          <w:tcPr>
            <w:tcW w:w="3782" w:type="dxa"/>
          </w:tcPr>
          <w:p w:rsidR="00131A49" w:rsidRPr="003A51AC" w:rsidRDefault="00131A49" w:rsidP="00B70E73">
            <w:pPr>
              <w:tabs>
                <w:tab w:val="left" w:pos="359"/>
              </w:tabs>
              <w:spacing w:line="240" w:lineRule="auto"/>
              <w:cnfStyle w:val="000000100000"/>
              <w:rPr>
                <w:sz w:val="24"/>
                <w:szCs w:val="24"/>
              </w:rPr>
            </w:pPr>
            <w:r w:rsidRPr="003A51AC">
              <w:rPr>
                <w:sz w:val="24"/>
                <w:szCs w:val="24"/>
                <w:u w:val="single"/>
              </w:rPr>
              <w:t>Формировать представления о правилах безопасного использования</w:t>
            </w:r>
            <w:r w:rsidRPr="003A51AC">
              <w:rPr>
                <w:sz w:val="24"/>
                <w:szCs w:val="24"/>
              </w:rPr>
              <w:t xml:space="preserve">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782" w:type="dxa"/>
          </w:tcPr>
          <w:p w:rsidR="00131A49" w:rsidRPr="003A51AC" w:rsidRDefault="00131A49" w:rsidP="00B70E73">
            <w:pPr>
              <w:tabs>
                <w:tab w:val="left" w:pos="363"/>
              </w:tabs>
              <w:spacing w:line="240" w:lineRule="auto"/>
              <w:cnfStyle w:val="000000100000"/>
              <w:rPr>
                <w:sz w:val="24"/>
                <w:szCs w:val="24"/>
              </w:rPr>
            </w:pPr>
            <w:r w:rsidRPr="003A51AC">
              <w:rPr>
                <w:sz w:val="24"/>
                <w:szCs w:val="24"/>
                <w:u w:val="single"/>
              </w:rPr>
              <w:t>Формировать представления детей об основных источниках и видах опасности</w:t>
            </w:r>
            <w:r w:rsidRPr="003A51AC">
              <w:rPr>
                <w:sz w:val="24"/>
                <w:szCs w:val="24"/>
              </w:rPr>
              <w:t xml:space="preserve"> в информационно-телекоммуникационной сети "Интернет" (далее - сеть Интернет) </w:t>
            </w:r>
            <w:r w:rsidRPr="003A51AC">
              <w:rPr>
                <w:sz w:val="24"/>
                <w:szCs w:val="24"/>
                <w:u w:val="single"/>
              </w:rPr>
              <w:t>и способах безопасного поведения</w:t>
            </w:r>
          </w:p>
          <w:p w:rsidR="00131A49" w:rsidRPr="003A51AC" w:rsidRDefault="00131A49" w:rsidP="00B70E73">
            <w:pPr>
              <w:tabs>
                <w:tab w:val="left" w:pos="363"/>
              </w:tabs>
              <w:spacing w:line="240" w:lineRule="auto"/>
              <w:cnfStyle w:val="000000100000"/>
              <w:rPr>
                <w:sz w:val="24"/>
                <w:szCs w:val="24"/>
              </w:rPr>
            </w:pPr>
            <w:r w:rsidRPr="003A51AC">
              <w:rPr>
                <w:sz w:val="24"/>
                <w:szCs w:val="24"/>
                <w:u w:val="single"/>
              </w:rPr>
              <w:t>Знакомить с основными правилами пользования</w:t>
            </w:r>
            <w:r w:rsidRPr="003A51AC">
              <w:rPr>
                <w:sz w:val="24"/>
                <w:szCs w:val="24"/>
              </w:rPr>
              <w:t xml:space="preserve"> сети Интернет, цифровыми ресурсами, исключая практическое использование электронных средств обучения индивидуального использования</w:t>
            </w:r>
          </w:p>
        </w:tc>
        <w:tc>
          <w:tcPr>
            <w:tcW w:w="3782" w:type="dxa"/>
          </w:tcPr>
          <w:p w:rsidR="00131A49" w:rsidRPr="003A51AC" w:rsidRDefault="00131A49" w:rsidP="00B70E73">
            <w:pPr>
              <w:spacing w:line="240" w:lineRule="auto"/>
              <w:cnfStyle w:val="000000100000"/>
              <w:rPr>
                <w:sz w:val="24"/>
                <w:szCs w:val="24"/>
              </w:rPr>
            </w:pPr>
            <w:r w:rsidRPr="003A51AC">
              <w:rPr>
                <w:sz w:val="24"/>
                <w:szCs w:val="24"/>
                <w:u w:val="single"/>
              </w:rPr>
              <w:t>Воспитывать осторожное и осмотрительное отношение</w:t>
            </w:r>
            <w:r w:rsidRPr="003A51AC">
              <w:rPr>
                <w:sz w:val="24"/>
                <w:szCs w:val="24"/>
              </w:rPr>
              <w:t xml:space="preserve"> к потенциально опасным для человека ситуациям в сети Интернет.</w:t>
            </w:r>
          </w:p>
        </w:tc>
      </w:tr>
    </w:tbl>
    <w:p w:rsidR="00131A49" w:rsidRPr="003A51AC" w:rsidRDefault="00131A49" w:rsidP="00131A49">
      <w:pPr>
        <w:shd w:val="clear" w:color="auto" w:fill="FFFFFF"/>
        <w:spacing w:line="240" w:lineRule="auto"/>
        <w:jc w:val="center"/>
        <w:rPr>
          <w:b/>
          <w:sz w:val="24"/>
          <w:szCs w:val="24"/>
        </w:rPr>
      </w:pPr>
    </w:p>
    <w:tbl>
      <w:tblPr>
        <w:tblStyle w:val="GridTableLight"/>
        <w:tblW w:w="0" w:type="auto"/>
        <w:tblLook w:val="04A0"/>
      </w:tblPr>
      <w:tblGrid>
        <w:gridCol w:w="3773"/>
        <w:gridCol w:w="3775"/>
        <w:gridCol w:w="3776"/>
        <w:gridCol w:w="3776"/>
      </w:tblGrid>
      <w:tr w:rsidR="00131A49" w:rsidRPr="003A51AC" w:rsidTr="00B70E73">
        <w:tc>
          <w:tcPr>
            <w:tcW w:w="15126" w:type="dxa"/>
            <w:gridSpan w:val="4"/>
          </w:tcPr>
          <w:p w:rsidR="00131A49" w:rsidRPr="003A51AC" w:rsidRDefault="00131A49" w:rsidP="00B70E73">
            <w:pPr>
              <w:spacing w:line="240" w:lineRule="auto"/>
              <w:rPr>
                <w:b/>
                <w:sz w:val="24"/>
                <w:szCs w:val="24"/>
              </w:rPr>
            </w:pPr>
            <w:r w:rsidRPr="003A51AC">
              <w:rPr>
                <w:b/>
                <w:sz w:val="24"/>
                <w:szCs w:val="24"/>
              </w:rPr>
              <w:t xml:space="preserve"> Содержание образовательной деятельности в области СОЦИАЛЬНО-КОММУНИКАТИВНОЕ РАЗВИТИЕ</w:t>
            </w:r>
          </w:p>
        </w:tc>
      </w:tr>
      <w:tr w:rsidR="00131A49" w:rsidRPr="003A51AC" w:rsidTr="00B70E73">
        <w:tc>
          <w:tcPr>
            <w:tcW w:w="15126" w:type="dxa"/>
            <w:gridSpan w:val="4"/>
          </w:tcPr>
          <w:p w:rsidR="00131A49" w:rsidRPr="003A51AC" w:rsidRDefault="00131A49" w:rsidP="00B70E73">
            <w:pPr>
              <w:spacing w:line="240" w:lineRule="auto"/>
              <w:rPr>
                <w:b/>
                <w:sz w:val="24"/>
                <w:szCs w:val="24"/>
              </w:rPr>
            </w:pPr>
            <w:r w:rsidRPr="003A51AC">
              <w:rPr>
                <w:b/>
                <w:sz w:val="24"/>
                <w:szCs w:val="24"/>
              </w:rPr>
              <w:t xml:space="preserve"> Содержание в сфере социальных отношений</w:t>
            </w:r>
          </w:p>
        </w:tc>
      </w:tr>
      <w:tr w:rsidR="00131A49" w:rsidRPr="003A51AC" w:rsidTr="00B70E73">
        <w:tc>
          <w:tcPr>
            <w:tcW w:w="3781" w:type="dxa"/>
          </w:tcPr>
          <w:p w:rsidR="00131A49" w:rsidRPr="003A51AC" w:rsidRDefault="00131A49" w:rsidP="00B70E73">
            <w:pPr>
              <w:spacing w:line="240" w:lineRule="auto"/>
              <w:jc w:val="center"/>
              <w:rPr>
                <w:sz w:val="24"/>
                <w:szCs w:val="24"/>
              </w:rPr>
            </w:pPr>
            <w:r w:rsidRPr="003A51AC">
              <w:rPr>
                <w:sz w:val="24"/>
                <w:szCs w:val="24"/>
              </w:rPr>
              <w:t>3-4</w:t>
            </w:r>
          </w:p>
        </w:tc>
        <w:tc>
          <w:tcPr>
            <w:tcW w:w="3781" w:type="dxa"/>
          </w:tcPr>
          <w:p w:rsidR="00131A49" w:rsidRPr="003A51AC" w:rsidRDefault="00131A49" w:rsidP="00B70E73">
            <w:pPr>
              <w:spacing w:line="240" w:lineRule="auto"/>
              <w:jc w:val="center"/>
              <w:rPr>
                <w:sz w:val="24"/>
                <w:szCs w:val="24"/>
              </w:rPr>
            </w:pPr>
            <w:r w:rsidRPr="003A51AC">
              <w:rPr>
                <w:sz w:val="24"/>
                <w:szCs w:val="24"/>
              </w:rPr>
              <w:t>4-5</w:t>
            </w:r>
          </w:p>
        </w:tc>
        <w:tc>
          <w:tcPr>
            <w:tcW w:w="3782" w:type="dxa"/>
          </w:tcPr>
          <w:p w:rsidR="00131A49" w:rsidRPr="003A51AC" w:rsidRDefault="00131A49" w:rsidP="00B70E73">
            <w:pPr>
              <w:spacing w:line="240" w:lineRule="auto"/>
              <w:jc w:val="center"/>
              <w:rPr>
                <w:sz w:val="24"/>
                <w:szCs w:val="24"/>
              </w:rPr>
            </w:pPr>
            <w:r w:rsidRPr="003A51AC">
              <w:rPr>
                <w:sz w:val="24"/>
                <w:szCs w:val="24"/>
              </w:rPr>
              <w:t>5-6</w:t>
            </w:r>
          </w:p>
        </w:tc>
        <w:tc>
          <w:tcPr>
            <w:tcW w:w="3782"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81" w:type="dxa"/>
          </w:tcPr>
          <w:p w:rsidR="00131A49" w:rsidRPr="003A51AC" w:rsidRDefault="00131A49" w:rsidP="00B70E73">
            <w:pPr>
              <w:pStyle w:val="ConsPlusNormal"/>
            </w:pPr>
            <w:r w:rsidRPr="003A51AC">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tc>
        <w:tc>
          <w:tcPr>
            <w:tcW w:w="7563" w:type="dxa"/>
            <w:gridSpan w:val="2"/>
          </w:tcPr>
          <w:p w:rsidR="00131A49" w:rsidRPr="003A51AC" w:rsidRDefault="00131A49" w:rsidP="00B70E73">
            <w:pPr>
              <w:pStyle w:val="ConsPlusNormal"/>
            </w:pPr>
            <w:r w:rsidRPr="003A51AC">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3782" w:type="dxa"/>
          </w:tcPr>
          <w:p w:rsidR="00131A49" w:rsidRPr="003A51AC" w:rsidRDefault="00131A49" w:rsidP="00B70E73">
            <w:pPr>
              <w:pStyle w:val="ConsPlusNormal"/>
            </w:pPr>
            <w:r w:rsidRPr="003A51AC">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rsidR="00131A49" w:rsidRPr="003A51AC" w:rsidTr="00B70E73">
        <w:trPr>
          <w:trHeight w:val="418"/>
        </w:trPr>
        <w:tc>
          <w:tcPr>
            <w:tcW w:w="3781" w:type="dxa"/>
          </w:tcPr>
          <w:p w:rsidR="00131A49" w:rsidRPr="003A51AC" w:rsidRDefault="00131A49" w:rsidP="00B70E73">
            <w:pPr>
              <w:pStyle w:val="ConsPlusNormal"/>
            </w:pPr>
            <w:r w:rsidRPr="003A51AC">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c>
          <w:tcPr>
            <w:tcW w:w="3781" w:type="dxa"/>
          </w:tcPr>
          <w:p w:rsidR="00131A49" w:rsidRPr="003A51AC" w:rsidRDefault="00131A49" w:rsidP="00B70E73">
            <w:pPr>
              <w:pStyle w:val="ConsPlusNormal"/>
            </w:pPr>
            <w:r w:rsidRPr="003A51AC">
              <w:t>Педагог способствует распознаванию и пониманию детьми эмоциональных состояний, их разнообразных проявлений, связи эмоций и поступков людей</w:t>
            </w:r>
            <w:r w:rsidRPr="003A51AC">
              <w:rPr>
                <w:u w:val="single"/>
              </w:rPr>
              <w:t>.</w:t>
            </w:r>
            <w:r w:rsidRPr="003A51AC">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c>
          <w:tcPr>
            <w:tcW w:w="3782" w:type="dxa"/>
          </w:tcPr>
          <w:p w:rsidR="00131A49" w:rsidRPr="003A51AC" w:rsidRDefault="00131A49" w:rsidP="00B70E73">
            <w:pPr>
              <w:pStyle w:val="ConsPlusNormal"/>
            </w:pPr>
            <w:r w:rsidRPr="003A51AC">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tc>
        <w:tc>
          <w:tcPr>
            <w:tcW w:w="3782" w:type="dxa"/>
          </w:tcPr>
          <w:p w:rsidR="00131A49" w:rsidRPr="003A51AC" w:rsidRDefault="00131A49" w:rsidP="00B70E73">
            <w:pPr>
              <w:pStyle w:val="ConsPlusNormal"/>
            </w:pPr>
            <w:r w:rsidRPr="003A51AC">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rsidR="00131A49" w:rsidRPr="003A51AC" w:rsidTr="00B70E73">
        <w:tc>
          <w:tcPr>
            <w:tcW w:w="7562" w:type="dxa"/>
            <w:gridSpan w:val="2"/>
          </w:tcPr>
          <w:p w:rsidR="00131A49" w:rsidRPr="003A51AC" w:rsidRDefault="00131A49" w:rsidP="00B70E73">
            <w:pPr>
              <w:pStyle w:val="ConsPlusNormal"/>
            </w:pPr>
            <w:r w:rsidRPr="003A51AC">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tc>
        <w:tc>
          <w:tcPr>
            <w:tcW w:w="3782" w:type="dxa"/>
          </w:tcPr>
          <w:p w:rsidR="00131A49" w:rsidRPr="003A51AC" w:rsidRDefault="00131A49" w:rsidP="00B70E73">
            <w:pPr>
              <w:pStyle w:val="ConsPlusNormal"/>
            </w:pPr>
            <w:r w:rsidRPr="003A51AC">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w:t>
            </w:r>
            <w:r w:rsidRPr="003A51AC">
              <w:lastRenderedPageBreak/>
              <w:t>действий детей в ситуации взросления (помощь взрослым дома и в группе, сочувствие и поддержка детей с ОВЗ в ДОО; забота и поддержка младших).</w:t>
            </w:r>
          </w:p>
        </w:tc>
        <w:tc>
          <w:tcPr>
            <w:tcW w:w="3782" w:type="dxa"/>
          </w:tcPr>
          <w:p w:rsidR="00131A49" w:rsidRPr="003A51AC" w:rsidRDefault="00131A49" w:rsidP="00B70E73">
            <w:pPr>
              <w:pStyle w:val="ConsPlusNormal"/>
            </w:pPr>
            <w:r w:rsidRPr="003A51AC">
              <w:lastRenderedPageBreak/>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w:t>
            </w:r>
            <w:r w:rsidRPr="003A51AC">
              <w:lastRenderedPageBreak/>
              <w:t>отношение к своему будущему и стремление быть полезным обществу.</w:t>
            </w:r>
          </w:p>
        </w:tc>
      </w:tr>
      <w:tr w:rsidR="00131A49" w:rsidRPr="003A51AC" w:rsidTr="00B70E73">
        <w:tc>
          <w:tcPr>
            <w:tcW w:w="3781" w:type="dxa"/>
          </w:tcPr>
          <w:p w:rsidR="00131A49" w:rsidRPr="003A51AC" w:rsidRDefault="00131A49" w:rsidP="00B70E73">
            <w:pPr>
              <w:pStyle w:val="ConsPlusNormal"/>
            </w:pPr>
            <w:r w:rsidRPr="003A51AC">
              <w:lastRenderedPageBreak/>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c>
          <w:tcPr>
            <w:tcW w:w="3781" w:type="dxa"/>
          </w:tcPr>
          <w:p w:rsidR="00131A49" w:rsidRPr="003A51AC" w:rsidRDefault="00131A49" w:rsidP="00B70E73">
            <w:pPr>
              <w:pStyle w:val="ConsPlusNormal"/>
            </w:pPr>
            <w:r w:rsidRPr="003A51AC">
              <w:t xml:space="preserve">Педагог развивает позитивное отношение и чувство принадлежности детей к семье, уважение к родителям (законным представителям): </w:t>
            </w:r>
          </w:p>
          <w:p w:rsidR="00131A49" w:rsidRPr="003A51AC" w:rsidRDefault="00131A49" w:rsidP="00D30AFE">
            <w:pPr>
              <w:pStyle w:val="ConsPlusNormal"/>
              <w:numPr>
                <w:ilvl w:val="0"/>
                <w:numId w:val="75"/>
              </w:numPr>
            </w:pPr>
            <w:r w:rsidRPr="003A51AC">
              <w:t xml:space="preserve">обогащает представление о структуре и составе семьи, родственных отношениях; </w:t>
            </w:r>
          </w:p>
          <w:p w:rsidR="00131A49" w:rsidRPr="003A51AC" w:rsidRDefault="00131A49" w:rsidP="00D30AFE">
            <w:pPr>
              <w:pStyle w:val="ConsPlusNormal"/>
              <w:numPr>
                <w:ilvl w:val="0"/>
                <w:numId w:val="75"/>
              </w:numPr>
            </w:pPr>
            <w:r w:rsidRPr="003A51AC">
              <w:t>семейных событиях, делах.</w:t>
            </w:r>
          </w:p>
        </w:tc>
        <w:tc>
          <w:tcPr>
            <w:tcW w:w="3782" w:type="dxa"/>
          </w:tcPr>
          <w:p w:rsidR="00131A49" w:rsidRPr="003A51AC" w:rsidRDefault="00131A49" w:rsidP="00B70E73">
            <w:pPr>
              <w:pStyle w:val="ConsPlusNormal"/>
            </w:pPr>
            <w:r w:rsidRPr="003A51AC">
              <w:t xml:space="preserve">Обогащает представления о семье, семейных и родственных отношениях: </w:t>
            </w:r>
          </w:p>
          <w:p w:rsidR="00131A49" w:rsidRPr="003A51AC" w:rsidRDefault="00131A49" w:rsidP="00D30AFE">
            <w:pPr>
              <w:pStyle w:val="ConsPlusNormal"/>
              <w:numPr>
                <w:ilvl w:val="0"/>
                <w:numId w:val="74"/>
              </w:numPr>
            </w:pPr>
            <w:r w:rsidRPr="003A51AC">
              <w:t xml:space="preserve">члены семьи, </w:t>
            </w:r>
          </w:p>
          <w:p w:rsidR="00131A49" w:rsidRPr="003A51AC" w:rsidRDefault="00131A49" w:rsidP="00D30AFE">
            <w:pPr>
              <w:pStyle w:val="ConsPlusNormal"/>
              <w:numPr>
                <w:ilvl w:val="0"/>
                <w:numId w:val="74"/>
              </w:numPr>
            </w:pPr>
            <w:r w:rsidRPr="003A51AC">
              <w:t xml:space="preserve">ближайшие родственники по линии матери и отца. </w:t>
            </w:r>
          </w:p>
        </w:tc>
        <w:tc>
          <w:tcPr>
            <w:tcW w:w="3782" w:type="dxa"/>
          </w:tcPr>
          <w:p w:rsidR="00131A49" w:rsidRPr="003A51AC" w:rsidRDefault="00131A49" w:rsidP="00B70E73">
            <w:pPr>
              <w:pStyle w:val="ConsPlusNormal"/>
            </w:pPr>
            <w:r w:rsidRPr="003A51AC">
              <w:t xml:space="preserve">Расширяет представления о семье, семейных и родственных отношениях: </w:t>
            </w:r>
          </w:p>
          <w:p w:rsidR="00131A49" w:rsidRPr="003A51AC" w:rsidRDefault="00131A49" w:rsidP="00D30AFE">
            <w:pPr>
              <w:pStyle w:val="ConsPlusNormal"/>
              <w:numPr>
                <w:ilvl w:val="0"/>
                <w:numId w:val="73"/>
              </w:numPr>
              <w:tabs>
                <w:tab w:val="left" w:pos="422"/>
              </w:tabs>
              <w:ind w:left="0" w:hanging="4"/>
            </w:pPr>
            <w:r w:rsidRPr="003A51AC">
              <w:t xml:space="preserve">взаимные чувства, </w:t>
            </w:r>
          </w:p>
          <w:p w:rsidR="00131A49" w:rsidRPr="003A51AC" w:rsidRDefault="00131A49" w:rsidP="00D30AFE">
            <w:pPr>
              <w:pStyle w:val="ConsPlusNormal"/>
              <w:numPr>
                <w:ilvl w:val="0"/>
                <w:numId w:val="73"/>
              </w:numPr>
              <w:tabs>
                <w:tab w:val="left" w:pos="422"/>
              </w:tabs>
              <w:ind w:left="0" w:hanging="4"/>
            </w:pPr>
            <w:r w:rsidRPr="003A51AC">
              <w:t xml:space="preserve">правила общения в семье, </w:t>
            </w:r>
          </w:p>
          <w:p w:rsidR="00131A49" w:rsidRPr="003A51AC" w:rsidRDefault="00131A49" w:rsidP="00D30AFE">
            <w:pPr>
              <w:pStyle w:val="ConsPlusNormal"/>
              <w:numPr>
                <w:ilvl w:val="0"/>
                <w:numId w:val="73"/>
              </w:numPr>
              <w:tabs>
                <w:tab w:val="left" w:pos="422"/>
              </w:tabs>
              <w:ind w:left="0" w:hanging="4"/>
            </w:pPr>
            <w:r w:rsidRPr="003A51AC">
              <w:t xml:space="preserve">значимые и памятные события, </w:t>
            </w:r>
          </w:p>
          <w:p w:rsidR="00131A49" w:rsidRPr="003A51AC" w:rsidRDefault="00131A49" w:rsidP="00D30AFE">
            <w:pPr>
              <w:pStyle w:val="ConsPlusNormal"/>
              <w:numPr>
                <w:ilvl w:val="0"/>
                <w:numId w:val="73"/>
              </w:numPr>
              <w:tabs>
                <w:tab w:val="left" w:pos="422"/>
              </w:tabs>
              <w:ind w:left="0" w:hanging="4"/>
            </w:pPr>
            <w:r w:rsidRPr="003A51AC">
              <w:t>досуг семьи, семейный бюджет.</w:t>
            </w:r>
          </w:p>
          <w:p w:rsidR="00131A49" w:rsidRPr="003A51AC" w:rsidRDefault="00131A49" w:rsidP="00B70E73">
            <w:pPr>
              <w:pStyle w:val="ConsPlusNormal"/>
              <w:tabs>
                <w:tab w:val="left" w:pos="422"/>
              </w:tabs>
            </w:pPr>
          </w:p>
        </w:tc>
      </w:tr>
      <w:tr w:rsidR="00131A49" w:rsidRPr="003A51AC" w:rsidTr="00B70E73">
        <w:tc>
          <w:tcPr>
            <w:tcW w:w="3781" w:type="dxa"/>
            <w:vMerge w:val="restart"/>
          </w:tcPr>
          <w:p w:rsidR="00131A49" w:rsidRPr="003A51AC" w:rsidRDefault="00131A49" w:rsidP="00B70E73">
            <w:pPr>
              <w:pStyle w:val="ConsPlusNormal"/>
            </w:pPr>
          </w:p>
        </w:tc>
        <w:tc>
          <w:tcPr>
            <w:tcW w:w="3781" w:type="dxa"/>
            <w:vMerge w:val="restart"/>
          </w:tcPr>
          <w:p w:rsidR="00131A49" w:rsidRPr="003A51AC" w:rsidRDefault="00131A49" w:rsidP="00B70E73">
            <w:pPr>
              <w:pStyle w:val="ConsPlusNormal"/>
            </w:pPr>
          </w:p>
        </w:tc>
        <w:tc>
          <w:tcPr>
            <w:tcW w:w="7564" w:type="dxa"/>
            <w:gridSpan w:val="2"/>
          </w:tcPr>
          <w:p w:rsidR="00131A49" w:rsidRPr="003A51AC" w:rsidRDefault="00131A49" w:rsidP="00B70E73">
            <w:pPr>
              <w:pStyle w:val="ConsPlusNormal"/>
            </w:pPr>
            <w:r w:rsidRPr="003A51AC">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tc>
      </w:tr>
      <w:tr w:rsidR="00131A49" w:rsidRPr="003A51AC" w:rsidTr="00B70E73">
        <w:tc>
          <w:tcPr>
            <w:tcW w:w="3781" w:type="dxa"/>
            <w:vMerge/>
          </w:tcPr>
          <w:p w:rsidR="00131A49" w:rsidRPr="003A51AC" w:rsidRDefault="00131A49" w:rsidP="00B70E73">
            <w:pPr>
              <w:pStyle w:val="ConsPlusNormal"/>
            </w:pPr>
          </w:p>
        </w:tc>
        <w:tc>
          <w:tcPr>
            <w:tcW w:w="3781" w:type="dxa"/>
            <w:vMerge/>
          </w:tcPr>
          <w:p w:rsidR="00131A49" w:rsidRPr="003A51AC" w:rsidRDefault="00131A49" w:rsidP="00B70E73">
            <w:pPr>
              <w:pStyle w:val="ConsPlusNormal"/>
            </w:pPr>
          </w:p>
        </w:tc>
        <w:tc>
          <w:tcPr>
            <w:tcW w:w="7564" w:type="dxa"/>
            <w:gridSpan w:val="2"/>
          </w:tcPr>
          <w:p w:rsidR="00131A49" w:rsidRPr="003A51AC" w:rsidRDefault="00131A49" w:rsidP="00B70E73">
            <w:pPr>
              <w:pStyle w:val="ConsPlusNormal"/>
            </w:pPr>
            <w:r w:rsidRPr="003A51AC">
              <w:t>Рассматривает проявления семейных традиций и отношения к пожилым членам семьи.</w:t>
            </w:r>
          </w:p>
        </w:tc>
      </w:tr>
      <w:tr w:rsidR="00131A49" w:rsidRPr="003A51AC" w:rsidTr="00B70E73">
        <w:tc>
          <w:tcPr>
            <w:tcW w:w="3781" w:type="dxa"/>
            <w:vMerge/>
          </w:tcPr>
          <w:p w:rsidR="00131A49" w:rsidRPr="003A51AC" w:rsidRDefault="00131A49" w:rsidP="00B70E73">
            <w:pPr>
              <w:pStyle w:val="ConsPlusNormal"/>
            </w:pPr>
          </w:p>
        </w:tc>
        <w:tc>
          <w:tcPr>
            <w:tcW w:w="3781" w:type="dxa"/>
            <w:vMerge/>
          </w:tcPr>
          <w:p w:rsidR="00131A49" w:rsidRPr="003A51AC" w:rsidRDefault="00131A49" w:rsidP="00B70E73">
            <w:pPr>
              <w:pStyle w:val="ConsPlusNormal"/>
            </w:pPr>
          </w:p>
        </w:tc>
        <w:tc>
          <w:tcPr>
            <w:tcW w:w="7564" w:type="dxa"/>
            <w:gridSpan w:val="2"/>
          </w:tcPr>
          <w:p w:rsidR="00131A49" w:rsidRPr="003A51AC" w:rsidRDefault="00131A49" w:rsidP="00B70E73">
            <w:pPr>
              <w:pStyle w:val="ConsPlusNormal"/>
            </w:pPr>
            <w:r w:rsidRPr="003A51AC">
              <w:t>Обогащает представления детей о заботе и правилах оказания посильной помощи больному члену семьи.</w:t>
            </w:r>
          </w:p>
        </w:tc>
      </w:tr>
      <w:tr w:rsidR="00131A49" w:rsidRPr="003A51AC" w:rsidTr="00B70E73">
        <w:tc>
          <w:tcPr>
            <w:tcW w:w="3781" w:type="dxa"/>
          </w:tcPr>
          <w:p w:rsidR="00131A49" w:rsidRPr="003A51AC" w:rsidRDefault="00131A49" w:rsidP="00B70E73">
            <w:pPr>
              <w:pStyle w:val="ConsPlusNormal"/>
            </w:pPr>
            <w:r w:rsidRPr="003A51AC">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w:t>
            </w:r>
            <w:r w:rsidRPr="003A51AC">
              <w:lastRenderedPageBreak/>
              <w:t xml:space="preserve">совместной игры. </w:t>
            </w:r>
          </w:p>
        </w:tc>
        <w:tc>
          <w:tcPr>
            <w:tcW w:w="3781" w:type="dxa"/>
          </w:tcPr>
          <w:p w:rsidR="00131A49" w:rsidRPr="003A51AC" w:rsidRDefault="00131A49" w:rsidP="00B70E73">
            <w:pPr>
              <w:pStyle w:val="ConsPlusNormal"/>
            </w:pPr>
            <w:r w:rsidRPr="003A51AC">
              <w:lastRenderedPageBreak/>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w:t>
            </w:r>
          </w:p>
        </w:tc>
        <w:tc>
          <w:tcPr>
            <w:tcW w:w="3782" w:type="dxa"/>
          </w:tcPr>
          <w:p w:rsidR="00131A49" w:rsidRPr="003A51AC" w:rsidRDefault="00131A49" w:rsidP="00B70E73">
            <w:pPr>
              <w:pStyle w:val="ConsPlusNormal"/>
            </w:pPr>
            <w:r w:rsidRPr="003A51AC">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tc>
        <w:tc>
          <w:tcPr>
            <w:tcW w:w="3782" w:type="dxa"/>
            <w:vMerge w:val="restart"/>
          </w:tcPr>
          <w:p w:rsidR="00131A49" w:rsidRPr="003A51AC" w:rsidRDefault="00131A49" w:rsidP="00B70E73">
            <w:pPr>
              <w:pStyle w:val="ConsPlusNormal"/>
            </w:pPr>
            <w:r w:rsidRPr="003A51AC">
              <w:t>Педагог развивает умение сотрудничать со сверстниками:</w:t>
            </w:r>
          </w:p>
          <w:p w:rsidR="00131A49" w:rsidRPr="003A51AC" w:rsidRDefault="00131A49" w:rsidP="00D30AFE">
            <w:pPr>
              <w:pStyle w:val="ConsPlusNormal"/>
              <w:numPr>
                <w:ilvl w:val="0"/>
                <w:numId w:val="76"/>
              </w:numPr>
              <w:tabs>
                <w:tab w:val="left" w:pos="422"/>
              </w:tabs>
              <w:ind w:left="-145" w:firstLine="145"/>
            </w:pPr>
            <w:r w:rsidRPr="003A51AC">
              <w:t xml:space="preserve">побуждает к обсуждению планов, советуется с детьми по поводу дел в группе; </w:t>
            </w:r>
          </w:p>
          <w:p w:rsidR="00131A49" w:rsidRPr="003A51AC" w:rsidRDefault="00131A49" w:rsidP="00D30AFE">
            <w:pPr>
              <w:pStyle w:val="ConsPlusNormal"/>
              <w:numPr>
                <w:ilvl w:val="0"/>
                <w:numId w:val="76"/>
              </w:numPr>
              <w:tabs>
                <w:tab w:val="left" w:pos="422"/>
              </w:tabs>
              <w:ind w:left="-145" w:firstLine="145"/>
            </w:pPr>
            <w:r w:rsidRPr="003A51AC">
              <w:t>поддерживает обращенность и интерес к мнению сверстника,</w:t>
            </w:r>
          </w:p>
          <w:p w:rsidR="00131A49" w:rsidRPr="003A51AC" w:rsidRDefault="00131A49" w:rsidP="00D30AFE">
            <w:pPr>
              <w:pStyle w:val="ConsPlusNormal"/>
              <w:numPr>
                <w:ilvl w:val="0"/>
                <w:numId w:val="76"/>
              </w:numPr>
              <w:tabs>
                <w:tab w:val="left" w:pos="422"/>
              </w:tabs>
              <w:ind w:left="-145" w:firstLine="145"/>
            </w:pPr>
            <w:r w:rsidRPr="003A51AC">
              <w:t xml:space="preserve">инициирует ситуации взаимопомощи детей в различных видах деятельности; </w:t>
            </w:r>
          </w:p>
          <w:p w:rsidR="00131A49" w:rsidRPr="003A51AC" w:rsidRDefault="00131A49" w:rsidP="00D30AFE">
            <w:pPr>
              <w:pStyle w:val="ConsPlusNormal"/>
              <w:numPr>
                <w:ilvl w:val="0"/>
                <w:numId w:val="76"/>
              </w:numPr>
              <w:tabs>
                <w:tab w:val="left" w:pos="422"/>
              </w:tabs>
              <w:ind w:left="-145" w:firstLine="145"/>
            </w:pPr>
            <w:r w:rsidRPr="003A51AC">
              <w:t xml:space="preserve">подчеркивает ценность </w:t>
            </w:r>
            <w:r w:rsidRPr="003A51AC">
              <w:lastRenderedPageBreak/>
              <w:t xml:space="preserve">каждого ребенка и его вклада в общее дело; </w:t>
            </w:r>
          </w:p>
          <w:p w:rsidR="00131A49" w:rsidRPr="003A51AC" w:rsidRDefault="00131A49" w:rsidP="00D30AFE">
            <w:pPr>
              <w:pStyle w:val="ConsPlusNormal"/>
              <w:numPr>
                <w:ilvl w:val="0"/>
                <w:numId w:val="76"/>
              </w:numPr>
              <w:tabs>
                <w:tab w:val="left" w:pos="422"/>
              </w:tabs>
              <w:ind w:left="-145" w:firstLine="145"/>
            </w:pPr>
            <w:r w:rsidRPr="003A51AC">
              <w:t xml:space="preserve">способствует тому, чтобы дети в течение дня в различных видах деятельности выбирали партнеров по интересам; </w:t>
            </w:r>
          </w:p>
          <w:p w:rsidR="00131A49" w:rsidRPr="003A51AC" w:rsidRDefault="00131A49" w:rsidP="00D30AFE">
            <w:pPr>
              <w:pStyle w:val="ConsPlusNormal"/>
              <w:numPr>
                <w:ilvl w:val="0"/>
                <w:numId w:val="76"/>
              </w:numPr>
              <w:tabs>
                <w:tab w:val="left" w:pos="422"/>
              </w:tabs>
              <w:ind w:left="-145" w:firstLine="145"/>
            </w:pPr>
            <w:r w:rsidRPr="003A51AC">
              <w:t>помогает устанавливать детям темп совместных действий.</w:t>
            </w:r>
          </w:p>
        </w:tc>
      </w:tr>
      <w:tr w:rsidR="00131A49" w:rsidRPr="003A51AC" w:rsidTr="00B70E73">
        <w:tc>
          <w:tcPr>
            <w:tcW w:w="3781" w:type="dxa"/>
          </w:tcPr>
          <w:p w:rsidR="00131A49" w:rsidRPr="003A51AC" w:rsidRDefault="00131A49" w:rsidP="00B70E73">
            <w:pPr>
              <w:pStyle w:val="ConsPlusNormal"/>
            </w:pPr>
            <w:r w:rsidRPr="003A51AC">
              <w:lastRenderedPageBreak/>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tc>
        <w:tc>
          <w:tcPr>
            <w:tcW w:w="3781" w:type="dxa"/>
          </w:tcPr>
          <w:p w:rsidR="00131A49" w:rsidRPr="003A51AC" w:rsidRDefault="00131A49" w:rsidP="00B70E73">
            <w:pPr>
              <w:pStyle w:val="ConsPlusNormal"/>
            </w:pPr>
            <w:r w:rsidRPr="003A51AC">
              <w:t>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w:t>
            </w:r>
          </w:p>
        </w:tc>
        <w:tc>
          <w:tcPr>
            <w:tcW w:w="3782" w:type="dxa"/>
          </w:tcPr>
          <w:p w:rsidR="00131A49" w:rsidRPr="003A51AC" w:rsidRDefault="00131A49" w:rsidP="00B70E73">
            <w:pPr>
              <w:pStyle w:val="ConsPlusNormal"/>
            </w:pPr>
            <w:r w:rsidRPr="003A51AC">
              <w:t>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3782" w:type="dxa"/>
            <w:vMerge/>
          </w:tcPr>
          <w:p w:rsidR="00131A49" w:rsidRPr="003A51AC" w:rsidRDefault="00131A49" w:rsidP="00B70E73">
            <w:pPr>
              <w:pStyle w:val="ConsPlusNormal"/>
            </w:pPr>
          </w:p>
        </w:tc>
      </w:tr>
      <w:tr w:rsidR="00131A49" w:rsidRPr="003A51AC" w:rsidTr="00B70E73">
        <w:tc>
          <w:tcPr>
            <w:tcW w:w="3781" w:type="dxa"/>
          </w:tcPr>
          <w:p w:rsidR="00131A49" w:rsidRPr="003A51AC" w:rsidRDefault="00131A49" w:rsidP="00B70E73">
            <w:pPr>
              <w:pStyle w:val="ConsPlusNormal"/>
              <w:rPr>
                <w:highlight w:val="green"/>
              </w:rPr>
            </w:pPr>
            <w:r w:rsidRPr="003A51AC">
              <w:t>Помогает детям обращаться друг к другу, распознавать проявление основных эмоций и реагировать на них.</w:t>
            </w:r>
          </w:p>
        </w:tc>
        <w:tc>
          <w:tcPr>
            <w:tcW w:w="3781" w:type="dxa"/>
          </w:tcPr>
          <w:p w:rsidR="00131A49" w:rsidRPr="003A51AC" w:rsidRDefault="00131A49" w:rsidP="00B70E73">
            <w:pPr>
              <w:pStyle w:val="ConsPlusNormal"/>
              <w:rPr>
                <w:highlight w:val="green"/>
              </w:rPr>
            </w:pPr>
            <w:r w:rsidRPr="003A51AC">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w:t>
            </w:r>
          </w:p>
        </w:tc>
        <w:tc>
          <w:tcPr>
            <w:tcW w:w="3782" w:type="dxa"/>
          </w:tcPr>
          <w:p w:rsidR="00131A49" w:rsidRPr="003A51AC" w:rsidRDefault="00131A49" w:rsidP="00B70E73">
            <w:pPr>
              <w:pStyle w:val="ConsPlusNormal"/>
            </w:pPr>
            <w:r w:rsidRPr="003A51AC">
              <w:t>Поддерживает предотвращение и самостоятельное преодоление конфликтных ситуаций, уступки друг другу, уточнения причин несогласия.</w:t>
            </w:r>
          </w:p>
        </w:tc>
        <w:tc>
          <w:tcPr>
            <w:tcW w:w="3782" w:type="dxa"/>
          </w:tcPr>
          <w:p w:rsidR="00131A49" w:rsidRPr="003A51AC" w:rsidRDefault="00131A49" w:rsidP="00B70E73">
            <w:pPr>
              <w:pStyle w:val="ConsPlusNormal"/>
            </w:pPr>
          </w:p>
        </w:tc>
      </w:tr>
      <w:tr w:rsidR="00131A49" w:rsidRPr="003A51AC" w:rsidTr="00B70E73">
        <w:tc>
          <w:tcPr>
            <w:tcW w:w="3781" w:type="dxa"/>
          </w:tcPr>
          <w:p w:rsidR="00131A49" w:rsidRPr="003A51AC" w:rsidRDefault="00131A49" w:rsidP="00B70E73">
            <w:pPr>
              <w:pStyle w:val="ConsPlusNormal"/>
            </w:pPr>
            <w:r w:rsidRPr="003A51AC">
              <w:t>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tc>
        <w:tc>
          <w:tcPr>
            <w:tcW w:w="3781" w:type="dxa"/>
          </w:tcPr>
          <w:p w:rsidR="00131A49" w:rsidRPr="003A51AC" w:rsidRDefault="00131A49" w:rsidP="00B70E73">
            <w:pPr>
              <w:pStyle w:val="ConsPlusNormal"/>
            </w:pPr>
            <w:r w:rsidRPr="003A51AC">
              <w:t>Обеспечивает развитие личностного отношения ребенка к соблюдению или нарушению моральных норм при взаимодействии со сверстником.</w:t>
            </w:r>
          </w:p>
        </w:tc>
        <w:tc>
          <w:tcPr>
            <w:tcW w:w="7564" w:type="dxa"/>
            <w:gridSpan w:val="2"/>
          </w:tcPr>
          <w:p w:rsidR="00131A49" w:rsidRPr="003A51AC" w:rsidRDefault="00131A49" w:rsidP="00B70E73">
            <w:pPr>
              <w:pStyle w:val="ConsPlusNormal"/>
            </w:pPr>
            <w:r w:rsidRPr="003A51AC">
              <w:t>Обогащает опыт освоения детьми групповых форм совместной деятельности со сверстниками.</w:t>
            </w:r>
          </w:p>
        </w:tc>
      </w:tr>
      <w:tr w:rsidR="00131A49" w:rsidRPr="003A51AC" w:rsidTr="00B70E73">
        <w:tc>
          <w:tcPr>
            <w:tcW w:w="15126" w:type="dxa"/>
            <w:gridSpan w:val="4"/>
          </w:tcPr>
          <w:p w:rsidR="00131A49" w:rsidRPr="003A51AC" w:rsidRDefault="00131A49" w:rsidP="00B70E73">
            <w:pPr>
              <w:pStyle w:val="ConsPlusNormal"/>
            </w:pPr>
            <w:r w:rsidRPr="003A51AC">
              <w:t>Создает условия для развития детско-взрослого сообщества</w:t>
            </w:r>
          </w:p>
        </w:tc>
      </w:tr>
      <w:tr w:rsidR="00131A49" w:rsidRPr="003A51AC" w:rsidTr="00B70E73">
        <w:tc>
          <w:tcPr>
            <w:tcW w:w="3781" w:type="dxa"/>
          </w:tcPr>
          <w:p w:rsidR="00131A49" w:rsidRPr="003A51AC" w:rsidRDefault="00131A49" w:rsidP="00B70E73">
            <w:pPr>
              <w:pStyle w:val="ConsPlusNormal"/>
            </w:pPr>
            <w:r w:rsidRPr="003A51AC">
              <w:t xml:space="preserve">Знакомит детей с элементарными правилами культуры поведения, упражняет в их выполнении (здороваться, прощаться, благодарить), </w:t>
            </w:r>
          </w:p>
        </w:tc>
        <w:tc>
          <w:tcPr>
            <w:tcW w:w="3781" w:type="dxa"/>
          </w:tcPr>
          <w:p w:rsidR="00131A49" w:rsidRPr="003A51AC" w:rsidRDefault="00131A49" w:rsidP="00B70E73">
            <w:pPr>
              <w:pStyle w:val="ConsPlusNormal"/>
            </w:pPr>
            <w:r w:rsidRPr="003A51AC">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w:t>
            </w:r>
          </w:p>
        </w:tc>
        <w:tc>
          <w:tcPr>
            <w:tcW w:w="3782" w:type="dxa"/>
          </w:tcPr>
          <w:p w:rsidR="00131A49" w:rsidRPr="003A51AC" w:rsidRDefault="00131A49" w:rsidP="00B70E73">
            <w:pPr>
              <w:pStyle w:val="ConsPlusNormal"/>
            </w:pPr>
            <w:r w:rsidRPr="003A51AC">
              <w:t>Обогащает словарь детей вежливыми словами (доброе утро, добрый вечер, хорошего дня, будьте здоровы, пожалуйста, извините, спасибо).</w:t>
            </w:r>
          </w:p>
        </w:tc>
        <w:tc>
          <w:tcPr>
            <w:tcW w:w="3782" w:type="dxa"/>
          </w:tcPr>
          <w:p w:rsidR="00131A49" w:rsidRPr="003A51AC" w:rsidRDefault="00131A49" w:rsidP="00B70E73">
            <w:pPr>
              <w:pStyle w:val="ConsPlusNormal"/>
            </w:pPr>
            <w:r w:rsidRPr="003A51AC">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131A49" w:rsidRPr="003A51AC" w:rsidTr="00B70E73">
        <w:tc>
          <w:tcPr>
            <w:tcW w:w="3781" w:type="dxa"/>
          </w:tcPr>
          <w:p w:rsidR="00131A49" w:rsidRPr="003A51AC" w:rsidRDefault="00131A49" w:rsidP="00B70E73">
            <w:pPr>
              <w:pStyle w:val="ConsPlusNormal"/>
            </w:pPr>
            <w:r w:rsidRPr="003A51AC">
              <w:t xml:space="preserve">Демонстрирует одобрение при </w:t>
            </w:r>
            <w:r w:rsidRPr="003A51AC">
              <w:lastRenderedPageBreak/>
              <w:t>самостоятельном выполнении детьми правил поведения.</w:t>
            </w:r>
          </w:p>
        </w:tc>
        <w:tc>
          <w:tcPr>
            <w:tcW w:w="3781" w:type="dxa"/>
          </w:tcPr>
          <w:p w:rsidR="00131A49" w:rsidRPr="003A51AC" w:rsidRDefault="00131A49" w:rsidP="00B70E73">
            <w:pPr>
              <w:pStyle w:val="ConsPlusNormal"/>
            </w:pPr>
            <w:r w:rsidRPr="003A51AC">
              <w:lastRenderedPageBreak/>
              <w:t xml:space="preserve">Знакомит детей с правилами </w:t>
            </w:r>
            <w:r w:rsidRPr="003A51AC">
              <w:lastRenderedPageBreak/>
              <w:t>поведения в общественных местах.</w:t>
            </w:r>
          </w:p>
        </w:tc>
        <w:tc>
          <w:tcPr>
            <w:tcW w:w="3782" w:type="dxa"/>
          </w:tcPr>
          <w:p w:rsidR="00131A49" w:rsidRPr="003A51AC" w:rsidRDefault="00131A49" w:rsidP="00B70E73">
            <w:pPr>
              <w:spacing w:line="240" w:lineRule="auto"/>
              <w:rPr>
                <w:sz w:val="24"/>
                <w:szCs w:val="24"/>
              </w:rPr>
            </w:pPr>
            <w:r w:rsidRPr="003A51AC">
              <w:rPr>
                <w:sz w:val="24"/>
                <w:szCs w:val="24"/>
              </w:rPr>
              <w:lastRenderedPageBreak/>
              <w:t xml:space="preserve">Расширяет представления о </w:t>
            </w:r>
            <w:r w:rsidRPr="003A51AC">
              <w:rPr>
                <w:sz w:val="24"/>
                <w:szCs w:val="24"/>
              </w:rPr>
              <w:lastRenderedPageBreak/>
              <w:t>правилах поведения в общественных местах; об обязанностях в группе.</w:t>
            </w:r>
          </w:p>
        </w:tc>
        <w:tc>
          <w:tcPr>
            <w:tcW w:w="3782" w:type="dxa"/>
          </w:tcPr>
          <w:p w:rsidR="00131A49" w:rsidRPr="003A51AC" w:rsidRDefault="00131A49" w:rsidP="00B70E73">
            <w:pPr>
              <w:pStyle w:val="ConsPlusNormal"/>
            </w:pPr>
            <w:r w:rsidRPr="003A51AC">
              <w:lastRenderedPageBreak/>
              <w:t xml:space="preserve">Обогащает представления о </w:t>
            </w:r>
            <w:r w:rsidRPr="003A51AC">
              <w:lastRenderedPageBreak/>
              <w:t>нравственных качествах людей, их проявлении в поступках и взаимоотношениях.</w:t>
            </w:r>
          </w:p>
        </w:tc>
      </w:tr>
      <w:tr w:rsidR="00131A49" w:rsidRPr="003A51AC" w:rsidTr="00B70E73">
        <w:tc>
          <w:tcPr>
            <w:tcW w:w="3781" w:type="dxa"/>
          </w:tcPr>
          <w:p w:rsidR="00131A49" w:rsidRPr="003A51AC" w:rsidRDefault="00131A49" w:rsidP="00B70E73">
            <w:pPr>
              <w:pStyle w:val="ConsPlusNormal"/>
              <w:ind w:firstLine="540"/>
            </w:pPr>
          </w:p>
        </w:tc>
        <w:tc>
          <w:tcPr>
            <w:tcW w:w="3781" w:type="dxa"/>
          </w:tcPr>
          <w:p w:rsidR="00131A49" w:rsidRPr="003A51AC" w:rsidRDefault="00131A49" w:rsidP="00B70E73">
            <w:pPr>
              <w:pStyle w:val="ConsPlusNormal"/>
            </w:pPr>
            <w:r w:rsidRPr="003A51AC">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w:t>
            </w:r>
          </w:p>
        </w:tc>
        <w:tc>
          <w:tcPr>
            <w:tcW w:w="7564" w:type="dxa"/>
            <w:gridSpan w:val="2"/>
          </w:tcPr>
          <w:p w:rsidR="00131A49" w:rsidRPr="003A51AC" w:rsidRDefault="00131A49" w:rsidP="00B70E73">
            <w:pPr>
              <w:pStyle w:val="ConsPlusNormal"/>
            </w:pPr>
            <w:r w:rsidRPr="003A51AC">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tc>
      </w:tr>
      <w:tr w:rsidR="00131A49" w:rsidRPr="003A51AC" w:rsidTr="00B70E73">
        <w:tc>
          <w:tcPr>
            <w:tcW w:w="3781" w:type="dxa"/>
          </w:tcPr>
          <w:p w:rsidR="00131A49" w:rsidRPr="003A51AC" w:rsidRDefault="00131A49" w:rsidP="00B70E73">
            <w:pPr>
              <w:pStyle w:val="ConsPlusNormal"/>
              <w:ind w:firstLine="540"/>
            </w:pPr>
          </w:p>
        </w:tc>
        <w:tc>
          <w:tcPr>
            <w:tcW w:w="3781" w:type="dxa"/>
          </w:tcPr>
          <w:p w:rsidR="00131A49" w:rsidRPr="003A51AC" w:rsidRDefault="00131A49" w:rsidP="00B70E73">
            <w:pPr>
              <w:pStyle w:val="ConsPlusNormal"/>
            </w:pPr>
            <w:r w:rsidRPr="003A51AC">
              <w:t>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7564" w:type="dxa"/>
            <w:gridSpan w:val="2"/>
          </w:tcPr>
          <w:p w:rsidR="00131A49" w:rsidRPr="003A51AC" w:rsidRDefault="00131A49" w:rsidP="00B70E73">
            <w:pPr>
              <w:pStyle w:val="ConsPlusNormal"/>
            </w:pPr>
            <w:r w:rsidRPr="003A51AC">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131A49" w:rsidRPr="003A51AC" w:rsidTr="00B70E73">
        <w:tc>
          <w:tcPr>
            <w:tcW w:w="3781" w:type="dxa"/>
          </w:tcPr>
          <w:p w:rsidR="00131A49" w:rsidRPr="003A51AC" w:rsidRDefault="00131A49" w:rsidP="00B70E73">
            <w:pPr>
              <w:pStyle w:val="ConsPlusNormal"/>
              <w:ind w:firstLine="540"/>
            </w:pPr>
          </w:p>
        </w:tc>
        <w:tc>
          <w:tcPr>
            <w:tcW w:w="3781" w:type="dxa"/>
          </w:tcPr>
          <w:p w:rsidR="00131A49" w:rsidRPr="003A51AC" w:rsidRDefault="00131A49" w:rsidP="00B70E73">
            <w:pPr>
              <w:pStyle w:val="ConsPlusNormal"/>
              <w:ind w:firstLine="540"/>
            </w:pPr>
          </w:p>
        </w:tc>
        <w:tc>
          <w:tcPr>
            <w:tcW w:w="3782" w:type="dxa"/>
          </w:tcPr>
          <w:p w:rsidR="00131A49" w:rsidRPr="003A51AC" w:rsidRDefault="00131A49" w:rsidP="00B70E73">
            <w:pPr>
              <w:pStyle w:val="ConsPlusNormal"/>
            </w:pPr>
            <w:r w:rsidRPr="003A51AC">
              <w:t>Педагог в совместной деятельности с детьми поощряетобсуждение и установление правил взаимодействия в группе, способствует пониманию детьми последствий несоблюдения принятых правил.</w:t>
            </w:r>
          </w:p>
        </w:tc>
        <w:tc>
          <w:tcPr>
            <w:tcW w:w="3782" w:type="dxa"/>
          </w:tcPr>
          <w:p w:rsidR="00131A49" w:rsidRPr="003A51AC" w:rsidRDefault="00131A49" w:rsidP="00B70E73">
            <w:pPr>
              <w:pStyle w:val="ConsPlusNormal"/>
            </w:pPr>
            <w:r w:rsidRPr="003A51AC">
              <w:t xml:space="preserve">Приучает детей самостоятельно соблюдать установленный порядок поведения в группе, регулировать собственную активность. </w:t>
            </w:r>
          </w:p>
        </w:tc>
      </w:tr>
      <w:tr w:rsidR="00131A49" w:rsidRPr="003A51AC" w:rsidTr="00B70E73">
        <w:tc>
          <w:tcPr>
            <w:tcW w:w="3781" w:type="dxa"/>
          </w:tcPr>
          <w:p w:rsidR="00131A49" w:rsidRPr="003A51AC" w:rsidRDefault="00131A49" w:rsidP="00B70E73">
            <w:pPr>
              <w:pStyle w:val="ConsPlusNormal"/>
              <w:ind w:firstLine="540"/>
            </w:pPr>
          </w:p>
        </w:tc>
        <w:tc>
          <w:tcPr>
            <w:tcW w:w="3781" w:type="dxa"/>
          </w:tcPr>
          <w:p w:rsidR="00131A49" w:rsidRPr="003A51AC" w:rsidRDefault="00131A49" w:rsidP="00B70E73">
            <w:pPr>
              <w:pStyle w:val="ConsPlusNormal"/>
              <w:ind w:firstLine="540"/>
            </w:pPr>
          </w:p>
        </w:tc>
        <w:tc>
          <w:tcPr>
            <w:tcW w:w="3782" w:type="dxa"/>
          </w:tcPr>
          <w:p w:rsidR="00131A49" w:rsidRPr="003A51AC" w:rsidRDefault="00131A49" w:rsidP="00B70E73">
            <w:pPr>
              <w:pStyle w:val="ConsPlusNormal"/>
            </w:pPr>
          </w:p>
        </w:tc>
        <w:tc>
          <w:tcPr>
            <w:tcW w:w="3782" w:type="dxa"/>
          </w:tcPr>
          <w:p w:rsidR="00131A49" w:rsidRPr="003A51AC" w:rsidRDefault="00131A49" w:rsidP="00B70E73">
            <w:pPr>
              <w:pStyle w:val="ConsPlusNormal"/>
            </w:pPr>
            <w:r w:rsidRPr="003A51AC">
              <w:t xml:space="preserve">Обогащает представления о том, что они самые старшие среди детей в ДОО, показывают другим хороший пример, заботятся о малышах, помогают взрослым, </w:t>
            </w:r>
            <w:r w:rsidRPr="003A51AC">
              <w:lastRenderedPageBreak/>
              <w:t>готовятся к обучению в общеобразовательной организации.</w:t>
            </w:r>
          </w:p>
        </w:tc>
      </w:tr>
      <w:tr w:rsidR="00131A49" w:rsidRPr="003A51AC" w:rsidTr="00B70E73">
        <w:tc>
          <w:tcPr>
            <w:tcW w:w="3781" w:type="dxa"/>
          </w:tcPr>
          <w:p w:rsidR="00131A49" w:rsidRPr="003A51AC" w:rsidRDefault="00131A49" w:rsidP="00B70E73">
            <w:pPr>
              <w:pStyle w:val="ConsPlusNormal"/>
              <w:ind w:firstLine="540"/>
            </w:pPr>
          </w:p>
        </w:tc>
        <w:tc>
          <w:tcPr>
            <w:tcW w:w="3781" w:type="dxa"/>
          </w:tcPr>
          <w:p w:rsidR="00131A49" w:rsidRPr="003A51AC" w:rsidRDefault="00131A49" w:rsidP="00B70E73">
            <w:pPr>
              <w:pStyle w:val="ConsPlusNormal"/>
              <w:ind w:firstLine="540"/>
            </w:pPr>
          </w:p>
        </w:tc>
        <w:tc>
          <w:tcPr>
            <w:tcW w:w="3782" w:type="dxa"/>
          </w:tcPr>
          <w:p w:rsidR="00131A49" w:rsidRPr="003A51AC" w:rsidRDefault="00131A49" w:rsidP="00B70E73">
            <w:pPr>
              <w:pStyle w:val="ConsPlusNormal"/>
              <w:ind w:firstLine="540"/>
            </w:pPr>
          </w:p>
        </w:tc>
        <w:tc>
          <w:tcPr>
            <w:tcW w:w="3782" w:type="dxa"/>
          </w:tcPr>
          <w:p w:rsidR="00131A49" w:rsidRPr="003A51AC" w:rsidRDefault="00131A49" w:rsidP="00B70E73">
            <w:pPr>
              <w:pStyle w:val="ConsPlusNormal"/>
            </w:pPr>
            <w:r w:rsidRPr="003A51AC">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tc>
      </w:tr>
    </w:tbl>
    <w:p w:rsidR="00131A49" w:rsidRPr="003A51AC" w:rsidRDefault="00131A49" w:rsidP="00131A49">
      <w:pPr>
        <w:shd w:val="clear" w:color="auto" w:fill="FFFFFF"/>
        <w:spacing w:line="240" w:lineRule="auto"/>
        <w:jc w:val="center"/>
        <w:rPr>
          <w:b/>
          <w:sz w:val="24"/>
          <w:szCs w:val="24"/>
        </w:rPr>
      </w:pPr>
    </w:p>
    <w:tbl>
      <w:tblPr>
        <w:tblStyle w:val="PlainTable1"/>
        <w:tblW w:w="15107" w:type="dxa"/>
        <w:tblLook w:val="04A0"/>
      </w:tblPr>
      <w:tblGrid>
        <w:gridCol w:w="3775"/>
        <w:gridCol w:w="3775"/>
        <w:gridCol w:w="3775"/>
        <w:gridCol w:w="3775"/>
        <w:gridCol w:w="7"/>
      </w:tblGrid>
      <w:tr w:rsidR="00131A49" w:rsidRPr="003A51AC" w:rsidTr="00B70E73">
        <w:trPr>
          <w:gridAfter w:val="1"/>
          <w:cnfStyle w:val="100000000000"/>
          <w:wAfter w:w="7" w:type="dxa"/>
        </w:trPr>
        <w:tc>
          <w:tcPr>
            <w:cnfStyle w:val="001000000000"/>
            <w:tcW w:w="15100" w:type="dxa"/>
            <w:gridSpan w:val="4"/>
          </w:tcPr>
          <w:p w:rsidR="00131A49" w:rsidRPr="003A51AC" w:rsidRDefault="00131A49" w:rsidP="00B70E73">
            <w:pPr>
              <w:spacing w:line="240" w:lineRule="auto"/>
              <w:rPr>
                <w:b w:val="0"/>
                <w:sz w:val="24"/>
                <w:szCs w:val="24"/>
              </w:rPr>
            </w:pPr>
            <w:r w:rsidRPr="003A51AC">
              <w:rPr>
                <w:sz w:val="24"/>
                <w:szCs w:val="24"/>
              </w:rPr>
              <w:t xml:space="preserve"> Содержание в области формирования основ гражданственности и патриотизма</w:t>
            </w:r>
          </w:p>
        </w:tc>
      </w:tr>
      <w:tr w:rsidR="00131A49" w:rsidRPr="003A51AC" w:rsidTr="00B70E73">
        <w:trPr>
          <w:gridAfter w:val="1"/>
          <w:cnfStyle w:val="000000100000"/>
          <w:wAfter w:w="7" w:type="dxa"/>
        </w:trPr>
        <w:tc>
          <w:tcPr>
            <w:cnfStyle w:val="001000000000"/>
            <w:tcW w:w="3775" w:type="dxa"/>
          </w:tcPr>
          <w:p w:rsidR="00131A49" w:rsidRPr="003A51AC" w:rsidRDefault="00131A49" w:rsidP="00B70E73">
            <w:pPr>
              <w:spacing w:line="240" w:lineRule="auto"/>
              <w:jc w:val="center"/>
              <w:rPr>
                <w:sz w:val="24"/>
                <w:szCs w:val="24"/>
              </w:rPr>
            </w:pPr>
            <w:r w:rsidRPr="003A51AC">
              <w:rPr>
                <w:sz w:val="24"/>
                <w:szCs w:val="24"/>
              </w:rPr>
              <w:t>3-4</w:t>
            </w:r>
          </w:p>
        </w:tc>
        <w:tc>
          <w:tcPr>
            <w:tcW w:w="3775" w:type="dxa"/>
          </w:tcPr>
          <w:p w:rsidR="00131A49" w:rsidRPr="003A51AC" w:rsidRDefault="00131A49" w:rsidP="00B70E73">
            <w:pPr>
              <w:spacing w:line="240" w:lineRule="auto"/>
              <w:jc w:val="center"/>
              <w:cnfStyle w:val="000000100000"/>
              <w:rPr>
                <w:sz w:val="24"/>
                <w:szCs w:val="24"/>
              </w:rPr>
            </w:pPr>
            <w:r w:rsidRPr="003A51AC">
              <w:rPr>
                <w:sz w:val="24"/>
                <w:szCs w:val="24"/>
              </w:rPr>
              <w:t>4-5</w:t>
            </w:r>
          </w:p>
        </w:tc>
        <w:tc>
          <w:tcPr>
            <w:tcW w:w="3775" w:type="dxa"/>
          </w:tcPr>
          <w:p w:rsidR="00131A49" w:rsidRPr="003A51AC" w:rsidRDefault="00131A49" w:rsidP="00B70E73">
            <w:pPr>
              <w:spacing w:line="240" w:lineRule="auto"/>
              <w:jc w:val="center"/>
              <w:cnfStyle w:val="000000100000"/>
              <w:rPr>
                <w:sz w:val="24"/>
                <w:szCs w:val="24"/>
              </w:rPr>
            </w:pPr>
            <w:r w:rsidRPr="003A51AC">
              <w:rPr>
                <w:sz w:val="24"/>
                <w:szCs w:val="24"/>
              </w:rPr>
              <w:t>5-6</w:t>
            </w:r>
          </w:p>
        </w:tc>
        <w:tc>
          <w:tcPr>
            <w:tcW w:w="3775" w:type="dxa"/>
          </w:tcPr>
          <w:p w:rsidR="00131A49" w:rsidRPr="003A51AC" w:rsidRDefault="00131A49" w:rsidP="00B70E73">
            <w:pPr>
              <w:spacing w:line="240" w:lineRule="auto"/>
              <w:jc w:val="center"/>
              <w:cnfStyle w:val="000000100000"/>
              <w:rPr>
                <w:sz w:val="24"/>
                <w:szCs w:val="24"/>
              </w:rPr>
            </w:pPr>
            <w:r w:rsidRPr="003A51AC">
              <w:rPr>
                <w:sz w:val="24"/>
                <w:szCs w:val="24"/>
              </w:rPr>
              <w:t>6-7</w:t>
            </w:r>
          </w:p>
        </w:tc>
      </w:tr>
      <w:tr w:rsidR="00131A49" w:rsidRPr="003A51AC" w:rsidTr="00B70E73">
        <w:trPr>
          <w:trHeight w:val="1549"/>
        </w:trPr>
        <w:tc>
          <w:tcPr>
            <w:cnfStyle w:val="001000000000"/>
            <w:tcW w:w="3775" w:type="dxa"/>
          </w:tcPr>
          <w:p w:rsidR="00131A49" w:rsidRPr="003A51AC" w:rsidRDefault="00131A49" w:rsidP="00B70E73">
            <w:pPr>
              <w:spacing w:line="240" w:lineRule="auto"/>
              <w:rPr>
                <w:sz w:val="24"/>
                <w:szCs w:val="24"/>
              </w:rPr>
            </w:pPr>
            <w:r w:rsidRPr="003A51AC">
              <w:rPr>
                <w:sz w:val="24"/>
                <w:szCs w:val="24"/>
                <w:u w:val="single"/>
              </w:rPr>
              <w:t>Обогащает представления детей о малой родине</w:t>
            </w:r>
            <w:r w:rsidRPr="003A51AC">
              <w:rPr>
                <w:sz w:val="24"/>
                <w:szCs w:val="24"/>
              </w:rPr>
              <w:t xml:space="preserve">: регулярно напоминает название населенного пункта, в котором они живут; </w:t>
            </w:r>
          </w:p>
        </w:tc>
        <w:tc>
          <w:tcPr>
            <w:tcW w:w="3775" w:type="dxa"/>
          </w:tcPr>
          <w:p w:rsidR="00131A49" w:rsidRPr="003A51AC" w:rsidRDefault="00131A49" w:rsidP="00B70E73">
            <w:pPr>
              <w:spacing w:line="240" w:lineRule="auto"/>
              <w:cnfStyle w:val="000000000000"/>
              <w:rPr>
                <w:sz w:val="24"/>
                <w:szCs w:val="24"/>
              </w:rPr>
            </w:pPr>
            <w:r w:rsidRPr="003A51AC">
              <w:rPr>
                <w:sz w:val="24"/>
                <w:szCs w:val="24"/>
                <w:u w:val="single"/>
              </w:rPr>
              <w:t>Воспитывает уважительное отношение к нашей Родине</w:t>
            </w:r>
            <w:r w:rsidRPr="003A51AC">
              <w:rPr>
                <w:sz w:val="24"/>
                <w:szCs w:val="24"/>
              </w:rPr>
              <w:t xml:space="preserve"> ‒ России. </w:t>
            </w:r>
          </w:p>
        </w:tc>
        <w:tc>
          <w:tcPr>
            <w:tcW w:w="3775" w:type="dxa"/>
          </w:tcPr>
          <w:p w:rsidR="00131A49" w:rsidRPr="003A51AC" w:rsidRDefault="00131A49" w:rsidP="00B70E73">
            <w:pPr>
              <w:pStyle w:val="a3"/>
              <w:spacing w:line="240" w:lineRule="auto"/>
              <w:ind w:left="0"/>
              <w:cnfStyle w:val="000000000000"/>
              <w:rPr>
                <w:sz w:val="24"/>
                <w:szCs w:val="24"/>
                <w:u w:val="single"/>
              </w:rPr>
            </w:pPr>
            <w:r w:rsidRPr="003A51AC">
              <w:rPr>
                <w:sz w:val="24"/>
                <w:szCs w:val="24"/>
                <w:u w:val="single"/>
              </w:rPr>
              <w:t>Воспитывает уважительное отношение к нашей Родине ‒ России.</w:t>
            </w:r>
          </w:p>
          <w:p w:rsidR="00131A49" w:rsidRPr="003A51AC" w:rsidRDefault="00131A49" w:rsidP="00B70E73">
            <w:pPr>
              <w:spacing w:line="240" w:lineRule="auto"/>
              <w:cnfStyle w:val="000000000000"/>
              <w:rPr>
                <w:sz w:val="24"/>
                <w:szCs w:val="24"/>
              </w:rPr>
            </w:pPr>
          </w:p>
        </w:tc>
        <w:tc>
          <w:tcPr>
            <w:tcW w:w="3782" w:type="dxa"/>
            <w:gridSpan w:val="2"/>
          </w:tcPr>
          <w:p w:rsidR="00131A49" w:rsidRPr="003A51AC" w:rsidRDefault="00131A49" w:rsidP="00B70E73">
            <w:pPr>
              <w:spacing w:line="240" w:lineRule="auto"/>
              <w:cnfStyle w:val="000000000000"/>
              <w:rPr>
                <w:sz w:val="24"/>
                <w:szCs w:val="24"/>
              </w:rPr>
            </w:pPr>
            <w:r w:rsidRPr="003A51AC">
              <w:rPr>
                <w:sz w:val="24"/>
                <w:szCs w:val="24"/>
                <w:u w:val="single"/>
              </w:rPr>
              <w:t>Воспитывает патриотические и интернациональные чувства, уважительное отношение к нашей Родине ‒ России</w:t>
            </w:r>
            <w:r w:rsidRPr="003A51AC">
              <w:rPr>
                <w:sz w:val="24"/>
                <w:szCs w:val="24"/>
              </w:rPr>
              <w:t xml:space="preserve">. </w:t>
            </w:r>
          </w:p>
          <w:p w:rsidR="00131A49" w:rsidRPr="003A51AC" w:rsidRDefault="00131A49" w:rsidP="00B70E73">
            <w:pPr>
              <w:spacing w:line="240" w:lineRule="auto"/>
              <w:cnfStyle w:val="000000000000"/>
              <w:rPr>
                <w:sz w:val="24"/>
                <w:szCs w:val="24"/>
              </w:rPr>
            </w:pPr>
            <w:r w:rsidRPr="003A51AC">
              <w:rPr>
                <w:sz w:val="24"/>
                <w:szCs w:val="24"/>
                <w:u w:val="single"/>
              </w:rPr>
              <w:t>Знакомит детей с признаками и характеристиками государства</w:t>
            </w:r>
            <w:r w:rsidRPr="003A51AC">
              <w:rPr>
                <w:sz w:val="24"/>
                <w:szCs w:val="24"/>
              </w:rPr>
              <w:t xml:space="preserve">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w:t>
            </w:r>
          </w:p>
          <w:p w:rsidR="00131A49" w:rsidRPr="003A51AC" w:rsidRDefault="00131A49" w:rsidP="00B70E73">
            <w:pPr>
              <w:spacing w:line="240" w:lineRule="auto"/>
              <w:cnfStyle w:val="000000000000"/>
              <w:rPr>
                <w:sz w:val="24"/>
                <w:szCs w:val="24"/>
              </w:rPr>
            </w:pPr>
            <w:r w:rsidRPr="003A51AC">
              <w:rPr>
                <w:sz w:val="24"/>
                <w:szCs w:val="24"/>
                <w:u w:val="single"/>
              </w:rPr>
              <w:t>Расширяет представления о столице</w:t>
            </w:r>
            <w:r w:rsidRPr="003A51AC">
              <w:rPr>
                <w:sz w:val="24"/>
                <w:szCs w:val="24"/>
              </w:rPr>
              <w:t xml:space="preserve"> России – Москве и об административном центре федерального округа, на территории которого проживают дети. </w:t>
            </w:r>
          </w:p>
        </w:tc>
      </w:tr>
      <w:tr w:rsidR="00131A49" w:rsidRPr="003A51AC" w:rsidTr="00B70E73">
        <w:trPr>
          <w:gridAfter w:val="2"/>
          <w:cnfStyle w:val="000000100000"/>
          <w:wAfter w:w="3782" w:type="dxa"/>
          <w:trHeight w:val="1548"/>
        </w:trPr>
        <w:tc>
          <w:tcPr>
            <w:cnfStyle w:val="001000000000"/>
            <w:tcW w:w="3775" w:type="dxa"/>
          </w:tcPr>
          <w:p w:rsidR="00131A49" w:rsidRPr="003A51AC" w:rsidRDefault="00131A49" w:rsidP="00B70E73">
            <w:pPr>
              <w:spacing w:line="240" w:lineRule="auto"/>
              <w:rPr>
                <w:sz w:val="24"/>
                <w:szCs w:val="24"/>
              </w:rPr>
            </w:pPr>
            <w:r w:rsidRPr="003A51AC">
              <w:rPr>
                <w:sz w:val="24"/>
                <w:szCs w:val="24"/>
                <w:u w:val="single"/>
              </w:rPr>
              <w:lastRenderedPageBreak/>
              <w:t>Продолжает знакомить с государственной символикой</w:t>
            </w:r>
            <w:r w:rsidRPr="003A51AC">
              <w:rPr>
                <w:sz w:val="24"/>
                <w:szCs w:val="24"/>
              </w:rPr>
              <w:t xml:space="preserve"> Российской Федерации: Российский флаг и герб России; воспитывает уважительное отношение к символам страны.</w:t>
            </w:r>
          </w:p>
        </w:tc>
        <w:tc>
          <w:tcPr>
            <w:tcW w:w="3775" w:type="dxa"/>
          </w:tcPr>
          <w:p w:rsidR="00131A49" w:rsidRPr="003A51AC" w:rsidRDefault="00131A49" w:rsidP="00B70E73">
            <w:pPr>
              <w:spacing w:line="240" w:lineRule="auto"/>
              <w:cnfStyle w:val="000000100000"/>
              <w:rPr>
                <w:sz w:val="24"/>
                <w:szCs w:val="24"/>
              </w:rPr>
            </w:pPr>
            <w:r w:rsidRPr="003A51AC">
              <w:rPr>
                <w:sz w:val="24"/>
                <w:szCs w:val="24"/>
                <w:u w:val="single"/>
              </w:rPr>
              <w:t>Расширяет представления о государственных символах России</w:t>
            </w:r>
            <w:r w:rsidRPr="003A51AC">
              <w:rPr>
                <w:sz w:val="24"/>
                <w:szCs w:val="24"/>
              </w:rPr>
              <w:t xml:space="preserve"> ‒ гербе, флаге, гимне, знакомит с историей их возникновения в доступной для детей форме. </w:t>
            </w:r>
          </w:p>
        </w:tc>
        <w:tc>
          <w:tcPr>
            <w:tcW w:w="3775" w:type="dxa"/>
          </w:tcPr>
          <w:p w:rsidR="00131A49" w:rsidRPr="003A51AC" w:rsidRDefault="00131A49" w:rsidP="00B70E73">
            <w:pPr>
              <w:spacing w:line="240" w:lineRule="auto"/>
              <w:cnfStyle w:val="000000100000"/>
              <w:rPr>
                <w:sz w:val="24"/>
                <w:szCs w:val="24"/>
              </w:rPr>
            </w:pPr>
            <w:r w:rsidRPr="003A51AC">
              <w:rPr>
                <w:sz w:val="24"/>
                <w:szCs w:val="24"/>
                <w:u w:val="single"/>
              </w:rPr>
              <w:t>Знакомит с основными положениями порядка использования государственной символики</w:t>
            </w:r>
            <w:r w:rsidRPr="003A51AC">
              <w:rPr>
                <w:sz w:val="24"/>
                <w:szCs w:val="24"/>
              </w:rPr>
              <w:t xml:space="preserve"> (бережно хранить, вставать во время исполнения гимна страны).</w:t>
            </w:r>
          </w:p>
        </w:tc>
      </w:tr>
      <w:tr w:rsidR="00131A49" w:rsidRPr="003A51AC" w:rsidTr="00B70E73">
        <w:trPr>
          <w:gridAfter w:val="2"/>
          <w:wAfter w:w="3782" w:type="dxa"/>
          <w:trHeight w:val="2520"/>
        </w:trPr>
        <w:tc>
          <w:tcPr>
            <w:cnfStyle w:val="001000000000"/>
            <w:tcW w:w="3775" w:type="dxa"/>
          </w:tcPr>
          <w:p w:rsidR="00131A49" w:rsidRPr="003A51AC" w:rsidRDefault="00131A49" w:rsidP="00B70E73">
            <w:pPr>
              <w:spacing w:line="240" w:lineRule="auto"/>
              <w:rPr>
                <w:sz w:val="24"/>
                <w:szCs w:val="24"/>
              </w:rPr>
            </w:pPr>
            <w:r w:rsidRPr="003A51AC">
              <w:rPr>
                <w:sz w:val="24"/>
                <w:szCs w:val="24"/>
                <w:u w:val="single"/>
              </w:rPr>
              <w:t>Поддерживает интерес к народной культуре</w:t>
            </w:r>
            <w:r w:rsidRPr="003A51AC">
              <w:rPr>
                <w:sz w:val="24"/>
                <w:szCs w:val="24"/>
              </w:rPr>
              <w:t xml:space="preserve"> страны (традициям, устному народному творчеству, народной музыке, танцам, играм, игрушкам).</w:t>
            </w:r>
          </w:p>
        </w:tc>
        <w:tc>
          <w:tcPr>
            <w:tcW w:w="3775" w:type="dxa"/>
          </w:tcPr>
          <w:p w:rsidR="00131A49" w:rsidRPr="003A51AC" w:rsidRDefault="00131A49" w:rsidP="00B70E73">
            <w:pPr>
              <w:spacing w:line="240" w:lineRule="auto"/>
              <w:cnfStyle w:val="000000000000"/>
              <w:rPr>
                <w:sz w:val="24"/>
                <w:szCs w:val="24"/>
              </w:rPr>
            </w:pPr>
            <w:r w:rsidRPr="003A51AC">
              <w:rPr>
                <w:sz w:val="24"/>
                <w:szCs w:val="24"/>
                <w:u w:val="single"/>
              </w:rPr>
              <w:t>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Pr="003A51AC">
              <w:rPr>
                <w:sz w:val="24"/>
                <w:szCs w:val="24"/>
              </w:rPr>
              <w:t xml:space="preserve">. </w:t>
            </w:r>
          </w:p>
          <w:p w:rsidR="00131A49" w:rsidRPr="003A51AC" w:rsidRDefault="00131A49" w:rsidP="00B70E73">
            <w:pPr>
              <w:spacing w:line="240" w:lineRule="auto"/>
              <w:cnfStyle w:val="000000000000"/>
              <w:rPr>
                <w:sz w:val="24"/>
                <w:szCs w:val="24"/>
              </w:rPr>
            </w:pPr>
            <w:r w:rsidRPr="003A51AC">
              <w:rPr>
                <w:sz w:val="24"/>
                <w:szCs w:val="24"/>
                <w:u w:val="single"/>
              </w:rPr>
              <w:t>Развивает интерес к жизни людей разных национальностей</w:t>
            </w:r>
            <w:r w:rsidRPr="003A51AC">
              <w:rPr>
                <w:sz w:val="24"/>
                <w:szCs w:val="24"/>
              </w:rPr>
              <w:t xml:space="preserve">,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rsidR="00131A49" w:rsidRPr="003A51AC" w:rsidRDefault="00131A49" w:rsidP="00B70E73">
            <w:pPr>
              <w:spacing w:line="240" w:lineRule="auto"/>
              <w:cnfStyle w:val="000000000000"/>
              <w:rPr>
                <w:sz w:val="24"/>
                <w:szCs w:val="24"/>
              </w:rPr>
            </w:pPr>
            <w:r w:rsidRPr="003A51AC">
              <w:rPr>
                <w:sz w:val="24"/>
                <w:szCs w:val="24"/>
                <w:u w:val="single"/>
              </w:rPr>
              <w:t>Уделяет</w:t>
            </w:r>
            <w:r w:rsidRPr="003A51AC">
              <w:rPr>
                <w:sz w:val="24"/>
                <w:szCs w:val="24"/>
              </w:rPr>
              <w:t xml:space="preserve"> особое </w:t>
            </w:r>
            <w:r w:rsidRPr="003A51AC">
              <w:rPr>
                <w:sz w:val="24"/>
                <w:szCs w:val="24"/>
                <w:u w:val="single"/>
              </w:rPr>
              <w:t>внимание традициям и обычаям народов</w:t>
            </w:r>
            <w:r w:rsidRPr="003A51AC">
              <w:rPr>
                <w:sz w:val="24"/>
                <w:szCs w:val="24"/>
              </w:rPr>
              <w:t>, которые проживают на территории малой родины.</w:t>
            </w:r>
          </w:p>
        </w:tc>
        <w:tc>
          <w:tcPr>
            <w:tcW w:w="3775" w:type="dxa"/>
          </w:tcPr>
          <w:p w:rsidR="00131A49" w:rsidRPr="003A51AC" w:rsidRDefault="00131A49" w:rsidP="00B70E73">
            <w:pPr>
              <w:spacing w:line="240" w:lineRule="auto"/>
              <w:cnfStyle w:val="000000000000"/>
              <w:rPr>
                <w:sz w:val="24"/>
                <w:szCs w:val="24"/>
              </w:rPr>
            </w:pPr>
            <w:r w:rsidRPr="003A51AC">
              <w:rPr>
                <w:sz w:val="24"/>
                <w:szCs w:val="24"/>
                <w:u w:val="single"/>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rsidRPr="003A51AC">
              <w:rPr>
                <w:sz w:val="24"/>
                <w:szCs w:val="24"/>
              </w:rPr>
              <w:t xml:space="preserve">. </w:t>
            </w:r>
          </w:p>
          <w:p w:rsidR="00131A49" w:rsidRPr="003A51AC" w:rsidRDefault="00131A49" w:rsidP="00B70E73">
            <w:pPr>
              <w:spacing w:line="240" w:lineRule="auto"/>
              <w:cnfStyle w:val="000000000000"/>
              <w:rPr>
                <w:b/>
                <w:sz w:val="24"/>
                <w:szCs w:val="24"/>
              </w:rPr>
            </w:pPr>
          </w:p>
        </w:tc>
      </w:tr>
      <w:tr w:rsidR="00131A49" w:rsidRPr="003A51AC" w:rsidTr="00B70E73">
        <w:trPr>
          <w:cnfStyle w:val="000000100000"/>
          <w:trHeight w:val="3645"/>
        </w:trPr>
        <w:tc>
          <w:tcPr>
            <w:cnfStyle w:val="001000000000"/>
            <w:tcW w:w="3775" w:type="dxa"/>
          </w:tcPr>
          <w:p w:rsidR="00131A49" w:rsidRPr="003A51AC" w:rsidRDefault="00131A49" w:rsidP="00B70E73">
            <w:pPr>
              <w:spacing w:line="240" w:lineRule="auto"/>
              <w:rPr>
                <w:sz w:val="24"/>
                <w:szCs w:val="24"/>
              </w:rPr>
            </w:pPr>
            <w:r w:rsidRPr="003A51AC">
              <w:rPr>
                <w:sz w:val="24"/>
                <w:szCs w:val="24"/>
              </w:rPr>
              <w:lastRenderedPageBreak/>
              <w:t>Знакомит с близлежащим окружением ДОО (зданиями, природными объектами), доступными для рассматривания с территории.</w:t>
            </w:r>
          </w:p>
          <w:p w:rsidR="00131A49" w:rsidRPr="003A51AC" w:rsidRDefault="00131A49" w:rsidP="00B70E73">
            <w:pPr>
              <w:spacing w:line="240" w:lineRule="auto"/>
              <w:rPr>
                <w:sz w:val="24"/>
                <w:szCs w:val="24"/>
              </w:rPr>
            </w:pPr>
            <w:r w:rsidRPr="003A51AC">
              <w:rPr>
                <w:sz w:val="24"/>
                <w:szCs w:val="24"/>
              </w:rPr>
              <w:t xml:space="preserve">Обсуждает с детьми их любимые места времяпрепровождения в городе (поселке). </w:t>
            </w:r>
          </w:p>
          <w:p w:rsidR="00131A49" w:rsidRPr="003A51AC" w:rsidRDefault="00131A49" w:rsidP="00B70E73">
            <w:pPr>
              <w:spacing w:line="240" w:lineRule="auto"/>
              <w:rPr>
                <w:sz w:val="24"/>
                <w:szCs w:val="24"/>
              </w:rPr>
            </w:pPr>
            <w:r w:rsidRPr="003A51AC">
              <w:rPr>
                <w:sz w:val="24"/>
                <w:szCs w:val="24"/>
              </w:rPr>
              <w:t>Демонстрирует</w:t>
            </w:r>
          </w:p>
        </w:tc>
        <w:tc>
          <w:tcPr>
            <w:tcW w:w="3775" w:type="dxa"/>
          </w:tcPr>
          <w:p w:rsidR="00131A49" w:rsidRPr="003A51AC" w:rsidRDefault="00131A49" w:rsidP="00B70E73">
            <w:pPr>
              <w:spacing w:line="240" w:lineRule="auto"/>
              <w:cnfStyle w:val="000000100000"/>
              <w:rPr>
                <w:sz w:val="24"/>
                <w:szCs w:val="24"/>
              </w:rPr>
            </w:pPr>
            <w:r w:rsidRPr="003A51AC">
              <w:rPr>
                <w:sz w:val="24"/>
                <w:szCs w:val="24"/>
              </w:rPr>
              <w:t xml:space="preserve">Обогащает представления детей о малой родине: </w:t>
            </w:r>
          </w:p>
          <w:p w:rsidR="00131A49" w:rsidRPr="003A51AC" w:rsidRDefault="00131A49" w:rsidP="00D30AFE">
            <w:pPr>
              <w:pStyle w:val="a3"/>
              <w:numPr>
                <w:ilvl w:val="0"/>
                <w:numId w:val="77"/>
              </w:numPr>
              <w:spacing w:line="240" w:lineRule="auto"/>
              <w:ind w:left="0" w:firstLine="189"/>
              <w:cnfStyle w:val="000000100000"/>
              <w:rPr>
                <w:sz w:val="24"/>
                <w:szCs w:val="24"/>
              </w:rPr>
            </w:pPr>
            <w:r w:rsidRPr="003A51AC">
              <w:rPr>
                <w:sz w:val="24"/>
                <w:szCs w:val="24"/>
              </w:rPr>
              <w:t xml:space="preserve">знакомит с основными достопримечательностями населённого пункта, </w:t>
            </w:r>
          </w:p>
          <w:p w:rsidR="00131A49" w:rsidRPr="003A51AC" w:rsidRDefault="00131A49" w:rsidP="00D30AFE">
            <w:pPr>
              <w:pStyle w:val="a3"/>
              <w:numPr>
                <w:ilvl w:val="0"/>
                <w:numId w:val="77"/>
              </w:numPr>
              <w:spacing w:line="240" w:lineRule="auto"/>
              <w:ind w:left="0" w:firstLine="189"/>
              <w:cnfStyle w:val="000000100000"/>
              <w:rPr>
                <w:sz w:val="24"/>
                <w:szCs w:val="24"/>
              </w:rPr>
            </w:pPr>
            <w:r w:rsidRPr="003A51AC">
              <w:rPr>
                <w:sz w:val="24"/>
                <w:szCs w:val="24"/>
              </w:rPr>
              <w:t>развивает интерес детей к их посещению с родителями (законными представителями);</w:t>
            </w:r>
          </w:p>
          <w:p w:rsidR="00131A49" w:rsidRPr="003A51AC" w:rsidRDefault="00131A49" w:rsidP="00D30AFE">
            <w:pPr>
              <w:pStyle w:val="a3"/>
              <w:numPr>
                <w:ilvl w:val="0"/>
                <w:numId w:val="77"/>
              </w:numPr>
              <w:spacing w:line="240" w:lineRule="auto"/>
              <w:ind w:left="0" w:firstLine="189"/>
              <w:cnfStyle w:val="000000100000"/>
              <w:rPr>
                <w:sz w:val="24"/>
                <w:szCs w:val="24"/>
              </w:rPr>
            </w:pPr>
            <w:r w:rsidRPr="003A51AC">
              <w:rPr>
                <w:sz w:val="24"/>
                <w:szCs w:val="24"/>
              </w:rPr>
              <w:t xml:space="preserve">знакомит с названиями улиц, на которых живут дети. </w:t>
            </w:r>
          </w:p>
        </w:tc>
        <w:tc>
          <w:tcPr>
            <w:tcW w:w="3775" w:type="dxa"/>
          </w:tcPr>
          <w:p w:rsidR="00131A49" w:rsidRPr="003A51AC" w:rsidRDefault="00131A49" w:rsidP="00B70E73">
            <w:pPr>
              <w:spacing w:line="240" w:lineRule="auto"/>
              <w:cnfStyle w:val="000000100000"/>
              <w:rPr>
                <w:sz w:val="24"/>
                <w:szCs w:val="24"/>
              </w:rPr>
            </w:pPr>
            <w:r w:rsidRPr="003A51AC">
              <w:rPr>
                <w:sz w:val="24"/>
                <w:szCs w:val="24"/>
              </w:rPr>
              <w:t xml:space="preserve">Обогащает представления детей о малой родине: </w:t>
            </w:r>
          </w:p>
          <w:p w:rsidR="00131A49" w:rsidRPr="003A51AC" w:rsidRDefault="00131A49" w:rsidP="00B70E73">
            <w:pPr>
              <w:pStyle w:val="a3"/>
              <w:tabs>
                <w:tab w:val="left" w:pos="235"/>
              </w:tabs>
              <w:spacing w:line="240" w:lineRule="auto"/>
              <w:ind w:left="0"/>
              <w:cnfStyle w:val="000000100000"/>
              <w:rPr>
                <w:sz w:val="24"/>
                <w:szCs w:val="24"/>
              </w:rPr>
            </w:pPr>
            <w:r w:rsidRPr="003A51AC">
              <w:rPr>
                <w:sz w:val="24"/>
                <w:szCs w:val="24"/>
              </w:rPr>
              <w:t>-поддерживает любознательность по отношению к родному краю;</w:t>
            </w:r>
          </w:p>
          <w:p w:rsidR="00131A49" w:rsidRPr="003A51AC" w:rsidRDefault="00131A49" w:rsidP="00D30AFE">
            <w:pPr>
              <w:pStyle w:val="a3"/>
              <w:numPr>
                <w:ilvl w:val="0"/>
                <w:numId w:val="78"/>
              </w:numPr>
              <w:tabs>
                <w:tab w:val="left" w:pos="235"/>
              </w:tabs>
              <w:spacing w:line="240" w:lineRule="auto"/>
              <w:ind w:left="0" w:firstLine="0"/>
              <w:cnfStyle w:val="000000100000"/>
              <w:rPr>
                <w:sz w:val="24"/>
                <w:szCs w:val="24"/>
              </w:rPr>
            </w:pPr>
            <w:r w:rsidRPr="003A51AC">
              <w:rPr>
                <w:sz w:val="24"/>
                <w:szCs w:val="24"/>
              </w:rPr>
              <w:t>поддерживает интерес, почему именно так устроен населенный пункт (расположение улиц, площадей, различных объектов инфраструктуры);</w:t>
            </w:r>
          </w:p>
          <w:p w:rsidR="00131A49" w:rsidRPr="003A51AC" w:rsidRDefault="00131A49" w:rsidP="00D30AFE">
            <w:pPr>
              <w:pStyle w:val="a3"/>
              <w:numPr>
                <w:ilvl w:val="0"/>
                <w:numId w:val="78"/>
              </w:numPr>
              <w:tabs>
                <w:tab w:val="left" w:pos="235"/>
              </w:tabs>
              <w:spacing w:line="240" w:lineRule="auto"/>
              <w:ind w:left="0" w:firstLine="0"/>
              <w:cnfStyle w:val="000000100000"/>
              <w:rPr>
                <w:sz w:val="24"/>
                <w:szCs w:val="24"/>
              </w:rPr>
            </w:pPr>
            <w:r w:rsidRPr="003A51AC">
              <w:rPr>
                <w:sz w:val="24"/>
                <w:szCs w:val="24"/>
              </w:rPr>
              <w:t xml:space="preserve">знакомит со смыслом некоторых символов и памятников города (поселка), </w:t>
            </w:r>
          </w:p>
        </w:tc>
        <w:tc>
          <w:tcPr>
            <w:tcW w:w="3782" w:type="dxa"/>
            <w:gridSpan w:val="2"/>
          </w:tcPr>
          <w:p w:rsidR="00131A49" w:rsidRPr="003A51AC" w:rsidRDefault="00131A49" w:rsidP="00B70E73">
            <w:pPr>
              <w:spacing w:line="240" w:lineRule="auto"/>
              <w:cnfStyle w:val="000000100000"/>
              <w:rPr>
                <w:sz w:val="24"/>
                <w:szCs w:val="24"/>
              </w:rPr>
            </w:pPr>
            <w:r w:rsidRPr="003A51AC">
              <w:rPr>
                <w:sz w:val="24"/>
                <w:szCs w:val="24"/>
              </w:rP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tc>
      </w:tr>
      <w:tr w:rsidR="00131A49" w:rsidRPr="003A51AC" w:rsidTr="00B70E73">
        <w:trPr>
          <w:trHeight w:val="1361"/>
        </w:trPr>
        <w:tc>
          <w:tcPr>
            <w:cnfStyle w:val="001000000000"/>
            <w:tcW w:w="3775" w:type="dxa"/>
          </w:tcPr>
          <w:p w:rsidR="00131A49" w:rsidRPr="003A51AC" w:rsidRDefault="00131A49" w:rsidP="00B70E73">
            <w:pPr>
              <w:spacing w:line="240" w:lineRule="auto"/>
              <w:rPr>
                <w:sz w:val="24"/>
                <w:szCs w:val="24"/>
                <w:u w:val="single"/>
              </w:rPr>
            </w:pPr>
          </w:p>
        </w:tc>
        <w:tc>
          <w:tcPr>
            <w:tcW w:w="3775" w:type="dxa"/>
          </w:tcPr>
          <w:p w:rsidR="00131A49" w:rsidRPr="003A51AC" w:rsidRDefault="00131A49" w:rsidP="00B70E73">
            <w:pPr>
              <w:spacing w:line="240" w:lineRule="auto"/>
              <w:cnfStyle w:val="000000000000"/>
              <w:rPr>
                <w:sz w:val="24"/>
                <w:szCs w:val="24"/>
                <w:u w:val="single"/>
              </w:rPr>
            </w:pPr>
          </w:p>
        </w:tc>
        <w:tc>
          <w:tcPr>
            <w:tcW w:w="3775" w:type="dxa"/>
          </w:tcPr>
          <w:p w:rsidR="00131A49" w:rsidRPr="003A51AC" w:rsidRDefault="00131A49" w:rsidP="00B70E73">
            <w:pPr>
              <w:spacing w:line="240" w:lineRule="auto"/>
              <w:cnfStyle w:val="000000000000"/>
              <w:rPr>
                <w:sz w:val="24"/>
                <w:szCs w:val="24"/>
                <w:u w:val="single"/>
              </w:rPr>
            </w:pPr>
          </w:p>
        </w:tc>
        <w:tc>
          <w:tcPr>
            <w:tcW w:w="3782" w:type="dxa"/>
            <w:gridSpan w:val="2"/>
          </w:tcPr>
          <w:p w:rsidR="00131A49" w:rsidRPr="003A51AC" w:rsidRDefault="00131A49" w:rsidP="00B70E73">
            <w:pPr>
              <w:spacing w:line="240" w:lineRule="auto"/>
              <w:cnfStyle w:val="000000000000"/>
              <w:rPr>
                <w:sz w:val="24"/>
                <w:szCs w:val="24"/>
              </w:rPr>
            </w:pPr>
            <w:r w:rsidRPr="003A51AC">
              <w:rPr>
                <w:sz w:val="24"/>
                <w:szCs w:val="24"/>
              </w:rPr>
              <w:t>Учит детей действовать с картой города, создавать коллажи и макеты городских локаций, использовать макеты в различных видах деятельности</w:t>
            </w:r>
          </w:p>
        </w:tc>
      </w:tr>
      <w:tr w:rsidR="00131A49" w:rsidRPr="003A51AC" w:rsidTr="00B70E73">
        <w:trPr>
          <w:cnfStyle w:val="000000100000"/>
          <w:trHeight w:val="1131"/>
        </w:trPr>
        <w:tc>
          <w:tcPr>
            <w:cnfStyle w:val="001000000000"/>
            <w:tcW w:w="3775" w:type="dxa"/>
          </w:tcPr>
          <w:p w:rsidR="00131A49" w:rsidRPr="003A51AC" w:rsidRDefault="00131A49" w:rsidP="00B70E73">
            <w:pPr>
              <w:spacing w:line="240" w:lineRule="auto"/>
              <w:rPr>
                <w:sz w:val="24"/>
                <w:szCs w:val="24"/>
                <w:u w:val="single"/>
              </w:rPr>
            </w:pPr>
            <w:r w:rsidRPr="003A51AC">
              <w:rPr>
                <w:sz w:val="24"/>
                <w:szCs w:val="24"/>
              </w:rPr>
              <w:t>Демонстрирует эмоциональную отзывчивость на красоту родного края, восхищается природными явлениями.</w:t>
            </w:r>
          </w:p>
        </w:tc>
        <w:tc>
          <w:tcPr>
            <w:tcW w:w="3775" w:type="dxa"/>
          </w:tcPr>
          <w:p w:rsidR="00131A49" w:rsidRPr="003A51AC" w:rsidRDefault="00131A49" w:rsidP="00B70E73">
            <w:pPr>
              <w:spacing w:line="240" w:lineRule="auto"/>
              <w:cnfStyle w:val="000000100000"/>
              <w:rPr>
                <w:sz w:val="24"/>
                <w:szCs w:val="24"/>
                <w:u w:val="single"/>
              </w:rPr>
            </w:pPr>
            <w:r w:rsidRPr="003A51AC">
              <w:rPr>
                <w:sz w:val="24"/>
                <w:szCs w:val="24"/>
              </w:rPr>
              <w:t>Поддерживает эмоциональную отзывчивость детей на красоту родного края</w:t>
            </w:r>
          </w:p>
        </w:tc>
        <w:tc>
          <w:tcPr>
            <w:tcW w:w="3775" w:type="dxa"/>
          </w:tcPr>
          <w:p w:rsidR="00131A49" w:rsidRPr="003A51AC" w:rsidRDefault="00131A49" w:rsidP="00B70E73">
            <w:pPr>
              <w:spacing w:line="240" w:lineRule="auto"/>
              <w:cnfStyle w:val="000000100000"/>
              <w:rPr>
                <w:sz w:val="24"/>
                <w:szCs w:val="24"/>
              </w:rPr>
            </w:pPr>
            <w:r w:rsidRPr="003A51AC">
              <w:rPr>
                <w:sz w:val="24"/>
                <w:szCs w:val="24"/>
              </w:rPr>
              <w:t>Развивает умения откликаться на проявления красоты в различных архитектурных объектах</w:t>
            </w:r>
          </w:p>
        </w:tc>
        <w:tc>
          <w:tcPr>
            <w:tcW w:w="3782" w:type="dxa"/>
            <w:gridSpan w:val="2"/>
          </w:tcPr>
          <w:p w:rsidR="00131A49" w:rsidRPr="003A51AC" w:rsidRDefault="00131A49" w:rsidP="00B70E73">
            <w:pPr>
              <w:spacing w:line="240" w:lineRule="auto"/>
              <w:cnfStyle w:val="000000100000"/>
              <w:rPr>
                <w:sz w:val="24"/>
                <w:szCs w:val="24"/>
              </w:rPr>
            </w:pPr>
            <w:r w:rsidRPr="003A51AC">
              <w:rPr>
                <w:sz w:val="24"/>
                <w:szCs w:val="24"/>
              </w:rPr>
              <w:t>Развивает:</w:t>
            </w:r>
          </w:p>
          <w:p w:rsidR="00131A49" w:rsidRPr="003A51AC" w:rsidRDefault="00131A49" w:rsidP="00B70E73">
            <w:pPr>
              <w:spacing w:line="240" w:lineRule="auto"/>
              <w:cnfStyle w:val="000000100000"/>
              <w:rPr>
                <w:sz w:val="24"/>
                <w:szCs w:val="24"/>
              </w:rPr>
            </w:pPr>
            <w:r w:rsidRPr="003A51AC">
              <w:rPr>
                <w:sz w:val="24"/>
                <w:szCs w:val="24"/>
              </w:rPr>
              <w:t xml:space="preserve">интерес детей к родному городу, </w:t>
            </w:r>
          </w:p>
          <w:p w:rsidR="00131A49" w:rsidRPr="003A51AC" w:rsidRDefault="00131A49" w:rsidP="00B70E73">
            <w:pPr>
              <w:spacing w:line="240" w:lineRule="auto"/>
              <w:cnfStyle w:val="000000100000"/>
              <w:rPr>
                <w:sz w:val="24"/>
                <w:szCs w:val="24"/>
              </w:rPr>
            </w:pPr>
            <w:r w:rsidRPr="003A51AC">
              <w:rPr>
                <w:sz w:val="24"/>
                <w:szCs w:val="24"/>
              </w:rPr>
              <w:t>переживание чувства удивления, восхищения достопримечательностями, событиями прошлого и настоящего</w:t>
            </w:r>
          </w:p>
        </w:tc>
      </w:tr>
      <w:tr w:rsidR="00131A49" w:rsidRPr="003A51AC" w:rsidTr="00B70E73">
        <w:trPr>
          <w:gridAfter w:val="2"/>
          <w:wAfter w:w="3782" w:type="dxa"/>
          <w:trHeight w:val="1573"/>
        </w:trPr>
        <w:tc>
          <w:tcPr>
            <w:cnfStyle w:val="001000000000"/>
            <w:tcW w:w="3775" w:type="dxa"/>
          </w:tcPr>
          <w:p w:rsidR="00131A49" w:rsidRPr="003A51AC" w:rsidRDefault="00131A49" w:rsidP="00B70E73">
            <w:pPr>
              <w:spacing w:line="240" w:lineRule="auto"/>
              <w:rPr>
                <w:sz w:val="24"/>
                <w:szCs w:val="24"/>
              </w:rPr>
            </w:pPr>
            <w:r w:rsidRPr="003A51AC">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Pr>
          <w:p w:rsidR="00131A49" w:rsidRPr="003A51AC" w:rsidRDefault="00131A49" w:rsidP="00B70E73">
            <w:pPr>
              <w:spacing w:line="240" w:lineRule="auto"/>
              <w:cnfStyle w:val="000000000000"/>
              <w:rPr>
                <w:sz w:val="24"/>
                <w:szCs w:val="24"/>
                <w:u w:val="single"/>
              </w:rPr>
            </w:pPr>
            <w:r w:rsidRPr="003A51AC">
              <w:rPr>
                <w:sz w:val="24"/>
                <w:szCs w:val="24"/>
              </w:rPr>
              <w:t>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Pr>
          <w:p w:rsidR="00131A49" w:rsidRPr="003A51AC" w:rsidRDefault="00131A49" w:rsidP="00B70E73">
            <w:pPr>
              <w:spacing w:line="240" w:lineRule="auto"/>
              <w:cnfStyle w:val="000000000000"/>
              <w:rPr>
                <w:sz w:val="24"/>
                <w:szCs w:val="24"/>
              </w:rPr>
            </w:pPr>
            <w:r w:rsidRPr="003A51AC">
              <w:rPr>
                <w:sz w:val="24"/>
                <w:szCs w:val="24"/>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tc>
      </w:tr>
      <w:tr w:rsidR="00131A49" w:rsidRPr="003A51AC" w:rsidTr="00B70E73">
        <w:trPr>
          <w:gridAfter w:val="2"/>
          <w:cnfStyle w:val="000000100000"/>
          <w:wAfter w:w="3782" w:type="dxa"/>
        </w:trPr>
        <w:tc>
          <w:tcPr>
            <w:cnfStyle w:val="001000000000"/>
            <w:tcW w:w="3775" w:type="dxa"/>
          </w:tcPr>
          <w:p w:rsidR="00131A49" w:rsidRPr="003A51AC" w:rsidRDefault="00131A49" w:rsidP="00B70E73">
            <w:pPr>
              <w:spacing w:line="240" w:lineRule="auto"/>
              <w:rPr>
                <w:sz w:val="24"/>
                <w:szCs w:val="24"/>
              </w:rPr>
            </w:pPr>
            <w:r w:rsidRPr="003A51AC">
              <w:rPr>
                <w:sz w:val="24"/>
                <w:szCs w:val="24"/>
              </w:rPr>
              <w:t xml:space="preserve">Обогащает представления детей о государственных праздниках: </w:t>
            </w:r>
          </w:p>
          <w:p w:rsidR="00131A49" w:rsidRPr="003A51AC" w:rsidRDefault="00131A49" w:rsidP="00D30AFE">
            <w:pPr>
              <w:pStyle w:val="a3"/>
              <w:numPr>
                <w:ilvl w:val="0"/>
                <w:numId w:val="79"/>
              </w:numPr>
              <w:spacing w:line="240" w:lineRule="auto"/>
              <w:ind w:left="0" w:firstLine="48"/>
              <w:rPr>
                <w:sz w:val="24"/>
                <w:szCs w:val="24"/>
              </w:rPr>
            </w:pPr>
            <w:r w:rsidRPr="003A51AC">
              <w:rPr>
                <w:sz w:val="24"/>
                <w:szCs w:val="24"/>
              </w:rPr>
              <w:lastRenderedPageBreak/>
              <w:t xml:space="preserve">День защитника Отечества, </w:t>
            </w:r>
          </w:p>
          <w:p w:rsidR="00131A49" w:rsidRPr="003A51AC" w:rsidRDefault="00131A49" w:rsidP="00D30AFE">
            <w:pPr>
              <w:pStyle w:val="a3"/>
              <w:numPr>
                <w:ilvl w:val="0"/>
                <w:numId w:val="79"/>
              </w:numPr>
              <w:spacing w:line="240" w:lineRule="auto"/>
              <w:ind w:left="0" w:firstLine="48"/>
              <w:rPr>
                <w:sz w:val="24"/>
                <w:szCs w:val="24"/>
              </w:rPr>
            </w:pPr>
            <w:r w:rsidRPr="003A51AC">
              <w:rPr>
                <w:sz w:val="24"/>
                <w:szCs w:val="24"/>
              </w:rPr>
              <w:t xml:space="preserve">День Победы. </w:t>
            </w:r>
          </w:p>
          <w:p w:rsidR="00131A49" w:rsidRPr="003A51AC" w:rsidRDefault="00131A49" w:rsidP="00B70E73">
            <w:pPr>
              <w:spacing w:line="240" w:lineRule="auto"/>
              <w:rPr>
                <w:sz w:val="24"/>
                <w:szCs w:val="24"/>
              </w:rPr>
            </w:pPr>
            <w:r w:rsidRPr="003A51AC">
              <w:rPr>
                <w:sz w:val="24"/>
                <w:szCs w:val="24"/>
              </w:rPr>
              <w:t xml:space="preserve">Знакомит детей с содержанием праздника, с памятными местами в населённом пункте, котором живёт, посвященными празднику. </w:t>
            </w:r>
          </w:p>
        </w:tc>
        <w:tc>
          <w:tcPr>
            <w:tcW w:w="3775" w:type="dxa"/>
          </w:tcPr>
          <w:p w:rsidR="00131A49" w:rsidRPr="003A51AC" w:rsidRDefault="00131A49" w:rsidP="00B70E73">
            <w:pPr>
              <w:spacing w:line="240" w:lineRule="auto"/>
              <w:cnfStyle w:val="000000100000"/>
              <w:rPr>
                <w:sz w:val="24"/>
                <w:szCs w:val="24"/>
              </w:rPr>
            </w:pPr>
            <w:r w:rsidRPr="003A51AC">
              <w:rPr>
                <w:sz w:val="24"/>
                <w:szCs w:val="24"/>
              </w:rPr>
              <w:lastRenderedPageBreak/>
              <w:t>Обогащает представления детей о государственных праздниках:</w:t>
            </w:r>
          </w:p>
          <w:p w:rsidR="00131A49" w:rsidRPr="003A51AC" w:rsidRDefault="00131A49" w:rsidP="00D30AFE">
            <w:pPr>
              <w:pStyle w:val="a3"/>
              <w:numPr>
                <w:ilvl w:val="0"/>
                <w:numId w:val="82"/>
              </w:numPr>
              <w:tabs>
                <w:tab w:val="left" w:pos="518"/>
              </w:tabs>
              <w:spacing w:line="240" w:lineRule="auto"/>
              <w:ind w:left="0" w:firstLine="93"/>
              <w:cnfStyle w:val="000000100000"/>
              <w:rPr>
                <w:sz w:val="24"/>
                <w:szCs w:val="24"/>
              </w:rPr>
            </w:pPr>
            <w:r w:rsidRPr="003A51AC">
              <w:rPr>
                <w:sz w:val="24"/>
                <w:szCs w:val="24"/>
              </w:rPr>
              <w:lastRenderedPageBreak/>
              <w:t xml:space="preserve">День России, </w:t>
            </w:r>
          </w:p>
          <w:p w:rsidR="00131A49" w:rsidRPr="003A51AC" w:rsidRDefault="00131A49" w:rsidP="00D30AFE">
            <w:pPr>
              <w:pStyle w:val="a3"/>
              <w:numPr>
                <w:ilvl w:val="0"/>
                <w:numId w:val="82"/>
              </w:numPr>
              <w:tabs>
                <w:tab w:val="left" w:pos="518"/>
              </w:tabs>
              <w:spacing w:line="240" w:lineRule="auto"/>
              <w:ind w:left="0" w:firstLine="93"/>
              <w:cnfStyle w:val="000000100000"/>
              <w:rPr>
                <w:sz w:val="24"/>
                <w:szCs w:val="24"/>
              </w:rPr>
            </w:pPr>
            <w:r w:rsidRPr="003A51AC">
              <w:rPr>
                <w:sz w:val="24"/>
                <w:szCs w:val="24"/>
              </w:rPr>
              <w:t xml:space="preserve">День народного единства, </w:t>
            </w:r>
          </w:p>
          <w:p w:rsidR="00131A49" w:rsidRPr="003A51AC" w:rsidRDefault="00131A49" w:rsidP="00D30AFE">
            <w:pPr>
              <w:pStyle w:val="a3"/>
              <w:numPr>
                <w:ilvl w:val="0"/>
                <w:numId w:val="82"/>
              </w:numPr>
              <w:tabs>
                <w:tab w:val="left" w:pos="518"/>
              </w:tabs>
              <w:spacing w:line="240" w:lineRule="auto"/>
              <w:ind w:left="0" w:firstLine="93"/>
              <w:cnfStyle w:val="000000100000"/>
              <w:rPr>
                <w:sz w:val="24"/>
                <w:szCs w:val="24"/>
              </w:rPr>
            </w:pPr>
            <w:r w:rsidRPr="003A51AC">
              <w:rPr>
                <w:sz w:val="24"/>
                <w:szCs w:val="24"/>
              </w:rPr>
              <w:t xml:space="preserve">День Государственного флага Российской Федерации, </w:t>
            </w:r>
          </w:p>
          <w:p w:rsidR="00131A49" w:rsidRPr="003A51AC" w:rsidRDefault="00131A49" w:rsidP="00D30AFE">
            <w:pPr>
              <w:pStyle w:val="a3"/>
              <w:numPr>
                <w:ilvl w:val="0"/>
                <w:numId w:val="82"/>
              </w:numPr>
              <w:tabs>
                <w:tab w:val="left" w:pos="518"/>
              </w:tabs>
              <w:spacing w:line="240" w:lineRule="auto"/>
              <w:ind w:left="0" w:firstLine="93"/>
              <w:cnfStyle w:val="000000100000"/>
              <w:rPr>
                <w:sz w:val="24"/>
                <w:szCs w:val="24"/>
              </w:rPr>
            </w:pPr>
            <w:r w:rsidRPr="003A51AC">
              <w:rPr>
                <w:sz w:val="24"/>
                <w:szCs w:val="24"/>
              </w:rPr>
              <w:t xml:space="preserve">День Государственного герба Российской Федерации, </w:t>
            </w:r>
          </w:p>
          <w:p w:rsidR="00131A49" w:rsidRPr="003A51AC" w:rsidRDefault="00131A49" w:rsidP="00D30AFE">
            <w:pPr>
              <w:pStyle w:val="a3"/>
              <w:numPr>
                <w:ilvl w:val="0"/>
                <w:numId w:val="82"/>
              </w:numPr>
              <w:tabs>
                <w:tab w:val="left" w:pos="518"/>
              </w:tabs>
              <w:spacing w:line="240" w:lineRule="auto"/>
              <w:ind w:left="0" w:firstLine="93"/>
              <w:cnfStyle w:val="000000100000"/>
              <w:rPr>
                <w:sz w:val="24"/>
                <w:szCs w:val="24"/>
              </w:rPr>
            </w:pPr>
            <w:r w:rsidRPr="003A51AC">
              <w:rPr>
                <w:sz w:val="24"/>
                <w:szCs w:val="24"/>
              </w:rPr>
              <w:t xml:space="preserve">День защитника Отечества, </w:t>
            </w:r>
          </w:p>
          <w:p w:rsidR="00131A49" w:rsidRPr="003A51AC" w:rsidRDefault="00131A49" w:rsidP="00D30AFE">
            <w:pPr>
              <w:pStyle w:val="a3"/>
              <w:numPr>
                <w:ilvl w:val="0"/>
                <w:numId w:val="82"/>
              </w:numPr>
              <w:tabs>
                <w:tab w:val="left" w:pos="518"/>
              </w:tabs>
              <w:spacing w:line="240" w:lineRule="auto"/>
              <w:ind w:left="0" w:firstLine="93"/>
              <w:cnfStyle w:val="000000100000"/>
              <w:rPr>
                <w:sz w:val="24"/>
                <w:szCs w:val="24"/>
              </w:rPr>
            </w:pPr>
            <w:r w:rsidRPr="003A51AC">
              <w:rPr>
                <w:sz w:val="24"/>
                <w:szCs w:val="24"/>
              </w:rPr>
              <w:t xml:space="preserve">День Победы, </w:t>
            </w:r>
          </w:p>
          <w:p w:rsidR="00131A49" w:rsidRPr="003A51AC" w:rsidRDefault="00131A49" w:rsidP="00D30AFE">
            <w:pPr>
              <w:pStyle w:val="a3"/>
              <w:numPr>
                <w:ilvl w:val="0"/>
                <w:numId w:val="82"/>
              </w:numPr>
              <w:tabs>
                <w:tab w:val="left" w:pos="518"/>
              </w:tabs>
              <w:spacing w:line="240" w:lineRule="auto"/>
              <w:ind w:left="0" w:firstLine="93"/>
              <w:cnfStyle w:val="000000100000"/>
              <w:rPr>
                <w:sz w:val="24"/>
                <w:szCs w:val="24"/>
              </w:rPr>
            </w:pPr>
            <w:r w:rsidRPr="003A51AC">
              <w:rPr>
                <w:sz w:val="24"/>
                <w:szCs w:val="24"/>
              </w:rPr>
              <w:t xml:space="preserve">Всемирный день авиации и космонавтики. </w:t>
            </w:r>
          </w:p>
          <w:p w:rsidR="00131A49" w:rsidRPr="003A51AC" w:rsidRDefault="00131A49" w:rsidP="00B70E73">
            <w:pPr>
              <w:spacing w:line="240" w:lineRule="auto"/>
              <w:cnfStyle w:val="000000100000"/>
              <w:rPr>
                <w:sz w:val="24"/>
                <w:szCs w:val="24"/>
              </w:rPr>
            </w:pPr>
            <w:r w:rsidRPr="003A51AC">
              <w:rPr>
                <w:sz w:val="24"/>
                <w:szCs w:val="24"/>
              </w:rPr>
              <w:t xml:space="preserve">Знакомит детей с содержанием праздника, с традициями празднования, памятными местами в населённом пункте, посвященными празднику. </w:t>
            </w:r>
          </w:p>
          <w:p w:rsidR="00131A49" w:rsidRPr="003A51AC" w:rsidRDefault="00131A49" w:rsidP="00B70E73">
            <w:pPr>
              <w:spacing w:line="240" w:lineRule="auto"/>
              <w:cnfStyle w:val="000000100000"/>
              <w:rPr>
                <w:sz w:val="24"/>
                <w:szCs w:val="24"/>
              </w:rPr>
            </w:pPr>
          </w:p>
        </w:tc>
        <w:tc>
          <w:tcPr>
            <w:tcW w:w="3775" w:type="dxa"/>
          </w:tcPr>
          <w:p w:rsidR="00131A49" w:rsidRPr="003A51AC" w:rsidRDefault="00131A49" w:rsidP="00B70E73">
            <w:pPr>
              <w:spacing w:line="240" w:lineRule="auto"/>
              <w:cnfStyle w:val="000000100000"/>
              <w:rPr>
                <w:sz w:val="24"/>
                <w:szCs w:val="24"/>
              </w:rPr>
            </w:pPr>
            <w:r w:rsidRPr="003A51AC">
              <w:rPr>
                <w:sz w:val="24"/>
                <w:szCs w:val="24"/>
              </w:rPr>
              <w:lastRenderedPageBreak/>
              <w:t>Расширяет представления детей о государственных праздниках:</w:t>
            </w:r>
          </w:p>
          <w:p w:rsidR="00131A49" w:rsidRPr="003A51AC" w:rsidRDefault="00131A49" w:rsidP="00D30AFE">
            <w:pPr>
              <w:pStyle w:val="a3"/>
              <w:numPr>
                <w:ilvl w:val="0"/>
                <w:numId w:val="81"/>
              </w:numPr>
              <w:tabs>
                <w:tab w:val="left" w:pos="422"/>
              </w:tabs>
              <w:spacing w:line="240" w:lineRule="auto"/>
              <w:ind w:left="0" w:firstLine="138"/>
              <w:cnfStyle w:val="000000100000"/>
              <w:rPr>
                <w:sz w:val="24"/>
                <w:szCs w:val="24"/>
              </w:rPr>
            </w:pPr>
            <w:r w:rsidRPr="003A51AC">
              <w:rPr>
                <w:sz w:val="24"/>
                <w:szCs w:val="24"/>
              </w:rPr>
              <w:lastRenderedPageBreak/>
              <w:t xml:space="preserve">День России, </w:t>
            </w:r>
          </w:p>
          <w:p w:rsidR="00131A49" w:rsidRPr="003A51AC" w:rsidRDefault="00131A49" w:rsidP="00D30AFE">
            <w:pPr>
              <w:pStyle w:val="a3"/>
              <w:numPr>
                <w:ilvl w:val="0"/>
                <w:numId w:val="81"/>
              </w:numPr>
              <w:tabs>
                <w:tab w:val="left" w:pos="422"/>
              </w:tabs>
              <w:spacing w:line="240" w:lineRule="auto"/>
              <w:ind w:left="0" w:firstLine="138"/>
              <w:cnfStyle w:val="000000100000"/>
              <w:rPr>
                <w:sz w:val="24"/>
                <w:szCs w:val="24"/>
              </w:rPr>
            </w:pPr>
            <w:r w:rsidRPr="003A51AC">
              <w:rPr>
                <w:sz w:val="24"/>
                <w:szCs w:val="24"/>
              </w:rPr>
              <w:t xml:space="preserve">День народного единства, </w:t>
            </w:r>
          </w:p>
          <w:p w:rsidR="00131A49" w:rsidRPr="003A51AC" w:rsidRDefault="00131A49" w:rsidP="00D30AFE">
            <w:pPr>
              <w:pStyle w:val="a3"/>
              <w:numPr>
                <w:ilvl w:val="0"/>
                <w:numId w:val="81"/>
              </w:numPr>
              <w:tabs>
                <w:tab w:val="left" w:pos="422"/>
              </w:tabs>
              <w:spacing w:line="240" w:lineRule="auto"/>
              <w:ind w:left="0" w:firstLine="138"/>
              <w:cnfStyle w:val="000000100000"/>
              <w:rPr>
                <w:sz w:val="24"/>
                <w:szCs w:val="24"/>
              </w:rPr>
            </w:pPr>
            <w:r w:rsidRPr="003A51AC">
              <w:rPr>
                <w:sz w:val="24"/>
                <w:szCs w:val="24"/>
              </w:rPr>
              <w:t xml:space="preserve">День Государственного флага Российской Федерации, </w:t>
            </w:r>
          </w:p>
          <w:p w:rsidR="00131A49" w:rsidRPr="003A51AC" w:rsidRDefault="00131A49" w:rsidP="00D30AFE">
            <w:pPr>
              <w:pStyle w:val="a3"/>
              <w:numPr>
                <w:ilvl w:val="0"/>
                <w:numId w:val="81"/>
              </w:numPr>
              <w:tabs>
                <w:tab w:val="left" w:pos="422"/>
              </w:tabs>
              <w:spacing w:line="240" w:lineRule="auto"/>
              <w:ind w:left="0" w:firstLine="138"/>
              <w:cnfStyle w:val="000000100000"/>
              <w:rPr>
                <w:sz w:val="24"/>
                <w:szCs w:val="24"/>
              </w:rPr>
            </w:pPr>
            <w:r w:rsidRPr="003A51AC">
              <w:rPr>
                <w:sz w:val="24"/>
                <w:szCs w:val="24"/>
              </w:rPr>
              <w:t xml:space="preserve">День Государственного герба Российской Федерации, </w:t>
            </w:r>
          </w:p>
          <w:p w:rsidR="00131A49" w:rsidRPr="003A51AC" w:rsidRDefault="00131A49" w:rsidP="00D30AFE">
            <w:pPr>
              <w:pStyle w:val="a3"/>
              <w:numPr>
                <w:ilvl w:val="0"/>
                <w:numId w:val="81"/>
              </w:numPr>
              <w:tabs>
                <w:tab w:val="left" w:pos="422"/>
              </w:tabs>
              <w:spacing w:line="240" w:lineRule="auto"/>
              <w:ind w:left="0" w:firstLine="138"/>
              <w:cnfStyle w:val="000000100000"/>
              <w:rPr>
                <w:sz w:val="24"/>
                <w:szCs w:val="24"/>
              </w:rPr>
            </w:pPr>
            <w:r w:rsidRPr="003A51AC">
              <w:rPr>
                <w:sz w:val="24"/>
                <w:szCs w:val="24"/>
              </w:rPr>
              <w:t xml:space="preserve">День защитника Отечества, </w:t>
            </w:r>
          </w:p>
          <w:p w:rsidR="00131A49" w:rsidRPr="003A51AC" w:rsidRDefault="00131A49" w:rsidP="00D30AFE">
            <w:pPr>
              <w:pStyle w:val="a3"/>
              <w:numPr>
                <w:ilvl w:val="0"/>
                <w:numId w:val="81"/>
              </w:numPr>
              <w:tabs>
                <w:tab w:val="left" w:pos="422"/>
              </w:tabs>
              <w:spacing w:line="240" w:lineRule="auto"/>
              <w:ind w:left="0" w:firstLine="138"/>
              <w:cnfStyle w:val="000000100000"/>
              <w:rPr>
                <w:sz w:val="24"/>
                <w:szCs w:val="24"/>
              </w:rPr>
            </w:pPr>
            <w:r w:rsidRPr="003A51AC">
              <w:rPr>
                <w:sz w:val="24"/>
                <w:szCs w:val="24"/>
              </w:rPr>
              <w:t xml:space="preserve">День Победы, </w:t>
            </w:r>
          </w:p>
          <w:p w:rsidR="00131A49" w:rsidRPr="003A51AC" w:rsidRDefault="00131A49" w:rsidP="00D30AFE">
            <w:pPr>
              <w:pStyle w:val="a3"/>
              <w:numPr>
                <w:ilvl w:val="0"/>
                <w:numId w:val="81"/>
              </w:numPr>
              <w:tabs>
                <w:tab w:val="left" w:pos="422"/>
              </w:tabs>
              <w:spacing w:line="240" w:lineRule="auto"/>
              <w:ind w:left="0" w:firstLine="138"/>
              <w:cnfStyle w:val="000000100000"/>
              <w:rPr>
                <w:sz w:val="24"/>
                <w:szCs w:val="24"/>
              </w:rPr>
            </w:pPr>
            <w:r w:rsidRPr="003A51AC">
              <w:rPr>
                <w:sz w:val="24"/>
                <w:szCs w:val="24"/>
              </w:rPr>
              <w:t xml:space="preserve">Всемирный день авиации и космонавтики. </w:t>
            </w:r>
          </w:p>
          <w:p w:rsidR="00131A49" w:rsidRPr="003A51AC" w:rsidRDefault="00131A49" w:rsidP="00B70E73">
            <w:pPr>
              <w:spacing w:line="240" w:lineRule="auto"/>
              <w:cnfStyle w:val="000000100000"/>
              <w:rPr>
                <w:sz w:val="24"/>
                <w:szCs w:val="24"/>
              </w:rPr>
            </w:pPr>
            <w:r w:rsidRPr="003A51AC">
              <w:rPr>
                <w:sz w:val="24"/>
                <w:szCs w:val="24"/>
              </w:rPr>
              <w:t>Знакомит детей с праздниками:</w:t>
            </w:r>
          </w:p>
          <w:p w:rsidR="00131A49" w:rsidRPr="003A51AC" w:rsidRDefault="00131A49" w:rsidP="00D30AFE">
            <w:pPr>
              <w:pStyle w:val="a3"/>
              <w:numPr>
                <w:ilvl w:val="0"/>
                <w:numId w:val="80"/>
              </w:numPr>
              <w:tabs>
                <w:tab w:val="left" w:pos="422"/>
              </w:tabs>
              <w:spacing w:line="240" w:lineRule="auto"/>
              <w:ind w:left="-4" w:firstLine="4"/>
              <w:cnfStyle w:val="000000100000"/>
              <w:rPr>
                <w:sz w:val="24"/>
                <w:szCs w:val="24"/>
              </w:rPr>
            </w:pPr>
            <w:r w:rsidRPr="003A51AC">
              <w:rPr>
                <w:sz w:val="24"/>
                <w:szCs w:val="24"/>
              </w:rPr>
              <w:t>День</w:t>
            </w:r>
            <w:r w:rsidR="00C738DC">
              <w:rPr>
                <w:sz w:val="24"/>
                <w:szCs w:val="24"/>
              </w:rPr>
              <w:t xml:space="preserve"> полного освобождения Сталинграда</w:t>
            </w:r>
            <w:r w:rsidRPr="003A51AC">
              <w:rPr>
                <w:sz w:val="24"/>
                <w:szCs w:val="24"/>
              </w:rPr>
              <w:t xml:space="preserve"> от фашистской блокады; </w:t>
            </w:r>
          </w:p>
          <w:p w:rsidR="00131A49" w:rsidRPr="003A51AC" w:rsidRDefault="00131A49" w:rsidP="00D30AFE">
            <w:pPr>
              <w:pStyle w:val="a3"/>
              <w:numPr>
                <w:ilvl w:val="0"/>
                <w:numId w:val="80"/>
              </w:numPr>
              <w:tabs>
                <w:tab w:val="left" w:pos="422"/>
              </w:tabs>
              <w:spacing w:line="240" w:lineRule="auto"/>
              <w:ind w:left="-4" w:firstLine="4"/>
              <w:cnfStyle w:val="000000100000"/>
              <w:rPr>
                <w:sz w:val="24"/>
                <w:szCs w:val="24"/>
              </w:rPr>
            </w:pPr>
            <w:r w:rsidRPr="003A51AC">
              <w:rPr>
                <w:sz w:val="24"/>
                <w:szCs w:val="24"/>
              </w:rPr>
              <w:t xml:space="preserve">Международный день родного языка, </w:t>
            </w:r>
          </w:p>
          <w:p w:rsidR="00131A49" w:rsidRPr="003A51AC" w:rsidRDefault="00131A49" w:rsidP="00D30AFE">
            <w:pPr>
              <w:pStyle w:val="a3"/>
              <w:numPr>
                <w:ilvl w:val="0"/>
                <w:numId w:val="80"/>
              </w:numPr>
              <w:tabs>
                <w:tab w:val="left" w:pos="422"/>
              </w:tabs>
              <w:spacing w:line="240" w:lineRule="auto"/>
              <w:ind w:left="-4" w:firstLine="4"/>
              <w:cnfStyle w:val="000000100000"/>
              <w:rPr>
                <w:sz w:val="24"/>
                <w:szCs w:val="24"/>
              </w:rPr>
            </w:pPr>
            <w:r w:rsidRPr="003A51AC">
              <w:rPr>
                <w:sz w:val="24"/>
                <w:szCs w:val="24"/>
              </w:rPr>
              <w:t xml:space="preserve">День добровольца (волонтера) в России, </w:t>
            </w:r>
          </w:p>
          <w:p w:rsidR="00131A49" w:rsidRPr="003A51AC" w:rsidRDefault="00131A49" w:rsidP="00D30AFE">
            <w:pPr>
              <w:pStyle w:val="a3"/>
              <w:numPr>
                <w:ilvl w:val="0"/>
                <w:numId w:val="80"/>
              </w:numPr>
              <w:tabs>
                <w:tab w:val="left" w:pos="422"/>
              </w:tabs>
              <w:spacing w:line="240" w:lineRule="auto"/>
              <w:ind w:left="-4" w:firstLine="4"/>
              <w:cnfStyle w:val="000000100000"/>
              <w:rPr>
                <w:sz w:val="24"/>
                <w:szCs w:val="24"/>
              </w:rPr>
            </w:pPr>
            <w:r w:rsidRPr="003A51AC">
              <w:rPr>
                <w:sz w:val="24"/>
                <w:szCs w:val="24"/>
              </w:rPr>
              <w:t xml:space="preserve">День Конституции Российской Федерации. </w:t>
            </w:r>
          </w:p>
          <w:p w:rsidR="00131A49" w:rsidRPr="003A51AC" w:rsidRDefault="00131A49" w:rsidP="00B70E73">
            <w:pPr>
              <w:spacing w:line="240" w:lineRule="auto"/>
              <w:cnfStyle w:val="000000100000"/>
              <w:rPr>
                <w:sz w:val="24"/>
                <w:szCs w:val="24"/>
              </w:rPr>
            </w:pPr>
            <w:r w:rsidRPr="003A51AC">
              <w:rPr>
                <w:sz w:val="24"/>
                <w:szCs w:val="24"/>
                <w:u w:val="single"/>
              </w:rPr>
              <w:t>Поощряет интерес детей к событиям,</w:t>
            </w:r>
            <w:r w:rsidRPr="003A51AC">
              <w:rPr>
                <w:sz w:val="24"/>
                <w:szCs w:val="24"/>
              </w:rPr>
              <w:t xml:space="preserve"> происходящим в стране, </w:t>
            </w:r>
            <w:r w:rsidRPr="003A51AC">
              <w:rPr>
                <w:sz w:val="24"/>
                <w:szCs w:val="24"/>
                <w:u w:val="single"/>
              </w:rPr>
              <w:t>воспитывает чувство гордости за ее достижения</w:t>
            </w:r>
            <w:r w:rsidRPr="003A51AC">
              <w:rPr>
                <w:sz w:val="24"/>
                <w:szCs w:val="24"/>
              </w:rPr>
              <w:t xml:space="preserve">. </w:t>
            </w:r>
          </w:p>
        </w:tc>
      </w:tr>
      <w:tr w:rsidR="00131A49" w:rsidRPr="003A51AC" w:rsidTr="00B70E73">
        <w:tc>
          <w:tcPr>
            <w:cnfStyle w:val="001000000000"/>
            <w:tcW w:w="3775" w:type="dxa"/>
          </w:tcPr>
          <w:p w:rsidR="00131A49" w:rsidRPr="003A51AC" w:rsidRDefault="00131A49" w:rsidP="00B70E73">
            <w:pPr>
              <w:spacing w:line="240" w:lineRule="auto"/>
              <w:jc w:val="center"/>
              <w:rPr>
                <w:sz w:val="24"/>
                <w:szCs w:val="24"/>
              </w:rPr>
            </w:pPr>
          </w:p>
        </w:tc>
        <w:tc>
          <w:tcPr>
            <w:tcW w:w="3775" w:type="dxa"/>
          </w:tcPr>
          <w:p w:rsidR="00131A49" w:rsidRPr="003A51AC" w:rsidRDefault="00131A49" w:rsidP="00B70E73">
            <w:pPr>
              <w:spacing w:line="240" w:lineRule="auto"/>
              <w:cnfStyle w:val="000000000000"/>
              <w:rPr>
                <w:sz w:val="24"/>
                <w:szCs w:val="24"/>
                <w:highlight w:val="yellow"/>
              </w:rPr>
            </w:pPr>
          </w:p>
        </w:tc>
        <w:tc>
          <w:tcPr>
            <w:tcW w:w="3775" w:type="dxa"/>
          </w:tcPr>
          <w:p w:rsidR="00131A49" w:rsidRPr="003A51AC" w:rsidRDefault="00131A49" w:rsidP="00B70E73">
            <w:pPr>
              <w:spacing w:line="240" w:lineRule="auto"/>
              <w:cnfStyle w:val="000000000000"/>
              <w:rPr>
                <w:sz w:val="24"/>
                <w:szCs w:val="24"/>
              </w:rPr>
            </w:pPr>
            <w:r w:rsidRPr="003A51AC">
              <w:rPr>
                <w:sz w:val="24"/>
                <w:szCs w:val="24"/>
              </w:rPr>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tc>
        <w:tc>
          <w:tcPr>
            <w:tcW w:w="3782" w:type="dxa"/>
            <w:gridSpan w:val="2"/>
          </w:tcPr>
          <w:p w:rsidR="00131A49" w:rsidRPr="003A51AC" w:rsidRDefault="00131A49" w:rsidP="00B70E73">
            <w:pPr>
              <w:spacing w:line="240" w:lineRule="auto"/>
              <w:cnfStyle w:val="000000000000"/>
              <w:rPr>
                <w:sz w:val="24"/>
                <w:szCs w:val="24"/>
              </w:rPr>
            </w:pPr>
            <w:r w:rsidRPr="003A51AC">
              <w:rPr>
                <w:sz w:val="24"/>
                <w:szCs w:val="24"/>
              </w:rPr>
              <w:t>Воспитывает уважение к защитникам Отечества, к памяти павших бойцов</w:t>
            </w:r>
          </w:p>
        </w:tc>
      </w:tr>
      <w:tr w:rsidR="00131A49" w:rsidRPr="003A51AC" w:rsidTr="00B70E73">
        <w:trPr>
          <w:cnfStyle w:val="000000100000"/>
          <w:trHeight w:val="2825"/>
        </w:trPr>
        <w:tc>
          <w:tcPr>
            <w:cnfStyle w:val="001000000000"/>
            <w:tcW w:w="3775" w:type="dxa"/>
          </w:tcPr>
          <w:p w:rsidR="00131A49" w:rsidRPr="003A51AC" w:rsidRDefault="00131A49" w:rsidP="00B70E73">
            <w:pPr>
              <w:spacing w:line="240" w:lineRule="auto"/>
              <w:rPr>
                <w:sz w:val="24"/>
                <w:szCs w:val="24"/>
                <w:u w:val="single"/>
              </w:rPr>
            </w:pPr>
          </w:p>
        </w:tc>
        <w:tc>
          <w:tcPr>
            <w:tcW w:w="3775" w:type="dxa"/>
          </w:tcPr>
          <w:p w:rsidR="00131A49" w:rsidRPr="003A51AC" w:rsidRDefault="00131A49" w:rsidP="00B70E73">
            <w:pPr>
              <w:spacing w:line="240" w:lineRule="auto"/>
              <w:cnfStyle w:val="000000100000"/>
              <w:rPr>
                <w:sz w:val="24"/>
                <w:szCs w:val="24"/>
                <w:u w:val="single"/>
              </w:rPr>
            </w:pPr>
          </w:p>
        </w:tc>
        <w:tc>
          <w:tcPr>
            <w:tcW w:w="3775" w:type="dxa"/>
          </w:tcPr>
          <w:p w:rsidR="00131A49" w:rsidRPr="003A51AC" w:rsidRDefault="00131A49" w:rsidP="00B70E73">
            <w:pPr>
              <w:spacing w:line="240" w:lineRule="auto"/>
              <w:cnfStyle w:val="000000100000"/>
              <w:rPr>
                <w:sz w:val="24"/>
                <w:szCs w:val="24"/>
              </w:rPr>
            </w:pPr>
            <w:r w:rsidRPr="003A51AC">
              <w:rPr>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3782" w:type="dxa"/>
            <w:gridSpan w:val="2"/>
          </w:tcPr>
          <w:p w:rsidR="00131A49" w:rsidRPr="003A51AC" w:rsidRDefault="00131A49" w:rsidP="00B70E73">
            <w:pPr>
              <w:spacing w:line="240" w:lineRule="auto"/>
              <w:cnfStyle w:val="000000100000"/>
              <w:rPr>
                <w:sz w:val="24"/>
                <w:szCs w:val="24"/>
              </w:rPr>
            </w:pPr>
            <w:r w:rsidRPr="003A51AC">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bl>
    <w:p w:rsidR="00131A49" w:rsidRPr="003A51AC" w:rsidRDefault="00131A49" w:rsidP="00131A49">
      <w:pPr>
        <w:shd w:val="clear" w:color="auto" w:fill="FFFFFF"/>
        <w:spacing w:line="240" w:lineRule="auto"/>
        <w:jc w:val="center"/>
        <w:rPr>
          <w:b/>
          <w:sz w:val="24"/>
          <w:szCs w:val="24"/>
        </w:rPr>
      </w:pPr>
    </w:p>
    <w:p w:rsidR="00131A49" w:rsidRPr="003A51AC" w:rsidRDefault="00131A49" w:rsidP="00131A49">
      <w:pPr>
        <w:spacing w:line="240" w:lineRule="auto"/>
        <w:jc w:val="center"/>
        <w:rPr>
          <w:sz w:val="24"/>
          <w:szCs w:val="24"/>
        </w:rPr>
      </w:pPr>
      <w:r w:rsidRPr="003A51AC">
        <w:rPr>
          <w:b/>
          <w:sz w:val="24"/>
          <w:szCs w:val="24"/>
        </w:rPr>
        <w:t xml:space="preserve"> Содержание в сфере трудового воспитания</w:t>
      </w:r>
    </w:p>
    <w:tbl>
      <w:tblPr>
        <w:tblStyle w:val="GridTableLight"/>
        <w:tblW w:w="0" w:type="auto"/>
        <w:tblLook w:val="04A0"/>
      </w:tblPr>
      <w:tblGrid>
        <w:gridCol w:w="3775"/>
        <w:gridCol w:w="3775"/>
        <w:gridCol w:w="3775"/>
        <w:gridCol w:w="3775"/>
      </w:tblGrid>
      <w:tr w:rsidR="00131A49" w:rsidRPr="003A51AC" w:rsidTr="00B70E73">
        <w:tc>
          <w:tcPr>
            <w:tcW w:w="3781" w:type="dxa"/>
          </w:tcPr>
          <w:p w:rsidR="00131A49" w:rsidRPr="003A51AC" w:rsidRDefault="00131A49" w:rsidP="00B70E73">
            <w:pPr>
              <w:spacing w:line="240" w:lineRule="auto"/>
              <w:jc w:val="center"/>
              <w:rPr>
                <w:sz w:val="24"/>
                <w:szCs w:val="24"/>
              </w:rPr>
            </w:pPr>
            <w:r w:rsidRPr="003A51AC">
              <w:rPr>
                <w:sz w:val="24"/>
                <w:szCs w:val="24"/>
              </w:rPr>
              <w:t>3-4</w:t>
            </w:r>
          </w:p>
        </w:tc>
        <w:tc>
          <w:tcPr>
            <w:tcW w:w="3781" w:type="dxa"/>
          </w:tcPr>
          <w:p w:rsidR="00131A49" w:rsidRPr="003A51AC" w:rsidRDefault="00131A49" w:rsidP="00B70E73">
            <w:pPr>
              <w:spacing w:line="240" w:lineRule="auto"/>
              <w:jc w:val="center"/>
              <w:rPr>
                <w:sz w:val="24"/>
                <w:szCs w:val="24"/>
              </w:rPr>
            </w:pPr>
            <w:r w:rsidRPr="003A51AC">
              <w:rPr>
                <w:sz w:val="24"/>
                <w:szCs w:val="24"/>
              </w:rPr>
              <w:t>4-5</w:t>
            </w:r>
          </w:p>
        </w:tc>
        <w:tc>
          <w:tcPr>
            <w:tcW w:w="3782" w:type="dxa"/>
          </w:tcPr>
          <w:p w:rsidR="00131A49" w:rsidRPr="003A51AC" w:rsidRDefault="00131A49" w:rsidP="00B70E73">
            <w:pPr>
              <w:spacing w:line="240" w:lineRule="auto"/>
              <w:jc w:val="center"/>
              <w:rPr>
                <w:sz w:val="24"/>
                <w:szCs w:val="24"/>
              </w:rPr>
            </w:pPr>
            <w:r w:rsidRPr="003A51AC">
              <w:rPr>
                <w:sz w:val="24"/>
                <w:szCs w:val="24"/>
              </w:rPr>
              <w:t>5-6</w:t>
            </w:r>
          </w:p>
        </w:tc>
        <w:tc>
          <w:tcPr>
            <w:tcW w:w="3782"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81" w:type="dxa"/>
          </w:tcPr>
          <w:p w:rsidR="00131A49" w:rsidRPr="003A51AC" w:rsidRDefault="00131A49" w:rsidP="00B70E73">
            <w:pPr>
              <w:pStyle w:val="ConsPlusNormal"/>
            </w:pPr>
            <w:r w:rsidRPr="003A51AC">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
        </w:tc>
        <w:tc>
          <w:tcPr>
            <w:tcW w:w="3781" w:type="dxa"/>
          </w:tcPr>
          <w:p w:rsidR="00131A49" w:rsidRPr="003A51AC" w:rsidRDefault="00131A49" w:rsidP="00B70E73">
            <w:pPr>
              <w:pStyle w:val="ConsPlusNormal"/>
            </w:pPr>
            <w:r w:rsidRPr="003A51AC">
              <w:t>Педагог расширяет представление детей о предметах как результате труда взрослых,</w:t>
            </w:r>
          </w:p>
        </w:tc>
        <w:tc>
          <w:tcPr>
            <w:tcW w:w="3782" w:type="dxa"/>
          </w:tcPr>
          <w:p w:rsidR="00131A49" w:rsidRPr="003A51AC" w:rsidRDefault="00131A49" w:rsidP="00B70E73">
            <w:pPr>
              <w:spacing w:line="240" w:lineRule="auto"/>
              <w:jc w:val="center"/>
              <w:rPr>
                <w:sz w:val="24"/>
                <w:szCs w:val="24"/>
              </w:rPr>
            </w:pPr>
          </w:p>
        </w:tc>
        <w:tc>
          <w:tcPr>
            <w:tcW w:w="3782" w:type="dxa"/>
          </w:tcPr>
          <w:p w:rsidR="00131A49" w:rsidRPr="003A51AC" w:rsidRDefault="00131A49" w:rsidP="00B70E73">
            <w:pPr>
              <w:spacing w:line="240" w:lineRule="auto"/>
              <w:jc w:val="center"/>
              <w:rPr>
                <w:sz w:val="24"/>
                <w:szCs w:val="24"/>
              </w:rPr>
            </w:pPr>
          </w:p>
        </w:tc>
      </w:tr>
      <w:tr w:rsidR="00131A49" w:rsidRPr="003A51AC" w:rsidTr="00B70E73">
        <w:tc>
          <w:tcPr>
            <w:tcW w:w="3781" w:type="dxa"/>
          </w:tcPr>
          <w:p w:rsidR="00131A49" w:rsidRPr="003A51AC" w:rsidRDefault="00131A49" w:rsidP="00B70E73">
            <w:pPr>
              <w:pStyle w:val="ConsPlusNormal"/>
            </w:pPr>
            <w:r w:rsidRPr="003A51AC">
              <w:t xml:space="preserve">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w:t>
            </w:r>
            <w:r w:rsidRPr="003A51AC">
              <w:lastRenderedPageBreak/>
              <w:t>создании предметов из разных материалов, использует дидактические игры с предметами и картинками на группировку по схожим признакам</w:t>
            </w:r>
          </w:p>
        </w:tc>
        <w:tc>
          <w:tcPr>
            <w:tcW w:w="3781" w:type="dxa"/>
          </w:tcPr>
          <w:p w:rsidR="00131A49" w:rsidRPr="003A51AC" w:rsidRDefault="00131A49" w:rsidP="00B70E73">
            <w:pPr>
              <w:pStyle w:val="ConsPlusNormal"/>
            </w:pPr>
            <w:r w:rsidRPr="003A51AC">
              <w:lastRenderedPageBreak/>
              <w:t xml:space="preserve">Педагог расширяет представление детей о многообразии предметного мира материалов (металл, стекло, бумага, картон, кожа и тому подобное), знакомит детей с ключевыми характеристиками материалов, </w:t>
            </w:r>
            <w:r w:rsidRPr="003A51AC">
              <w:lastRenderedPageBreak/>
              <w:t>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tc>
        <w:tc>
          <w:tcPr>
            <w:tcW w:w="3782" w:type="dxa"/>
          </w:tcPr>
          <w:p w:rsidR="00131A49" w:rsidRPr="003A51AC" w:rsidRDefault="00131A49" w:rsidP="00B70E73">
            <w:pPr>
              <w:spacing w:line="240" w:lineRule="auto"/>
              <w:jc w:val="center"/>
              <w:rPr>
                <w:sz w:val="24"/>
                <w:szCs w:val="24"/>
              </w:rPr>
            </w:pPr>
          </w:p>
        </w:tc>
        <w:tc>
          <w:tcPr>
            <w:tcW w:w="3782" w:type="dxa"/>
          </w:tcPr>
          <w:p w:rsidR="00131A49" w:rsidRPr="003A51AC" w:rsidRDefault="00131A49" w:rsidP="00B70E73">
            <w:pPr>
              <w:spacing w:line="240" w:lineRule="auto"/>
              <w:jc w:val="center"/>
              <w:rPr>
                <w:sz w:val="24"/>
                <w:szCs w:val="24"/>
              </w:rPr>
            </w:pPr>
          </w:p>
        </w:tc>
      </w:tr>
      <w:tr w:rsidR="00131A49" w:rsidRPr="003A51AC" w:rsidTr="00B70E73">
        <w:trPr>
          <w:trHeight w:val="4139"/>
        </w:trPr>
        <w:tc>
          <w:tcPr>
            <w:tcW w:w="3781" w:type="dxa"/>
          </w:tcPr>
          <w:p w:rsidR="00131A49" w:rsidRPr="003A51AC" w:rsidRDefault="00131A49" w:rsidP="00B70E73">
            <w:pPr>
              <w:pStyle w:val="ConsPlusNormal"/>
            </w:pPr>
            <w:r w:rsidRPr="003A51AC">
              <w:lastRenderedPageBreak/>
              <w:t>Моделирует ситуации для активизации желания детей включиться в выполнение простейших действий бытового труда.</w:t>
            </w:r>
          </w:p>
        </w:tc>
        <w:tc>
          <w:tcPr>
            <w:tcW w:w="3781" w:type="dxa"/>
          </w:tcPr>
          <w:p w:rsidR="00131A49" w:rsidRPr="003A51AC" w:rsidRDefault="00131A49" w:rsidP="00B70E73">
            <w:pPr>
              <w:spacing w:line="240" w:lineRule="auto"/>
              <w:rPr>
                <w:sz w:val="24"/>
                <w:szCs w:val="24"/>
              </w:rPr>
            </w:pPr>
            <w:r w:rsidRPr="003A51AC">
              <w:rPr>
                <w:sz w:val="24"/>
                <w:szCs w:val="24"/>
              </w:rPr>
              <w:t>Педагог знакомит детей с содержанием и структурой процессов хозяйственно-бытового труда взрослых, обогащает их представления на примере профессий педагогов и рабочих ДОО.</w:t>
            </w:r>
          </w:p>
          <w:p w:rsidR="00131A49" w:rsidRPr="003A51AC" w:rsidRDefault="00131A49" w:rsidP="00B70E73">
            <w:pPr>
              <w:spacing w:line="240" w:lineRule="auto"/>
              <w:rPr>
                <w:sz w:val="24"/>
                <w:szCs w:val="24"/>
              </w:rPr>
            </w:pPr>
            <w:r w:rsidRPr="003A51AC">
              <w:rPr>
                <w:sz w:val="24"/>
                <w:szCs w:val="24"/>
              </w:rPr>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c>
          <w:tcPr>
            <w:tcW w:w="3782" w:type="dxa"/>
          </w:tcPr>
          <w:p w:rsidR="00131A49" w:rsidRPr="003A51AC" w:rsidRDefault="00131A49" w:rsidP="00B70E73">
            <w:pPr>
              <w:pStyle w:val="ConsPlusNormal"/>
              <w:jc w:val="both"/>
            </w:pPr>
            <w:r w:rsidRPr="003A51AC">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
        </w:tc>
        <w:tc>
          <w:tcPr>
            <w:tcW w:w="3782" w:type="dxa"/>
          </w:tcPr>
          <w:p w:rsidR="00131A49" w:rsidRPr="003A51AC" w:rsidRDefault="00131A49" w:rsidP="00B70E73">
            <w:pPr>
              <w:pStyle w:val="ConsPlusNormal"/>
              <w:jc w:val="both"/>
            </w:pPr>
            <w:r w:rsidRPr="003A51AC">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p>
        </w:tc>
      </w:tr>
      <w:tr w:rsidR="00131A49" w:rsidRPr="003A51AC" w:rsidTr="00B70E73">
        <w:trPr>
          <w:trHeight w:val="2891"/>
        </w:trPr>
        <w:tc>
          <w:tcPr>
            <w:tcW w:w="3781" w:type="dxa"/>
            <w:vMerge w:val="restart"/>
          </w:tcPr>
          <w:p w:rsidR="00131A49" w:rsidRPr="003A51AC" w:rsidRDefault="00131A49" w:rsidP="00B70E73">
            <w:pPr>
              <w:spacing w:line="240" w:lineRule="auto"/>
              <w:rPr>
                <w:sz w:val="24"/>
                <w:szCs w:val="24"/>
              </w:rPr>
            </w:pPr>
            <w:r w:rsidRPr="003A51AC">
              <w:rPr>
                <w:sz w:val="24"/>
                <w:szCs w:val="24"/>
              </w:rPr>
              <w:t>Поощряет желание детей соблюдать порядок при:</w:t>
            </w:r>
          </w:p>
          <w:p w:rsidR="00131A49" w:rsidRPr="003A51AC" w:rsidRDefault="00131A49" w:rsidP="00B70E73">
            <w:pPr>
              <w:spacing w:line="240" w:lineRule="auto"/>
              <w:rPr>
                <w:sz w:val="24"/>
                <w:szCs w:val="24"/>
              </w:rPr>
            </w:pPr>
            <w:r w:rsidRPr="003A51AC">
              <w:rPr>
                <w:sz w:val="24"/>
                <w:szCs w:val="24"/>
              </w:rPr>
              <w:t xml:space="preserve">- раздевании на дневной сон (аккуратное складывание одежды), </w:t>
            </w:r>
          </w:p>
          <w:p w:rsidR="00131A49" w:rsidRPr="003A51AC" w:rsidRDefault="00131A49" w:rsidP="00B70E73">
            <w:pPr>
              <w:pStyle w:val="ConsPlusNormal"/>
            </w:pPr>
            <w:r w:rsidRPr="003A51AC">
              <w:t xml:space="preserve">- уборке рабочего места после продуктивных видов деятельности (лепки, рисования, аппликации) и тому подобное. Использует приемы одобрения и </w:t>
            </w:r>
            <w:r w:rsidRPr="003A51AC">
              <w:lastRenderedPageBreak/>
              <w:t>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tc>
        <w:tc>
          <w:tcPr>
            <w:tcW w:w="3781" w:type="dxa"/>
          </w:tcPr>
          <w:p w:rsidR="00131A49" w:rsidRPr="003A51AC" w:rsidRDefault="00131A49" w:rsidP="00B70E73">
            <w:pPr>
              <w:spacing w:line="240" w:lineRule="auto"/>
              <w:rPr>
                <w:sz w:val="24"/>
                <w:szCs w:val="24"/>
              </w:rPr>
            </w:pPr>
            <w:r w:rsidRPr="003A51AC">
              <w:rPr>
                <w:sz w:val="24"/>
                <w:szCs w:val="24"/>
              </w:rPr>
              <w:lastRenderedPageBreak/>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w:t>
            </w:r>
            <w:r w:rsidRPr="003A51AC">
              <w:rPr>
                <w:sz w:val="24"/>
                <w:szCs w:val="24"/>
              </w:rPr>
              <w:lastRenderedPageBreak/>
              <w:t xml:space="preserve">самообслуживания. </w:t>
            </w:r>
          </w:p>
          <w:p w:rsidR="00131A49" w:rsidRPr="003A51AC" w:rsidRDefault="00131A49" w:rsidP="00B70E73">
            <w:pPr>
              <w:spacing w:line="240" w:lineRule="auto"/>
              <w:rPr>
                <w:sz w:val="24"/>
                <w:szCs w:val="24"/>
              </w:rPr>
            </w:pPr>
            <w:r w:rsidRPr="003A51AC">
              <w:rPr>
                <w:sz w:val="24"/>
                <w:szCs w:val="24"/>
              </w:rPr>
              <w:t xml:space="preserve">В процессе самообслуживания обращает внимание детей на необходимость бережного отношения к вещам: </w:t>
            </w:r>
            <w:r w:rsidRPr="003A51AC">
              <w:rPr>
                <w:i/>
                <w:sz w:val="24"/>
                <w:szCs w:val="24"/>
              </w:rPr>
              <w:t>аккуратное складывание одежды, возвращение игрушек на место после игры и тому подобное</w:t>
            </w:r>
          </w:p>
        </w:tc>
        <w:tc>
          <w:tcPr>
            <w:tcW w:w="3782" w:type="dxa"/>
            <w:vMerge w:val="restart"/>
          </w:tcPr>
          <w:p w:rsidR="00131A49" w:rsidRPr="003A51AC" w:rsidRDefault="00131A49" w:rsidP="00B70E73">
            <w:pPr>
              <w:pStyle w:val="ConsPlusNormal"/>
            </w:pPr>
            <w:r w:rsidRPr="003A51AC">
              <w:lastRenderedPageBreak/>
              <w:t>Педагог продолжает поощрять инициативность и самостоятельность детей в процессах самообслуживания в группе :</w:t>
            </w:r>
          </w:p>
          <w:p w:rsidR="00131A49" w:rsidRPr="003A51AC" w:rsidRDefault="00131A49" w:rsidP="00B70E73">
            <w:pPr>
              <w:pStyle w:val="ConsPlusNormal"/>
            </w:pPr>
            <w:r w:rsidRPr="003A51AC">
              <w:t>- убрать постель после сна,</w:t>
            </w:r>
          </w:p>
          <w:p w:rsidR="00131A49" w:rsidRPr="003A51AC" w:rsidRDefault="00131A49" w:rsidP="00B70E73">
            <w:pPr>
              <w:pStyle w:val="ConsPlusNormal"/>
            </w:pPr>
            <w:r w:rsidRPr="003A51AC">
              <w:t xml:space="preserve">- расставить ровно стулья за столами в зоне учебной деятельности), </w:t>
            </w:r>
          </w:p>
          <w:p w:rsidR="00131A49" w:rsidRPr="003A51AC" w:rsidRDefault="00131A49" w:rsidP="00B70E73">
            <w:pPr>
              <w:pStyle w:val="ConsPlusNormal"/>
            </w:pPr>
            <w:r w:rsidRPr="003A51AC">
              <w:t xml:space="preserve">создает проблемные и игровые </w:t>
            </w:r>
            <w:r w:rsidRPr="003A51AC">
              <w:lastRenderedPageBreak/>
              <w:t xml:space="preserve">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p>
        </w:tc>
        <w:tc>
          <w:tcPr>
            <w:tcW w:w="3782" w:type="dxa"/>
            <w:vMerge w:val="restart"/>
          </w:tcPr>
          <w:p w:rsidR="00131A49" w:rsidRPr="003A51AC" w:rsidRDefault="00131A49" w:rsidP="00B70E73">
            <w:pPr>
              <w:pStyle w:val="ConsPlusNormal"/>
            </w:pPr>
            <w:r w:rsidRPr="003A51AC">
              <w:lastRenderedPageBreak/>
              <w:t>Поощряет инициативность и самостоятельность детей в процессах самообслуживания в группе:</w:t>
            </w:r>
          </w:p>
          <w:p w:rsidR="00131A49" w:rsidRPr="003A51AC" w:rsidRDefault="00131A49" w:rsidP="00B70E73">
            <w:pPr>
              <w:pStyle w:val="ConsPlusNormal"/>
            </w:pPr>
            <w:r w:rsidRPr="003A51AC">
              <w:t xml:space="preserve">- убрать постель после сна, </w:t>
            </w:r>
          </w:p>
          <w:p w:rsidR="00131A49" w:rsidRPr="003A51AC" w:rsidRDefault="00131A49" w:rsidP="00B70E73">
            <w:pPr>
              <w:pStyle w:val="ConsPlusNormal"/>
            </w:pPr>
            <w:r w:rsidRPr="003A51AC">
              <w:t xml:space="preserve">- расставить ровно стулья за столами в зоне учебной деятельности, </w:t>
            </w:r>
          </w:p>
          <w:p w:rsidR="00131A49" w:rsidRPr="003A51AC" w:rsidRDefault="00131A49" w:rsidP="00B70E73">
            <w:pPr>
              <w:pStyle w:val="ConsPlusNormal"/>
            </w:pPr>
            <w:r w:rsidRPr="003A51AC">
              <w:t xml:space="preserve">создает проблемные и игровые ситуации для развития умений </w:t>
            </w:r>
            <w:r w:rsidRPr="003A51AC">
              <w:lastRenderedPageBreak/>
              <w:t xml:space="preserve">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r w:rsidRPr="003A51AC">
              <w:t>.</w:t>
            </w:r>
          </w:p>
        </w:tc>
      </w:tr>
      <w:tr w:rsidR="00131A49" w:rsidRPr="003A51AC" w:rsidTr="00B70E73">
        <w:trPr>
          <w:trHeight w:val="1644"/>
        </w:trPr>
        <w:tc>
          <w:tcPr>
            <w:tcW w:w="3781" w:type="dxa"/>
            <w:vMerge/>
          </w:tcPr>
          <w:p w:rsidR="00131A49" w:rsidRPr="003A51AC" w:rsidRDefault="00131A49" w:rsidP="00B70E73">
            <w:pPr>
              <w:spacing w:line="240" w:lineRule="auto"/>
              <w:rPr>
                <w:sz w:val="24"/>
                <w:szCs w:val="24"/>
                <w:u w:val="single"/>
              </w:rPr>
            </w:pPr>
          </w:p>
        </w:tc>
        <w:tc>
          <w:tcPr>
            <w:tcW w:w="3781" w:type="dxa"/>
          </w:tcPr>
          <w:p w:rsidR="00131A49" w:rsidRPr="003A51AC" w:rsidRDefault="00131A49" w:rsidP="00B70E73">
            <w:pPr>
              <w:spacing w:line="240" w:lineRule="auto"/>
              <w:rPr>
                <w:sz w:val="24"/>
                <w:szCs w:val="24"/>
              </w:rPr>
            </w:pPr>
            <w:r w:rsidRPr="003A51AC">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tc>
        <w:tc>
          <w:tcPr>
            <w:tcW w:w="3782" w:type="dxa"/>
            <w:vMerge/>
          </w:tcPr>
          <w:p w:rsidR="00131A49" w:rsidRPr="003A51AC" w:rsidRDefault="00131A49" w:rsidP="00B70E73">
            <w:pPr>
              <w:pStyle w:val="ConsPlusNormal"/>
            </w:pPr>
          </w:p>
        </w:tc>
        <w:tc>
          <w:tcPr>
            <w:tcW w:w="3782" w:type="dxa"/>
            <w:vMerge/>
          </w:tcPr>
          <w:p w:rsidR="00131A49" w:rsidRPr="003A51AC" w:rsidRDefault="00131A49" w:rsidP="00B70E73">
            <w:pPr>
              <w:pStyle w:val="ConsPlusNormal"/>
            </w:pPr>
          </w:p>
        </w:tc>
      </w:tr>
      <w:tr w:rsidR="00131A49" w:rsidRPr="003A51AC" w:rsidTr="00B70E73">
        <w:trPr>
          <w:trHeight w:val="1676"/>
        </w:trPr>
        <w:tc>
          <w:tcPr>
            <w:tcW w:w="3781" w:type="dxa"/>
          </w:tcPr>
          <w:p w:rsidR="00131A49" w:rsidRPr="003A51AC" w:rsidRDefault="00131A49" w:rsidP="00B70E73">
            <w:pPr>
              <w:spacing w:line="240" w:lineRule="auto"/>
              <w:rPr>
                <w:sz w:val="24"/>
                <w:szCs w:val="24"/>
              </w:rPr>
            </w:pPr>
            <w:r w:rsidRPr="003A51AC">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c>
          <w:tcPr>
            <w:tcW w:w="3781" w:type="dxa"/>
            <w:vMerge w:val="restart"/>
          </w:tcPr>
          <w:p w:rsidR="00131A49" w:rsidRPr="003A51AC" w:rsidRDefault="00131A49" w:rsidP="00B70E73">
            <w:pPr>
              <w:spacing w:line="240" w:lineRule="auto"/>
              <w:rPr>
                <w:sz w:val="24"/>
                <w:szCs w:val="24"/>
              </w:rPr>
            </w:pPr>
            <w:r w:rsidRPr="003A51AC">
              <w:rPr>
                <w:sz w:val="24"/>
                <w:szCs w:val="24"/>
              </w:rPr>
              <w:t xml:space="preserve">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w:t>
            </w:r>
            <w:r w:rsidRPr="003A51AC">
              <w:rPr>
                <w:sz w:val="24"/>
                <w:szCs w:val="24"/>
              </w:rPr>
              <w:lastRenderedPageBreak/>
              <w:t>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31A49" w:rsidRPr="003A51AC" w:rsidRDefault="00131A49" w:rsidP="00B70E73">
            <w:pPr>
              <w:spacing w:line="240" w:lineRule="auto"/>
              <w:rPr>
                <w:sz w:val="24"/>
                <w:szCs w:val="24"/>
              </w:rPr>
            </w:pPr>
          </w:p>
        </w:tc>
        <w:tc>
          <w:tcPr>
            <w:tcW w:w="3782" w:type="dxa"/>
            <w:vMerge w:val="restart"/>
          </w:tcPr>
          <w:p w:rsidR="00131A49" w:rsidRPr="003A51AC" w:rsidRDefault="00131A49" w:rsidP="00B70E73">
            <w:pPr>
              <w:pStyle w:val="ConsPlusNormal"/>
              <w:jc w:val="both"/>
            </w:pPr>
            <w:r w:rsidRPr="003A51AC">
              <w:lastRenderedPageBreak/>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w:t>
            </w:r>
            <w:r w:rsidRPr="003A51AC">
              <w:lastRenderedPageBreak/>
              <w:t>получения единого трудового результата.</w:t>
            </w:r>
          </w:p>
        </w:tc>
        <w:tc>
          <w:tcPr>
            <w:tcW w:w="3782" w:type="dxa"/>
            <w:vMerge w:val="restart"/>
          </w:tcPr>
          <w:p w:rsidR="00131A49" w:rsidRPr="003A51AC" w:rsidRDefault="00131A49" w:rsidP="00B70E73">
            <w:pPr>
              <w:pStyle w:val="ConsPlusNormal"/>
            </w:pPr>
            <w:r w:rsidRPr="003A51AC">
              <w:lastRenderedPageBreak/>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w:t>
            </w:r>
            <w:r w:rsidRPr="003A51AC">
              <w:lastRenderedPageBreak/>
              <w:t>результата, знакомит детей с правилами использования инструментов труда - ножниц, иголки и тому подобное</w:t>
            </w:r>
          </w:p>
        </w:tc>
      </w:tr>
      <w:tr w:rsidR="00131A49" w:rsidRPr="003A51AC" w:rsidTr="00B70E73">
        <w:trPr>
          <w:trHeight w:val="5826"/>
        </w:trPr>
        <w:tc>
          <w:tcPr>
            <w:tcW w:w="3781" w:type="dxa"/>
          </w:tcPr>
          <w:p w:rsidR="00131A49" w:rsidRPr="003A51AC" w:rsidRDefault="00131A49" w:rsidP="00B70E73">
            <w:pPr>
              <w:pStyle w:val="ConsPlusNormal"/>
            </w:pPr>
            <w:r w:rsidRPr="003A51AC">
              <w:lastRenderedPageBreak/>
              <w:t xml:space="preserve">Педагог поддерживает стремления ребенка самостоятельно выполнять отдельные действия самообслуживания: </w:t>
            </w:r>
          </w:p>
          <w:p w:rsidR="00131A49" w:rsidRPr="003A51AC" w:rsidRDefault="00131A49" w:rsidP="00B70E73">
            <w:pPr>
              <w:pStyle w:val="ConsPlusNormal"/>
            </w:pPr>
            <w:r w:rsidRPr="003A51AC">
              <w:t xml:space="preserve">- одевание на прогулку, </w:t>
            </w:r>
          </w:p>
          <w:p w:rsidR="00131A49" w:rsidRPr="003A51AC" w:rsidRDefault="00131A49" w:rsidP="00B70E73">
            <w:pPr>
              <w:pStyle w:val="ConsPlusNormal"/>
            </w:pPr>
            <w:r w:rsidRPr="003A51AC">
              <w:t xml:space="preserve">- умывание после сна или перед приемом пищи, </w:t>
            </w:r>
          </w:p>
          <w:p w:rsidR="00131A49" w:rsidRPr="003A51AC" w:rsidRDefault="00131A49" w:rsidP="00B70E73">
            <w:pPr>
              <w:pStyle w:val="ConsPlusNormal"/>
            </w:pPr>
            <w:r w:rsidRPr="003A51AC">
              <w:t>-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tc>
        <w:tc>
          <w:tcPr>
            <w:tcW w:w="3781" w:type="dxa"/>
            <w:vMerge/>
          </w:tcPr>
          <w:p w:rsidR="00131A49" w:rsidRPr="003A51AC" w:rsidRDefault="00131A49" w:rsidP="00B70E73">
            <w:pPr>
              <w:spacing w:line="240" w:lineRule="auto"/>
              <w:rPr>
                <w:sz w:val="24"/>
                <w:szCs w:val="24"/>
                <w:u w:val="single"/>
              </w:rPr>
            </w:pPr>
          </w:p>
        </w:tc>
        <w:tc>
          <w:tcPr>
            <w:tcW w:w="3782" w:type="dxa"/>
            <w:vMerge/>
          </w:tcPr>
          <w:p w:rsidR="00131A49" w:rsidRPr="003A51AC" w:rsidRDefault="00131A49" w:rsidP="00B70E73">
            <w:pPr>
              <w:pStyle w:val="ConsPlusNormal"/>
              <w:rPr>
                <w:u w:val="single"/>
              </w:rPr>
            </w:pPr>
          </w:p>
        </w:tc>
        <w:tc>
          <w:tcPr>
            <w:tcW w:w="3782" w:type="dxa"/>
            <w:vMerge/>
          </w:tcPr>
          <w:p w:rsidR="00131A49" w:rsidRPr="003A51AC" w:rsidRDefault="00131A49" w:rsidP="00B70E73">
            <w:pPr>
              <w:pStyle w:val="ConsPlusNormal"/>
              <w:rPr>
                <w:u w:val="single"/>
              </w:rPr>
            </w:pPr>
          </w:p>
        </w:tc>
      </w:tr>
      <w:tr w:rsidR="00131A49" w:rsidRPr="003A51AC" w:rsidTr="00B70E73">
        <w:tc>
          <w:tcPr>
            <w:tcW w:w="3781" w:type="dxa"/>
          </w:tcPr>
          <w:p w:rsidR="00131A49" w:rsidRPr="003A51AC" w:rsidRDefault="00131A49" w:rsidP="00B70E73">
            <w:pPr>
              <w:spacing w:line="240" w:lineRule="auto"/>
              <w:rPr>
                <w:sz w:val="24"/>
                <w:szCs w:val="24"/>
              </w:rPr>
            </w:pPr>
            <w:r w:rsidRPr="003A51AC">
              <w:rPr>
                <w:sz w:val="24"/>
                <w:szCs w:val="24"/>
              </w:rPr>
              <w:lastRenderedPageBreak/>
              <w:t>Педагог формирует первоначальные представления о хозяйственно-бытовом труде взрослых дома и в группе ДОО</w:t>
            </w:r>
          </w:p>
        </w:tc>
        <w:tc>
          <w:tcPr>
            <w:tcW w:w="7563" w:type="dxa"/>
            <w:gridSpan w:val="2"/>
          </w:tcPr>
          <w:p w:rsidR="00131A49" w:rsidRPr="003A51AC" w:rsidRDefault="00131A49" w:rsidP="00B70E73">
            <w:pPr>
              <w:pStyle w:val="ConsPlusNormal"/>
            </w:pPr>
            <w:r w:rsidRPr="003A51AC">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782" w:type="dxa"/>
          </w:tcPr>
          <w:p w:rsidR="00131A49" w:rsidRPr="003A51AC" w:rsidRDefault="00131A49" w:rsidP="00B70E73">
            <w:pPr>
              <w:pStyle w:val="ConsPlusNormal"/>
            </w:pPr>
            <w:r w:rsidRPr="003A51AC">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rsidR="00131A49" w:rsidRPr="003A51AC" w:rsidTr="00B70E73">
        <w:tc>
          <w:tcPr>
            <w:tcW w:w="3781" w:type="dxa"/>
          </w:tcPr>
          <w:p w:rsidR="00131A49" w:rsidRPr="003A51AC" w:rsidRDefault="00131A49" w:rsidP="00B70E73">
            <w:pPr>
              <w:pStyle w:val="ConsPlusNormal"/>
            </w:pPr>
          </w:p>
        </w:tc>
        <w:tc>
          <w:tcPr>
            <w:tcW w:w="3781" w:type="dxa"/>
          </w:tcPr>
          <w:p w:rsidR="00131A49" w:rsidRPr="003A51AC" w:rsidRDefault="00131A49" w:rsidP="00B70E73">
            <w:pPr>
              <w:pStyle w:val="ConsPlusNormal"/>
            </w:pPr>
            <w:r w:rsidRPr="003A51AC">
              <w:t xml:space="preserve">Педагог рассказывает детям о бытовой технике, помогающей взрослым организовать бытовой труд дома: стиральная и </w:t>
            </w:r>
            <w:r w:rsidRPr="003A51AC">
              <w:lastRenderedPageBreak/>
              <w:t>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tc>
        <w:tc>
          <w:tcPr>
            <w:tcW w:w="7564" w:type="dxa"/>
            <w:gridSpan w:val="2"/>
          </w:tcPr>
          <w:p w:rsidR="00131A49" w:rsidRPr="003A51AC" w:rsidRDefault="00131A49" w:rsidP="00B70E73">
            <w:pPr>
              <w:spacing w:line="240" w:lineRule="auto"/>
              <w:rPr>
                <w:sz w:val="24"/>
                <w:szCs w:val="24"/>
              </w:rPr>
            </w:pPr>
            <w:r w:rsidRPr="003A51AC">
              <w:rPr>
                <w:sz w:val="24"/>
                <w:szCs w:val="24"/>
              </w:rPr>
              <w:lastRenderedPageBreak/>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w:t>
            </w:r>
            <w:r w:rsidRPr="003A51AC">
              <w:rPr>
                <w:sz w:val="24"/>
                <w:szCs w:val="24"/>
              </w:rPr>
              <w:lastRenderedPageBreak/>
              <w:t>результата труда и облегчению труда взрослых.</w:t>
            </w:r>
          </w:p>
        </w:tc>
      </w:tr>
      <w:tr w:rsidR="00131A49" w:rsidRPr="003A51AC" w:rsidTr="00B70E73">
        <w:tc>
          <w:tcPr>
            <w:tcW w:w="3781" w:type="dxa"/>
          </w:tcPr>
          <w:p w:rsidR="00131A49" w:rsidRPr="003A51AC" w:rsidRDefault="00131A49" w:rsidP="00B70E73">
            <w:pPr>
              <w:pStyle w:val="ConsPlusNormal"/>
            </w:pPr>
          </w:p>
        </w:tc>
        <w:tc>
          <w:tcPr>
            <w:tcW w:w="3781" w:type="dxa"/>
          </w:tcPr>
          <w:p w:rsidR="00131A49" w:rsidRPr="003A51AC" w:rsidRDefault="00131A49" w:rsidP="00B70E73">
            <w:pPr>
              <w:pStyle w:val="ConsPlusNormal"/>
            </w:pPr>
          </w:p>
        </w:tc>
        <w:tc>
          <w:tcPr>
            <w:tcW w:w="3782" w:type="dxa"/>
          </w:tcPr>
          <w:p w:rsidR="00131A49" w:rsidRPr="003A51AC" w:rsidRDefault="00131A49" w:rsidP="00B70E73">
            <w:pPr>
              <w:pStyle w:val="ConsPlusNormal"/>
            </w:pPr>
            <w:r w:rsidRPr="003A51AC">
              <w:rPr>
                <w:u w:val="single"/>
              </w:rPr>
              <w:t>Педагог создает условия для знакомства детей с экономическими знаниями</w:t>
            </w:r>
            <w:r w:rsidRPr="003A51AC">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31A49" w:rsidRPr="003A51AC" w:rsidRDefault="00131A49" w:rsidP="00B70E73">
            <w:pPr>
              <w:spacing w:line="240" w:lineRule="auto"/>
              <w:jc w:val="center"/>
              <w:rPr>
                <w:sz w:val="24"/>
                <w:szCs w:val="24"/>
              </w:rPr>
            </w:pPr>
          </w:p>
        </w:tc>
        <w:tc>
          <w:tcPr>
            <w:tcW w:w="3782" w:type="dxa"/>
          </w:tcPr>
          <w:p w:rsidR="00131A49" w:rsidRPr="003A51AC" w:rsidRDefault="00131A49" w:rsidP="00B70E73">
            <w:pPr>
              <w:pStyle w:val="ConsPlusNormal"/>
            </w:pPr>
            <w:r w:rsidRPr="003A51AC">
              <w:rPr>
                <w:u w:val="single"/>
              </w:rPr>
              <w:t>Педагог создает игровые и проблемные ситуации для расширения представлений детей</w:t>
            </w:r>
            <w:r w:rsidRPr="003A51AC">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tc>
      </w:tr>
    </w:tbl>
    <w:p w:rsidR="00131A49" w:rsidRPr="003A51AC" w:rsidRDefault="00131A49" w:rsidP="00131A49">
      <w:pPr>
        <w:shd w:val="clear" w:color="auto" w:fill="FFFFFF"/>
        <w:spacing w:line="240" w:lineRule="auto"/>
        <w:jc w:val="center"/>
        <w:rPr>
          <w:b/>
          <w:sz w:val="24"/>
          <w:szCs w:val="24"/>
        </w:rPr>
      </w:pPr>
    </w:p>
    <w:tbl>
      <w:tblPr>
        <w:tblStyle w:val="22"/>
        <w:tblW w:w="15126" w:type="dxa"/>
        <w:tblLook w:val="04A0"/>
      </w:tblPr>
      <w:tblGrid>
        <w:gridCol w:w="3780"/>
        <w:gridCol w:w="3782"/>
        <w:gridCol w:w="3782"/>
        <w:gridCol w:w="3782"/>
      </w:tblGrid>
      <w:tr w:rsidR="00131A49" w:rsidRPr="003A51AC" w:rsidTr="00B70E73">
        <w:tc>
          <w:tcPr>
            <w:tcW w:w="15126" w:type="dxa"/>
            <w:gridSpan w:val="4"/>
            <w:shd w:val="clear" w:color="auto" w:fill="EEECE1" w:themeFill="background2"/>
          </w:tcPr>
          <w:p w:rsidR="00131A49" w:rsidRPr="003A51AC" w:rsidRDefault="00131A49" w:rsidP="00B70E73">
            <w:pPr>
              <w:pStyle w:val="a3"/>
              <w:spacing w:line="240" w:lineRule="auto"/>
              <w:ind w:left="57"/>
              <w:rPr>
                <w:sz w:val="24"/>
                <w:szCs w:val="24"/>
              </w:rPr>
            </w:pPr>
            <w:r w:rsidRPr="003A51AC">
              <w:rPr>
                <w:b/>
                <w:sz w:val="24"/>
                <w:szCs w:val="24"/>
              </w:rPr>
              <w:t>Содержание в области формирования основ безопасного поведения</w:t>
            </w:r>
          </w:p>
        </w:tc>
      </w:tr>
      <w:tr w:rsidR="00131A49" w:rsidRPr="003A51AC" w:rsidTr="00B70E73">
        <w:tc>
          <w:tcPr>
            <w:tcW w:w="3780"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3-4</w:t>
            </w:r>
          </w:p>
        </w:tc>
        <w:tc>
          <w:tcPr>
            <w:tcW w:w="3782"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4-5</w:t>
            </w:r>
          </w:p>
        </w:tc>
        <w:tc>
          <w:tcPr>
            <w:tcW w:w="3782"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5-6</w:t>
            </w:r>
          </w:p>
        </w:tc>
        <w:tc>
          <w:tcPr>
            <w:tcW w:w="3782"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80" w:type="dxa"/>
            <w:shd w:val="clear" w:color="auto" w:fill="FFFFFF" w:themeFill="background1"/>
          </w:tcPr>
          <w:p w:rsidR="00131A49" w:rsidRPr="003A51AC" w:rsidRDefault="00131A49" w:rsidP="00B70E73">
            <w:pPr>
              <w:pStyle w:val="a3"/>
              <w:tabs>
                <w:tab w:val="left" w:pos="454"/>
              </w:tabs>
              <w:spacing w:line="240" w:lineRule="auto"/>
              <w:ind w:left="0"/>
              <w:rPr>
                <w:sz w:val="24"/>
                <w:szCs w:val="24"/>
              </w:rPr>
            </w:pPr>
            <w:r w:rsidRPr="003A51AC">
              <w:rPr>
                <w:sz w:val="24"/>
                <w:szCs w:val="24"/>
              </w:rPr>
              <w:t xml:space="preserve">Педагог поддерживает интерес </w:t>
            </w:r>
            <w:r w:rsidRPr="003A51AC">
              <w:rPr>
                <w:sz w:val="24"/>
                <w:szCs w:val="24"/>
              </w:rPr>
              <w:lastRenderedPageBreak/>
              <w:t>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31A49" w:rsidRPr="003A51AC" w:rsidRDefault="00131A49" w:rsidP="00B70E73">
            <w:pPr>
              <w:spacing w:line="240" w:lineRule="auto"/>
              <w:rPr>
                <w:sz w:val="24"/>
                <w:szCs w:val="24"/>
              </w:rPr>
            </w:pPr>
            <w:r w:rsidRPr="003A51AC">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3782" w:type="dxa"/>
            <w:shd w:val="clear" w:color="auto" w:fill="FFFFFF" w:themeFill="background1"/>
          </w:tcPr>
          <w:p w:rsidR="00131A49" w:rsidRPr="003A51AC" w:rsidRDefault="00131A49" w:rsidP="00B70E73">
            <w:pPr>
              <w:pStyle w:val="a3"/>
              <w:tabs>
                <w:tab w:val="left" w:pos="454"/>
              </w:tabs>
              <w:spacing w:line="240" w:lineRule="auto"/>
              <w:ind w:left="0"/>
              <w:rPr>
                <w:sz w:val="24"/>
                <w:szCs w:val="24"/>
              </w:rPr>
            </w:pPr>
            <w:r w:rsidRPr="003A51AC">
              <w:rPr>
                <w:sz w:val="24"/>
                <w:szCs w:val="24"/>
              </w:rPr>
              <w:lastRenderedPageBreak/>
              <w:t xml:space="preserve">Педагог создает условия для </w:t>
            </w:r>
            <w:r w:rsidRPr="003A51AC">
              <w:rPr>
                <w:sz w:val="24"/>
                <w:szCs w:val="24"/>
              </w:rPr>
              <w:lastRenderedPageBreak/>
              <w:t>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3782"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создает условия для </w:t>
            </w:r>
            <w:r w:rsidRPr="003A51AC">
              <w:rPr>
                <w:sz w:val="24"/>
                <w:szCs w:val="24"/>
              </w:rPr>
              <w:lastRenderedPageBreak/>
              <w:t xml:space="preserve">закрепления представлений детей о правилах безопасного поведения </w:t>
            </w:r>
          </w:p>
          <w:p w:rsidR="00131A49" w:rsidRPr="003A51AC" w:rsidRDefault="00131A49" w:rsidP="00B70E73">
            <w:pPr>
              <w:spacing w:line="240" w:lineRule="auto"/>
              <w:rPr>
                <w:sz w:val="24"/>
                <w:szCs w:val="24"/>
              </w:rPr>
            </w:pPr>
            <w:r w:rsidRPr="003A51AC">
              <w:rPr>
                <w:sz w:val="24"/>
                <w:szCs w:val="24"/>
              </w:rPr>
              <w:t xml:space="preserve">- в быту, </w:t>
            </w:r>
          </w:p>
          <w:p w:rsidR="00131A49" w:rsidRPr="003A51AC" w:rsidRDefault="00131A49" w:rsidP="00B70E73">
            <w:pPr>
              <w:spacing w:line="240" w:lineRule="auto"/>
              <w:rPr>
                <w:sz w:val="24"/>
                <w:szCs w:val="24"/>
              </w:rPr>
            </w:pPr>
            <w:r w:rsidRPr="003A51AC">
              <w:rPr>
                <w:sz w:val="24"/>
                <w:szCs w:val="24"/>
              </w:rPr>
              <w:t xml:space="preserve">- на улице, </w:t>
            </w:r>
          </w:p>
          <w:p w:rsidR="00131A49" w:rsidRPr="003A51AC" w:rsidRDefault="00131A49" w:rsidP="00B70E73">
            <w:pPr>
              <w:spacing w:line="240" w:lineRule="auto"/>
              <w:rPr>
                <w:sz w:val="24"/>
                <w:szCs w:val="24"/>
              </w:rPr>
            </w:pPr>
            <w:r w:rsidRPr="003A51AC">
              <w:rPr>
                <w:sz w:val="24"/>
                <w:szCs w:val="24"/>
              </w:rPr>
              <w:t xml:space="preserve">- в природе, </w:t>
            </w:r>
          </w:p>
          <w:p w:rsidR="00131A49" w:rsidRPr="003A51AC" w:rsidRDefault="00131A49" w:rsidP="00B70E73">
            <w:pPr>
              <w:spacing w:line="240" w:lineRule="auto"/>
              <w:rPr>
                <w:sz w:val="24"/>
                <w:szCs w:val="24"/>
              </w:rPr>
            </w:pPr>
            <w:r w:rsidRPr="003A51AC">
              <w:rPr>
                <w:sz w:val="24"/>
                <w:szCs w:val="24"/>
              </w:rPr>
              <w:t xml:space="preserve">- в общении с людьми, в том числе в сети Интернет. </w:t>
            </w:r>
          </w:p>
          <w:p w:rsidR="00131A49" w:rsidRPr="003A51AC" w:rsidRDefault="00131A49" w:rsidP="00B70E73">
            <w:pPr>
              <w:spacing w:line="240" w:lineRule="auto"/>
              <w:rPr>
                <w:sz w:val="24"/>
                <w:szCs w:val="24"/>
              </w:rPr>
            </w:pPr>
            <w:r w:rsidRPr="003A51AC">
              <w:rPr>
                <w:sz w:val="24"/>
                <w:szCs w:val="24"/>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3782"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осуществляет </w:t>
            </w:r>
            <w:r w:rsidRPr="003A51AC">
              <w:rPr>
                <w:sz w:val="24"/>
                <w:szCs w:val="24"/>
              </w:rPr>
              <w:lastRenderedPageBreak/>
              <w:t>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131A49" w:rsidRPr="003A51AC" w:rsidTr="00B70E73">
        <w:tc>
          <w:tcPr>
            <w:tcW w:w="3780"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w:t>
            </w:r>
          </w:p>
          <w:p w:rsidR="00131A49" w:rsidRPr="003A51AC" w:rsidRDefault="00131A49" w:rsidP="00B70E73">
            <w:pPr>
              <w:spacing w:line="240" w:lineRule="auto"/>
              <w:rPr>
                <w:sz w:val="24"/>
                <w:szCs w:val="24"/>
              </w:rPr>
            </w:pPr>
            <w:r w:rsidRPr="003A51AC">
              <w:rPr>
                <w:sz w:val="24"/>
                <w:szCs w:val="24"/>
              </w:rPr>
              <w:t>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31A49" w:rsidRPr="003A51AC" w:rsidRDefault="00131A49" w:rsidP="00B70E73">
            <w:pPr>
              <w:spacing w:line="240" w:lineRule="auto"/>
              <w:rPr>
                <w:sz w:val="24"/>
                <w:szCs w:val="24"/>
              </w:rPr>
            </w:pPr>
            <w:r w:rsidRPr="003A51AC">
              <w:rPr>
                <w:sz w:val="24"/>
                <w:szCs w:val="24"/>
              </w:rPr>
              <w:t xml:space="preserve">Педагог рассказывает детям о том, как себя вести на площадке </w:t>
            </w:r>
            <w:r w:rsidRPr="003A51AC">
              <w:rPr>
                <w:sz w:val="24"/>
                <w:szCs w:val="24"/>
              </w:rPr>
              <w:lastRenderedPageBreak/>
              <w:t>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tc>
        <w:tc>
          <w:tcPr>
            <w:tcW w:w="3782"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w:t>
            </w:r>
          </w:p>
          <w:p w:rsidR="00131A49" w:rsidRPr="003A51AC" w:rsidRDefault="00131A49" w:rsidP="00B70E73">
            <w:pPr>
              <w:spacing w:line="240" w:lineRule="auto"/>
              <w:rPr>
                <w:sz w:val="24"/>
                <w:szCs w:val="24"/>
              </w:rPr>
            </w:pPr>
            <w:r w:rsidRPr="003A51AC">
              <w:rPr>
                <w:sz w:val="24"/>
                <w:szCs w:val="24"/>
              </w:rPr>
              <w:t xml:space="preserve">способствует обогащению представлений детей об основных правилах безопасного поведения </w:t>
            </w:r>
          </w:p>
          <w:p w:rsidR="00131A49" w:rsidRPr="003A51AC" w:rsidRDefault="00131A49" w:rsidP="00B70E73">
            <w:pPr>
              <w:spacing w:line="240" w:lineRule="auto"/>
              <w:rPr>
                <w:sz w:val="24"/>
                <w:szCs w:val="24"/>
              </w:rPr>
            </w:pPr>
            <w:r w:rsidRPr="003A51AC">
              <w:rPr>
                <w:sz w:val="24"/>
                <w:szCs w:val="24"/>
              </w:rPr>
              <w:t xml:space="preserve">- в быту, </w:t>
            </w:r>
          </w:p>
          <w:p w:rsidR="00131A49" w:rsidRPr="003A51AC" w:rsidRDefault="00131A49" w:rsidP="00B70E73">
            <w:pPr>
              <w:spacing w:line="240" w:lineRule="auto"/>
              <w:rPr>
                <w:sz w:val="24"/>
                <w:szCs w:val="24"/>
              </w:rPr>
            </w:pPr>
            <w:r w:rsidRPr="003A51AC">
              <w:rPr>
                <w:sz w:val="24"/>
                <w:szCs w:val="24"/>
              </w:rPr>
              <w:t>- в природе,</w:t>
            </w:r>
          </w:p>
          <w:p w:rsidR="00131A49" w:rsidRPr="003A51AC" w:rsidRDefault="00131A49" w:rsidP="00B70E73">
            <w:pPr>
              <w:spacing w:line="240" w:lineRule="auto"/>
              <w:rPr>
                <w:sz w:val="24"/>
                <w:szCs w:val="24"/>
              </w:rPr>
            </w:pPr>
            <w:r w:rsidRPr="003A51AC">
              <w:rPr>
                <w:sz w:val="24"/>
                <w:szCs w:val="24"/>
              </w:rPr>
              <w:t>- на улице.</w:t>
            </w:r>
          </w:p>
          <w:p w:rsidR="00131A49" w:rsidRPr="003A51AC" w:rsidRDefault="00131A49" w:rsidP="00B70E73">
            <w:pPr>
              <w:spacing w:line="240" w:lineRule="auto"/>
              <w:rPr>
                <w:sz w:val="24"/>
                <w:szCs w:val="24"/>
              </w:rPr>
            </w:pPr>
            <w:r w:rsidRPr="003A51AC">
              <w:rPr>
                <w:sz w:val="24"/>
                <w:szCs w:val="24"/>
              </w:rPr>
              <w:t xml:space="preserve">Обсуждает с детьми, что порядок в доме и ДОО необходимо соблюдать не только для красоты, но и для безопасности человека, </w:t>
            </w:r>
            <w:r w:rsidRPr="003A51AC">
              <w:rPr>
                <w:sz w:val="24"/>
                <w:szCs w:val="24"/>
              </w:rPr>
              <w:lastRenderedPageBreak/>
              <w:t>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31A49" w:rsidRPr="003A51AC" w:rsidRDefault="00131A49" w:rsidP="00B70E73">
            <w:pPr>
              <w:spacing w:line="240" w:lineRule="auto"/>
              <w:rPr>
                <w:sz w:val="24"/>
                <w:szCs w:val="24"/>
              </w:rPr>
            </w:pPr>
            <w:r w:rsidRPr="003A51AC">
              <w:rPr>
                <w:sz w:val="24"/>
                <w:szCs w:val="24"/>
              </w:rPr>
              <w:t xml:space="preserve">Создает игровые ситуации, в которых ребёнок может закрепить опыт безопасного поведения </w:t>
            </w:r>
          </w:p>
          <w:p w:rsidR="00131A49" w:rsidRPr="003A51AC" w:rsidRDefault="00131A49" w:rsidP="00B70E73">
            <w:pPr>
              <w:spacing w:line="240" w:lineRule="auto"/>
              <w:rPr>
                <w:sz w:val="24"/>
                <w:szCs w:val="24"/>
              </w:rPr>
            </w:pPr>
            <w:r w:rsidRPr="003A51AC">
              <w:rPr>
                <w:sz w:val="24"/>
                <w:szCs w:val="24"/>
              </w:rPr>
              <w:t xml:space="preserve">- в быту, </w:t>
            </w:r>
          </w:p>
          <w:p w:rsidR="00131A49" w:rsidRPr="003A51AC" w:rsidRDefault="00131A49" w:rsidP="00B70E73">
            <w:pPr>
              <w:spacing w:line="240" w:lineRule="auto"/>
              <w:rPr>
                <w:sz w:val="24"/>
                <w:szCs w:val="24"/>
              </w:rPr>
            </w:pPr>
            <w:r w:rsidRPr="003A51AC">
              <w:rPr>
                <w:sz w:val="24"/>
                <w:szCs w:val="24"/>
              </w:rPr>
              <w:t xml:space="preserve">- на улице, </w:t>
            </w:r>
          </w:p>
          <w:p w:rsidR="00131A49" w:rsidRPr="003A51AC" w:rsidRDefault="00131A49" w:rsidP="00B70E73">
            <w:pPr>
              <w:spacing w:line="240" w:lineRule="auto"/>
              <w:rPr>
                <w:sz w:val="24"/>
                <w:szCs w:val="24"/>
              </w:rPr>
            </w:pPr>
            <w:r w:rsidRPr="003A51AC">
              <w:rPr>
                <w:sz w:val="24"/>
                <w:szCs w:val="24"/>
              </w:rPr>
              <w:t xml:space="preserve">- в природе, </w:t>
            </w:r>
          </w:p>
          <w:p w:rsidR="00131A49" w:rsidRPr="003A51AC" w:rsidRDefault="00131A49" w:rsidP="00B70E73">
            <w:pPr>
              <w:spacing w:line="240" w:lineRule="auto"/>
              <w:rPr>
                <w:sz w:val="24"/>
                <w:szCs w:val="24"/>
              </w:rPr>
            </w:pPr>
            <w:r w:rsidRPr="003A51AC">
              <w:rPr>
                <w:sz w:val="24"/>
                <w:szCs w:val="24"/>
              </w:rPr>
              <w:t xml:space="preserve">- в общении с незнакомыми людьми. </w:t>
            </w:r>
          </w:p>
          <w:p w:rsidR="00131A49" w:rsidRPr="003A51AC" w:rsidRDefault="00131A49" w:rsidP="00B70E73">
            <w:pPr>
              <w:spacing w:line="240" w:lineRule="auto"/>
              <w:rPr>
                <w:sz w:val="24"/>
                <w:szCs w:val="24"/>
              </w:rPr>
            </w:pPr>
            <w:r w:rsidRPr="003A51AC">
              <w:rPr>
                <w:sz w:val="24"/>
                <w:szCs w:val="24"/>
              </w:rPr>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3782"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w:t>
            </w:r>
          </w:p>
          <w:p w:rsidR="00131A49" w:rsidRPr="003A51AC" w:rsidRDefault="00131A49" w:rsidP="00B70E73">
            <w:pPr>
              <w:spacing w:line="240" w:lineRule="auto"/>
              <w:rPr>
                <w:sz w:val="24"/>
                <w:szCs w:val="24"/>
              </w:rPr>
            </w:pPr>
            <w:r w:rsidRPr="003A51AC">
              <w:rPr>
                <w:sz w:val="24"/>
                <w:szCs w:val="24"/>
              </w:rPr>
              <w:t xml:space="preserve">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w:t>
            </w:r>
            <w:r w:rsidRPr="003A51AC">
              <w:rPr>
                <w:sz w:val="24"/>
                <w:szCs w:val="24"/>
              </w:rPr>
              <w:lastRenderedPageBreak/>
              <w:t>безопасного поведения: организует игровые и проблемные ситуации, решая которые ребёнок может закрепить правила безопасного поведения.</w:t>
            </w:r>
          </w:p>
          <w:p w:rsidR="00131A49" w:rsidRPr="003A51AC" w:rsidRDefault="00131A49" w:rsidP="00B70E73">
            <w:pPr>
              <w:spacing w:line="240" w:lineRule="auto"/>
              <w:rPr>
                <w:sz w:val="24"/>
                <w:szCs w:val="24"/>
              </w:rPr>
            </w:pPr>
            <w:r w:rsidRPr="003A51AC">
              <w:rPr>
                <w:sz w:val="24"/>
                <w:szCs w:val="24"/>
              </w:rPr>
              <w:t xml:space="preserve">Инициирует вместе с детьми создание общих правил безопасного поведения </w:t>
            </w:r>
          </w:p>
          <w:p w:rsidR="00131A49" w:rsidRPr="003A51AC" w:rsidRDefault="00131A49" w:rsidP="00B70E73">
            <w:pPr>
              <w:spacing w:line="240" w:lineRule="auto"/>
              <w:rPr>
                <w:sz w:val="24"/>
                <w:szCs w:val="24"/>
              </w:rPr>
            </w:pPr>
            <w:r w:rsidRPr="003A51AC">
              <w:rPr>
                <w:sz w:val="24"/>
                <w:szCs w:val="24"/>
              </w:rPr>
              <w:t xml:space="preserve">- в группе, </w:t>
            </w:r>
          </w:p>
          <w:p w:rsidR="00131A49" w:rsidRPr="003A51AC" w:rsidRDefault="00131A49" w:rsidP="00B70E73">
            <w:pPr>
              <w:spacing w:line="240" w:lineRule="auto"/>
              <w:rPr>
                <w:sz w:val="24"/>
                <w:szCs w:val="24"/>
              </w:rPr>
            </w:pPr>
            <w:r w:rsidRPr="003A51AC">
              <w:rPr>
                <w:sz w:val="24"/>
                <w:szCs w:val="24"/>
              </w:rPr>
              <w:t xml:space="preserve">- на улице, </w:t>
            </w:r>
          </w:p>
          <w:p w:rsidR="00131A49" w:rsidRPr="003A51AC" w:rsidRDefault="00131A49" w:rsidP="00B70E73">
            <w:pPr>
              <w:spacing w:line="240" w:lineRule="auto"/>
              <w:rPr>
                <w:sz w:val="24"/>
                <w:szCs w:val="24"/>
              </w:rPr>
            </w:pPr>
            <w:r w:rsidRPr="003A51AC">
              <w:rPr>
                <w:sz w:val="24"/>
                <w:szCs w:val="24"/>
              </w:rPr>
              <w:t xml:space="preserve">- в природе, </w:t>
            </w:r>
          </w:p>
          <w:p w:rsidR="00131A49" w:rsidRPr="003A51AC" w:rsidRDefault="00131A49" w:rsidP="00B70E73">
            <w:pPr>
              <w:spacing w:line="240" w:lineRule="auto"/>
              <w:rPr>
                <w:sz w:val="24"/>
                <w:szCs w:val="24"/>
              </w:rPr>
            </w:pPr>
            <w:r w:rsidRPr="003A51AC">
              <w:rPr>
                <w:sz w:val="24"/>
                <w:szCs w:val="24"/>
              </w:rPr>
              <w:t xml:space="preserve">- в общении с людьми, </w:t>
            </w:r>
          </w:p>
          <w:p w:rsidR="00131A49" w:rsidRPr="003A51AC" w:rsidRDefault="00131A49" w:rsidP="00B70E73">
            <w:pPr>
              <w:spacing w:line="240" w:lineRule="auto"/>
              <w:rPr>
                <w:sz w:val="24"/>
                <w:szCs w:val="24"/>
              </w:rPr>
            </w:pPr>
            <w:r w:rsidRPr="003A51AC">
              <w:rPr>
                <w:sz w:val="24"/>
                <w:szCs w:val="24"/>
              </w:rPr>
              <w:t>поощряет интерес детей к данной теме, поддерживает их творческие находки и предложения.</w:t>
            </w:r>
          </w:p>
          <w:p w:rsidR="00131A49" w:rsidRPr="003A51AC" w:rsidRDefault="00131A49" w:rsidP="00B70E73">
            <w:pPr>
              <w:spacing w:line="240" w:lineRule="auto"/>
              <w:rPr>
                <w:sz w:val="24"/>
                <w:szCs w:val="24"/>
              </w:rPr>
            </w:pPr>
            <w:r w:rsidRPr="003A51AC">
              <w:rPr>
                <w:sz w:val="24"/>
                <w:szCs w:val="24"/>
              </w:rPr>
              <w:t xml:space="preserve">Читает с детьми художественную литературу, инициирует обсуждение с детьми тех эпизодов книги, где герои попадают в опасную ситуацию, </w:t>
            </w:r>
          </w:p>
          <w:p w:rsidR="00131A49" w:rsidRPr="003A51AC" w:rsidRDefault="00131A49" w:rsidP="00B70E73">
            <w:pPr>
              <w:spacing w:line="240" w:lineRule="auto"/>
              <w:rPr>
                <w:sz w:val="24"/>
                <w:szCs w:val="24"/>
              </w:rPr>
            </w:pPr>
            <w:r w:rsidRPr="003A51AC">
              <w:rPr>
                <w:sz w:val="24"/>
                <w:szCs w:val="24"/>
              </w:rPr>
              <w:t xml:space="preserve">активизирует проблемными вопросами желание детей рассказать, как нужно было себя вести в подобной ситуации, чтобы избежать опасности.  </w:t>
            </w:r>
          </w:p>
          <w:p w:rsidR="00131A49" w:rsidRPr="003A51AC" w:rsidRDefault="00131A49" w:rsidP="00B70E73">
            <w:pPr>
              <w:spacing w:line="240" w:lineRule="auto"/>
              <w:rPr>
                <w:sz w:val="24"/>
                <w:szCs w:val="24"/>
              </w:rPr>
            </w:pPr>
          </w:p>
        </w:tc>
        <w:tc>
          <w:tcPr>
            <w:tcW w:w="3782"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w:t>
            </w:r>
          </w:p>
          <w:p w:rsidR="00131A49" w:rsidRPr="003A51AC" w:rsidRDefault="00131A49" w:rsidP="00B70E73">
            <w:pPr>
              <w:spacing w:line="240" w:lineRule="auto"/>
              <w:rPr>
                <w:sz w:val="24"/>
                <w:szCs w:val="24"/>
              </w:rPr>
            </w:pPr>
            <w:r w:rsidRPr="003A51AC">
              <w:rPr>
                <w:sz w:val="24"/>
                <w:szCs w:val="24"/>
              </w:rPr>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31A49" w:rsidRPr="003A51AC" w:rsidRDefault="00131A49" w:rsidP="00B70E73">
            <w:pPr>
              <w:spacing w:line="240" w:lineRule="auto"/>
              <w:rPr>
                <w:sz w:val="24"/>
                <w:szCs w:val="24"/>
              </w:rPr>
            </w:pPr>
            <w:r w:rsidRPr="003A51AC">
              <w:rPr>
                <w:sz w:val="24"/>
                <w:szCs w:val="24"/>
              </w:rPr>
              <w:t xml:space="preserve">Педагог рассказывает детям об элементарных правилах оказания первой медицинской помощи при первых признаках недомогания, </w:t>
            </w:r>
            <w:r w:rsidRPr="003A51AC">
              <w:rPr>
                <w:sz w:val="24"/>
                <w:szCs w:val="24"/>
              </w:rPr>
              <w:lastRenderedPageBreak/>
              <w:t xml:space="preserve">травмах, ушибах. </w:t>
            </w:r>
          </w:p>
          <w:p w:rsidR="00131A49" w:rsidRPr="003A51AC" w:rsidRDefault="00131A49" w:rsidP="00B70E73">
            <w:pPr>
              <w:spacing w:line="240" w:lineRule="auto"/>
              <w:rPr>
                <w:sz w:val="24"/>
                <w:szCs w:val="24"/>
              </w:rPr>
            </w:pPr>
            <w:r w:rsidRPr="003A51AC">
              <w:rPr>
                <w:sz w:val="24"/>
                <w:szCs w:val="24"/>
              </w:rPr>
              <w:t>Закрепляет через организацию дидактических игр, упражнений действия детей, связанные с оказанием первой медицинской помощи.</w:t>
            </w:r>
          </w:p>
          <w:p w:rsidR="00131A49" w:rsidRPr="003A51AC" w:rsidRDefault="00131A49" w:rsidP="00B70E73">
            <w:pPr>
              <w:spacing w:line="240" w:lineRule="auto"/>
              <w:rPr>
                <w:sz w:val="24"/>
                <w:szCs w:val="24"/>
              </w:rPr>
            </w:pPr>
            <w:r w:rsidRPr="003A51AC">
              <w:rPr>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rsidR="00131A49" w:rsidRPr="003A51AC" w:rsidRDefault="00131A49" w:rsidP="00B70E73">
            <w:pPr>
              <w:spacing w:line="240" w:lineRule="auto"/>
              <w:rPr>
                <w:sz w:val="24"/>
                <w:szCs w:val="24"/>
              </w:rPr>
            </w:pPr>
            <w:r w:rsidRPr="003A51AC">
              <w:rPr>
                <w:sz w:val="24"/>
                <w:szCs w:val="24"/>
              </w:rPr>
              <w:t xml:space="preserve">- дома, </w:t>
            </w:r>
          </w:p>
          <w:p w:rsidR="00131A49" w:rsidRPr="003A51AC" w:rsidRDefault="00131A49" w:rsidP="00B70E73">
            <w:pPr>
              <w:spacing w:line="240" w:lineRule="auto"/>
              <w:rPr>
                <w:sz w:val="24"/>
                <w:szCs w:val="24"/>
              </w:rPr>
            </w:pPr>
            <w:r w:rsidRPr="003A51AC">
              <w:rPr>
                <w:sz w:val="24"/>
                <w:szCs w:val="24"/>
              </w:rPr>
              <w:t xml:space="preserve">- на улице, </w:t>
            </w:r>
          </w:p>
          <w:p w:rsidR="00131A49" w:rsidRPr="003A51AC" w:rsidRDefault="00131A49" w:rsidP="00B70E73">
            <w:pPr>
              <w:spacing w:line="240" w:lineRule="auto"/>
              <w:rPr>
                <w:sz w:val="24"/>
                <w:szCs w:val="24"/>
              </w:rPr>
            </w:pPr>
            <w:r w:rsidRPr="003A51AC">
              <w:rPr>
                <w:sz w:val="24"/>
                <w:szCs w:val="24"/>
              </w:rPr>
              <w:t xml:space="preserve">- в природе, </w:t>
            </w:r>
          </w:p>
          <w:p w:rsidR="00131A49" w:rsidRPr="003A51AC" w:rsidRDefault="00131A49" w:rsidP="00B70E73">
            <w:pPr>
              <w:spacing w:line="240" w:lineRule="auto"/>
              <w:rPr>
                <w:sz w:val="24"/>
                <w:szCs w:val="24"/>
              </w:rPr>
            </w:pPr>
            <w:r w:rsidRPr="003A51AC">
              <w:rPr>
                <w:sz w:val="24"/>
                <w:szCs w:val="24"/>
              </w:rPr>
              <w:t xml:space="preserve">- в ДОО, </w:t>
            </w:r>
          </w:p>
          <w:p w:rsidR="00131A49" w:rsidRPr="003A51AC" w:rsidRDefault="00131A49" w:rsidP="00B70E73">
            <w:pPr>
              <w:spacing w:line="240" w:lineRule="auto"/>
              <w:rPr>
                <w:sz w:val="24"/>
                <w:szCs w:val="24"/>
              </w:rPr>
            </w:pPr>
            <w:r w:rsidRPr="003A51AC">
              <w:rPr>
                <w:sz w:val="24"/>
                <w:szCs w:val="24"/>
              </w:rPr>
              <w:t xml:space="preserve">- в местах большого скопления людей: в магазинах, на вокзалах, на праздниках, в развлекательных центрах и парках. </w:t>
            </w:r>
          </w:p>
          <w:p w:rsidR="00131A49" w:rsidRPr="003A51AC" w:rsidRDefault="00131A49" w:rsidP="00B70E73">
            <w:pPr>
              <w:spacing w:line="240" w:lineRule="auto"/>
              <w:rPr>
                <w:sz w:val="24"/>
                <w:szCs w:val="24"/>
              </w:rPr>
            </w:pPr>
            <w:r w:rsidRPr="003A51AC">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31A49" w:rsidRPr="003A51AC" w:rsidRDefault="00131A49" w:rsidP="00B70E73">
            <w:pPr>
              <w:spacing w:line="240" w:lineRule="auto"/>
              <w:rPr>
                <w:sz w:val="24"/>
                <w:szCs w:val="24"/>
              </w:rPr>
            </w:pPr>
          </w:p>
        </w:tc>
      </w:tr>
      <w:tr w:rsidR="00131A49" w:rsidRPr="003A51AC" w:rsidTr="00B70E73">
        <w:tc>
          <w:tcPr>
            <w:tcW w:w="3780" w:type="dxa"/>
            <w:shd w:val="clear" w:color="auto" w:fill="F2F2F2" w:themeFill="background1" w:themeFillShade="F2"/>
          </w:tcPr>
          <w:p w:rsidR="00131A49" w:rsidRPr="003A51AC" w:rsidRDefault="00131A49" w:rsidP="00B70E73">
            <w:pPr>
              <w:spacing w:line="240" w:lineRule="auto"/>
              <w:rPr>
                <w:sz w:val="24"/>
                <w:szCs w:val="24"/>
              </w:rPr>
            </w:pPr>
          </w:p>
        </w:tc>
        <w:tc>
          <w:tcPr>
            <w:tcW w:w="3782" w:type="dxa"/>
            <w:shd w:val="clear" w:color="auto" w:fill="FFFFFF" w:themeFill="background1"/>
          </w:tcPr>
          <w:p w:rsidR="00131A49" w:rsidRPr="003A51AC" w:rsidRDefault="00131A49" w:rsidP="00B70E73">
            <w:pPr>
              <w:spacing w:line="240" w:lineRule="auto"/>
              <w:rPr>
                <w:sz w:val="24"/>
                <w:szCs w:val="24"/>
              </w:rPr>
            </w:pPr>
            <w:r w:rsidRPr="003A51AC">
              <w:rPr>
                <w:sz w:val="24"/>
                <w:szCs w:val="24"/>
              </w:rPr>
              <w:t xml:space="preserve">Педагог </w:t>
            </w:r>
          </w:p>
          <w:p w:rsidR="00131A49" w:rsidRPr="003A51AC" w:rsidRDefault="00131A49" w:rsidP="00B70E73">
            <w:pPr>
              <w:spacing w:line="240" w:lineRule="auto"/>
              <w:rPr>
                <w:sz w:val="24"/>
                <w:szCs w:val="24"/>
              </w:rPr>
            </w:pPr>
            <w:r w:rsidRPr="003A51AC">
              <w:rPr>
                <w:sz w:val="24"/>
                <w:szCs w:val="24"/>
              </w:rPr>
              <w:t xml:space="preserve">способствует обогащению представлений детей об основных </w:t>
            </w:r>
            <w:r w:rsidRPr="003A51AC">
              <w:rPr>
                <w:sz w:val="24"/>
                <w:szCs w:val="24"/>
              </w:rPr>
              <w:lastRenderedPageBreak/>
              <w:t>правилах общения с незнакомыми людьми и в телефонных разговорах с ними.</w:t>
            </w:r>
          </w:p>
          <w:p w:rsidR="00131A49" w:rsidRPr="003A51AC" w:rsidRDefault="00131A49" w:rsidP="00B70E73">
            <w:pPr>
              <w:spacing w:line="240" w:lineRule="auto"/>
              <w:rPr>
                <w:sz w:val="24"/>
                <w:szCs w:val="24"/>
              </w:rPr>
            </w:pPr>
          </w:p>
        </w:tc>
        <w:tc>
          <w:tcPr>
            <w:tcW w:w="3782"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w:t>
            </w:r>
          </w:p>
          <w:p w:rsidR="00131A49" w:rsidRPr="003A51AC" w:rsidRDefault="00131A49" w:rsidP="00B70E73">
            <w:pPr>
              <w:spacing w:line="240" w:lineRule="auto"/>
              <w:rPr>
                <w:sz w:val="24"/>
                <w:szCs w:val="24"/>
              </w:rPr>
            </w:pPr>
            <w:r w:rsidRPr="003A51AC">
              <w:rPr>
                <w:sz w:val="24"/>
                <w:szCs w:val="24"/>
              </w:rPr>
              <w:t xml:space="preserve">обсуждает с детьми правила пользования сетью Интернет, </w:t>
            </w:r>
            <w:r w:rsidRPr="003A51AC">
              <w:rPr>
                <w:sz w:val="24"/>
                <w:szCs w:val="24"/>
              </w:rPr>
              <w:lastRenderedPageBreak/>
              <w:t>цифровыми ресурсами.</w:t>
            </w:r>
          </w:p>
        </w:tc>
        <w:tc>
          <w:tcPr>
            <w:tcW w:w="3782"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w:t>
            </w:r>
          </w:p>
          <w:p w:rsidR="00131A49" w:rsidRPr="003A51AC" w:rsidRDefault="00131A49" w:rsidP="00B70E73">
            <w:pPr>
              <w:spacing w:line="240" w:lineRule="auto"/>
              <w:rPr>
                <w:sz w:val="24"/>
                <w:szCs w:val="24"/>
              </w:rPr>
            </w:pPr>
            <w:r w:rsidRPr="003A51AC">
              <w:rPr>
                <w:sz w:val="24"/>
                <w:szCs w:val="24"/>
              </w:rPr>
              <w:t xml:space="preserve">обсуждает с детьми безопасные правила использования цифровых </w:t>
            </w:r>
            <w:r w:rsidRPr="003A51AC">
              <w:rPr>
                <w:sz w:val="24"/>
                <w:szCs w:val="24"/>
              </w:rPr>
              <w:lastRenderedPageBreak/>
              <w:t xml:space="preserve">ресурсов, правила пользования мобильными телефонами с учётом требований Санитарных правил СП 2.4.3648-20 и Санитарных правил и норм СанПиН 1.2.3685-21  </w:t>
            </w:r>
          </w:p>
        </w:tc>
      </w:tr>
      <w:tr w:rsidR="00131A49" w:rsidRPr="003A51AC" w:rsidTr="00B70E73">
        <w:trPr>
          <w:trHeight w:val="510"/>
        </w:trPr>
        <w:tc>
          <w:tcPr>
            <w:tcW w:w="15126" w:type="dxa"/>
            <w:gridSpan w:val="4"/>
            <w:shd w:val="clear" w:color="auto" w:fill="FFFFFF" w:themeFill="background1"/>
            <w:vAlign w:val="center"/>
          </w:tcPr>
          <w:p w:rsidR="00131A49" w:rsidRPr="003A51AC" w:rsidRDefault="00131A49" w:rsidP="00B70E73">
            <w:pPr>
              <w:pStyle w:val="a3"/>
              <w:spacing w:line="240" w:lineRule="auto"/>
              <w:ind w:left="0"/>
              <w:jc w:val="center"/>
              <w:rPr>
                <w:b/>
                <w:sz w:val="24"/>
                <w:szCs w:val="24"/>
              </w:rPr>
            </w:pPr>
            <w:r w:rsidRPr="003A51AC">
              <w:rPr>
                <w:b/>
                <w:sz w:val="24"/>
                <w:szCs w:val="24"/>
              </w:rPr>
              <w:lastRenderedPageBreak/>
              <w:t>Содержания деятельности по ПРАВИЛАМ ДОРОЖНОГО ДВИЖЕНИЯ  ОТСУТСТВУЮТ во всех  возрастной группе</w:t>
            </w:r>
          </w:p>
        </w:tc>
      </w:tr>
    </w:tbl>
    <w:p w:rsidR="00131A49" w:rsidRPr="003A51AC" w:rsidRDefault="00131A49" w:rsidP="00131A49">
      <w:pPr>
        <w:spacing w:line="240" w:lineRule="auto"/>
        <w:ind w:firstLine="708"/>
        <w:rPr>
          <w:b/>
          <w:sz w:val="24"/>
          <w:szCs w:val="24"/>
        </w:rPr>
      </w:pPr>
      <w:r w:rsidRPr="003A51AC">
        <w:rPr>
          <w:b/>
          <w:sz w:val="24"/>
          <w:szCs w:val="24"/>
        </w:rPr>
        <w:t>Образовательная область ПОЗНАВАТЕЛЬНОЕ РАЗВИТИЕ</w:t>
      </w:r>
    </w:p>
    <w:tbl>
      <w:tblPr>
        <w:tblStyle w:val="4"/>
        <w:tblW w:w="0" w:type="auto"/>
        <w:tblLook w:val="04A0"/>
      </w:tblPr>
      <w:tblGrid>
        <w:gridCol w:w="3775"/>
        <w:gridCol w:w="3776"/>
        <w:gridCol w:w="3775"/>
        <w:gridCol w:w="3774"/>
      </w:tblGrid>
      <w:tr w:rsidR="00131A49" w:rsidRPr="003A51AC" w:rsidTr="00B70E73">
        <w:tc>
          <w:tcPr>
            <w:tcW w:w="15126" w:type="dxa"/>
            <w:gridSpan w:val="4"/>
          </w:tcPr>
          <w:p w:rsidR="00131A49" w:rsidRPr="003A51AC" w:rsidRDefault="00131A49" w:rsidP="00D30AFE">
            <w:pPr>
              <w:numPr>
                <w:ilvl w:val="0"/>
                <w:numId w:val="83"/>
              </w:numPr>
              <w:spacing w:line="240" w:lineRule="auto"/>
              <w:ind w:left="0"/>
              <w:contextualSpacing/>
              <w:jc w:val="left"/>
              <w:rPr>
                <w:b/>
                <w:sz w:val="24"/>
                <w:szCs w:val="24"/>
              </w:rPr>
            </w:pPr>
            <w:r w:rsidRPr="003A51AC">
              <w:rPr>
                <w:b/>
                <w:sz w:val="24"/>
                <w:szCs w:val="24"/>
              </w:rPr>
              <w:t xml:space="preserve"> ОСНОВНЫЕ ЗАДАЧИ</w:t>
            </w:r>
          </w:p>
        </w:tc>
      </w:tr>
      <w:tr w:rsidR="00131A49" w:rsidRPr="003A51AC" w:rsidTr="00B70E73">
        <w:tc>
          <w:tcPr>
            <w:tcW w:w="15126" w:type="dxa"/>
            <w:gridSpan w:val="4"/>
          </w:tcPr>
          <w:p w:rsidR="00131A49" w:rsidRPr="003A51AC" w:rsidRDefault="00131A49" w:rsidP="00D30AFE">
            <w:pPr>
              <w:numPr>
                <w:ilvl w:val="0"/>
                <w:numId w:val="83"/>
              </w:numPr>
              <w:spacing w:line="240" w:lineRule="auto"/>
              <w:ind w:left="0"/>
              <w:contextualSpacing/>
              <w:jc w:val="left"/>
              <w:rPr>
                <w:b/>
                <w:sz w:val="24"/>
                <w:szCs w:val="24"/>
              </w:rPr>
            </w:pPr>
            <w:bookmarkStart w:id="2" w:name="_Hlk129260733"/>
            <w:r w:rsidRPr="003A51AC">
              <w:rPr>
                <w:b/>
                <w:sz w:val="24"/>
                <w:szCs w:val="24"/>
              </w:rPr>
              <w:t xml:space="preserve"> Задачи раздела «Сенсорные эталоны и познавательные действия»</w:t>
            </w:r>
          </w:p>
        </w:tc>
      </w:tr>
      <w:tr w:rsidR="00131A49" w:rsidRPr="003A51AC" w:rsidTr="00B70E73">
        <w:tc>
          <w:tcPr>
            <w:tcW w:w="3781" w:type="dxa"/>
          </w:tcPr>
          <w:p w:rsidR="00131A49" w:rsidRPr="003A51AC" w:rsidRDefault="00131A49" w:rsidP="00B70E73">
            <w:pPr>
              <w:spacing w:line="240" w:lineRule="auto"/>
              <w:jc w:val="center"/>
              <w:rPr>
                <w:b/>
                <w:sz w:val="24"/>
                <w:szCs w:val="24"/>
              </w:rPr>
            </w:pPr>
            <w:r w:rsidRPr="003A51AC">
              <w:rPr>
                <w:b/>
                <w:sz w:val="24"/>
                <w:szCs w:val="24"/>
              </w:rPr>
              <w:t>3-4</w:t>
            </w:r>
          </w:p>
        </w:tc>
        <w:tc>
          <w:tcPr>
            <w:tcW w:w="3781" w:type="dxa"/>
          </w:tcPr>
          <w:p w:rsidR="00131A49" w:rsidRPr="003A51AC" w:rsidRDefault="00131A49" w:rsidP="00B70E73">
            <w:pPr>
              <w:spacing w:line="240" w:lineRule="auto"/>
              <w:jc w:val="center"/>
              <w:rPr>
                <w:b/>
                <w:sz w:val="24"/>
                <w:szCs w:val="24"/>
              </w:rPr>
            </w:pPr>
            <w:r w:rsidRPr="003A51AC">
              <w:rPr>
                <w:b/>
                <w:sz w:val="24"/>
                <w:szCs w:val="24"/>
              </w:rPr>
              <w:t>4-5</w:t>
            </w:r>
          </w:p>
        </w:tc>
        <w:tc>
          <w:tcPr>
            <w:tcW w:w="3782" w:type="dxa"/>
          </w:tcPr>
          <w:p w:rsidR="00131A49" w:rsidRPr="003A51AC" w:rsidRDefault="00131A49" w:rsidP="00B70E73">
            <w:pPr>
              <w:spacing w:line="240" w:lineRule="auto"/>
              <w:jc w:val="center"/>
              <w:rPr>
                <w:b/>
                <w:sz w:val="24"/>
                <w:szCs w:val="24"/>
              </w:rPr>
            </w:pPr>
            <w:r w:rsidRPr="003A51AC">
              <w:rPr>
                <w:b/>
                <w:sz w:val="24"/>
                <w:szCs w:val="24"/>
              </w:rPr>
              <w:t>5-6</w:t>
            </w:r>
          </w:p>
        </w:tc>
        <w:tc>
          <w:tcPr>
            <w:tcW w:w="3782" w:type="dxa"/>
          </w:tcPr>
          <w:p w:rsidR="00131A49" w:rsidRPr="003A51AC" w:rsidRDefault="00131A49" w:rsidP="00B70E73">
            <w:pPr>
              <w:spacing w:line="240" w:lineRule="auto"/>
              <w:jc w:val="center"/>
              <w:rPr>
                <w:b/>
                <w:sz w:val="24"/>
                <w:szCs w:val="24"/>
              </w:rPr>
            </w:pPr>
            <w:r w:rsidRPr="003A51AC">
              <w:rPr>
                <w:b/>
                <w:sz w:val="24"/>
                <w:szCs w:val="24"/>
              </w:rPr>
              <w:t>6-7</w:t>
            </w:r>
          </w:p>
        </w:tc>
      </w:tr>
      <w:bookmarkEnd w:id="2"/>
      <w:tr w:rsidR="00131A49" w:rsidRPr="003A51AC" w:rsidTr="00B70E73">
        <w:tc>
          <w:tcPr>
            <w:tcW w:w="3781" w:type="dxa"/>
          </w:tcPr>
          <w:p w:rsidR="00131A49" w:rsidRPr="003A51AC" w:rsidRDefault="00131A49" w:rsidP="00B70E73">
            <w:pPr>
              <w:spacing w:line="240" w:lineRule="auto"/>
              <w:rPr>
                <w:sz w:val="24"/>
                <w:szCs w:val="24"/>
              </w:rPr>
            </w:pPr>
            <w:r w:rsidRPr="003A51AC">
              <w:rPr>
                <w:sz w:val="24"/>
                <w:szCs w:val="24"/>
              </w:rPr>
              <w:t>Формировать представления детей о сенсорных эталонах цвета и формы, их использовании в самостоятельной деятельности</w:t>
            </w:r>
          </w:p>
        </w:tc>
        <w:tc>
          <w:tcPr>
            <w:tcW w:w="3781" w:type="dxa"/>
          </w:tcPr>
          <w:p w:rsidR="00131A49" w:rsidRPr="003A51AC" w:rsidRDefault="00131A49" w:rsidP="00B70E73">
            <w:pPr>
              <w:spacing w:line="240" w:lineRule="auto"/>
              <w:rPr>
                <w:sz w:val="24"/>
                <w:szCs w:val="24"/>
              </w:rPr>
            </w:pPr>
            <w:r w:rsidRPr="003A51AC">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c>
          <w:tcPr>
            <w:tcW w:w="3782" w:type="dxa"/>
          </w:tcPr>
          <w:p w:rsidR="00131A49" w:rsidRPr="003A51AC" w:rsidRDefault="00131A49" w:rsidP="00B70E73">
            <w:pPr>
              <w:spacing w:line="240" w:lineRule="auto"/>
              <w:rPr>
                <w:sz w:val="24"/>
                <w:szCs w:val="24"/>
              </w:rPr>
            </w:pPr>
            <w:r w:rsidRPr="003A51AC">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131A49" w:rsidRPr="003A51AC" w:rsidRDefault="00131A49" w:rsidP="00B70E73">
            <w:pPr>
              <w:spacing w:line="240" w:lineRule="auto"/>
              <w:rPr>
                <w:sz w:val="24"/>
                <w:szCs w:val="24"/>
              </w:rPr>
            </w:pPr>
            <w:r w:rsidRPr="003A51AC">
              <w:rPr>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131A49" w:rsidRPr="003A51AC" w:rsidTr="00B70E73">
        <w:trPr>
          <w:trHeight w:val="883"/>
        </w:trPr>
        <w:tc>
          <w:tcPr>
            <w:tcW w:w="3781" w:type="dxa"/>
          </w:tcPr>
          <w:p w:rsidR="00131A49" w:rsidRPr="003A51AC" w:rsidRDefault="00131A49" w:rsidP="00B70E73">
            <w:pPr>
              <w:spacing w:line="240" w:lineRule="auto"/>
              <w:rPr>
                <w:sz w:val="24"/>
                <w:szCs w:val="24"/>
              </w:rPr>
            </w:pPr>
            <w:r w:rsidRPr="003A51AC">
              <w:rPr>
                <w:sz w:val="24"/>
                <w:szCs w:val="24"/>
              </w:rPr>
              <w:t>Развивать умение непосредственного попарного сравнения предметов.</w:t>
            </w:r>
          </w:p>
        </w:tc>
        <w:tc>
          <w:tcPr>
            <w:tcW w:w="3781" w:type="dxa"/>
          </w:tcPr>
          <w:p w:rsidR="00131A49" w:rsidRPr="003A51AC" w:rsidRDefault="00131A49" w:rsidP="00B70E73">
            <w:pPr>
              <w:spacing w:line="240" w:lineRule="auto"/>
              <w:rPr>
                <w:sz w:val="24"/>
                <w:szCs w:val="24"/>
              </w:rPr>
            </w:pPr>
            <w:r w:rsidRPr="003A51AC">
              <w:rPr>
                <w:sz w:val="24"/>
                <w:szCs w:val="24"/>
              </w:rPr>
              <w:t>Обучать детей сравнению и группировке объектов на основе признаков</w:t>
            </w:r>
          </w:p>
        </w:tc>
        <w:tc>
          <w:tcPr>
            <w:tcW w:w="7564" w:type="dxa"/>
            <w:gridSpan w:val="2"/>
          </w:tcPr>
          <w:p w:rsidR="00131A49" w:rsidRPr="003A51AC" w:rsidRDefault="00131A49" w:rsidP="00B70E73">
            <w:pPr>
              <w:spacing w:line="240" w:lineRule="auto"/>
              <w:rPr>
                <w:sz w:val="24"/>
                <w:szCs w:val="24"/>
              </w:rPr>
            </w:pPr>
            <w:r w:rsidRPr="003A51AC">
              <w:rPr>
                <w:sz w:val="24"/>
                <w:szCs w:val="24"/>
              </w:rPr>
              <w:t xml:space="preserve">Обучать сравнению и группировке объектов </w:t>
            </w:r>
          </w:p>
          <w:p w:rsidR="00131A49" w:rsidRPr="003A51AC" w:rsidRDefault="00131A49" w:rsidP="00B70E73">
            <w:pPr>
              <w:spacing w:line="240" w:lineRule="auto"/>
              <w:rPr>
                <w:sz w:val="24"/>
                <w:szCs w:val="24"/>
              </w:rPr>
            </w:pPr>
          </w:p>
        </w:tc>
      </w:tr>
      <w:tr w:rsidR="00131A49" w:rsidRPr="003A51AC" w:rsidTr="00B70E73">
        <w:tc>
          <w:tcPr>
            <w:tcW w:w="3781" w:type="dxa"/>
          </w:tcPr>
          <w:p w:rsidR="00131A49" w:rsidRPr="003A51AC" w:rsidRDefault="00131A49" w:rsidP="00B70E73">
            <w:pPr>
              <w:spacing w:line="240" w:lineRule="auto"/>
              <w:rPr>
                <w:sz w:val="24"/>
                <w:szCs w:val="24"/>
              </w:rPr>
            </w:pPr>
            <w:r w:rsidRPr="003A51AC">
              <w:rPr>
                <w:sz w:val="24"/>
                <w:szCs w:val="24"/>
              </w:rPr>
              <w:t>Развивать исследовательские умения</w:t>
            </w:r>
          </w:p>
        </w:tc>
        <w:tc>
          <w:tcPr>
            <w:tcW w:w="3781" w:type="dxa"/>
          </w:tcPr>
          <w:p w:rsidR="00131A49" w:rsidRPr="003A51AC" w:rsidRDefault="00131A49" w:rsidP="00B70E73">
            <w:pPr>
              <w:spacing w:line="240" w:lineRule="auto"/>
              <w:rPr>
                <w:sz w:val="24"/>
                <w:szCs w:val="24"/>
              </w:rPr>
            </w:pPr>
            <w:r w:rsidRPr="003A51AC">
              <w:rPr>
                <w:sz w:val="24"/>
                <w:szCs w:val="24"/>
              </w:rPr>
              <w:t>Обучать сравнению и группировке объектов живой и неживой природы на основе признаков.</w:t>
            </w:r>
          </w:p>
        </w:tc>
        <w:tc>
          <w:tcPr>
            <w:tcW w:w="7564" w:type="dxa"/>
            <w:gridSpan w:val="2"/>
          </w:tcPr>
          <w:p w:rsidR="00131A49" w:rsidRPr="003A51AC" w:rsidRDefault="00131A49" w:rsidP="00B70E73">
            <w:pPr>
              <w:spacing w:line="240" w:lineRule="auto"/>
              <w:rPr>
                <w:sz w:val="24"/>
                <w:szCs w:val="24"/>
              </w:rPr>
            </w:pPr>
            <w:r w:rsidRPr="003A51AC">
              <w:rPr>
                <w:sz w:val="24"/>
                <w:szCs w:val="24"/>
              </w:rPr>
              <w:t>Продолжать учить детей использовать приёмы экспериментирования для познания объектов живой и неживой природы и их свойств и качеств</w:t>
            </w:r>
          </w:p>
        </w:tc>
      </w:tr>
      <w:tr w:rsidR="00131A49" w:rsidRPr="003A51AC" w:rsidTr="00B70E73">
        <w:tc>
          <w:tcPr>
            <w:tcW w:w="3781" w:type="dxa"/>
          </w:tcPr>
          <w:p w:rsidR="00131A49" w:rsidRPr="003A51AC" w:rsidRDefault="00131A49" w:rsidP="00B70E73">
            <w:pPr>
              <w:spacing w:line="240" w:lineRule="auto"/>
              <w:jc w:val="center"/>
              <w:rPr>
                <w:sz w:val="24"/>
                <w:szCs w:val="24"/>
              </w:rPr>
            </w:pPr>
          </w:p>
        </w:tc>
        <w:tc>
          <w:tcPr>
            <w:tcW w:w="3781" w:type="dxa"/>
          </w:tcPr>
          <w:p w:rsidR="00131A49" w:rsidRPr="003A51AC" w:rsidRDefault="00131A49" w:rsidP="00B70E73">
            <w:pPr>
              <w:spacing w:line="240" w:lineRule="auto"/>
              <w:jc w:val="center"/>
              <w:rPr>
                <w:sz w:val="24"/>
                <w:szCs w:val="24"/>
              </w:rPr>
            </w:pPr>
          </w:p>
        </w:tc>
        <w:tc>
          <w:tcPr>
            <w:tcW w:w="3782" w:type="dxa"/>
          </w:tcPr>
          <w:p w:rsidR="00131A49" w:rsidRPr="003A51AC" w:rsidRDefault="00131A49" w:rsidP="00B70E73">
            <w:pPr>
              <w:spacing w:line="240" w:lineRule="auto"/>
              <w:rPr>
                <w:sz w:val="24"/>
                <w:szCs w:val="24"/>
              </w:rPr>
            </w:pPr>
            <w:r w:rsidRPr="003A51AC">
              <w:rPr>
                <w:sz w:val="24"/>
                <w:szCs w:val="24"/>
              </w:rPr>
              <w:t xml:space="preserve">Формировать представления детей  о цифровых средствах, познания окружающего мира, способах их безопасного использования </w:t>
            </w:r>
          </w:p>
        </w:tc>
        <w:tc>
          <w:tcPr>
            <w:tcW w:w="3782" w:type="dxa"/>
          </w:tcPr>
          <w:p w:rsidR="00131A49" w:rsidRPr="003A51AC" w:rsidRDefault="00131A49" w:rsidP="00B70E73">
            <w:pPr>
              <w:spacing w:line="240" w:lineRule="auto"/>
              <w:rPr>
                <w:sz w:val="24"/>
                <w:szCs w:val="24"/>
              </w:rPr>
            </w:pPr>
            <w:r w:rsidRPr="003A51AC">
              <w:rPr>
                <w:sz w:val="24"/>
                <w:szCs w:val="24"/>
              </w:rPr>
              <w:t>Развивать умения детей применять некоторые цифровые средства, соблюдая правила их безопасного использования</w:t>
            </w:r>
          </w:p>
        </w:tc>
      </w:tr>
      <w:tr w:rsidR="00131A49" w:rsidRPr="003A51AC" w:rsidTr="00B70E73">
        <w:tc>
          <w:tcPr>
            <w:tcW w:w="15126" w:type="dxa"/>
            <w:gridSpan w:val="4"/>
          </w:tcPr>
          <w:p w:rsidR="00131A49" w:rsidRPr="003A51AC" w:rsidRDefault="00131A49" w:rsidP="00D30AFE">
            <w:pPr>
              <w:numPr>
                <w:ilvl w:val="0"/>
                <w:numId w:val="83"/>
              </w:numPr>
              <w:spacing w:line="240" w:lineRule="auto"/>
              <w:ind w:left="0"/>
              <w:contextualSpacing/>
              <w:jc w:val="left"/>
              <w:rPr>
                <w:b/>
                <w:sz w:val="24"/>
                <w:szCs w:val="24"/>
              </w:rPr>
            </w:pPr>
            <w:r w:rsidRPr="003A51AC">
              <w:rPr>
                <w:b/>
                <w:sz w:val="24"/>
                <w:szCs w:val="24"/>
              </w:rPr>
              <w:t xml:space="preserve"> Задачи раздела «Математические представления»</w:t>
            </w:r>
          </w:p>
        </w:tc>
      </w:tr>
      <w:tr w:rsidR="00131A49" w:rsidRPr="003A51AC" w:rsidTr="00B70E73">
        <w:tc>
          <w:tcPr>
            <w:tcW w:w="3781" w:type="dxa"/>
          </w:tcPr>
          <w:p w:rsidR="00131A49" w:rsidRPr="003A51AC" w:rsidRDefault="00131A49" w:rsidP="00B70E73">
            <w:pPr>
              <w:spacing w:line="240" w:lineRule="auto"/>
              <w:jc w:val="center"/>
              <w:rPr>
                <w:sz w:val="24"/>
                <w:szCs w:val="24"/>
              </w:rPr>
            </w:pPr>
            <w:r w:rsidRPr="003A51AC">
              <w:rPr>
                <w:sz w:val="24"/>
                <w:szCs w:val="24"/>
              </w:rPr>
              <w:t>3-4</w:t>
            </w:r>
          </w:p>
        </w:tc>
        <w:tc>
          <w:tcPr>
            <w:tcW w:w="3781" w:type="dxa"/>
          </w:tcPr>
          <w:p w:rsidR="00131A49" w:rsidRPr="003A51AC" w:rsidRDefault="00131A49" w:rsidP="00B70E73">
            <w:pPr>
              <w:spacing w:line="240" w:lineRule="auto"/>
              <w:jc w:val="center"/>
              <w:rPr>
                <w:sz w:val="24"/>
                <w:szCs w:val="24"/>
              </w:rPr>
            </w:pPr>
            <w:r w:rsidRPr="003A51AC">
              <w:rPr>
                <w:sz w:val="24"/>
                <w:szCs w:val="24"/>
              </w:rPr>
              <w:t>4-5</w:t>
            </w:r>
          </w:p>
        </w:tc>
        <w:tc>
          <w:tcPr>
            <w:tcW w:w="3782" w:type="dxa"/>
          </w:tcPr>
          <w:p w:rsidR="00131A49" w:rsidRPr="003A51AC" w:rsidRDefault="00131A49" w:rsidP="00B70E73">
            <w:pPr>
              <w:spacing w:line="240" w:lineRule="auto"/>
              <w:jc w:val="center"/>
              <w:rPr>
                <w:sz w:val="24"/>
                <w:szCs w:val="24"/>
              </w:rPr>
            </w:pPr>
            <w:r w:rsidRPr="003A51AC">
              <w:rPr>
                <w:sz w:val="24"/>
                <w:szCs w:val="24"/>
              </w:rPr>
              <w:t>5-6</w:t>
            </w:r>
          </w:p>
        </w:tc>
        <w:tc>
          <w:tcPr>
            <w:tcW w:w="3782"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81" w:type="dxa"/>
          </w:tcPr>
          <w:p w:rsidR="00131A49" w:rsidRPr="003A51AC" w:rsidRDefault="00131A49" w:rsidP="00B70E73">
            <w:pPr>
              <w:spacing w:line="240" w:lineRule="auto"/>
              <w:rPr>
                <w:sz w:val="24"/>
                <w:szCs w:val="24"/>
              </w:rPr>
            </w:pPr>
            <w:r w:rsidRPr="003A51AC">
              <w:rPr>
                <w:sz w:val="24"/>
                <w:szCs w:val="24"/>
              </w:rPr>
              <w:t xml:space="preserve">Развивать умение непосредственного попарного сравнения предметов по форме, </w:t>
            </w:r>
            <w:r w:rsidRPr="003A51AC">
              <w:rPr>
                <w:sz w:val="24"/>
                <w:szCs w:val="24"/>
              </w:rPr>
              <w:lastRenderedPageBreak/>
              <w:t>величине и количеству, определяя их соотношение между собой</w:t>
            </w:r>
          </w:p>
        </w:tc>
        <w:tc>
          <w:tcPr>
            <w:tcW w:w="3781" w:type="dxa"/>
          </w:tcPr>
          <w:p w:rsidR="00131A49" w:rsidRPr="003A51AC" w:rsidRDefault="00131A49" w:rsidP="00B70E73">
            <w:pPr>
              <w:spacing w:line="240" w:lineRule="auto"/>
              <w:rPr>
                <w:sz w:val="24"/>
                <w:szCs w:val="24"/>
              </w:rPr>
            </w:pPr>
            <w:r w:rsidRPr="003A51AC">
              <w:rPr>
                <w:sz w:val="24"/>
                <w:szCs w:val="24"/>
              </w:rPr>
              <w:lastRenderedPageBreak/>
              <w:t xml:space="preserve">Обогащать элементарные математические представления о количестве, числе, форме, </w:t>
            </w:r>
            <w:r w:rsidRPr="003A51AC">
              <w:rPr>
                <w:sz w:val="24"/>
                <w:szCs w:val="24"/>
              </w:rPr>
              <w:lastRenderedPageBreak/>
              <w:t>величине предметов, пространственных и временных отношениях.</w:t>
            </w:r>
          </w:p>
        </w:tc>
        <w:tc>
          <w:tcPr>
            <w:tcW w:w="3782" w:type="dxa"/>
          </w:tcPr>
          <w:p w:rsidR="00131A49" w:rsidRPr="003A51AC" w:rsidRDefault="00131A49" w:rsidP="00B70E73">
            <w:pPr>
              <w:spacing w:line="240" w:lineRule="auto"/>
              <w:rPr>
                <w:sz w:val="24"/>
                <w:szCs w:val="24"/>
              </w:rPr>
            </w:pPr>
            <w:r w:rsidRPr="003A51AC">
              <w:rPr>
                <w:sz w:val="24"/>
                <w:szCs w:val="24"/>
              </w:rPr>
              <w:lastRenderedPageBreak/>
              <w:t xml:space="preserve">Развивать способность использовать математические знания и аналитические способы </w:t>
            </w:r>
            <w:r w:rsidRPr="003A51AC">
              <w:rPr>
                <w:sz w:val="24"/>
                <w:szCs w:val="24"/>
              </w:rPr>
              <w:lastRenderedPageBreak/>
              <w:t>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3782" w:type="dxa"/>
          </w:tcPr>
          <w:p w:rsidR="00131A49" w:rsidRPr="003A51AC" w:rsidRDefault="00131A49" w:rsidP="00B70E73">
            <w:pPr>
              <w:spacing w:line="240" w:lineRule="auto"/>
              <w:rPr>
                <w:sz w:val="24"/>
                <w:szCs w:val="24"/>
              </w:rPr>
            </w:pPr>
            <w:r w:rsidRPr="003A51AC">
              <w:rPr>
                <w:sz w:val="24"/>
                <w:szCs w:val="24"/>
              </w:rPr>
              <w:lastRenderedPageBreak/>
              <w:t xml:space="preserve">Поощрять использование счета, вычислений, измерения, логических операций для </w:t>
            </w:r>
            <w:r w:rsidRPr="003A51AC">
              <w:rPr>
                <w:sz w:val="24"/>
                <w:szCs w:val="24"/>
              </w:rPr>
              <w:lastRenderedPageBreak/>
              <w:t>познания и преобразования предметов окружающего мира;</w:t>
            </w:r>
          </w:p>
          <w:p w:rsidR="00131A49" w:rsidRPr="003A51AC" w:rsidRDefault="00131A49" w:rsidP="00B70E73">
            <w:pPr>
              <w:spacing w:line="240" w:lineRule="auto"/>
              <w:jc w:val="center"/>
              <w:rPr>
                <w:sz w:val="24"/>
                <w:szCs w:val="24"/>
              </w:rPr>
            </w:pPr>
          </w:p>
        </w:tc>
      </w:tr>
      <w:tr w:rsidR="00131A49" w:rsidRPr="003A51AC" w:rsidTr="00B70E73">
        <w:tc>
          <w:tcPr>
            <w:tcW w:w="7562" w:type="dxa"/>
            <w:gridSpan w:val="2"/>
          </w:tcPr>
          <w:p w:rsidR="00131A49" w:rsidRPr="003A51AC" w:rsidRDefault="00131A49" w:rsidP="00B70E73">
            <w:pPr>
              <w:spacing w:line="240" w:lineRule="auto"/>
              <w:rPr>
                <w:sz w:val="24"/>
                <w:szCs w:val="24"/>
              </w:rPr>
            </w:pPr>
            <w:r w:rsidRPr="003A51AC">
              <w:rPr>
                <w:sz w:val="24"/>
                <w:szCs w:val="24"/>
              </w:rPr>
              <w:lastRenderedPageBreak/>
              <w:t>Помогать осваивать чувственные способы ориентировки в пространстве и времени; развивать исследовательские умения.</w:t>
            </w:r>
          </w:p>
        </w:tc>
        <w:tc>
          <w:tcPr>
            <w:tcW w:w="7564" w:type="dxa"/>
            <w:gridSpan w:val="2"/>
          </w:tcPr>
          <w:p w:rsidR="00131A49" w:rsidRPr="003A51AC" w:rsidRDefault="00131A49" w:rsidP="00B70E73">
            <w:pPr>
              <w:spacing w:line="240" w:lineRule="auto"/>
              <w:rPr>
                <w:sz w:val="24"/>
                <w:szCs w:val="24"/>
              </w:rPr>
            </w:pPr>
            <w:r w:rsidRPr="003A51AC">
              <w:rPr>
                <w:sz w:val="24"/>
                <w:szCs w:val="24"/>
              </w:rPr>
              <w:t>Обогащать пространственные и временные представления</w:t>
            </w:r>
          </w:p>
        </w:tc>
      </w:tr>
      <w:tr w:rsidR="00131A49" w:rsidRPr="003A51AC" w:rsidTr="00B70E73">
        <w:tc>
          <w:tcPr>
            <w:tcW w:w="3781" w:type="dxa"/>
          </w:tcPr>
          <w:p w:rsidR="00131A49" w:rsidRPr="003A51AC" w:rsidRDefault="00131A49" w:rsidP="00B70E73">
            <w:pPr>
              <w:spacing w:line="240" w:lineRule="auto"/>
              <w:rPr>
                <w:sz w:val="24"/>
                <w:szCs w:val="24"/>
              </w:rPr>
            </w:pPr>
            <w:r w:rsidRPr="003A51AC">
              <w:rPr>
                <w:sz w:val="24"/>
                <w:szCs w:val="24"/>
              </w:rPr>
              <w:t>Развивать исследовательские умения</w:t>
            </w:r>
          </w:p>
        </w:tc>
        <w:tc>
          <w:tcPr>
            <w:tcW w:w="3781" w:type="dxa"/>
          </w:tcPr>
          <w:p w:rsidR="00131A49" w:rsidRPr="003A51AC" w:rsidRDefault="00131A49" w:rsidP="00B70E73">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Pr>
          <w:p w:rsidR="00131A49" w:rsidRPr="003A51AC" w:rsidRDefault="00131A49" w:rsidP="00B70E73">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131A49" w:rsidRPr="003A51AC" w:rsidRDefault="00131A49" w:rsidP="00B70E73">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131A49" w:rsidRPr="003A51AC" w:rsidTr="00B70E73">
        <w:tc>
          <w:tcPr>
            <w:tcW w:w="15126" w:type="dxa"/>
            <w:gridSpan w:val="4"/>
          </w:tcPr>
          <w:p w:rsidR="00131A49" w:rsidRPr="003A51AC" w:rsidRDefault="00131A49" w:rsidP="00D30AFE">
            <w:pPr>
              <w:numPr>
                <w:ilvl w:val="0"/>
                <w:numId w:val="83"/>
              </w:numPr>
              <w:spacing w:line="240" w:lineRule="auto"/>
              <w:ind w:left="0"/>
              <w:contextualSpacing/>
              <w:jc w:val="left"/>
              <w:rPr>
                <w:sz w:val="24"/>
                <w:szCs w:val="24"/>
              </w:rPr>
            </w:pPr>
            <w:bookmarkStart w:id="3" w:name="_Hlk129261044"/>
            <w:r w:rsidRPr="003A51AC">
              <w:rPr>
                <w:b/>
                <w:sz w:val="24"/>
                <w:szCs w:val="24"/>
              </w:rPr>
              <w:t xml:space="preserve"> Задачи раздела «Окружающий мир»</w:t>
            </w:r>
          </w:p>
        </w:tc>
      </w:tr>
      <w:tr w:rsidR="00131A49" w:rsidRPr="003A51AC" w:rsidTr="00B70E73">
        <w:tc>
          <w:tcPr>
            <w:tcW w:w="3781" w:type="dxa"/>
          </w:tcPr>
          <w:p w:rsidR="00131A49" w:rsidRPr="003A51AC" w:rsidRDefault="00131A49" w:rsidP="00B70E73">
            <w:pPr>
              <w:spacing w:line="240" w:lineRule="auto"/>
              <w:jc w:val="center"/>
              <w:rPr>
                <w:sz w:val="24"/>
                <w:szCs w:val="24"/>
              </w:rPr>
            </w:pPr>
            <w:r w:rsidRPr="003A51AC">
              <w:rPr>
                <w:sz w:val="24"/>
                <w:szCs w:val="24"/>
              </w:rPr>
              <w:t>3-4</w:t>
            </w:r>
          </w:p>
        </w:tc>
        <w:tc>
          <w:tcPr>
            <w:tcW w:w="3781" w:type="dxa"/>
          </w:tcPr>
          <w:p w:rsidR="00131A49" w:rsidRPr="003A51AC" w:rsidRDefault="00131A49" w:rsidP="00B70E73">
            <w:pPr>
              <w:spacing w:line="240" w:lineRule="auto"/>
              <w:jc w:val="center"/>
              <w:rPr>
                <w:sz w:val="24"/>
                <w:szCs w:val="24"/>
              </w:rPr>
            </w:pPr>
            <w:r w:rsidRPr="003A51AC">
              <w:rPr>
                <w:sz w:val="24"/>
                <w:szCs w:val="24"/>
              </w:rPr>
              <w:t>4-5</w:t>
            </w:r>
          </w:p>
        </w:tc>
        <w:tc>
          <w:tcPr>
            <w:tcW w:w="3782" w:type="dxa"/>
          </w:tcPr>
          <w:p w:rsidR="00131A49" w:rsidRPr="003A51AC" w:rsidRDefault="00131A49" w:rsidP="00B70E73">
            <w:pPr>
              <w:spacing w:line="240" w:lineRule="auto"/>
              <w:jc w:val="center"/>
              <w:rPr>
                <w:sz w:val="24"/>
                <w:szCs w:val="24"/>
              </w:rPr>
            </w:pPr>
            <w:r w:rsidRPr="003A51AC">
              <w:rPr>
                <w:sz w:val="24"/>
                <w:szCs w:val="24"/>
              </w:rPr>
              <w:t>5-6</w:t>
            </w:r>
          </w:p>
        </w:tc>
        <w:tc>
          <w:tcPr>
            <w:tcW w:w="3782" w:type="dxa"/>
          </w:tcPr>
          <w:p w:rsidR="00131A49" w:rsidRPr="003A51AC" w:rsidRDefault="00131A49" w:rsidP="00B70E73">
            <w:pPr>
              <w:spacing w:line="240" w:lineRule="auto"/>
              <w:jc w:val="center"/>
              <w:rPr>
                <w:sz w:val="24"/>
                <w:szCs w:val="24"/>
              </w:rPr>
            </w:pPr>
            <w:r w:rsidRPr="003A51AC">
              <w:rPr>
                <w:sz w:val="24"/>
                <w:szCs w:val="24"/>
              </w:rPr>
              <w:t>6-7</w:t>
            </w:r>
          </w:p>
        </w:tc>
      </w:tr>
      <w:bookmarkEnd w:id="3"/>
      <w:tr w:rsidR="00131A49" w:rsidRPr="003A51AC" w:rsidTr="00B70E73">
        <w:trPr>
          <w:trHeight w:val="2979"/>
        </w:trPr>
        <w:tc>
          <w:tcPr>
            <w:tcW w:w="3781" w:type="dxa"/>
          </w:tcPr>
          <w:p w:rsidR="00131A49" w:rsidRPr="003A51AC" w:rsidRDefault="00131A49" w:rsidP="00B70E73">
            <w:pPr>
              <w:spacing w:line="240" w:lineRule="auto"/>
              <w:rPr>
                <w:sz w:val="24"/>
                <w:szCs w:val="24"/>
              </w:rPr>
            </w:pPr>
            <w:r w:rsidRPr="003A51AC">
              <w:rPr>
                <w:sz w:val="24"/>
                <w:szCs w:val="24"/>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131A49" w:rsidRPr="003A51AC" w:rsidRDefault="00131A49" w:rsidP="00B70E73">
            <w:pPr>
              <w:spacing w:line="240" w:lineRule="auto"/>
              <w:jc w:val="center"/>
              <w:rPr>
                <w:sz w:val="24"/>
                <w:szCs w:val="24"/>
              </w:rPr>
            </w:pPr>
          </w:p>
        </w:tc>
        <w:tc>
          <w:tcPr>
            <w:tcW w:w="3781" w:type="dxa"/>
          </w:tcPr>
          <w:p w:rsidR="00131A49" w:rsidRPr="003A51AC" w:rsidRDefault="00131A49" w:rsidP="00B70E73">
            <w:pPr>
              <w:spacing w:line="240" w:lineRule="auto"/>
              <w:rPr>
                <w:sz w:val="24"/>
                <w:szCs w:val="24"/>
              </w:rPr>
            </w:pPr>
            <w:r w:rsidRPr="003A51AC">
              <w:rPr>
                <w:sz w:val="24"/>
                <w:szCs w:val="24"/>
              </w:rPr>
              <w:t xml:space="preserve">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131A49" w:rsidRPr="003A51AC" w:rsidRDefault="00131A49" w:rsidP="00B70E73">
            <w:pPr>
              <w:spacing w:line="240" w:lineRule="auto"/>
              <w:rPr>
                <w:iCs/>
                <w:sz w:val="24"/>
                <w:szCs w:val="24"/>
              </w:rPr>
            </w:pPr>
          </w:p>
        </w:tc>
        <w:tc>
          <w:tcPr>
            <w:tcW w:w="3782" w:type="dxa"/>
          </w:tcPr>
          <w:p w:rsidR="00131A49" w:rsidRPr="003A51AC" w:rsidRDefault="00131A49" w:rsidP="00B70E73">
            <w:pPr>
              <w:spacing w:line="240" w:lineRule="auto"/>
              <w:rPr>
                <w:sz w:val="24"/>
                <w:szCs w:val="24"/>
              </w:rPr>
            </w:pPr>
            <w:r w:rsidRPr="003A51AC">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3782" w:type="dxa"/>
          </w:tcPr>
          <w:p w:rsidR="00131A49" w:rsidRPr="003A51AC" w:rsidRDefault="00131A49" w:rsidP="00B70E73">
            <w:pPr>
              <w:spacing w:line="240" w:lineRule="auto"/>
              <w:rPr>
                <w:sz w:val="24"/>
                <w:szCs w:val="24"/>
              </w:rPr>
            </w:pPr>
            <w:r w:rsidRPr="003A51AC">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а решении познавательных задач</w:t>
            </w:r>
          </w:p>
          <w:p w:rsidR="00131A49" w:rsidRPr="003A51AC" w:rsidRDefault="00131A49" w:rsidP="00B70E73">
            <w:pPr>
              <w:spacing w:line="240" w:lineRule="auto"/>
              <w:rPr>
                <w:sz w:val="24"/>
                <w:szCs w:val="24"/>
              </w:rPr>
            </w:pPr>
          </w:p>
        </w:tc>
      </w:tr>
      <w:tr w:rsidR="00131A49" w:rsidRPr="003A51AC" w:rsidTr="00B70E73">
        <w:trPr>
          <w:trHeight w:val="1474"/>
        </w:trPr>
        <w:tc>
          <w:tcPr>
            <w:tcW w:w="3781" w:type="dxa"/>
          </w:tcPr>
          <w:p w:rsidR="00131A49" w:rsidRPr="003A51AC" w:rsidRDefault="00131A49" w:rsidP="00B70E73">
            <w:pPr>
              <w:spacing w:line="240" w:lineRule="auto"/>
              <w:rPr>
                <w:sz w:val="24"/>
                <w:szCs w:val="24"/>
              </w:rPr>
            </w:pPr>
            <w:r w:rsidRPr="003A51AC">
              <w:rPr>
                <w:sz w:val="24"/>
                <w:szCs w:val="24"/>
              </w:rPr>
              <w:lastRenderedPageBreak/>
              <w:t>Развивать исследовательские умения</w:t>
            </w:r>
          </w:p>
        </w:tc>
        <w:tc>
          <w:tcPr>
            <w:tcW w:w="3781" w:type="dxa"/>
          </w:tcPr>
          <w:p w:rsidR="00131A49" w:rsidRPr="003A51AC" w:rsidRDefault="00131A49" w:rsidP="00B70E73">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Pr>
          <w:p w:rsidR="00131A49" w:rsidRPr="003A51AC" w:rsidRDefault="00131A49" w:rsidP="00B70E73">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131A49" w:rsidRPr="003A51AC" w:rsidRDefault="00131A49" w:rsidP="00B70E73">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131A49" w:rsidRPr="003A51AC" w:rsidTr="00B70E73">
        <w:trPr>
          <w:trHeight w:val="1380"/>
        </w:trPr>
        <w:tc>
          <w:tcPr>
            <w:tcW w:w="3781" w:type="dxa"/>
            <w:vMerge w:val="restart"/>
          </w:tcPr>
          <w:p w:rsidR="00131A49" w:rsidRPr="003A51AC" w:rsidRDefault="00131A49" w:rsidP="00B70E73">
            <w:pPr>
              <w:spacing w:line="240" w:lineRule="auto"/>
              <w:rPr>
                <w:sz w:val="24"/>
                <w:szCs w:val="24"/>
              </w:rPr>
            </w:pPr>
            <w:r w:rsidRPr="003A51AC">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31A49" w:rsidRPr="003A51AC" w:rsidRDefault="00131A49" w:rsidP="00B70E73">
            <w:pPr>
              <w:spacing w:line="240" w:lineRule="auto"/>
              <w:rPr>
                <w:sz w:val="24"/>
                <w:szCs w:val="24"/>
              </w:rPr>
            </w:pPr>
          </w:p>
        </w:tc>
        <w:tc>
          <w:tcPr>
            <w:tcW w:w="3781" w:type="dxa"/>
            <w:vMerge w:val="restart"/>
          </w:tcPr>
          <w:p w:rsidR="00131A49" w:rsidRPr="003A51AC" w:rsidRDefault="00131A49" w:rsidP="00B70E73">
            <w:pPr>
              <w:spacing w:line="240" w:lineRule="auto"/>
              <w:rPr>
                <w:sz w:val="24"/>
                <w:szCs w:val="24"/>
              </w:rPr>
            </w:pPr>
            <w:r w:rsidRPr="003A51AC">
              <w:rPr>
                <w:sz w:val="24"/>
                <w:szCs w:val="24"/>
              </w:rPr>
              <w:t>Развивать представления детей о своей малой родине, городе(селе),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7564" w:type="dxa"/>
            <w:gridSpan w:val="2"/>
          </w:tcPr>
          <w:p w:rsidR="00131A49" w:rsidRPr="003A51AC" w:rsidRDefault="00131A49" w:rsidP="00B70E73">
            <w:pPr>
              <w:spacing w:line="240" w:lineRule="auto"/>
              <w:rPr>
                <w:sz w:val="24"/>
                <w:szCs w:val="24"/>
              </w:rPr>
            </w:pPr>
            <w:r w:rsidRPr="003A51AC">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rsidR="00131A49" w:rsidRPr="003A51AC" w:rsidTr="00B70E73">
        <w:trPr>
          <w:trHeight w:val="1156"/>
        </w:trPr>
        <w:tc>
          <w:tcPr>
            <w:tcW w:w="3781" w:type="dxa"/>
            <w:vMerge/>
          </w:tcPr>
          <w:p w:rsidR="00131A49" w:rsidRPr="003A51AC" w:rsidRDefault="00131A49" w:rsidP="00B70E73">
            <w:pPr>
              <w:spacing w:line="240" w:lineRule="auto"/>
              <w:rPr>
                <w:sz w:val="24"/>
                <w:szCs w:val="24"/>
              </w:rPr>
            </w:pPr>
          </w:p>
        </w:tc>
        <w:tc>
          <w:tcPr>
            <w:tcW w:w="3781" w:type="dxa"/>
            <w:vMerge/>
          </w:tcPr>
          <w:p w:rsidR="00131A49" w:rsidRPr="003A51AC" w:rsidRDefault="00131A49" w:rsidP="00B70E73">
            <w:pPr>
              <w:spacing w:line="240" w:lineRule="auto"/>
              <w:rPr>
                <w:sz w:val="24"/>
                <w:szCs w:val="24"/>
              </w:rPr>
            </w:pPr>
          </w:p>
        </w:tc>
        <w:tc>
          <w:tcPr>
            <w:tcW w:w="7564" w:type="dxa"/>
            <w:gridSpan w:val="2"/>
          </w:tcPr>
          <w:p w:rsidR="00131A49" w:rsidRPr="003A51AC" w:rsidRDefault="00131A49" w:rsidP="00B70E73">
            <w:pPr>
              <w:spacing w:line="240" w:lineRule="auto"/>
              <w:rPr>
                <w:sz w:val="24"/>
                <w:szCs w:val="24"/>
              </w:rPr>
            </w:pPr>
            <w:r w:rsidRPr="003A51AC">
              <w:rPr>
                <w:sz w:val="24"/>
                <w:szCs w:val="24"/>
              </w:rPr>
              <w:t>Формировать и расширять представления детей о многообразии стран и народов мира</w:t>
            </w:r>
          </w:p>
        </w:tc>
      </w:tr>
      <w:tr w:rsidR="00131A49" w:rsidRPr="003A51AC" w:rsidTr="00B70E73">
        <w:tc>
          <w:tcPr>
            <w:tcW w:w="15126" w:type="dxa"/>
            <w:gridSpan w:val="4"/>
          </w:tcPr>
          <w:p w:rsidR="00131A49" w:rsidRPr="003A51AC" w:rsidRDefault="00131A49" w:rsidP="00D30AFE">
            <w:pPr>
              <w:numPr>
                <w:ilvl w:val="0"/>
                <w:numId w:val="83"/>
              </w:numPr>
              <w:spacing w:line="240" w:lineRule="auto"/>
              <w:ind w:left="0"/>
              <w:contextualSpacing/>
              <w:jc w:val="left"/>
              <w:rPr>
                <w:sz w:val="24"/>
                <w:szCs w:val="24"/>
              </w:rPr>
            </w:pPr>
            <w:r w:rsidRPr="003A51AC">
              <w:rPr>
                <w:b/>
                <w:sz w:val="24"/>
                <w:szCs w:val="24"/>
              </w:rPr>
              <w:t>Задачи раздела «Природа»</w:t>
            </w:r>
          </w:p>
        </w:tc>
      </w:tr>
      <w:tr w:rsidR="00131A49" w:rsidRPr="003A51AC" w:rsidTr="00B70E73">
        <w:tc>
          <w:tcPr>
            <w:tcW w:w="3781" w:type="dxa"/>
          </w:tcPr>
          <w:p w:rsidR="00131A49" w:rsidRPr="003A51AC" w:rsidRDefault="00131A49" w:rsidP="00B70E73">
            <w:pPr>
              <w:spacing w:line="240" w:lineRule="auto"/>
              <w:jc w:val="center"/>
              <w:rPr>
                <w:sz w:val="24"/>
                <w:szCs w:val="24"/>
              </w:rPr>
            </w:pPr>
            <w:r w:rsidRPr="003A51AC">
              <w:rPr>
                <w:sz w:val="24"/>
                <w:szCs w:val="24"/>
              </w:rPr>
              <w:t>3-4</w:t>
            </w:r>
          </w:p>
        </w:tc>
        <w:tc>
          <w:tcPr>
            <w:tcW w:w="3781" w:type="dxa"/>
          </w:tcPr>
          <w:p w:rsidR="00131A49" w:rsidRPr="003A51AC" w:rsidRDefault="00131A49" w:rsidP="00B70E73">
            <w:pPr>
              <w:spacing w:line="240" w:lineRule="auto"/>
              <w:jc w:val="center"/>
              <w:rPr>
                <w:sz w:val="24"/>
                <w:szCs w:val="24"/>
              </w:rPr>
            </w:pPr>
            <w:r w:rsidRPr="003A51AC">
              <w:rPr>
                <w:sz w:val="24"/>
                <w:szCs w:val="24"/>
              </w:rPr>
              <w:t>4-5</w:t>
            </w:r>
          </w:p>
        </w:tc>
        <w:tc>
          <w:tcPr>
            <w:tcW w:w="3782" w:type="dxa"/>
          </w:tcPr>
          <w:p w:rsidR="00131A49" w:rsidRPr="003A51AC" w:rsidRDefault="00131A49" w:rsidP="00B70E73">
            <w:pPr>
              <w:spacing w:line="240" w:lineRule="auto"/>
              <w:jc w:val="center"/>
              <w:rPr>
                <w:sz w:val="24"/>
                <w:szCs w:val="24"/>
              </w:rPr>
            </w:pPr>
            <w:r w:rsidRPr="003A51AC">
              <w:rPr>
                <w:sz w:val="24"/>
                <w:szCs w:val="24"/>
              </w:rPr>
              <w:t>5-6</w:t>
            </w:r>
          </w:p>
        </w:tc>
        <w:tc>
          <w:tcPr>
            <w:tcW w:w="3782"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81" w:type="dxa"/>
          </w:tcPr>
          <w:p w:rsidR="00131A49" w:rsidRPr="003A51AC" w:rsidRDefault="00131A49" w:rsidP="00B70E73">
            <w:pPr>
              <w:spacing w:line="240" w:lineRule="auto"/>
              <w:rPr>
                <w:sz w:val="24"/>
                <w:szCs w:val="24"/>
              </w:rPr>
            </w:pPr>
            <w:r w:rsidRPr="003A51AC">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знакомить с правилами поведения по отношению к живым объектам природы. </w:t>
            </w:r>
          </w:p>
        </w:tc>
        <w:tc>
          <w:tcPr>
            <w:tcW w:w="3781" w:type="dxa"/>
          </w:tcPr>
          <w:p w:rsidR="00131A49" w:rsidRPr="003A51AC" w:rsidRDefault="00131A49" w:rsidP="00B70E73">
            <w:pPr>
              <w:spacing w:line="240" w:lineRule="auto"/>
              <w:rPr>
                <w:sz w:val="24"/>
                <w:szCs w:val="24"/>
              </w:rPr>
            </w:pPr>
            <w:r w:rsidRPr="003A51AC">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31A49" w:rsidRPr="003A51AC" w:rsidRDefault="00131A49" w:rsidP="00B70E73">
            <w:pPr>
              <w:spacing w:line="240" w:lineRule="auto"/>
              <w:rPr>
                <w:sz w:val="24"/>
                <w:szCs w:val="24"/>
              </w:rPr>
            </w:pPr>
          </w:p>
        </w:tc>
        <w:tc>
          <w:tcPr>
            <w:tcW w:w="3782" w:type="dxa"/>
          </w:tcPr>
          <w:p w:rsidR="00131A49" w:rsidRPr="003A51AC" w:rsidRDefault="00131A49" w:rsidP="00D30AFE">
            <w:pPr>
              <w:pStyle w:val="a3"/>
              <w:numPr>
                <w:ilvl w:val="0"/>
                <w:numId w:val="84"/>
              </w:numPr>
              <w:spacing w:line="240" w:lineRule="auto"/>
              <w:ind w:left="0"/>
              <w:jc w:val="left"/>
              <w:rPr>
                <w:sz w:val="24"/>
                <w:szCs w:val="24"/>
              </w:rPr>
            </w:pPr>
            <w:r w:rsidRPr="003A51AC">
              <w:rPr>
                <w:sz w:val="24"/>
                <w:szCs w:val="24"/>
              </w:rPr>
              <w:t>Расширять представления о многообразии объектов живой природы, их особенностях, среде обитания и образе жизни.</w:t>
            </w:r>
          </w:p>
          <w:p w:rsidR="00131A49" w:rsidRPr="003A51AC" w:rsidRDefault="00131A49" w:rsidP="00D30AFE">
            <w:pPr>
              <w:pStyle w:val="a3"/>
              <w:numPr>
                <w:ilvl w:val="0"/>
                <w:numId w:val="84"/>
              </w:numPr>
              <w:spacing w:line="240" w:lineRule="auto"/>
              <w:ind w:left="0"/>
              <w:jc w:val="left"/>
              <w:rPr>
                <w:sz w:val="24"/>
                <w:szCs w:val="24"/>
              </w:rPr>
            </w:pPr>
            <w:r w:rsidRPr="003A51AC">
              <w:rPr>
                <w:sz w:val="24"/>
                <w:szCs w:val="24"/>
              </w:rPr>
              <w:t xml:space="preserve"> в разные сезоны года, их потребностях;</w:t>
            </w:r>
          </w:p>
          <w:p w:rsidR="00131A49" w:rsidRPr="003A51AC" w:rsidRDefault="00131A49" w:rsidP="00D30AFE">
            <w:pPr>
              <w:pStyle w:val="a3"/>
              <w:numPr>
                <w:ilvl w:val="0"/>
                <w:numId w:val="84"/>
              </w:numPr>
              <w:spacing w:line="240" w:lineRule="auto"/>
              <w:ind w:left="0"/>
              <w:jc w:val="left"/>
              <w:rPr>
                <w:sz w:val="24"/>
                <w:szCs w:val="24"/>
              </w:rPr>
            </w:pPr>
            <w:r w:rsidRPr="003A51AC">
              <w:rPr>
                <w:sz w:val="24"/>
                <w:szCs w:val="24"/>
              </w:rPr>
              <w:t>продолжать учить группировать объекты живой природы.</w:t>
            </w:r>
          </w:p>
          <w:p w:rsidR="00131A49" w:rsidRPr="003A51AC" w:rsidRDefault="00131A49" w:rsidP="00B70E73">
            <w:pPr>
              <w:spacing w:line="240" w:lineRule="auto"/>
              <w:rPr>
                <w:sz w:val="24"/>
                <w:szCs w:val="24"/>
              </w:rPr>
            </w:pPr>
          </w:p>
        </w:tc>
        <w:tc>
          <w:tcPr>
            <w:tcW w:w="3782" w:type="dxa"/>
          </w:tcPr>
          <w:p w:rsidR="00131A49" w:rsidRPr="003A51AC" w:rsidRDefault="00131A49" w:rsidP="00D30AFE">
            <w:pPr>
              <w:pStyle w:val="a3"/>
              <w:numPr>
                <w:ilvl w:val="0"/>
                <w:numId w:val="85"/>
              </w:numPr>
              <w:spacing w:line="240" w:lineRule="auto"/>
              <w:ind w:left="0"/>
              <w:jc w:val="left"/>
              <w:rPr>
                <w:sz w:val="24"/>
                <w:szCs w:val="24"/>
              </w:rPr>
            </w:pPr>
            <w:r w:rsidRPr="003A51AC">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rsidR="00131A49" w:rsidRPr="003A51AC" w:rsidTr="00B70E73">
        <w:tc>
          <w:tcPr>
            <w:tcW w:w="3781" w:type="dxa"/>
          </w:tcPr>
          <w:p w:rsidR="00131A49" w:rsidRPr="003A51AC" w:rsidRDefault="00131A49" w:rsidP="00B70E73">
            <w:pPr>
              <w:spacing w:line="240" w:lineRule="auto"/>
              <w:rPr>
                <w:sz w:val="24"/>
                <w:szCs w:val="24"/>
              </w:rPr>
            </w:pPr>
            <w:r w:rsidRPr="003A51AC">
              <w:rPr>
                <w:sz w:val="24"/>
                <w:szCs w:val="24"/>
              </w:rPr>
              <w:t>Расширять представления детей о неживой природе, явлениях природы и деятельности человека в природе в разные сезоны года.</w:t>
            </w:r>
          </w:p>
        </w:tc>
        <w:tc>
          <w:tcPr>
            <w:tcW w:w="3781" w:type="dxa"/>
          </w:tcPr>
          <w:p w:rsidR="00131A49" w:rsidRPr="003A51AC" w:rsidRDefault="00131A49" w:rsidP="00B70E73">
            <w:pPr>
              <w:spacing w:line="240" w:lineRule="auto"/>
              <w:rPr>
                <w:sz w:val="24"/>
                <w:szCs w:val="24"/>
              </w:rPr>
            </w:pPr>
            <w:r w:rsidRPr="003A51AC">
              <w:rPr>
                <w:sz w:val="24"/>
                <w:szCs w:val="24"/>
              </w:rPr>
              <w:t xml:space="preserve">Знакомить с объектами и свойствами неживой природы, отличительными признаками времен года, явлениями природы </w:t>
            </w:r>
            <w:r w:rsidRPr="003A51AC">
              <w:rPr>
                <w:sz w:val="24"/>
                <w:szCs w:val="24"/>
              </w:rPr>
              <w:lastRenderedPageBreak/>
              <w:t xml:space="preserve">и деятельностью человека в разные сезоны, явлениями природы и деятельностью человека в разные сезоны. </w:t>
            </w:r>
          </w:p>
        </w:tc>
        <w:tc>
          <w:tcPr>
            <w:tcW w:w="3782" w:type="dxa"/>
          </w:tcPr>
          <w:p w:rsidR="00131A49" w:rsidRPr="003A51AC" w:rsidRDefault="00131A49" w:rsidP="00B70E73">
            <w:pPr>
              <w:spacing w:line="240" w:lineRule="auto"/>
              <w:rPr>
                <w:sz w:val="24"/>
                <w:szCs w:val="24"/>
              </w:rPr>
            </w:pPr>
            <w:r w:rsidRPr="003A51AC">
              <w:rPr>
                <w:sz w:val="24"/>
                <w:szCs w:val="24"/>
              </w:rPr>
              <w:lastRenderedPageBreak/>
              <w:t xml:space="preserve">Продолжать знакомить с сезонными изменениями в природе, и деятельностью человека в разные сезоны, </w:t>
            </w:r>
          </w:p>
        </w:tc>
        <w:tc>
          <w:tcPr>
            <w:tcW w:w="3782" w:type="dxa"/>
          </w:tcPr>
          <w:p w:rsidR="00131A49" w:rsidRPr="003A51AC" w:rsidRDefault="00131A49" w:rsidP="00B70E73">
            <w:pPr>
              <w:spacing w:line="240" w:lineRule="auto"/>
              <w:rPr>
                <w:sz w:val="24"/>
                <w:szCs w:val="24"/>
              </w:rPr>
            </w:pPr>
            <w:r w:rsidRPr="003A51AC">
              <w:rPr>
                <w:sz w:val="24"/>
                <w:szCs w:val="24"/>
              </w:rPr>
              <w:t xml:space="preserve">Расширять и углублять представления детей о неживой природе и ее свойствах, их использовании человеком, </w:t>
            </w:r>
            <w:r w:rsidRPr="003A51AC">
              <w:rPr>
                <w:sz w:val="24"/>
                <w:szCs w:val="24"/>
              </w:rPr>
              <w:lastRenderedPageBreak/>
              <w:t xml:space="preserve">явлениях природы. </w:t>
            </w:r>
          </w:p>
        </w:tc>
      </w:tr>
      <w:tr w:rsidR="00131A49" w:rsidRPr="003A51AC" w:rsidTr="00B70E73">
        <w:tc>
          <w:tcPr>
            <w:tcW w:w="3781" w:type="dxa"/>
          </w:tcPr>
          <w:p w:rsidR="00131A49" w:rsidRPr="003A51AC" w:rsidRDefault="00131A49" w:rsidP="00B70E73">
            <w:pPr>
              <w:spacing w:line="240" w:lineRule="auto"/>
              <w:rPr>
                <w:sz w:val="24"/>
                <w:szCs w:val="24"/>
              </w:rPr>
            </w:pPr>
            <w:r w:rsidRPr="003A51AC">
              <w:rPr>
                <w:sz w:val="24"/>
                <w:szCs w:val="24"/>
              </w:rPr>
              <w:lastRenderedPageBreak/>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Pr>
          <w:p w:rsidR="00131A49" w:rsidRPr="003A51AC" w:rsidRDefault="00131A49" w:rsidP="00B70E73">
            <w:pPr>
              <w:spacing w:line="240" w:lineRule="auto"/>
              <w:rPr>
                <w:sz w:val="24"/>
                <w:szCs w:val="24"/>
              </w:rPr>
            </w:pPr>
            <w:r w:rsidRPr="003A51AC">
              <w:rPr>
                <w:sz w:val="24"/>
                <w:szCs w:val="24"/>
              </w:rPr>
              <w:t>Обучать сравнению и группировке объектов живой природы на основе признаков.</w:t>
            </w:r>
          </w:p>
          <w:p w:rsidR="00131A49" w:rsidRPr="003A51AC" w:rsidRDefault="00131A49" w:rsidP="00B70E73">
            <w:pPr>
              <w:spacing w:line="240" w:lineRule="auto"/>
              <w:rPr>
                <w:sz w:val="24"/>
                <w:szCs w:val="24"/>
              </w:rPr>
            </w:pPr>
          </w:p>
        </w:tc>
        <w:tc>
          <w:tcPr>
            <w:tcW w:w="3782" w:type="dxa"/>
          </w:tcPr>
          <w:p w:rsidR="00131A49" w:rsidRPr="003A51AC" w:rsidRDefault="00131A49" w:rsidP="00B70E73">
            <w:pPr>
              <w:spacing w:line="240" w:lineRule="auto"/>
              <w:rPr>
                <w:sz w:val="24"/>
                <w:szCs w:val="24"/>
              </w:rPr>
            </w:pPr>
            <w:r w:rsidRPr="003A51AC">
              <w:rPr>
                <w:sz w:val="24"/>
                <w:szCs w:val="24"/>
              </w:rPr>
              <w:t>Продолжать учить детей использовать приемы экспериментирования для познания объектов живой неживой природы и их свойств и качеств</w:t>
            </w:r>
          </w:p>
        </w:tc>
        <w:tc>
          <w:tcPr>
            <w:tcW w:w="3782" w:type="dxa"/>
          </w:tcPr>
          <w:p w:rsidR="00131A49" w:rsidRPr="003A51AC" w:rsidRDefault="00131A49" w:rsidP="00B70E73">
            <w:pPr>
              <w:spacing w:line="240" w:lineRule="auto"/>
              <w:rPr>
                <w:sz w:val="24"/>
                <w:szCs w:val="24"/>
              </w:rPr>
            </w:pPr>
            <w:r w:rsidRPr="003A51AC">
              <w:rPr>
                <w:sz w:val="24"/>
                <w:szCs w:val="24"/>
              </w:rPr>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131A49" w:rsidRPr="003A51AC" w:rsidTr="00B70E73">
        <w:tc>
          <w:tcPr>
            <w:tcW w:w="3781" w:type="dxa"/>
          </w:tcPr>
          <w:p w:rsidR="00131A49" w:rsidRPr="003A51AC" w:rsidRDefault="00131A49" w:rsidP="00B70E73">
            <w:pPr>
              <w:spacing w:line="240" w:lineRule="auto"/>
              <w:rPr>
                <w:sz w:val="24"/>
                <w:szCs w:val="24"/>
              </w:rPr>
            </w:pPr>
            <w:r w:rsidRPr="003A51AC">
              <w:rPr>
                <w:sz w:val="24"/>
                <w:szCs w:val="24"/>
              </w:rPr>
              <w:t>Знакомить с правилами поведения по отношению к живым объектам природы</w:t>
            </w:r>
          </w:p>
        </w:tc>
        <w:tc>
          <w:tcPr>
            <w:tcW w:w="3781" w:type="dxa"/>
          </w:tcPr>
          <w:p w:rsidR="00131A49" w:rsidRPr="003A51AC" w:rsidRDefault="00131A49" w:rsidP="00B70E73">
            <w:pPr>
              <w:spacing w:line="240" w:lineRule="auto"/>
              <w:rPr>
                <w:sz w:val="24"/>
                <w:szCs w:val="24"/>
              </w:rPr>
            </w:pPr>
            <w:r w:rsidRPr="003A51AC">
              <w:rPr>
                <w:sz w:val="24"/>
                <w:szCs w:val="24"/>
              </w:rPr>
              <w:t>Воспитывать эмоционально-положительное отношение ко всем живым существам, желание их беречь и заботиться</w:t>
            </w:r>
          </w:p>
        </w:tc>
        <w:tc>
          <w:tcPr>
            <w:tcW w:w="3782" w:type="dxa"/>
          </w:tcPr>
          <w:p w:rsidR="00131A49" w:rsidRPr="003A51AC" w:rsidRDefault="00131A49" w:rsidP="00B70E73">
            <w:pPr>
              <w:spacing w:line="240" w:lineRule="auto"/>
              <w:rPr>
                <w:sz w:val="24"/>
                <w:szCs w:val="24"/>
              </w:rPr>
            </w:pPr>
            <w:r w:rsidRPr="003A51AC">
              <w:rPr>
                <w:sz w:val="24"/>
                <w:szCs w:val="24"/>
              </w:rPr>
              <w:t>Воспитывать положительное отношение ко всем живым существам, желание их беречь и заботиться</w:t>
            </w:r>
          </w:p>
        </w:tc>
        <w:tc>
          <w:tcPr>
            <w:tcW w:w="3782" w:type="dxa"/>
          </w:tcPr>
          <w:p w:rsidR="00131A49" w:rsidRPr="003A51AC" w:rsidRDefault="00131A49" w:rsidP="00B70E73">
            <w:pPr>
              <w:spacing w:line="240" w:lineRule="auto"/>
              <w:rPr>
                <w:sz w:val="24"/>
                <w:szCs w:val="24"/>
              </w:rPr>
            </w:pPr>
            <w:r w:rsidRPr="003A51AC">
              <w:rPr>
                <w:sz w:val="24"/>
                <w:szCs w:val="24"/>
              </w:rPr>
              <w:t>Воспитывать бережное и заботливое отношения к ней, формировать представления о профессиях, связанных с природой и ее защитой</w:t>
            </w:r>
          </w:p>
        </w:tc>
      </w:tr>
    </w:tbl>
    <w:tbl>
      <w:tblPr>
        <w:tblStyle w:val="51"/>
        <w:tblW w:w="15126" w:type="dxa"/>
        <w:jc w:val="center"/>
        <w:tblLook w:val="04A0"/>
      </w:tblPr>
      <w:tblGrid>
        <w:gridCol w:w="3781"/>
        <w:gridCol w:w="3781"/>
        <w:gridCol w:w="3782"/>
        <w:gridCol w:w="3782"/>
      </w:tblGrid>
      <w:tr w:rsidR="00131A49" w:rsidRPr="003A51AC" w:rsidTr="00B70E73">
        <w:trPr>
          <w:jc w:val="center"/>
        </w:trPr>
        <w:tc>
          <w:tcPr>
            <w:tcW w:w="15126" w:type="dxa"/>
            <w:gridSpan w:val="4"/>
            <w:shd w:val="clear" w:color="auto" w:fill="EEECE1" w:themeFill="background2"/>
          </w:tcPr>
          <w:p w:rsidR="00131A49" w:rsidRPr="003A51AC" w:rsidRDefault="00131A49" w:rsidP="00D30AFE">
            <w:pPr>
              <w:numPr>
                <w:ilvl w:val="0"/>
                <w:numId w:val="86"/>
              </w:numPr>
              <w:spacing w:line="240" w:lineRule="auto"/>
              <w:ind w:left="0"/>
              <w:contextualSpacing/>
              <w:jc w:val="left"/>
              <w:rPr>
                <w:b/>
                <w:sz w:val="24"/>
                <w:szCs w:val="24"/>
              </w:rPr>
            </w:pPr>
            <w:r w:rsidRPr="003A51AC">
              <w:rPr>
                <w:b/>
                <w:sz w:val="24"/>
                <w:szCs w:val="24"/>
              </w:rPr>
              <w:t xml:space="preserve"> Содержание образовательной области ПОЗНАВАТЕЛЬНОЕ РАЗВИТИЕ</w:t>
            </w:r>
          </w:p>
        </w:tc>
      </w:tr>
      <w:tr w:rsidR="00131A49" w:rsidRPr="003A51AC" w:rsidTr="00B70E73">
        <w:trPr>
          <w:jc w:val="center"/>
        </w:trPr>
        <w:tc>
          <w:tcPr>
            <w:tcW w:w="15126" w:type="dxa"/>
            <w:gridSpan w:val="4"/>
            <w:shd w:val="clear" w:color="auto" w:fill="EEECE1" w:themeFill="background2"/>
          </w:tcPr>
          <w:p w:rsidR="00131A49" w:rsidRPr="003A51AC" w:rsidRDefault="00131A49" w:rsidP="00D30AFE">
            <w:pPr>
              <w:numPr>
                <w:ilvl w:val="0"/>
                <w:numId w:val="86"/>
              </w:numPr>
              <w:spacing w:line="240" w:lineRule="auto"/>
              <w:ind w:left="0"/>
              <w:contextualSpacing/>
              <w:jc w:val="left"/>
              <w:rPr>
                <w:b/>
                <w:sz w:val="24"/>
                <w:szCs w:val="24"/>
              </w:rPr>
            </w:pPr>
            <w:r w:rsidRPr="003A51AC">
              <w:rPr>
                <w:b/>
                <w:sz w:val="24"/>
                <w:szCs w:val="24"/>
              </w:rPr>
              <w:t>Содержание раздела «Сенсорные эталоны и познавательные действия»</w:t>
            </w:r>
          </w:p>
        </w:tc>
      </w:tr>
      <w:tr w:rsidR="00131A49" w:rsidRPr="003A51AC" w:rsidTr="00B70E73">
        <w:trPr>
          <w:jc w:val="center"/>
        </w:trPr>
        <w:tc>
          <w:tcPr>
            <w:tcW w:w="3781" w:type="dxa"/>
            <w:tcBorders>
              <w:bottom w:val="single" w:sz="4" w:space="0" w:color="auto"/>
            </w:tcBorders>
          </w:tcPr>
          <w:p w:rsidR="00131A49" w:rsidRPr="003A51AC" w:rsidRDefault="00131A49" w:rsidP="00B70E73">
            <w:pPr>
              <w:spacing w:line="240" w:lineRule="auto"/>
              <w:jc w:val="center"/>
              <w:rPr>
                <w:sz w:val="24"/>
                <w:szCs w:val="24"/>
              </w:rPr>
            </w:pPr>
            <w:r w:rsidRPr="003A51AC">
              <w:rPr>
                <w:sz w:val="24"/>
                <w:szCs w:val="24"/>
              </w:rPr>
              <w:t>3-4</w:t>
            </w:r>
          </w:p>
        </w:tc>
        <w:tc>
          <w:tcPr>
            <w:tcW w:w="3781" w:type="dxa"/>
            <w:tcBorders>
              <w:bottom w:val="single" w:sz="4" w:space="0" w:color="auto"/>
            </w:tcBorders>
          </w:tcPr>
          <w:p w:rsidR="00131A49" w:rsidRPr="003A51AC" w:rsidRDefault="00131A49" w:rsidP="00B70E73">
            <w:pPr>
              <w:spacing w:line="240" w:lineRule="auto"/>
              <w:jc w:val="center"/>
              <w:rPr>
                <w:sz w:val="24"/>
                <w:szCs w:val="24"/>
              </w:rPr>
            </w:pPr>
            <w:r w:rsidRPr="003A51AC">
              <w:rPr>
                <w:sz w:val="24"/>
                <w:szCs w:val="24"/>
              </w:rPr>
              <w:t>4-5</w:t>
            </w:r>
          </w:p>
        </w:tc>
        <w:tc>
          <w:tcPr>
            <w:tcW w:w="3782" w:type="dxa"/>
            <w:tcBorders>
              <w:bottom w:val="single" w:sz="4" w:space="0" w:color="auto"/>
            </w:tcBorders>
          </w:tcPr>
          <w:p w:rsidR="00131A49" w:rsidRPr="003A51AC" w:rsidRDefault="00131A49" w:rsidP="00B70E73">
            <w:pPr>
              <w:spacing w:line="240" w:lineRule="auto"/>
              <w:jc w:val="center"/>
              <w:rPr>
                <w:sz w:val="24"/>
                <w:szCs w:val="24"/>
              </w:rPr>
            </w:pPr>
            <w:r w:rsidRPr="003A51AC">
              <w:rPr>
                <w:sz w:val="24"/>
                <w:szCs w:val="24"/>
              </w:rPr>
              <w:t>5-6</w:t>
            </w:r>
          </w:p>
        </w:tc>
        <w:tc>
          <w:tcPr>
            <w:tcW w:w="3782" w:type="dxa"/>
            <w:tcBorders>
              <w:bottom w:val="single" w:sz="4" w:space="0" w:color="auto"/>
            </w:tcBorders>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rPr>
          <w:jc w:val="center"/>
        </w:trPr>
        <w:tc>
          <w:tcPr>
            <w:tcW w:w="3781" w:type="dxa"/>
            <w:tcBorders>
              <w:bottom w:val="single" w:sz="12" w:space="0" w:color="auto"/>
            </w:tcBorders>
          </w:tcPr>
          <w:p w:rsidR="00131A49" w:rsidRPr="003A51AC" w:rsidRDefault="00131A49" w:rsidP="00B70E73">
            <w:pPr>
              <w:spacing w:line="240" w:lineRule="auto"/>
              <w:rPr>
                <w:sz w:val="24"/>
                <w:szCs w:val="24"/>
              </w:rPr>
            </w:pPr>
            <w:r w:rsidRPr="003A51AC">
              <w:rPr>
                <w:sz w:val="24"/>
                <w:szCs w:val="24"/>
              </w:rPr>
              <w:t xml:space="preserve">Педагог развивает у детей осязательно-двигательные действия: </w:t>
            </w:r>
          </w:p>
          <w:p w:rsidR="00131A49" w:rsidRPr="003A51AC" w:rsidRDefault="00131A49" w:rsidP="00D30AFE">
            <w:pPr>
              <w:pStyle w:val="a3"/>
              <w:numPr>
                <w:ilvl w:val="0"/>
                <w:numId w:val="87"/>
              </w:numPr>
              <w:spacing w:line="240" w:lineRule="auto"/>
              <w:jc w:val="left"/>
              <w:rPr>
                <w:sz w:val="24"/>
                <w:szCs w:val="24"/>
              </w:rPr>
            </w:pPr>
            <w:r w:rsidRPr="003A51AC">
              <w:rPr>
                <w:sz w:val="24"/>
                <w:szCs w:val="24"/>
              </w:rPr>
              <w:t xml:space="preserve">рассматривание, </w:t>
            </w:r>
          </w:p>
          <w:p w:rsidR="00131A49" w:rsidRPr="003A51AC" w:rsidRDefault="00131A49" w:rsidP="00D30AFE">
            <w:pPr>
              <w:pStyle w:val="a3"/>
              <w:numPr>
                <w:ilvl w:val="0"/>
                <w:numId w:val="87"/>
              </w:numPr>
              <w:spacing w:line="240" w:lineRule="auto"/>
              <w:jc w:val="left"/>
              <w:rPr>
                <w:sz w:val="24"/>
                <w:szCs w:val="24"/>
              </w:rPr>
            </w:pPr>
            <w:r w:rsidRPr="003A51AC">
              <w:rPr>
                <w:sz w:val="24"/>
                <w:szCs w:val="24"/>
              </w:rPr>
              <w:t xml:space="preserve">поглаживание, </w:t>
            </w:r>
          </w:p>
          <w:p w:rsidR="00131A49" w:rsidRPr="003A51AC" w:rsidRDefault="00131A49" w:rsidP="00D30AFE">
            <w:pPr>
              <w:pStyle w:val="a3"/>
              <w:numPr>
                <w:ilvl w:val="0"/>
                <w:numId w:val="87"/>
              </w:numPr>
              <w:spacing w:line="240" w:lineRule="auto"/>
              <w:jc w:val="left"/>
              <w:rPr>
                <w:sz w:val="24"/>
                <w:szCs w:val="24"/>
              </w:rPr>
            </w:pPr>
            <w:r w:rsidRPr="003A51AC">
              <w:rPr>
                <w:sz w:val="24"/>
                <w:szCs w:val="24"/>
              </w:rPr>
              <w:t xml:space="preserve">ощупывание ладонью, пальцами по контуру, </w:t>
            </w:r>
          </w:p>
          <w:p w:rsidR="00131A49" w:rsidRPr="003A51AC" w:rsidRDefault="00131A49" w:rsidP="00D30AFE">
            <w:pPr>
              <w:pStyle w:val="a3"/>
              <w:numPr>
                <w:ilvl w:val="0"/>
                <w:numId w:val="87"/>
              </w:numPr>
              <w:spacing w:line="240" w:lineRule="auto"/>
              <w:jc w:val="left"/>
              <w:rPr>
                <w:sz w:val="24"/>
                <w:szCs w:val="24"/>
              </w:rPr>
            </w:pPr>
            <w:r w:rsidRPr="003A51AC">
              <w:rPr>
                <w:sz w:val="24"/>
                <w:szCs w:val="24"/>
              </w:rPr>
              <w:t xml:space="preserve">прокатывание, </w:t>
            </w:r>
          </w:p>
          <w:p w:rsidR="00131A49" w:rsidRPr="003A51AC" w:rsidRDefault="00131A49" w:rsidP="00D30AFE">
            <w:pPr>
              <w:pStyle w:val="a3"/>
              <w:numPr>
                <w:ilvl w:val="0"/>
                <w:numId w:val="87"/>
              </w:numPr>
              <w:spacing w:line="240" w:lineRule="auto"/>
              <w:jc w:val="left"/>
              <w:rPr>
                <w:sz w:val="24"/>
                <w:szCs w:val="24"/>
              </w:rPr>
            </w:pPr>
            <w:r w:rsidRPr="003A51AC">
              <w:rPr>
                <w:sz w:val="24"/>
                <w:szCs w:val="24"/>
              </w:rPr>
              <w:t>бросание и тому подобное</w:t>
            </w:r>
          </w:p>
        </w:tc>
        <w:tc>
          <w:tcPr>
            <w:tcW w:w="3781" w:type="dxa"/>
            <w:tcBorders>
              <w:bottom w:val="single" w:sz="12" w:space="0" w:color="auto"/>
            </w:tcBorders>
            <w:shd w:val="clear" w:color="auto" w:fill="F2F2F2" w:themeFill="background1" w:themeFillShade="F2"/>
          </w:tcPr>
          <w:p w:rsidR="00131A49" w:rsidRPr="003A51AC" w:rsidRDefault="00131A49" w:rsidP="00B70E73">
            <w:pPr>
              <w:spacing w:line="240" w:lineRule="auto"/>
              <w:rPr>
                <w:sz w:val="24"/>
                <w:szCs w:val="24"/>
              </w:rPr>
            </w:pPr>
          </w:p>
        </w:tc>
        <w:tc>
          <w:tcPr>
            <w:tcW w:w="3782" w:type="dxa"/>
            <w:tcBorders>
              <w:bottom w:val="single" w:sz="12" w:space="0" w:color="auto"/>
            </w:tcBorders>
            <w:shd w:val="clear" w:color="auto" w:fill="F2F2F2" w:themeFill="background1" w:themeFillShade="F2"/>
          </w:tcPr>
          <w:p w:rsidR="00131A49" w:rsidRPr="003A51AC" w:rsidRDefault="00131A49" w:rsidP="00B70E73">
            <w:pPr>
              <w:spacing w:line="240" w:lineRule="auto"/>
              <w:rPr>
                <w:sz w:val="24"/>
                <w:szCs w:val="24"/>
              </w:rPr>
            </w:pPr>
          </w:p>
        </w:tc>
        <w:tc>
          <w:tcPr>
            <w:tcW w:w="3782" w:type="dxa"/>
            <w:tcBorders>
              <w:bottom w:val="single" w:sz="12" w:space="0" w:color="auto"/>
            </w:tcBorders>
            <w:shd w:val="clear" w:color="auto" w:fill="F2F2F2" w:themeFill="background1" w:themeFillShade="F2"/>
          </w:tcPr>
          <w:p w:rsidR="00131A49" w:rsidRPr="003A51AC" w:rsidRDefault="00131A49" w:rsidP="00B70E73">
            <w:pPr>
              <w:spacing w:line="240" w:lineRule="auto"/>
              <w:rPr>
                <w:sz w:val="24"/>
                <w:szCs w:val="24"/>
              </w:rPr>
            </w:pPr>
          </w:p>
        </w:tc>
      </w:tr>
      <w:tr w:rsidR="00131A49" w:rsidRPr="003A51AC" w:rsidTr="00B70E73">
        <w:trPr>
          <w:jc w:val="center"/>
        </w:trPr>
        <w:tc>
          <w:tcPr>
            <w:tcW w:w="3781"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t xml:space="preserve">Педагог </w:t>
            </w:r>
          </w:p>
          <w:p w:rsidR="00131A49" w:rsidRPr="003A51AC" w:rsidRDefault="00131A49" w:rsidP="00D30AFE">
            <w:pPr>
              <w:pStyle w:val="a3"/>
              <w:numPr>
                <w:ilvl w:val="0"/>
                <w:numId w:val="88"/>
              </w:numPr>
              <w:tabs>
                <w:tab w:val="left" w:pos="426"/>
              </w:tabs>
              <w:spacing w:line="240" w:lineRule="auto"/>
              <w:ind w:left="0" w:firstLine="0"/>
              <w:jc w:val="left"/>
              <w:rPr>
                <w:sz w:val="24"/>
                <w:szCs w:val="24"/>
              </w:rPr>
            </w:pPr>
            <w:r w:rsidRPr="003A51AC">
              <w:rPr>
                <w:sz w:val="24"/>
                <w:szCs w:val="24"/>
              </w:rPr>
              <w:t xml:space="preserve">расширяет представления ребёнка о различных цветах (красный, желтый, зеленый, синий, черный, белый), </w:t>
            </w:r>
          </w:p>
          <w:p w:rsidR="00131A49" w:rsidRPr="003A51AC" w:rsidRDefault="00131A49" w:rsidP="00D30AFE">
            <w:pPr>
              <w:pStyle w:val="a3"/>
              <w:numPr>
                <w:ilvl w:val="0"/>
                <w:numId w:val="88"/>
              </w:numPr>
              <w:tabs>
                <w:tab w:val="left" w:pos="426"/>
              </w:tabs>
              <w:spacing w:line="240" w:lineRule="auto"/>
              <w:ind w:left="0" w:firstLine="0"/>
              <w:jc w:val="left"/>
              <w:rPr>
                <w:sz w:val="24"/>
                <w:szCs w:val="24"/>
              </w:rPr>
            </w:pPr>
            <w:r w:rsidRPr="003A51AC">
              <w:rPr>
                <w:sz w:val="24"/>
                <w:szCs w:val="24"/>
              </w:rPr>
              <w:t>знакомит с оттенками (розовый, голубой, серый);</w:t>
            </w:r>
          </w:p>
          <w:p w:rsidR="00131A49" w:rsidRPr="003A51AC" w:rsidRDefault="00131A49" w:rsidP="00D30AFE">
            <w:pPr>
              <w:pStyle w:val="a3"/>
              <w:numPr>
                <w:ilvl w:val="0"/>
                <w:numId w:val="88"/>
              </w:numPr>
              <w:tabs>
                <w:tab w:val="left" w:pos="426"/>
              </w:tabs>
              <w:spacing w:line="240" w:lineRule="auto"/>
              <w:ind w:left="0" w:firstLine="0"/>
              <w:jc w:val="left"/>
              <w:rPr>
                <w:sz w:val="24"/>
                <w:szCs w:val="24"/>
              </w:rPr>
            </w:pPr>
            <w:r w:rsidRPr="003A51AC">
              <w:rPr>
                <w:sz w:val="24"/>
                <w:szCs w:val="24"/>
              </w:rPr>
              <w:lastRenderedPageBreak/>
              <w:t>закрепляет слова, обозначающие цвет</w:t>
            </w:r>
          </w:p>
        </w:tc>
        <w:tc>
          <w:tcPr>
            <w:tcW w:w="3781"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lastRenderedPageBreak/>
              <w:t xml:space="preserve">Педагог </w:t>
            </w:r>
            <w:r w:rsidRPr="003A51AC">
              <w:rPr>
                <w:i/>
                <w:sz w:val="24"/>
                <w:szCs w:val="24"/>
              </w:rPr>
              <w:t>формирует</w:t>
            </w:r>
            <w:r w:rsidRPr="003A51AC">
              <w:rPr>
                <w:sz w:val="24"/>
                <w:szCs w:val="24"/>
              </w:rPr>
              <w:t xml:space="preserve"> у детей умение </w:t>
            </w:r>
          </w:p>
          <w:p w:rsidR="00131A49" w:rsidRPr="003A51AC" w:rsidRDefault="00131A49" w:rsidP="00D30AFE">
            <w:pPr>
              <w:pStyle w:val="a3"/>
              <w:numPr>
                <w:ilvl w:val="0"/>
                <w:numId w:val="89"/>
              </w:numPr>
              <w:tabs>
                <w:tab w:val="left" w:pos="472"/>
              </w:tabs>
              <w:spacing w:line="240" w:lineRule="auto"/>
              <w:ind w:left="0" w:firstLine="47"/>
              <w:jc w:val="left"/>
              <w:rPr>
                <w:sz w:val="24"/>
                <w:szCs w:val="24"/>
              </w:rPr>
            </w:pPr>
            <w:r w:rsidRPr="003A51AC">
              <w:rPr>
                <w:sz w:val="24"/>
                <w:szCs w:val="24"/>
              </w:rPr>
              <w:t xml:space="preserve">различать и называть уже известные цвета (красный, синий, зеленый, желтый, белый, черный) и оттенки (розовый, голубой, серый) </w:t>
            </w:r>
          </w:p>
          <w:p w:rsidR="00131A49" w:rsidRPr="003A51AC" w:rsidRDefault="00131A49" w:rsidP="00D30AFE">
            <w:pPr>
              <w:pStyle w:val="a3"/>
              <w:numPr>
                <w:ilvl w:val="0"/>
                <w:numId w:val="89"/>
              </w:numPr>
              <w:tabs>
                <w:tab w:val="left" w:pos="472"/>
              </w:tabs>
              <w:spacing w:line="240" w:lineRule="auto"/>
              <w:ind w:left="0" w:firstLine="47"/>
              <w:jc w:val="left"/>
              <w:rPr>
                <w:i/>
                <w:sz w:val="24"/>
                <w:szCs w:val="24"/>
              </w:rPr>
            </w:pPr>
            <w:r w:rsidRPr="003A51AC">
              <w:rPr>
                <w:sz w:val="24"/>
                <w:szCs w:val="24"/>
              </w:rPr>
              <w:lastRenderedPageBreak/>
              <w:t>знакомит с новыми цветами и оттенками (коричневый, оранжевый, светло-зеленый).</w:t>
            </w:r>
          </w:p>
        </w:tc>
        <w:tc>
          <w:tcPr>
            <w:tcW w:w="3782"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lastRenderedPageBreak/>
              <w:t>Педагог закрепляет умения различать и называть:</w:t>
            </w:r>
          </w:p>
          <w:p w:rsidR="00131A49" w:rsidRPr="003A51AC" w:rsidRDefault="00131A49" w:rsidP="00D30AFE">
            <w:pPr>
              <w:pStyle w:val="a3"/>
              <w:numPr>
                <w:ilvl w:val="0"/>
                <w:numId w:val="90"/>
              </w:numPr>
              <w:tabs>
                <w:tab w:val="left" w:pos="376"/>
              </w:tabs>
              <w:spacing w:line="240" w:lineRule="auto"/>
              <w:ind w:left="0" w:firstLine="93"/>
              <w:jc w:val="left"/>
              <w:rPr>
                <w:sz w:val="24"/>
                <w:szCs w:val="24"/>
              </w:rPr>
            </w:pPr>
            <w:r w:rsidRPr="003A51AC">
              <w:rPr>
                <w:sz w:val="24"/>
                <w:szCs w:val="24"/>
              </w:rPr>
              <w:t>все цвета спектра:</w:t>
            </w:r>
          </w:p>
          <w:p w:rsidR="00131A49" w:rsidRPr="003A51AC" w:rsidRDefault="00131A49" w:rsidP="00D30AFE">
            <w:pPr>
              <w:pStyle w:val="a3"/>
              <w:numPr>
                <w:ilvl w:val="0"/>
                <w:numId w:val="90"/>
              </w:numPr>
              <w:tabs>
                <w:tab w:val="left" w:pos="376"/>
              </w:tabs>
              <w:spacing w:line="240" w:lineRule="auto"/>
              <w:ind w:left="0" w:firstLine="93"/>
              <w:jc w:val="left"/>
              <w:rPr>
                <w:sz w:val="24"/>
                <w:szCs w:val="24"/>
              </w:rPr>
            </w:pPr>
            <w:r w:rsidRPr="003A51AC">
              <w:rPr>
                <w:sz w:val="24"/>
                <w:szCs w:val="24"/>
              </w:rPr>
              <w:t xml:space="preserve">ахроматические цвета, </w:t>
            </w:r>
          </w:p>
          <w:p w:rsidR="00131A49" w:rsidRPr="003A51AC" w:rsidRDefault="00131A49" w:rsidP="00D30AFE">
            <w:pPr>
              <w:pStyle w:val="a3"/>
              <w:numPr>
                <w:ilvl w:val="0"/>
                <w:numId w:val="90"/>
              </w:numPr>
              <w:tabs>
                <w:tab w:val="left" w:pos="376"/>
              </w:tabs>
              <w:spacing w:line="240" w:lineRule="auto"/>
              <w:ind w:left="0" w:firstLine="93"/>
              <w:jc w:val="left"/>
              <w:rPr>
                <w:sz w:val="24"/>
                <w:szCs w:val="24"/>
              </w:rPr>
            </w:pPr>
            <w:r w:rsidRPr="003A51AC">
              <w:rPr>
                <w:sz w:val="24"/>
                <w:szCs w:val="24"/>
              </w:rPr>
              <w:t xml:space="preserve">оттенки цвета, </w:t>
            </w:r>
          </w:p>
          <w:p w:rsidR="00131A49" w:rsidRPr="003A51AC" w:rsidRDefault="00131A49" w:rsidP="00D30AFE">
            <w:pPr>
              <w:pStyle w:val="a3"/>
              <w:numPr>
                <w:ilvl w:val="0"/>
                <w:numId w:val="90"/>
              </w:numPr>
              <w:tabs>
                <w:tab w:val="left" w:pos="376"/>
              </w:tabs>
              <w:spacing w:line="240" w:lineRule="auto"/>
              <w:ind w:left="0" w:firstLine="93"/>
              <w:jc w:val="left"/>
              <w:rPr>
                <w:sz w:val="24"/>
                <w:szCs w:val="24"/>
              </w:rPr>
            </w:pPr>
            <w:r w:rsidRPr="003A51AC">
              <w:rPr>
                <w:sz w:val="24"/>
                <w:szCs w:val="24"/>
              </w:rPr>
              <w:t xml:space="preserve">тоны цвета, </w:t>
            </w:r>
          </w:p>
          <w:p w:rsidR="00131A49" w:rsidRPr="003A51AC" w:rsidRDefault="00131A49" w:rsidP="00D30AFE">
            <w:pPr>
              <w:pStyle w:val="a3"/>
              <w:numPr>
                <w:ilvl w:val="0"/>
                <w:numId w:val="90"/>
              </w:numPr>
              <w:tabs>
                <w:tab w:val="left" w:pos="376"/>
              </w:tabs>
              <w:spacing w:line="240" w:lineRule="auto"/>
              <w:ind w:left="0" w:firstLine="93"/>
              <w:jc w:val="left"/>
              <w:rPr>
                <w:sz w:val="24"/>
                <w:szCs w:val="24"/>
              </w:rPr>
            </w:pPr>
            <w:r w:rsidRPr="003A51AC">
              <w:rPr>
                <w:sz w:val="24"/>
                <w:szCs w:val="24"/>
              </w:rPr>
              <w:t>теплые и холодные оттенки,</w:t>
            </w:r>
          </w:p>
          <w:p w:rsidR="00131A49" w:rsidRPr="003A51AC" w:rsidRDefault="00131A49" w:rsidP="00D30AFE">
            <w:pPr>
              <w:pStyle w:val="a3"/>
              <w:numPr>
                <w:ilvl w:val="0"/>
                <w:numId w:val="90"/>
              </w:numPr>
              <w:tabs>
                <w:tab w:val="left" w:pos="376"/>
              </w:tabs>
              <w:spacing w:line="240" w:lineRule="auto"/>
              <w:ind w:left="0" w:firstLine="93"/>
              <w:jc w:val="left"/>
              <w:rPr>
                <w:sz w:val="24"/>
                <w:szCs w:val="24"/>
              </w:rPr>
            </w:pPr>
            <w:r w:rsidRPr="003A51AC">
              <w:rPr>
                <w:sz w:val="24"/>
                <w:szCs w:val="24"/>
              </w:rPr>
              <w:lastRenderedPageBreak/>
              <w:t>расширяет знания об известных цветах;</w:t>
            </w:r>
          </w:p>
          <w:p w:rsidR="00131A49" w:rsidRPr="003A51AC" w:rsidRDefault="00131A49" w:rsidP="00D30AFE">
            <w:pPr>
              <w:pStyle w:val="a3"/>
              <w:numPr>
                <w:ilvl w:val="0"/>
                <w:numId w:val="90"/>
              </w:numPr>
              <w:tabs>
                <w:tab w:val="left" w:pos="376"/>
              </w:tabs>
              <w:spacing w:line="240" w:lineRule="auto"/>
              <w:ind w:left="0" w:firstLine="93"/>
              <w:jc w:val="left"/>
              <w:rPr>
                <w:sz w:val="24"/>
                <w:szCs w:val="24"/>
              </w:rPr>
            </w:pPr>
            <w:r w:rsidRPr="003A51AC">
              <w:rPr>
                <w:sz w:val="24"/>
                <w:szCs w:val="24"/>
              </w:rPr>
              <w:t>знакомит с новыми цветами (фиолетовый) и оттенками (голубой, розовый, темно-зеленый, сиреневый)</w:t>
            </w:r>
          </w:p>
        </w:tc>
        <w:tc>
          <w:tcPr>
            <w:tcW w:w="3782"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lastRenderedPageBreak/>
              <w:t xml:space="preserve">Педагог осуществляет развитие у детей способности </w:t>
            </w:r>
          </w:p>
          <w:p w:rsidR="00131A49" w:rsidRPr="003A51AC" w:rsidRDefault="00131A49" w:rsidP="00B70E73">
            <w:pPr>
              <w:spacing w:line="240" w:lineRule="auto"/>
              <w:rPr>
                <w:sz w:val="24"/>
                <w:szCs w:val="24"/>
              </w:rPr>
            </w:pPr>
            <w:r w:rsidRPr="003A51AC">
              <w:rPr>
                <w:sz w:val="24"/>
                <w:szCs w:val="24"/>
              </w:rPr>
              <w:t>к различению и называнию всех цветов спектра;</w:t>
            </w:r>
          </w:p>
          <w:p w:rsidR="00131A49" w:rsidRPr="003A51AC" w:rsidRDefault="00131A49" w:rsidP="00B70E73">
            <w:pPr>
              <w:spacing w:line="240" w:lineRule="auto"/>
              <w:rPr>
                <w:sz w:val="24"/>
                <w:szCs w:val="24"/>
              </w:rPr>
            </w:pPr>
            <w:r w:rsidRPr="003A51AC">
              <w:rPr>
                <w:sz w:val="24"/>
                <w:szCs w:val="24"/>
              </w:rPr>
              <w:t xml:space="preserve">ахроматических цветов, </w:t>
            </w:r>
          </w:p>
          <w:p w:rsidR="00131A49" w:rsidRPr="003A51AC" w:rsidRDefault="00131A49" w:rsidP="00B70E73">
            <w:pPr>
              <w:spacing w:line="240" w:lineRule="auto"/>
              <w:rPr>
                <w:sz w:val="24"/>
                <w:szCs w:val="24"/>
              </w:rPr>
            </w:pPr>
            <w:r w:rsidRPr="003A51AC">
              <w:rPr>
                <w:sz w:val="24"/>
                <w:szCs w:val="24"/>
              </w:rPr>
              <w:t xml:space="preserve">оттенков цвета, </w:t>
            </w:r>
          </w:p>
          <w:p w:rsidR="00131A49" w:rsidRPr="003A51AC" w:rsidRDefault="00131A49" w:rsidP="00B70E73">
            <w:pPr>
              <w:spacing w:line="240" w:lineRule="auto"/>
              <w:rPr>
                <w:sz w:val="24"/>
                <w:szCs w:val="24"/>
              </w:rPr>
            </w:pPr>
            <w:r w:rsidRPr="003A51AC">
              <w:rPr>
                <w:sz w:val="24"/>
                <w:szCs w:val="24"/>
              </w:rPr>
              <w:t xml:space="preserve">умения смешивать цвета для </w:t>
            </w:r>
            <w:r w:rsidRPr="003A51AC">
              <w:rPr>
                <w:sz w:val="24"/>
                <w:szCs w:val="24"/>
              </w:rPr>
              <w:lastRenderedPageBreak/>
              <w:t>получения нужного тона и оттенка</w:t>
            </w:r>
          </w:p>
        </w:tc>
      </w:tr>
      <w:tr w:rsidR="00131A49" w:rsidRPr="003A51AC" w:rsidTr="00B70E73">
        <w:trPr>
          <w:jc w:val="center"/>
        </w:trPr>
        <w:tc>
          <w:tcPr>
            <w:tcW w:w="7562" w:type="dxa"/>
            <w:gridSpan w:val="2"/>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lastRenderedPageBreak/>
              <w:t>Педагог формирует и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w:t>
            </w:r>
          </w:p>
        </w:tc>
        <w:tc>
          <w:tcPr>
            <w:tcW w:w="7564" w:type="dxa"/>
            <w:gridSpan w:val="2"/>
            <w:tcBorders>
              <w:top w:val="single" w:sz="12" w:space="0" w:color="auto"/>
              <w:bottom w:val="single" w:sz="12" w:space="0" w:color="auto"/>
            </w:tcBorders>
          </w:tcPr>
          <w:p w:rsidR="00131A49" w:rsidRPr="003A51AC" w:rsidRDefault="00131A49" w:rsidP="00B70E73">
            <w:pPr>
              <w:pStyle w:val="a3"/>
              <w:spacing w:line="240" w:lineRule="auto"/>
              <w:ind w:left="93"/>
              <w:rPr>
                <w:sz w:val="24"/>
                <w:szCs w:val="24"/>
              </w:rPr>
            </w:pPr>
            <w:r w:rsidRPr="003A51AC">
              <w:rPr>
                <w:sz w:val="24"/>
                <w:szCs w:val="24"/>
              </w:rPr>
              <w:t xml:space="preserve">Педагог развивает способность: </w:t>
            </w:r>
          </w:p>
          <w:p w:rsidR="00131A49" w:rsidRPr="003A51AC" w:rsidRDefault="00131A49" w:rsidP="00D30AFE">
            <w:pPr>
              <w:pStyle w:val="a3"/>
              <w:numPr>
                <w:ilvl w:val="0"/>
                <w:numId w:val="92"/>
              </w:numPr>
              <w:tabs>
                <w:tab w:val="left" w:pos="376"/>
              </w:tabs>
              <w:spacing w:line="240" w:lineRule="auto"/>
              <w:ind w:left="0" w:firstLine="0"/>
              <w:jc w:val="left"/>
              <w:rPr>
                <w:sz w:val="24"/>
                <w:szCs w:val="24"/>
              </w:rPr>
            </w:pPr>
            <w:r w:rsidRPr="003A51AC">
              <w:rPr>
                <w:sz w:val="24"/>
                <w:szCs w:val="24"/>
              </w:rPr>
              <w:t>различать и называть геометрические фигуры;</w:t>
            </w:r>
          </w:p>
          <w:p w:rsidR="00131A49" w:rsidRPr="003A51AC" w:rsidRDefault="00131A49" w:rsidP="00D30AFE">
            <w:pPr>
              <w:pStyle w:val="a3"/>
              <w:numPr>
                <w:ilvl w:val="0"/>
                <w:numId w:val="91"/>
              </w:numPr>
              <w:tabs>
                <w:tab w:val="left" w:pos="376"/>
              </w:tabs>
              <w:spacing w:line="240" w:lineRule="auto"/>
              <w:ind w:left="93" w:firstLine="0"/>
              <w:jc w:val="left"/>
              <w:rPr>
                <w:sz w:val="24"/>
                <w:szCs w:val="24"/>
              </w:rPr>
            </w:pPr>
            <w:r w:rsidRPr="003A51AC">
              <w:rPr>
                <w:sz w:val="24"/>
                <w:szCs w:val="24"/>
              </w:rPr>
              <w:t>создает условия для освоения способа воссоздания фигуры из частей, деления фигуры на части</w:t>
            </w:r>
          </w:p>
          <w:p w:rsidR="00131A49" w:rsidRPr="003A51AC" w:rsidRDefault="00131A49" w:rsidP="00D30AFE">
            <w:pPr>
              <w:pStyle w:val="a3"/>
              <w:numPr>
                <w:ilvl w:val="0"/>
                <w:numId w:val="91"/>
              </w:numPr>
              <w:tabs>
                <w:tab w:val="left" w:pos="376"/>
              </w:tabs>
              <w:spacing w:line="240" w:lineRule="auto"/>
              <w:ind w:left="93" w:firstLine="0"/>
              <w:jc w:val="left"/>
              <w:rPr>
                <w:sz w:val="24"/>
                <w:szCs w:val="24"/>
              </w:rPr>
            </w:pPr>
            <w:r w:rsidRPr="003A51AC">
              <w:rPr>
                <w:sz w:val="24"/>
                <w:szCs w:val="24"/>
              </w:rPr>
              <w:t xml:space="preserve">выделения структуры плоских геометрических фигур, </w:t>
            </w:r>
          </w:p>
          <w:p w:rsidR="00131A49" w:rsidRPr="003A51AC" w:rsidRDefault="00131A49" w:rsidP="00B70E73">
            <w:pPr>
              <w:spacing w:line="240" w:lineRule="auto"/>
              <w:rPr>
                <w:i/>
                <w:sz w:val="24"/>
                <w:szCs w:val="24"/>
              </w:rPr>
            </w:pPr>
            <w:r w:rsidRPr="003A51AC">
              <w:rPr>
                <w:sz w:val="24"/>
                <w:szCs w:val="24"/>
              </w:rPr>
              <w:t>использовать сенсорные эталоны для оценки свойств и качеств предметов</w:t>
            </w:r>
          </w:p>
        </w:tc>
      </w:tr>
      <w:tr w:rsidR="00131A49" w:rsidRPr="003A51AC" w:rsidTr="00B70E73">
        <w:trPr>
          <w:jc w:val="center"/>
        </w:trPr>
        <w:tc>
          <w:tcPr>
            <w:tcW w:w="7562" w:type="dxa"/>
            <w:gridSpan w:val="2"/>
            <w:tcBorders>
              <w:top w:val="single" w:sz="12" w:space="0" w:color="auto"/>
              <w:bottom w:val="single" w:sz="12" w:space="0" w:color="auto"/>
            </w:tcBorders>
          </w:tcPr>
          <w:p w:rsidR="00131A49" w:rsidRPr="003A51AC" w:rsidRDefault="00131A49" w:rsidP="00B70E73">
            <w:pPr>
              <w:spacing w:line="240" w:lineRule="auto"/>
              <w:rPr>
                <w:sz w:val="24"/>
                <w:szCs w:val="24"/>
              </w:rPr>
            </w:pPr>
          </w:p>
        </w:tc>
        <w:tc>
          <w:tcPr>
            <w:tcW w:w="7564" w:type="dxa"/>
            <w:gridSpan w:val="2"/>
            <w:tcBorders>
              <w:top w:val="single" w:sz="12" w:space="0" w:color="auto"/>
              <w:bottom w:val="single" w:sz="12" w:space="0" w:color="auto"/>
            </w:tcBorders>
          </w:tcPr>
          <w:p w:rsidR="00131A49" w:rsidRPr="003A51AC" w:rsidRDefault="00131A49" w:rsidP="00B70E73">
            <w:pPr>
              <w:pStyle w:val="a3"/>
              <w:spacing w:line="240" w:lineRule="auto"/>
              <w:ind w:left="93"/>
              <w:rPr>
                <w:sz w:val="24"/>
                <w:szCs w:val="24"/>
              </w:rPr>
            </w:pPr>
          </w:p>
        </w:tc>
      </w:tr>
    </w:tbl>
    <w:tbl>
      <w:tblPr>
        <w:tblStyle w:val="61"/>
        <w:tblW w:w="15126" w:type="dxa"/>
        <w:jc w:val="center"/>
        <w:tblLook w:val="04A0"/>
      </w:tblPr>
      <w:tblGrid>
        <w:gridCol w:w="3781"/>
        <w:gridCol w:w="3781"/>
        <w:gridCol w:w="3782"/>
        <w:gridCol w:w="3782"/>
      </w:tblGrid>
      <w:tr w:rsidR="00131A49" w:rsidRPr="003A51AC" w:rsidTr="00B70E73">
        <w:trPr>
          <w:jc w:val="center"/>
        </w:trPr>
        <w:tc>
          <w:tcPr>
            <w:tcW w:w="7562" w:type="dxa"/>
            <w:gridSpan w:val="2"/>
            <w:tcBorders>
              <w:top w:val="single" w:sz="12" w:space="0" w:color="auto"/>
              <w:bottom w:val="single" w:sz="4" w:space="0" w:color="auto"/>
            </w:tcBorders>
          </w:tcPr>
          <w:p w:rsidR="00131A49" w:rsidRPr="003A51AC" w:rsidRDefault="00131A49" w:rsidP="00B70E73">
            <w:pPr>
              <w:spacing w:line="240" w:lineRule="auto"/>
              <w:rPr>
                <w:sz w:val="24"/>
                <w:szCs w:val="24"/>
              </w:rPr>
            </w:pPr>
            <w:r w:rsidRPr="003A51AC">
              <w:rPr>
                <w:sz w:val="24"/>
                <w:szCs w:val="24"/>
              </w:rPr>
              <w:t>Педагог организуя поисковую деятельность:</w:t>
            </w:r>
          </w:p>
          <w:p w:rsidR="00131A49" w:rsidRPr="003A51AC" w:rsidRDefault="00131A49" w:rsidP="00D30AFE">
            <w:pPr>
              <w:pStyle w:val="a3"/>
              <w:numPr>
                <w:ilvl w:val="0"/>
                <w:numId w:val="102"/>
              </w:numPr>
              <w:tabs>
                <w:tab w:val="left" w:pos="284"/>
              </w:tabs>
              <w:spacing w:line="240" w:lineRule="auto"/>
              <w:ind w:left="0" w:firstLine="0"/>
              <w:jc w:val="left"/>
              <w:rPr>
                <w:sz w:val="24"/>
                <w:szCs w:val="24"/>
              </w:rPr>
            </w:pPr>
            <w:r w:rsidRPr="003A51AC">
              <w:rPr>
                <w:sz w:val="24"/>
                <w:szCs w:val="24"/>
              </w:rPr>
              <w:t>конкретизирует и обогащает познавательные действия детей;</w:t>
            </w:r>
          </w:p>
          <w:p w:rsidR="00131A49" w:rsidRPr="003A51AC" w:rsidRDefault="00131A49" w:rsidP="00D30AFE">
            <w:pPr>
              <w:pStyle w:val="a3"/>
              <w:numPr>
                <w:ilvl w:val="0"/>
                <w:numId w:val="102"/>
              </w:numPr>
              <w:tabs>
                <w:tab w:val="left" w:pos="284"/>
              </w:tabs>
              <w:spacing w:line="240" w:lineRule="auto"/>
              <w:ind w:left="0" w:firstLine="0"/>
              <w:jc w:val="left"/>
              <w:rPr>
                <w:sz w:val="24"/>
                <w:szCs w:val="24"/>
              </w:rPr>
            </w:pPr>
            <w:r w:rsidRPr="003A51AC">
              <w:rPr>
                <w:sz w:val="24"/>
                <w:szCs w:val="24"/>
              </w:rPr>
              <w:t>задаёт детям вопросы;</w:t>
            </w:r>
          </w:p>
          <w:p w:rsidR="00131A49" w:rsidRPr="003A51AC" w:rsidRDefault="00131A49" w:rsidP="00D30AFE">
            <w:pPr>
              <w:pStyle w:val="a3"/>
              <w:numPr>
                <w:ilvl w:val="0"/>
                <w:numId w:val="102"/>
              </w:numPr>
              <w:tabs>
                <w:tab w:val="left" w:pos="284"/>
              </w:tabs>
              <w:spacing w:line="240" w:lineRule="auto"/>
              <w:ind w:left="0" w:firstLine="0"/>
              <w:jc w:val="left"/>
              <w:rPr>
                <w:sz w:val="24"/>
                <w:szCs w:val="24"/>
              </w:rPr>
            </w:pPr>
            <w:r w:rsidRPr="003A51AC">
              <w:rPr>
                <w:sz w:val="24"/>
                <w:szCs w:val="24"/>
              </w:rPr>
              <w:t>обращает внимание на постановку целей;</w:t>
            </w:r>
          </w:p>
          <w:p w:rsidR="00131A49" w:rsidRPr="003A51AC" w:rsidRDefault="00131A49" w:rsidP="00D30AFE">
            <w:pPr>
              <w:pStyle w:val="a3"/>
              <w:numPr>
                <w:ilvl w:val="0"/>
                <w:numId w:val="102"/>
              </w:numPr>
              <w:tabs>
                <w:tab w:val="left" w:pos="284"/>
              </w:tabs>
              <w:spacing w:line="240" w:lineRule="auto"/>
              <w:ind w:left="0" w:firstLine="0"/>
              <w:jc w:val="left"/>
              <w:rPr>
                <w:sz w:val="24"/>
                <w:szCs w:val="24"/>
              </w:rPr>
            </w:pPr>
            <w:r w:rsidRPr="003A51AC">
              <w:rPr>
                <w:sz w:val="24"/>
                <w:szCs w:val="24"/>
              </w:rPr>
              <w:t>определение задач деятельности;</w:t>
            </w:r>
          </w:p>
          <w:p w:rsidR="00131A49" w:rsidRPr="003A51AC" w:rsidRDefault="00131A49" w:rsidP="00D30AFE">
            <w:pPr>
              <w:pStyle w:val="a3"/>
              <w:numPr>
                <w:ilvl w:val="0"/>
                <w:numId w:val="102"/>
              </w:numPr>
              <w:tabs>
                <w:tab w:val="left" w:pos="284"/>
              </w:tabs>
              <w:spacing w:line="240" w:lineRule="auto"/>
              <w:ind w:left="0" w:firstLine="0"/>
              <w:jc w:val="left"/>
              <w:rPr>
                <w:sz w:val="24"/>
                <w:szCs w:val="24"/>
              </w:rPr>
            </w:pPr>
            <w:r w:rsidRPr="003A51AC">
              <w:rPr>
                <w:sz w:val="24"/>
                <w:szCs w:val="24"/>
              </w:rPr>
              <w:t>развивает умение принимать образец, инструкцию взрослого;</w:t>
            </w:r>
          </w:p>
          <w:p w:rsidR="00131A49" w:rsidRPr="003A51AC" w:rsidRDefault="00131A49" w:rsidP="00D30AFE">
            <w:pPr>
              <w:numPr>
                <w:ilvl w:val="0"/>
                <w:numId w:val="101"/>
              </w:numPr>
              <w:spacing w:line="240" w:lineRule="auto"/>
              <w:ind w:left="0"/>
              <w:contextualSpacing/>
              <w:jc w:val="left"/>
              <w:rPr>
                <w:sz w:val="24"/>
                <w:szCs w:val="24"/>
              </w:rPr>
            </w:pPr>
            <w:r w:rsidRPr="003A51AC">
              <w:rPr>
                <w:sz w:val="24"/>
                <w:szCs w:val="24"/>
              </w:rPr>
              <w:t>.</w:t>
            </w:r>
          </w:p>
        </w:tc>
        <w:tc>
          <w:tcPr>
            <w:tcW w:w="3782" w:type="dxa"/>
            <w:tcBorders>
              <w:top w:val="single" w:sz="12" w:space="0" w:color="auto"/>
              <w:bottom w:val="single" w:sz="4" w:space="0" w:color="auto"/>
            </w:tcBorders>
          </w:tcPr>
          <w:p w:rsidR="00131A49" w:rsidRPr="003A51AC" w:rsidRDefault="00131A49" w:rsidP="00B70E73">
            <w:pPr>
              <w:spacing w:line="240" w:lineRule="auto"/>
              <w:rPr>
                <w:sz w:val="24"/>
                <w:szCs w:val="24"/>
              </w:rPr>
            </w:pPr>
            <w:r w:rsidRPr="003A51AC">
              <w:rPr>
                <w:sz w:val="24"/>
                <w:szCs w:val="24"/>
              </w:rPr>
              <w:t xml:space="preserve">Педагог демонстрирует детям способы осуществления </w:t>
            </w:r>
          </w:p>
          <w:p w:rsidR="00131A49" w:rsidRPr="003A51AC" w:rsidRDefault="00131A49" w:rsidP="00D30AFE">
            <w:pPr>
              <w:pStyle w:val="a3"/>
              <w:numPr>
                <w:ilvl w:val="0"/>
                <w:numId w:val="106"/>
              </w:numPr>
              <w:tabs>
                <w:tab w:val="left" w:pos="376"/>
              </w:tabs>
              <w:spacing w:line="240" w:lineRule="auto"/>
              <w:ind w:left="0" w:firstLine="93"/>
              <w:jc w:val="left"/>
              <w:rPr>
                <w:sz w:val="24"/>
                <w:szCs w:val="24"/>
              </w:rPr>
            </w:pPr>
            <w:r w:rsidRPr="003A51AC">
              <w:rPr>
                <w:sz w:val="24"/>
                <w:szCs w:val="24"/>
              </w:rPr>
              <w:t xml:space="preserve">разных видов познавательной деятельности, </w:t>
            </w:r>
          </w:p>
          <w:p w:rsidR="00131A49" w:rsidRPr="003A51AC" w:rsidRDefault="00131A49" w:rsidP="00D30AFE">
            <w:pPr>
              <w:pStyle w:val="a3"/>
              <w:numPr>
                <w:ilvl w:val="0"/>
                <w:numId w:val="106"/>
              </w:numPr>
              <w:tabs>
                <w:tab w:val="left" w:pos="376"/>
              </w:tabs>
              <w:spacing w:line="240" w:lineRule="auto"/>
              <w:ind w:left="0" w:firstLine="93"/>
              <w:jc w:val="left"/>
              <w:rPr>
                <w:sz w:val="24"/>
                <w:szCs w:val="24"/>
              </w:rPr>
            </w:pPr>
            <w:r w:rsidRPr="003A51AC">
              <w:rPr>
                <w:sz w:val="24"/>
                <w:szCs w:val="24"/>
              </w:rPr>
              <w:t xml:space="preserve">контроля, самоконтроля и взаимоконтроля результатов деятельности </w:t>
            </w:r>
          </w:p>
          <w:p w:rsidR="00131A49" w:rsidRPr="003A51AC" w:rsidRDefault="00131A49" w:rsidP="00D30AFE">
            <w:pPr>
              <w:pStyle w:val="a3"/>
              <w:numPr>
                <w:ilvl w:val="0"/>
                <w:numId w:val="106"/>
              </w:numPr>
              <w:tabs>
                <w:tab w:val="left" w:pos="376"/>
              </w:tabs>
              <w:spacing w:line="240" w:lineRule="auto"/>
              <w:ind w:left="0" w:firstLine="93"/>
              <w:jc w:val="left"/>
              <w:rPr>
                <w:sz w:val="24"/>
                <w:szCs w:val="24"/>
              </w:rPr>
            </w:pPr>
            <w:r w:rsidRPr="003A51AC">
              <w:rPr>
                <w:sz w:val="24"/>
                <w:szCs w:val="24"/>
              </w:rPr>
              <w:t xml:space="preserve">отдельных действий во взаимодействии со сверстниками, поощряет проявление наблюдательности за действиями взрослого и других детей. </w:t>
            </w:r>
          </w:p>
          <w:p w:rsidR="00131A49" w:rsidRPr="003A51AC" w:rsidRDefault="00131A49" w:rsidP="00B70E73">
            <w:pPr>
              <w:spacing w:line="240" w:lineRule="auto"/>
              <w:rPr>
                <w:sz w:val="24"/>
                <w:szCs w:val="24"/>
              </w:rPr>
            </w:pPr>
          </w:p>
        </w:tc>
        <w:tc>
          <w:tcPr>
            <w:tcW w:w="3782" w:type="dxa"/>
            <w:tcBorders>
              <w:top w:val="single" w:sz="12" w:space="0" w:color="auto"/>
              <w:bottom w:val="single" w:sz="4" w:space="0" w:color="auto"/>
            </w:tcBorders>
          </w:tcPr>
          <w:p w:rsidR="00131A49" w:rsidRPr="003A51AC" w:rsidRDefault="00131A49" w:rsidP="00B70E73">
            <w:pPr>
              <w:spacing w:line="240" w:lineRule="auto"/>
              <w:rPr>
                <w:sz w:val="24"/>
                <w:szCs w:val="24"/>
              </w:rPr>
            </w:pPr>
            <w:r w:rsidRPr="003A51AC">
              <w:rPr>
                <w:sz w:val="24"/>
                <w:szCs w:val="24"/>
              </w:rPr>
              <w:t xml:space="preserve">Педагог поддерживает стремление детей к </w:t>
            </w:r>
          </w:p>
          <w:p w:rsidR="00131A49" w:rsidRPr="003A51AC" w:rsidRDefault="00131A49" w:rsidP="00D30AFE">
            <w:pPr>
              <w:pStyle w:val="a3"/>
              <w:numPr>
                <w:ilvl w:val="0"/>
                <w:numId w:val="109"/>
              </w:numPr>
              <w:tabs>
                <w:tab w:val="left" w:pos="422"/>
              </w:tabs>
              <w:spacing w:line="240" w:lineRule="auto"/>
              <w:ind w:left="0" w:firstLine="0"/>
              <w:jc w:val="left"/>
              <w:rPr>
                <w:sz w:val="24"/>
                <w:szCs w:val="24"/>
              </w:rPr>
            </w:pPr>
            <w:r w:rsidRPr="003A51AC">
              <w:rPr>
                <w:sz w:val="24"/>
                <w:szCs w:val="24"/>
              </w:rPr>
              <w:t xml:space="preserve">самостоятельному выбору способов осуществления разных видов познавательной деятельности, </w:t>
            </w:r>
          </w:p>
          <w:p w:rsidR="00131A49" w:rsidRPr="003A51AC" w:rsidRDefault="00131A49" w:rsidP="00D30AFE">
            <w:pPr>
              <w:pStyle w:val="a3"/>
              <w:numPr>
                <w:ilvl w:val="0"/>
                <w:numId w:val="109"/>
              </w:numPr>
              <w:tabs>
                <w:tab w:val="left" w:pos="422"/>
              </w:tabs>
              <w:spacing w:line="240" w:lineRule="auto"/>
              <w:ind w:left="0" w:firstLine="0"/>
              <w:jc w:val="left"/>
              <w:rPr>
                <w:sz w:val="24"/>
                <w:szCs w:val="24"/>
              </w:rPr>
            </w:pPr>
            <w:r w:rsidRPr="003A51AC">
              <w:rPr>
                <w:sz w:val="24"/>
                <w:szCs w:val="24"/>
              </w:rPr>
              <w:t xml:space="preserve">обеспечению самоконтроля и взаимоконтроля результатов деятельности и отдельных действий во взаимодействии со сверстниками, </w:t>
            </w:r>
          </w:p>
          <w:p w:rsidR="00131A49" w:rsidRPr="003A51AC" w:rsidRDefault="00131A49" w:rsidP="00D30AFE">
            <w:pPr>
              <w:pStyle w:val="a3"/>
              <w:numPr>
                <w:ilvl w:val="0"/>
                <w:numId w:val="109"/>
              </w:numPr>
              <w:tabs>
                <w:tab w:val="left" w:pos="422"/>
              </w:tabs>
              <w:spacing w:line="240" w:lineRule="auto"/>
              <w:ind w:left="0" w:firstLine="0"/>
              <w:jc w:val="left"/>
              <w:rPr>
                <w:sz w:val="24"/>
                <w:szCs w:val="24"/>
              </w:rPr>
            </w:pPr>
            <w:r w:rsidRPr="003A51AC">
              <w:rPr>
                <w:sz w:val="24"/>
                <w:szCs w:val="24"/>
              </w:rPr>
              <w:t xml:space="preserve">использованию разных форм совместной познавательной деятельности. </w:t>
            </w:r>
          </w:p>
        </w:tc>
      </w:tr>
      <w:tr w:rsidR="00131A49" w:rsidRPr="003A51AC" w:rsidTr="00B70E73">
        <w:trPr>
          <w:jc w:val="center"/>
        </w:trPr>
        <w:tc>
          <w:tcPr>
            <w:tcW w:w="7562" w:type="dxa"/>
            <w:gridSpan w:val="2"/>
            <w:tcBorders>
              <w:bottom w:val="single" w:sz="12" w:space="0" w:color="auto"/>
            </w:tcBorders>
          </w:tcPr>
          <w:p w:rsidR="00131A49" w:rsidRPr="003A51AC" w:rsidRDefault="00131A49" w:rsidP="00B70E73">
            <w:pPr>
              <w:spacing w:line="240" w:lineRule="auto"/>
              <w:rPr>
                <w:sz w:val="24"/>
                <w:szCs w:val="24"/>
              </w:rPr>
            </w:pPr>
            <w:r w:rsidRPr="003A51AC">
              <w:rPr>
                <w:sz w:val="24"/>
                <w:szCs w:val="24"/>
              </w:rPr>
              <w:t>Педагог поощряет стремление самостоятельно завершить начатое действие</w:t>
            </w:r>
          </w:p>
        </w:tc>
        <w:tc>
          <w:tcPr>
            <w:tcW w:w="3782" w:type="dxa"/>
            <w:tcBorders>
              <w:bottom w:val="single" w:sz="12" w:space="0" w:color="auto"/>
            </w:tcBorders>
          </w:tcPr>
          <w:p w:rsidR="00131A49" w:rsidRPr="003A51AC" w:rsidRDefault="00131A49" w:rsidP="00B70E73">
            <w:pPr>
              <w:spacing w:line="240" w:lineRule="auto"/>
              <w:rPr>
                <w:sz w:val="24"/>
                <w:szCs w:val="24"/>
              </w:rPr>
            </w:pPr>
            <w:r w:rsidRPr="003A51AC">
              <w:rPr>
                <w:sz w:val="24"/>
                <w:szCs w:val="24"/>
              </w:rPr>
              <w:t xml:space="preserve">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w:t>
            </w:r>
            <w:r w:rsidRPr="003A51AC">
              <w:rPr>
                <w:sz w:val="24"/>
                <w:szCs w:val="24"/>
              </w:rPr>
              <w:lastRenderedPageBreak/>
              <w:t>поощряет проявление инициативы, способности формулировать и отвечать на поставленные вопросы</w:t>
            </w:r>
          </w:p>
        </w:tc>
        <w:tc>
          <w:tcPr>
            <w:tcW w:w="3782" w:type="dxa"/>
            <w:tcBorders>
              <w:bottom w:val="single" w:sz="12" w:space="0" w:color="auto"/>
            </w:tcBorders>
          </w:tcPr>
          <w:p w:rsidR="00131A49" w:rsidRPr="003A51AC" w:rsidRDefault="00131A49" w:rsidP="00B70E73">
            <w:pPr>
              <w:spacing w:line="240" w:lineRule="auto"/>
              <w:rPr>
                <w:sz w:val="24"/>
                <w:szCs w:val="24"/>
              </w:rPr>
            </w:pPr>
            <w:r w:rsidRPr="003A51AC">
              <w:rPr>
                <w:sz w:val="24"/>
                <w:szCs w:val="24"/>
              </w:rPr>
              <w:lastRenderedPageBreak/>
              <w:t>Поощряет умение детей обсуждать проблему, совместно находить способы ее решения, проявлять инициативу;</w:t>
            </w:r>
          </w:p>
        </w:tc>
      </w:tr>
      <w:tr w:rsidR="00131A49" w:rsidRPr="003A51AC" w:rsidTr="00B70E73">
        <w:trPr>
          <w:trHeight w:val="1105"/>
          <w:jc w:val="center"/>
        </w:trPr>
        <w:tc>
          <w:tcPr>
            <w:tcW w:w="3781"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lastRenderedPageBreak/>
              <w:t xml:space="preserve">Педагог организует и поддерживает совместные действия ребёнка со взрослым и сверстниками при сравнении двух предметов по </w:t>
            </w:r>
            <w:r w:rsidRPr="003A51AC">
              <w:rPr>
                <w:sz w:val="24"/>
                <w:szCs w:val="24"/>
                <w:u w:val="single"/>
              </w:rPr>
              <w:t>одному</w:t>
            </w:r>
            <w:r w:rsidRPr="003A51AC">
              <w:rPr>
                <w:sz w:val="24"/>
                <w:szCs w:val="24"/>
              </w:rPr>
              <w:t xml:space="preserve"> признаку направляет внимание детей на:</w:t>
            </w:r>
          </w:p>
          <w:p w:rsidR="00131A49" w:rsidRPr="003A51AC" w:rsidRDefault="00131A49" w:rsidP="00D30AFE">
            <w:pPr>
              <w:pStyle w:val="a3"/>
              <w:numPr>
                <w:ilvl w:val="0"/>
                <w:numId w:val="103"/>
              </w:numPr>
              <w:tabs>
                <w:tab w:val="left" w:pos="284"/>
              </w:tabs>
              <w:spacing w:line="240" w:lineRule="auto"/>
              <w:ind w:left="0" w:firstLine="0"/>
              <w:jc w:val="left"/>
              <w:rPr>
                <w:sz w:val="24"/>
                <w:szCs w:val="24"/>
              </w:rPr>
            </w:pPr>
            <w:r w:rsidRPr="003A51AC">
              <w:rPr>
                <w:sz w:val="24"/>
                <w:szCs w:val="24"/>
              </w:rPr>
              <w:t xml:space="preserve">выделение сходства, </w:t>
            </w:r>
          </w:p>
          <w:p w:rsidR="00131A49" w:rsidRPr="003A51AC" w:rsidRDefault="00131A49" w:rsidP="00D30AFE">
            <w:pPr>
              <w:numPr>
                <w:ilvl w:val="0"/>
                <w:numId w:val="103"/>
              </w:numPr>
              <w:tabs>
                <w:tab w:val="left" w:pos="284"/>
              </w:tabs>
              <w:spacing w:line="240" w:lineRule="auto"/>
              <w:ind w:left="0" w:firstLine="0"/>
              <w:contextualSpacing/>
              <w:jc w:val="left"/>
              <w:rPr>
                <w:sz w:val="24"/>
                <w:szCs w:val="24"/>
              </w:rPr>
            </w:pPr>
            <w:r w:rsidRPr="003A51AC">
              <w:rPr>
                <w:sz w:val="24"/>
                <w:szCs w:val="24"/>
              </w:rPr>
              <w:t xml:space="preserve">овладение действием соединения в пары предметов с ярко выраженными признаками сходства, </w:t>
            </w:r>
          </w:p>
          <w:p w:rsidR="00131A49" w:rsidRPr="003A51AC" w:rsidRDefault="00131A49" w:rsidP="00D30AFE">
            <w:pPr>
              <w:numPr>
                <w:ilvl w:val="0"/>
                <w:numId w:val="103"/>
              </w:numPr>
              <w:tabs>
                <w:tab w:val="left" w:pos="284"/>
              </w:tabs>
              <w:spacing w:line="240" w:lineRule="auto"/>
              <w:ind w:left="0" w:firstLine="0"/>
              <w:contextualSpacing/>
              <w:jc w:val="left"/>
              <w:rPr>
                <w:sz w:val="24"/>
                <w:szCs w:val="24"/>
              </w:rPr>
            </w:pPr>
            <w:r w:rsidRPr="003A51AC">
              <w:rPr>
                <w:sz w:val="24"/>
                <w:szCs w:val="24"/>
              </w:rPr>
              <w:t xml:space="preserve">группировкой по заданному предметному образцу </w:t>
            </w:r>
          </w:p>
          <w:p w:rsidR="00131A49" w:rsidRPr="003A51AC" w:rsidRDefault="00131A49" w:rsidP="00D30AFE">
            <w:pPr>
              <w:pStyle w:val="a3"/>
              <w:numPr>
                <w:ilvl w:val="0"/>
                <w:numId w:val="103"/>
              </w:numPr>
              <w:tabs>
                <w:tab w:val="left" w:pos="284"/>
              </w:tabs>
              <w:spacing w:line="240" w:lineRule="auto"/>
              <w:ind w:left="0" w:firstLine="0"/>
              <w:jc w:val="left"/>
              <w:rPr>
                <w:sz w:val="24"/>
                <w:szCs w:val="24"/>
              </w:rPr>
            </w:pPr>
            <w:r w:rsidRPr="003A51AC">
              <w:rPr>
                <w:sz w:val="24"/>
                <w:szCs w:val="24"/>
              </w:rPr>
              <w:t>и по слову.</w:t>
            </w:r>
          </w:p>
        </w:tc>
        <w:tc>
          <w:tcPr>
            <w:tcW w:w="3781"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t xml:space="preserve">Педагог </w:t>
            </w:r>
            <w:r w:rsidRPr="003A51AC">
              <w:rPr>
                <w:i/>
                <w:sz w:val="24"/>
                <w:szCs w:val="24"/>
              </w:rPr>
              <w:t>развивает</w:t>
            </w:r>
            <w:r w:rsidRPr="003A51AC">
              <w:rPr>
                <w:sz w:val="24"/>
                <w:szCs w:val="24"/>
              </w:rPr>
              <w:t xml:space="preserve"> способность детей </w:t>
            </w:r>
          </w:p>
          <w:p w:rsidR="00131A49" w:rsidRPr="003A51AC" w:rsidRDefault="00131A49" w:rsidP="00D30AFE">
            <w:pPr>
              <w:pStyle w:val="a3"/>
              <w:numPr>
                <w:ilvl w:val="0"/>
                <w:numId w:val="104"/>
              </w:numPr>
              <w:spacing w:line="240" w:lineRule="auto"/>
              <w:ind w:left="47" w:firstLine="0"/>
              <w:jc w:val="left"/>
              <w:rPr>
                <w:sz w:val="24"/>
                <w:szCs w:val="24"/>
              </w:rPr>
            </w:pPr>
            <w:r w:rsidRPr="003A51AC">
              <w:rPr>
                <w:sz w:val="24"/>
                <w:szCs w:val="24"/>
              </w:rPr>
              <w:t xml:space="preserve">находить отличия и сходства между предметами </w:t>
            </w:r>
            <w:r w:rsidRPr="003A51AC">
              <w:rPr>
                <w:sz w:val="24"/>
                <w:szCs w:val="24"/>
                <w:u w:val="single"/>
              </w:rPr>
              <w:t>по 2-3 признакам</w:t>
            </w:r>
            <w:r w:rsidRPr="003A51AC">
              <w:rPr>
                <w:sz w:val="24"/>
                <w:szCs w:val="24"/>
              </w:rPr>
              <w:t xml:space="preserve"> путем непосредственного сравнения, </w:t>
            </w:r>
          </w:p>
          <w:p w:rsidR="00131A49" w:rsidRPr="003A51AC" w:rsidRDefault="00131A49" w:rsidP="00D30AFE">
            <w:pPr>
              <w:pStyle w:val="a3"/>
              <w:numPr>
                <w:ilvl w:val="0"/>
                <w:numId w:val="104"/>
              </w:numPr>
              <w:spacing w:line="240" w:lineRule="auto"/>
              <w:ind w:left="47" w:firstLine="0"/>
              <w:jc w:val="left"/>
              <w:rPr>
                <w:sz w:val="24"/>
                <w:szCs w:val="24"/>
              </w:rPr>
            </w:pPr>
            <w:r w:rsidRPr="003A51AC">
              <w:rPr>
                <w:sz w:val="24"/>
                <w:szCs w:val="24"/>
              </w:rPr>
              <w:t>осваивать группировку;</w:t>
            </w:r>
          </w:p>
          <w:p w:rsidR="00131A49" w:rsidRPr="003A51AC" w:rsidRDefault="00131A49" w:rsidP="00D30AFE">
            <w:pPr>
              <w:pStyle w:val="a3"/>
              <w:numPr>
                <w:ilvl w:val="0"/>
                <w:numId w:val="104"/>
              </w:numPr>
              <w:spacing w:line="240" w:lineRule="auto"/>
              <w:ind w:left="47" w:firstLine="0"/>
              <w:jc w:val="left"/>
              <w:rPr>
                <w:sz w:val="24"/>
                <w:szCs w:val="24"/>
              </w:rPr>
            </w:pPr>
            <w:r w:rsidRPr="003A51AC">
              <w:rPr>
                <w:sz w:val="24"/>
                <w:szCs w:val="24"/>
              </w:rPr>
              <w:t>осваивать классификацию и сериацию;</w:t>
            </w:r>
          </w:p>
          <w:p w:rsidR="00131A49" w:rsidRPr="003A51AC" w:rsidRDefault="00131A49" w:rsidP="00D30AFE">
            <w:pPr>
              <w:pStyle w:val="a3"/>
              <w:numPr>
                <w:ilvl w:val="0"/>
                <w:numId w:val="104"/>
              </w:numPr>
              <w:spacing w:line="240" w:lineRule="auto"/>
              <w:ind w:left="47" w:firstLine="0"/>
              <w:jc w:val="left"/>
              <w:rPr>
                <w:sz w:val="24"/>
                <w:szCs w:val="24"/>
              </w:rPr>
            </w:pPr>
            <w:r w:rsidRPr="003A51AC">
              <w:rPr>
                <w:sz w:val="24"/>
                <w:szCs w:val="24"/>
              </w:rPr>
              <w:t>осваивать предметы по 3-4 основным свойствам</w:t>
            </w:r>
          </w:p>
          <w:p w:rsidR="00131A49" w:rsidRPr="003A51AC" w:rsidRDefault="00131A49" w:rsidP="00B70E73">
            <w:pPr>
              <w:spacing w:line="240" w:lineRule="auto"/>
              <w:rPr>
                <w:sz w:val="24"/>
                <w:szCs w:val="24"/>
              </w:rPr>
            </w:pPr>
          </w:p>
        </w:tc>
        <w:tc>
          <w:tcPr>
            <w:tcW w:w="3782"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t xml:space="preserve">Педагог посредством игровой и познавательной мотивации организует освоение детьми </w:t>
            </w:r>
          </w:p>
          <w:p w:rsidR="00131A49" w:rsidRPr="003A51AC" w:rsidRDefault="00131A49" w:rsidP="00D30AFE">
            <w:pPr>
              <w:pStyle w:val="a3"/>
              <w:numPr>
                <w:ilvl w:val="0"/>
                <w:numId w:val="105"/>
              </w:numPr>
              <w:tabs>
                <w:tab w:val="left" w:pos="376"/>
              </w:tabs>
              <w:spacing w:line="240" w:lineRule="auto"/>
              <w:ind w:left="93" w:firstLine="0"/>
              <w:rPr>
                <w:sz w:val="24"/>
                <w:szCs w:val="24"/>
              </w:rPr>
            </w:pPr>
            <w:r w:rsidRPr="003A51AC">
              <w:rPr>
                <w:sz w:val="24"/>
                <w:szCs w:val="24"/>
              </w:rPr>
              <w:t xml:space="preserve">умений выделения сходство и отличие между группами предметов, сравнивать предметы по </w:t>
            </w:r>
            <w:r w:rsidRPr="003A51AC">
              <w:rPr>
                <w:sz w:val="24"/>
                <w:szCs w:val="24"/>
                <w:u w:val="single"/>
              </w:rPr>
              <w:t>3-5 признакам</w:t>
            </w:r>
            <w:r w:rsidRPr="003A51AC">
              <w:rPr>
                <w:sz w:val="24"/>
                <w:szCs w:val="24"/>
              </w:rPr>
              <w:t>;</w:t>
            </w:r>
          </w:p>
          <w:p w:rsidR="00131A49" w:rsidRPr="003A51AC" w:rsidRDefault="00131A49" w:rsidP="00D30AFE">
            <w:pPr>
              <w:pStyle w:val="a3"/>
              <w:numPr>
                <w:ilvl w:val="0"/>
                <w:numId w:val="105"/>
              </w:numPr>
              <w:tabs>
                <w:tab w:val="left" w:pos="376"/>
              </w:tabs>
              <w:spacing w:line="240" w:lineRule="auto"/>
              <w:ind w:left="93" w:firstLine="0"/>
              <w:rPr>
                <w:sz w:val="24"/>
                <w:szCs w:val="24"/>
              </w:rPr>
            </w:pPr>
            <w:r w:rsidRPr="003A51AC">
              <w:rPr>
                <w:sz w:val="24"/>
                <w:szCs w:val="24"/>
              </w:rPr>
              <w:t>группировать предметы по разным основаниям преимущественно на основе зрительной оценки;</w:t>
            </w:r>
          </w:p>
          <w:p w:rsidR="00131A49" w:rsidRPr="003A51AC" w:rsidRDefault="00131A49" w:rsidP="00D30AFE">
            <w:pPr>
              <w:pStyle w:val="a3"/>
              <w:numPr>
                <w:ilvl w:val="0"/>
                <w:numId w:val="105"/>
              </w:numPr>
              <w:tabs>
                <w:tab w:val="left" w:pos="376"/>
              </w:tabs>
              <w:spacing w:line="240" w:lineRule="auto"/>
              <w:ind w:left="93" w:firstLine="0"/>
              <w:rPr>
                <w:sz w:val="24"/>
                <w:szCs w:val="24"/>
              </w:rPr>
            </w:pPr>
            <w:r w:rsidRPr="003A51AC">
              <w:rPr>
                <w:sz w:val="24"/>
                <w:szCs w:val="24"/>
              </w:rPr>
              <w:t>совершенствует приёмы сравнения, упорядочивания и классификации на основе выделения их существенных свойств и отношений.</w:t>
            </w:r>
          </w:p>
        </w:tc>
        <w:tc>
          <w:tcPr>
            <w:tcW w:w="3782"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t xml:space="preserve">Педагог в процессе исследовательской деятельности </w:t>
            </w:r>
          </w:p>
          <w:p w:rsidR="00131A49" w:rsidRPr="003A51AC" w:rsidRDefault="00131A49" w:rsidP="00D30AFE">
            <w:pPr>
              <w:pStyle w:val="a3"/>
              <w:numPr>
                <w:ilvl w:val="0"/>
                <w:numId w:val="108"/>
              </w:numPr>
              <w:tabs>
                <w:tab w:val="left" w:pos="280"/>
              </w:tabs>
              <w:spacing w:line="240" w:lineRule="auto"/>
              <w:ind w:left="0" w:firstLine="0"/>
              <w:jc w:val="left"/>
              <w:rPr>
                <w:sz w:val="24"/>
                <w:szCs w:val="24"/>
              </w:rPr>
            </w:pPr>
            <w:r w:rsidRPr="003A51AC">
              <w:rPr>
                <w:sz w:val="24"/>
                <w:szCs w:val="24"/>
              </w:rPr>
              <w:t>совершенствует способы познания свойств и отношений между различными предметами,</w:t>
            </w:r>
          </w:p>
          <w:p w:rsidR="00131A49" w:rsidRPr="003A51AC" w:rsidRDefault="00131A49" w:rsidP="00D30AFE">
            <w:pPr>
              <w:pStyle w:val="a3"/>
              <w:numPr>
                <w:ilvl w:val="0"/>
                <w:numId w:val="107"/>
              </w:numPr>
              <w:tabs>
                <w:tab w:val="left" w:pos="280"/>
              </w:tabs>
              <w:spacing w:line="240" w:lineRule="auto"/>
              <w:ind w:left="0" w:firstLine="0"/>
              <w:jc w:val="left"/>
              <w:rPr>
                <w:sz w:val="24"/>
                <w:szCs w:val="24"/>
              </w:rPr>
            </w:pPr>
            <w:r w:rsidRPr="003A51AC">
              <w:rPr>
                <w:sz w:val="24"/>
                <w:szCs w:val="24"/>
              </w:rPr>
              <w:t xml:space="preserve">сравнения нескольких предметов </w:t>
            </w:r>
            <w:r w:rsidRPr="003A51AC">
              <w:rPr>
                <w:sz w:val="24"/>
                <w:szCs w:val="24"/>
                <w:u w:val="single"/>
              </w:rPr>
              <w:t>по 4-6 основаниям</w:t>
            </w:r>
            <w:r w:rsidRPr="003A51AC">
              <w:rPr>
                <w:sz w:val="24"/>
                <w:szCs w:val="24"/>
              </w:rPr>
              <w:t xml:space="preserve"> с выделением сходства, отличия свойств материалов</w:t>
            </w:r>
          </w:p>
        </w:tc>
      </w:tr>
      <w:tr w:rsidR="00131A49" w:rsidRPr="003A51AC" w:rsidTr="00B70E73">
        <w:trPr>
          <w:jc w:val="center"/>
        </w:trPr>
        <w:tc>
          <w:tcPr>
            <w:tcW w:w="3781" w:type="dxa"/>
            <w:tcBorders>
              <w:top w:val="single" w:sz="12" w:space="0" w:color="auto"/>
              <w:bottom w:val="single" w:sz="12" w:space="0" w:color="auto"/>
            </w:tcBorders>
            <w:shd w:val="clear" w:color="auto" w:fill="F2F2F2" w:themeFill="background1" w:themeFillShade="F2"/>
          </w:tcPr>
          <w:p w:rsidR="00131A49" w:rsidRPr="003A51AC" w:rsidRDefault="00131A49" w:rsidP="00B70E73">
            <w:pPr>
              <w:spacing w:line="240" w:lineRule="auto"/>
              <w:jc w:val="center"/>
              <w:rPr>
                <w:sz w:val="24"/>
                <w:szCs w:val="24"/>
              </w:rPr>
            </w:pPr>
          </w:p>
        </w:tc>
        <w:tc>
          <w:tcPr>
            <w:tcW w:w="3781" w:type="dxa"/>
            <w:tcBorders>
              <w:top w:val="single" w:sz="12" w:space="0" w:color="auto"/>
              <w:bottom w:val="single" w:sz="12" w:space="0" w:color="auto"/>
            </w:tcBorders>
            <w:shd w:val="clear" w:color="auto" w:fill="F2F2F2" w:themeFill="background1" w:themeFillShade="F2"/>
          </w:tcPr>
          <w:p w:rsidR="00131A49" w:rsidRPr="003A51AC" w:rsidRDefault="00131A49" w:rsidP="00B70E73">
            <w:pPr>
              <w:spacing w:line="240" w:lineRule="auto"/>
              <w:jc w:val="center"/>
              <w:rPr>
                <w:sz w:val="24"/>
                <w:szCs w:val="24"/>
              </w:rPr>
            </w:pPr>
          </w:p>
        </w:tc>
        <w:tc>
          <w:tcPr>
            <w:tcW w:w="3782"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t>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w:t>
            </w:r>
          </w:p>
        </w:tc>
        <w:tc>
          <w:tcPr>
            <w:tcW w:w="3782" w:type="dxa"/>
            <w:tcBorders>
              <w:top w:val="single" w:sz="12" w:space="0" w:color="auto"/>
              <w:bottom w:val="single" w:sz="12" w:space="0" w:color="auto"/>
            </w:tcBorders>
          </w:tcPr>
          <w:p w:rsidR="00131A49" w:rsidRPr="003A51AC" w:rsidRDefault="00131A49" w:rsidP="00B70E73">
            <w:pPr>
              <w:spacing w:line="240" w:lineRule="auto"/>
              <w:rPr>
                <w:sz w:val="24"/>
                <w:szCs w:val="24"/>
              </w:rPr>
            </w:pPr>
            <w:r w:rsidRPr="003A51AC">
              <w:rPr>
                <w:sz w:val="24"/>
                <w:szCs w:val="24"/>
              </w:rPr>
              <w:t>Педагог обогащает представления о цифровых средствах познания окружающего мира, закрепляет правила безопасного обращения с ними</w:t>
            </w:r>
          </w:p>
        </w:tc>
      </w:tr>
      <w:tr w:rsidR="00131A49" w:rsidRPr="003A51AC" w:rsidTr="00B70E73">
        <w:trPr>
          <w:jc w:val="center"/>
        </w:trPr>
        <w:tc>
          <w:tcPr>
            <w:tcW w:w="15126" w:type="dxa"/>
            <w:gridSpan w:val="4"/>
            <w:shd w:val="clear" w:color="auto" w:fill="EEECE1" w:themeFill="background2"/>
          </w:tcPr>
          <w:p w:rsidR="00131A49" w:rsidRPr="003A51AC" w:rsidRDefault="00131A49" w:rsidP="00D30AFE">
            <w:pPr>
              <w:numPr>
                <w:ilvl w:val="0"/>
                <w:numId w:val="86"/>
              </w:numPr>
              <w:spacing w:line="240" w:lineRule="auto"/>
              <w:ind w:left="0"/>
              <w:contextualSpacing/>
              <w:jc w:val="left"/>
              <w:rPr>
                <w:b/>
                <w:sz w:val="24"/>
                <w:szCs w:val="24"/>
              </w:rPr>
            </w:pPr>
            <w:r w:rsidRPr="003A51AC">
              <w:rPr>
                <w:sz w:val="24"/>
                <w:szCs w:val="24"/>
              </w:rPr>
              <w:br w:type="page"/>
            </w:r>
            <w:r w:rsidRPr="003A51AC">
              <w:rPr>
                <w:b/>
                <w:sz w:val="24"/>
                <w:szCs w:val="24"/>
              </w:rPr>
              <w:t>Содержание раздела «Математические представления»</w:t>
            </w:r>
          </w:p>
        </w:tc>
      </w:tr>
      <w:tr w:rsidR="00131A49" w:rsidRPr="003A51AC" w:rsidTr="00B70E73">
        <w:trPr>
          <w:jc w:val="center"/>
        </w:trPr>
        <w:tc>
          <w:tcPr>
            <w:tcW w:w="3781" w:type="dxa"/>
            <w:tcBorders>
              <w:bottom w:val="single" w:sz="4" w:space="0" w:color="auto"/>
            </w:tcBorders>
          </w:tcPr>
          <w:p w:rsidR="00131A49" w:rsidRPr="003A51AC" w:rsidRDefault="00131A49" w:rsidP="00B70E73">
            <w:pPr>
              <w:spacing w:line="240" w:lineRule="auto"/>
              <w:jc w:val="center"/>
              <w:rPr>
                <w:sz w:val="24"/>
                <w:szCs w:val="24"/>
              </w:rPr>
            </w:pPr>
            <w:r w:rsidRPr="003A51AC">
              <w:rPr>
                <w:sz w:val="24"/>
                <w:szCs w:val="24"/>
              </w:rPr>
              <w:t>3-4</w:t>
            </w:r>
          </w:p>
        </w:tc>
        <w:tc>
          <w:tcPr>
            <w:tcW w:w="3781" w:type="dxa"/>
          </w:tcPr>
          <w:p w:rsidR="00131A49" w:rsidRPr="003A51AC" w:rsidRDefault="00131A49" w:rsidP="00B70E73">
            <w:pPr>
              <w:spacing w:line="240" w:lineRule="auto"/>
              <w:jc w:val="center"/>
              <w:rPr>
                <w:sz w:val="24"/>
                <w:szCs w:val="24"/>
              </w:rPr>
            </w:pPr>
            <w:r w:rsidRPr="003A51AC">
              <w:rPr>
                <w:sz w:val="24"/>
                <w:szCs w:val="24"/>
              </w:rPr>
              <w:t>4-5</w:t>
            </w:r>
          </w:p>
        </w:tc>
        <w:tc>
          <w:tcPr>
            <w:tcW w:w="3782" w:type="dxa"/>
          </w:tcPr>
          <w:p w:rsidR="00131A49" w:rsidRPr="003A51AC" w:rsidRDefault="00131A49" w:rsidP="00B70E73">
            <w:pPr>
              <w:spacing w:line="240" w:lineRule="auto"/>
              <w:jc w:val="center"/>
              <w:rPr>
                <w:sz w:val="24"/>
                <w:szCs w:val="24"/>
              </w:rPr>
            </w:pPr>
            <w:r w:rsidRPr="003A51AC">
              <w:rPr>
                <w:sz w:val="24"/>
                <w:szCs w:val="24"/>
              </w:rPr>
              <w:t>5-6</w:t>
            </w:r>
          </w:p>
        </w:tc>
        <w:tc>
          <w:tcPr>
            <w:tcW w:w="3782" w:type="dxa"/>
            <w:tcBorders>
              <w:bottom w:val="single" w:sz="4" w:space="0" w:color="auto"/>
            </w:tcBorders>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rPr>
          <w:trHeight w:val="1691"/>
          <w:jc w:val="center"/>
        </w:trPr>
        <w:tc>
          <w:tcPr>
            <w:tcW w:w="3781" w:type="dxa"/>
            <w:vMerge w:val="restart"/>
            <w:tcBorders>
              <w:bottom w:val="single" w:sz="12"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131A49" w:rsidRPr="003A51AC" w:rsidRDefault="00131A49" w:rsidP="00D30AFE">
            <w:pPr>
              <w:pStyle w:val="a3"/>
              <w:widowControl w:val="0"/>
              <w:numPr>
                <w:ilvl w:val="0"/>
                <w:numId w:val="110"/>
              </w:numPr>
              <w:autoSpaceDE w:val="0"/>
              <w:autoSpaceDN w:val="0"/>
              <w:adjustRightInd w:val="0"/>
              <w:spacing w:line="240" w:lineRule="auto"/>
              <w:jc w:val="left"/>
              <w:rPr>
                <w:sz w:val="24"/>
                <w:szCs w:val="24"/>
              </w:rPr>
            </w:pPr>
            <w:r w:rsidRPr="003A51AC">
              <w:rPr>
                <w:sz w:val="24"/>
                <w:szCs w:val="24"/>
              </w:rPr>
              <w:lastRenderedPageBreak/>
              <w:t xml:space="preserve">больше-меньше, </w:t>
            </w:r>
          </w:p>
          <w:p w:rsidR="00131A49" w:rsidRPr="003A51AC" w:rsidRDefault="00131A49" w:rsidP="00D30AFE">
            <w:pPr>
              <w:pStyle w:val="a3"/>
              <w:widowControl w:val="0"/>
              <w:numPr>
                <w:ilvl w:val="0"/>
                <w:numId w:val="110"/>
              </w:numPr>
              <w:autoSpaceDE w:val="0"/>
              <w:autoSpaceDN w:val="0"/>
              <w:adjustRightInd w:val="0"/>
              <w:spacing w:line="240" w:lineRule="auto"/>
              <w:jc w:val="left"/>
              <w:rPr>
                <w:sz w:val="24"/>
                <w:szCs w:val="24"/>
              </w:rPr>
            </w:pPr>
            <w:r w:rsidRPr="003A51AC">
              <w:rPr>
                <w:sz w:val="24"/>
                <w:szCs w:val="24"/>
              </w:rPr>
              <w:t xml:space="preserve">столько же, </w:t>
            </w:r>
          </w:p>
          <w:p w:rsidR="00131A49" w:rsidRPr="003A51AC" w:rsidRDefault="00131A49" w:rsidP="00D30AFE">
            <w:pPr>
              <w:pStyle w:val="a3"/>
              <w:widowControl w:val="0"/>
              <w:numPr>
                <w:ilvl w:val="0"/>
                <w:numId w:val="110"/>
              </w:numPr>
              <w:autoSpaceDE w:val="0"/>
              <w:autoSpaceDN w:val="0"/>
              <w:adjustRightInd w:val="0"/>
              <w:spacing w:line="240" w:lineRule="auto"/>
              <w:jc w:val="left"/>
              <w:rPr>
                <w:sz w:val="24"/>
                <w:szCs w:val="24"/>
              </w:rPr>
            </w:pPr>
            <w:r w:rsidRPr="003A51AC">
              <w:rPr>
                <w:sz w:val="24"/>
                <w:szCs w:val="24"/>
              </w:rPr>
              <w:t xml:space="preserve">поровну, </w:t>
            </w:r>
          </w:p>
          <w:p w:rsidR="00131A49" w:rsidRPr="003A51AC" w:rsidRDefault="00131A49" w:rsidP="00D30AFE">
            <w:pPr>
              <w:pStyle w:val="a3"/>
              <w:widowControl w:val="0"/>
              <w:numPr>
                <w:ilvl w:val="0"/>
                <w:numId w:val="110"/>
              </w:numPr>
              <w:autoSpaceDE w:val="0"/>
              <w:autoSpaceDN w:val="0"/>
              <w:adjustRightInd w:val="0"/>
              <w:spacing w:line="240" w:lineRule="auto"/>
              <w:jc w:val="left"/>
              <w:rPr>
                <w:sz w:val="24"/>
                <w:szCs w:val="24"/>
              </w:rPr>
            </w:pPr>
            <w:r w:rsidRPr="003A51AC">
              <w:rPr>
                <w:sz w:val="24"/>
                <w:szCs w:val="24"/>
              </w:rPr>
              <w:t xml:space="preserve">не поровну </w:t>
            </w:r>
          </w:p>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по количеству, используя приемы наложения и приложения.</w:t>
            </w:r>
          </w:p>
        </w:tc>
        <w:tc>
          <w:tcPr>
            <w:tcW w:w="3781" w:type="dxa"/>
            <w:tcBorders>
              <w:bottom w:val="single" w:sz="4"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lastRenderedPageBreak/>
              <w:t>Педагог помогает освоить порядковый счет в пределах пяти, с участием различных анализаторов (на слух, ощупь, счёт движений и другое)</w:t>
            </w:r>
          </w:p>
        </w:tc>
        <w:tc>
          <w:tcPr>
            <w:tcW w:w="3782" w:type="dxa"/>
          </w:tcPr>
          <w:p w:rsidR="00131A49" w:rsidRPr="003A51AC" w:rsidRDefault="00131A49" w:rsidP="00B70E73">
            <w:pPr>
              <w:spacing w:line="240" w:lineRule="auto"/>
              <w:rPr>
                <w:sz w:val="24"/>
                <w:szCs w:val="24"/>
              </w:rPr>
            </w:pPr>
            <w:r w:rsidRPr="003A51AC">
              <w:rPr>
                <w:sz w:val="24"/>
                <w:szCs w:val="24"/>
              </w:rPr>
              <w:t xml:space="preserve">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w:t>
            </w:r>
            <w:r w:rsidRPr="003A51AC">
              <w:rPr>
                <w:sz w:val="24"/>
                <w:szCs w:val="24"/>
              </w:rPr>
              <w:lastRenderedPageBreak/>
              <w:t>результата сравнения предметов, с составом чисел из единиц в пределах пяти.</w:t>
            </w:r>
          </w:p>
        </w:tc>
        <w:tc>
          <w:tcPr>
            <w:tcW w:w="3782" w:type="dxa"/>
            <w:vMerge w:val="restart"/>
            <w:tcBorders>
              <w:bottom w:val="single" w:sz="12" w:space="0" w:color="auto"/>
            </w:tcBorders>
          </w:tcPr>
          <w:p w:rsidR="00131A49" w:rsidRPr="003A51AC" w:rsidRDefault="00131A49" w:rsidP="00B70E73">
            <w:pPr>
              <w:spacing w:line="240" w:lineRule="auto"/>
              <w:rPr>
                <w:sz w:val="24"/>
                <w:szCs w:val="24"/>
              </w:rPr>
            </w:pPr>
            <w:r w:rsidRPr="003A51AC">
              <w:rPr>
                <w:sz w:val="24"/>
                <w:szCs w:val="24"/>
              </w:rPr>
              <w:lastRenderedPageBreak/>
              <w:t xml:space="preserve">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w:t>
            </w:r>
            <w:r w:rsidRPr="003A51AC">
              <w:rPr>
                <w:sz w:val="24"/>
                <w:szCs w:val="24"/>
              </w:rPr>
              <w:lastRenderedPageBreak/>
              <w:t>на сложение и вычитание.</w:t>
            </w:r>
          </w:p>
        </w:tc>
      </w:tr>
      <w:tr w:rsidR="00131A49" w:rsidRPr="003A51AC" w:rsidTr="00B70E73">
        <w:trPr>
          <w:trHeight w:val="591"/>
          <w:jc w:val="center"/>
        </w:trPr>
        <w:tc>
          <w:tcPr>
            <w:tcW w:w="3781" w:type="dxa"/>
            <w:vMerge/>
            <w:tcBorders>
              <w:bottom w:val="single" w:sz="12" w:space="0" w:color="auto"/>
            </w:tcBorders>
          </w:tcPr>
          <w:p w:rsidR="00131A49" w:rsidRPr="003A51AC" w:rsidRDefault="00131A49" w:rsidP="00B70E73">
            <w:pPr>
              <w:widowControl w:val="0"/>
              <w:autoSpaceDE w:val="0"/>
              <w:autoSpaceDN w:val="0"/>
              <w:adjustRightInd w:val="0"/>
              <w:spacing w:line="240" w:lineRule="auto"/>
              <w:rPr>
                <w:sz w:val="24"/>
                <w:szCs w:val="24"/>
              </w:rPr>
            </w:pPr>
          </w:p>
        </w:tc>
        <w:tc>
          <w:tcPr>
            <w:tcW w:w="3781" w:type="dxa"/>
            <w:vMerge w:val="restart"/>
            <w:tcBorders>
              <w:bottom w:val="single" w:sz="12"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w:t>
            </w:r>
          </w:p>
        </w:tc>
        <w:tc>
          <w:tcPr>
            <w:tcW w:w="3782" w:type="dxa"/>
            <w:tcBorders>
              <w:bottom w:val="single" w:sz="4" w:space="0" w:color="auto"/>
            </w:tcBorders>
          </w:tcPr>
          <w:p w:rsidR="00131A49" w:rsidRPr="003A51AC" w:rsidRDefault="00131A49" w:rsidP="00B70E73">
            <w:pPr>
              <w:spacing w:line="240" w:lineRule="auto"/>
              <w:rPr>
                <w:sz w:val="24"/>
                <w:szCs w:val="24"/>
              </w:rPr>
            </w:pPr>
            <w:r w:rsidRPr="003A51AC">
              <w:rPr>
                <w:sz w:val="24"/>
                <w:szCs w:val="24"/>
              </w:rPr>
              <w:t>Педагог учит детей количественному и порядковому счету в пределах десяти</w:t>
            </w:r>
          </w:p>
        </w:tc>
        <w:tc>
          <w:tcPr>
            <w:tcW w:w="3782" w:type="dxa"/>
            <w:vMerge/>
            <w:tcBorders>
              <w:bottom w:val="single" w:sz="12" w:space="0" w:color="auto"/>
            </w:tcBorders>
          </w:tcPr>
          <w:p w:rsidR="00131A49" w:rsidRPr="003A51AC" w:rsidRDefault="00131A49" w:rsidP="00B70E73">
            <w:pPr>
              <w:spacing w:line="240" w:lineRule="auto"/>
              <w:rPr>
                <w:sz w:val="24"/>
                <w:szCs w:val="24"/>
              </w:rPr>
            </w:pPr>
          </w:p>
        </w:tc>
      </w:tr>
      <w:tr w:rsidR="00131A49" w:rsidRPr="003A51AC" w:rsidTr="00B70E73">
        <w:trPr>
          <w:trHeight w:val="591"/>
          <w:jc w:val="center"/>
        </w:trPr>
        <w:tc>
          <w:tcPr>
            <w:tcW w:w="3781" w:type="dxa"/>
            <w:vMerge/>
            <w:tcBorders>
              <w:bottom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p>
        </w:tc>
        <w:tc>
          <w:tcPr>
            <w:tcW w:w="3781" w:type="dxa"/>
            <w:vMerge/>
            <w:tcBorders>
              <w:bottom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p>
        </w:tc>
        <w:tc>
          <w:tcPr>
            <w:tcW w:w="3782" w:type="dxa"/>
            <w:tcBorders>
              <w:bottom w:val="single" w:sz="8" w:space="0" w:color="auto"/>
            </w:tcBorders>
          </w:tcPr>
          <w:p w:rsidR="00131A49" w:rsidRPr="003A51AC" w:rsidRDefault="00131A49" w:rsidP="00B70E73">
            <w:pPr>
              <w:spacing w:line="240" w:lineRule="auto"/>
              <w:rPr>
                <w:sz w:val="24"/>
                <w:szCs w:val="24"/>
              </w:rPr>
            </w:pPr>
            <w:r w:rsidRPr="003A51AC">
              <w:rPr>
                <w:sz w:val="24"/>
                <w:szCs w:val="24"/>
              </w:rPr>
              <w:t>Педагог подводит к пониманию отношений между рядом стоящими числами</w:t>
            </w:r>
          </w:p>
        </w:tc>
        <w:tc>
          <w:tcPr>
            <w:tcW w:w="3782" w:type="dxa"/>
            <w:vMerge/>
            <w:tcBorders>
              <w:bottom w:val="single" w:sz="8" w:space="0" w:color="auto"/>
            </w:tcBorders>
          </w:tcPr>
          <w:p w:rsidR="00131A49" w:rsidRPr="003A51AC" w:rsidRDefault="00131A49" w:rsidP="00B70E73">
            <w:pPr>
              <w:spacing w:line="240" w:lineRule="auto"/>
              <w:rPr>
                <w:sz w:val="24"/>
                <w:szCs w:val="24"/>
              </w:rPr>
            </w:pPr>
          </w:p>
        </w:tc>
      </w:tr>
      <w:tr w:rsidR="00131A49" w:rsidRPr="003A51AC" w:rsidTr="00B70E73">
        <w:trPr>
          <w:trHeight w:val="272"/>
          <w:jc w:val="center"/>
        </w:trPr>
        <w:tc>
          <w:tcPr>
            <w:tcW w:w="7562" w:type="dxa"/>
            <w:gridSpan w:val="2"/>
            <w:tcBorders>
              <w:top w:val="single" w:sz="8" w:space="0" w:color="auto"/>
              <w:bottom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131A49" w:rsidRPr="003A51AC" w:rsidRDefault="00131A49" w:rsidP="00D30AFE">
            <w:pPr>
              <w:pStyle w:val="a3"/>
              <w:widowControl w:val="0"/>
              <w:numPr>
                <w:ilvl w:val="0"/>
                <w:numId w:val="111"/>
              </w:numPr>
              <w:autoSpaceDE w:val="0"/>
              <w:autoSpaceDN w:val="0"/>
              <w:adjustRightInd w:val="0"/>
              <w:spacing w:line="240" w:lineRule="auto"/>
              <w:jc w:val="left"/>
              <w:rPr>
                <w:sz w:val="24"/>
                <w:szCs w:val="24"/>
              </w:rPr>
            </w:pPr>
            <w:r w:rsidRPr="003A51AC">
              <w:rPr>
                <w:sz w:val="24"/>
                <w:szCs w:val="24"/>
              </w:rPr>
              <w:t xml:space="preserve">больше-меньше, </w:t>
            </w:r>
          </w:p>
          <w:p w:rsidR="00131A49" w:rsidRPr="003A51AC" w:rsidRDefault="00131A49" w:rsidP="00D30AFE">
            <w:pPr>
              <w:pStyle w:val="a3"/>
              <w:widowControl w:val="0"/>
              <w:numPr>
                <w:ilvl w:val="0"/>
                <w:numId w:val="111"/>
              </w:numPr>
              <w:autoSpaceDE w:val="0"/>
              <w:autoSpaceDN w:val="0"/>
              <w:adjustRightInd w:val="0"/>
              <w:spacing w:line="240" w:lineRule="auto"/>
              <w:jc w:val="left"/>
              <w:rPr>
                <w:sz w:val="24"/>
                <w:szCs w:val="24"/>
              </w:rPr>
            </w:pPr>
            <w:r w:rsidRPr="003A51AC">
              <w:rPr>
                <w:sz w:val="24"/>
                <w:szCs w:val="24"/>
              </w:rPr>
              <w:t xml:space="preserve">короче-длиннее, </w:t>
            </w:r>
          </w:p>
          <w:p w:rsidR="00131A49" w:rsidRPr="003A51AC" w:rsidRDefault="00131A49" w:rsidP="00D30AFE">
            <w:pPr>
              <w:pStyle w:val="a3"/>
              <w:widowControl w:val="0"/>
              <w:numPr>
                <w:ilvl w:val="0"/>
                <w:numId w:val="111"/>
              </w:numPr>
              <w:autoSpaceDE w:val="0"/>
              <w:autoSpaceDN w:val="0"/>
              <w:adjustRightInd w:val="0"/>
              <w:spacing w:line="240" w:lineRule="auto"/>
              <w:jc w:val="left"/>
              <w:rPr>
                <w:sz w:val="24"/>
                <w:szCs w:val="24"/>
              </w:rPr>
            </w:pPr>
            <w:r w:rsidRPr="003A51AC">
              <w:rPr>
                <w:sz w:val="24"/>
                <w:szCs w:val="24"/>
              </w:rPr>
              <w:t xml:space="preserve">шире-уже, </w:t>
            </w:r>
          </w:p>
          <w:p w:rsidR="00131A49" w:rsidRPr="003A51AC" w:rsidRDefault="00131A49" w:rsidP="00D30AFE">
            <w:pPr>
              <w:pStyle w:val="a3"/>
              <w:widowControl w:val="0"/>
              <w:numPr>
                <w:ilvl w:val="0"/>
                <w:numId w:val="111"/>
              </w:numPr>
              <w:autoSpaceDE w:val="0"/>
              <w:autoSpaceDN w:val="0"/>
              <w:adjustRightInd w:val="0"/>
              <w:spacing w:line="240" w:lineRule="auto"/>
              <w:jc w:val="left"/>
              <w:rPr>
                <w:sz w:val="24"/>
                <w:szCs w:val="24"/>
              </w:rPr>
            </w:pPr>
            <w:r w:rsidRPr="003A51AC">
              <w:rPr>
                <w:sz w:val="24"/>
                <w:szCs w:val="24"/>
              </w:rPr>
              <w:t xml:space="preserve">выше-ниже, </w:t>
            </w:r>
          </w:p>
          <w:p w:rsidR="00131A49" w:rsidRPr="003A51AC" w:rsidRDefault="00131A49" w:rsidP="00D30AFE">
            <w:pPr>
              <w:pStyle w:val="a3"/>
              <w:widowControl w:val="0"/>
              <w:numPr>
                <w:ilvl w:val="0"/>
                <w:numId w:val="111"/>
              </w:numPr>
              <w:autoSpaceDE w:val="0"/>
              <w:autoSpaceDN w:val="0"/>
              <w:adjustRightInd w:val="0"/>
              <w:spacing w:line="240" w:lineRule="auto"/>
              <w:jc w:val="left"/>
              <w:rPr>
                <w:sz w:val="24"/>
                <w:szCs w:val="24"/>
              </w:rPr>
            </w:pPr>
            <w:r w:rsidRPr="003A51AC">
              <w:rPr>
                <w:sz w:val="24"/>
                <w:szCs w:val="24"/>
              </w:rPr>
              <w:t xml:space="preserve">такие же по размеру, </w:t>
            </w:r>
          </w:p>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используя приемы наложения и приложения</w:t>
            </w:r>
          </w:p>
        </w:tc>
        <w:tc>
          <w:tcPr>
            <w:tcW w:w="3782" w:type="dxa"/>
            <w:tcBorders>
              <w:top w:val="single" w:sz="8" w:space="0" w:color="auto"/>
              <w:bottom w:val="single" w:sz="8" w:space="0" w:color="auto"/>
            </w:tcBorders>
          </w:tcPr>
          <w:p w:rsidR="00131A49" w:rsidRPr="003A51AC" w:rsidRDefault="00131A49" w:rsidP="00B70E73">
            <w:pPr>
              <w:spacing w:line="240" w:lineRule="auto"/>
              <w:rPr>
                <w:sz w:val="24"/>
                <w:szCs w:val="24"/>
              </w:rPr>
            </w:pPr>
            <w:r w:rsidRPr="003A51AC">
              <w:rPr>
                <w:sz w:val="24"/>
                <w:szCs w:val="24"/>
              </w:rPr>
              <w:t xml:space="preserve">Педагог организует освоение детьми опосредованного сравнения предметов по длине, ширине, высоте с помощью условной меры; </w:t>
            </w:r>
          </w:p>
        </w:tc>
        <w:tc>
          <w:tcPr>
            <w:tcW w:w="3782" w:type="dxa"/>
            <w:tcBorders>
              <w:top w:val="single" w:sz="8" w:space="0" w:color="auto"/>
              <w:bottom w:val="single" w:sz="8" w:space="0" w:color="auto"/>
            </w:tcBorders>
          </w:tcPr>
          <w:p w:rsidR="00131A49" w:rsidRPr="003A51AC" w:rsidRDefault="00131A49" w:rsidP="00B70E73">
            <w:pPr>
              <w:spacing w:line="240" w:lineRule="auto"/>
              <w:rPr>
                <w:sz w:val="24"/>
                <w:szCs w:val="24"/>
              </w:rPr>
            </w:pPr>
            <w:r w:rsidRPr="003A51AC">
              <w:rPr>
                <w:sz w:val="24"/>
                <w:szCs w:val="24"/>
              </w:rP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rsidR="00131A49" w:rsidRPr="003A51AC" w:rsidTr="00B70E73">
        <w:trPr>
          <w:trHeight w:val="557"/>
          <w:jc w:val="center"/>
        </w:trPr>
        <w:tc>
          <w:tcPr>
            <w:tcW w:w="3781" w:type="dxa"/>
            <w:tcBorders>
              <w:top w:val="single" w:sz="8" w:space="0" w:color="auto"/>
              <w:bottom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Педагог организует овладение уравниванием неравных групп предметов путем</w:t>
            </w:r>
          </w:p>
          <w:p w:rsidR="00131A49" w:rsidRPr="003A51AC" w:rsidRDefault="00131A49" w:rsidP="00D30AFE">
            <w:pPr>
              <w:pStyle w:val="a3"/>
              <w:widowControl w:val="0"/>
              <w:numPr>
                <w:ilvl w:val="0"/>
                <w:numId w:val="112"/>
              </w:numPr>
              <w:autoSpaceDE w:val="0"/>
              <w:autoSpaceDN w:val="0"/>
              <w:adjustRightInd w:val="0"/>
              <w:spacing w:line="240" w:lineRule="auto"/>
              <w:jc w:val="left"/>
              <w:rPr>
                <w:sz w:val="24"/>
                <w:szCs w:val="24"/>
              </w:rPr>
            </w:pPr>
            <w:r w:rsidRPr="003A51AC">
              <w:rPr>
                <w:sz w:val="24"/>
                <w:szCs w:val="24"/>
              </w:rPr>
              <w:t xml:space="preserve">добавления одного предмета к меньшей группе </w:t>
            </w:r>
          </w:p>
          <w:p w:rsidR="00131A49" w:rsidRPr="003A51AC" w:rsidRDefault="00131A49" w:rsidP="00D30AFE">
            <w:pPr>
              <w:pStyle w:val="a3"/>
              <w:widowControl w:val="0"/>
              <w:numPr>
                <w:ilvl w:val="0"/>
                <w:numId w:val="112"/>
              </w:numPr>
              <w:autoSpaceDE w:val="0"/>
              <w:autoSpaceDN w:val="0"/>
              <w:adjustRightInd w:val="0"/>
              <w:spacing w:line="240" w:lineRule="auto"/>
              <w:jc w:val="left"/>
              <w:rPr>
                <w:sz w:val="24"/>
                <w:szCs w:val="24"/>
              </w:rPr>
            </w:pPr>
            <w:r w:rsidRPr="003A51AC">
              <w:rPr>
                <w:sz w:val="24"/>
                <w:szCs w:val="24"/>
              </w:rPr>
              <w:t xml:space="preserve">удаления одного предмета из большей группы     </w:t>
            </w:r>
          </w:p>
        </w:tc>
        <w:tc>
          <w:tcPr>
            <w:tcW w:w="3781" w:type="dxa"/>
            <w:tcBorders>
              <w:top w:val="single" w:sz="8" w:space="0" w:color="auto"/>
              <w:bottom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w:t>
            </w:r>
          </w:p>
        </w:tc>
        <w:tc>
          <w:tcPr>
            <w:tcW w:w="3782" w:type="dxa"/>
            <w:tcBorders>
              <w:top w:val="single" w:sz="8" w:space="0" w:color="auto"/>
              <w:bottom w:val="single" w:sz="8" w:space="0" w:color="auto"/>
            </w:tcBorders>
          </w:tcPr>
          <w:p w:rsidR="00131A49" w:rsidRPr="003A51AC" w:rsidRDefault="00131A49" w:rsidP="00B70E73">
            <w:pPr>
              <w:spacing w:line="240" w:lineRule="auto"/>
              <w:rPr>
                <w:sz w:val="24"/>
                <w:szCs w:val="24"/>
              </w:rPr>
            </w:pPr>
            <w:r w:rsidRPr="003A51AC">
              <w:rPr>
                <w:sz w:val="24"/>
                <w:szCs w:val="24"/>
              </w:rPr>
              <w:t>Педагог совершенствует умения выстраивать сериационные ряды предметов, различающихся по</w:t>
            </w:r>
          </w:p>
          <w:p w:rsidR="00131A49" w:rsidRPr="003A51AC" w:rsidRDefault="00131A49" w:rsidP="00D30AFE">
            <w:pPr>
              <w:pStyle w:val="a3"/>
              <w:numPr>
                <w:ilvl w:val="0"/>
                <w:numId w:val="114"/>
              </w:numPr>
              <w:tabs>
                <w:tab w:val="left" w:pos="376"/>
              </w:tabs>
              <w:spacing w:line="240" w:lineRule="auto"/>
              <w:ind w:left="93" w:firstLine="0"/>
              <w:jc w:val="left"/>
              <w:rPr>
                <w:sz w:val="24"/>
                <w:szCs w:val="24"/>
              </w:rPr>
            </w:pPr>
            <w:r w:rsidRPr="003A51AC">
              <w:rPr>
                <w:sz w:val="24"/>
                <w:szCs w:val="24"/>
              </w:rPr>
              <w:t xml:space="preserve">размеру, </w:t>
            </w:r>
          </w:p>
          <w:p w:rsidR="00131A49" w:rsidRPr="003A51AC" w:rsidRDefault="00131A49" w:rsidP="00D30AFE">
            <w:pPr>
              <w:pStyle w:val="a3"/>
              <w:numPr>
                <w:ilvl w:val="0"/>
                <w:numId w:val="114"/>
              </w:numPr>
              <w:tabs>
                <w:tab w:val="left" w:pos="376"/>
              </w:tabs>
              <w:spacing w:line="240" w:lineRule="auto"/>
              <w:ind w:left="93" w:firstLine="0"/>
              <w:jc w:val="left"/>
              <w:rPr>
                <w:sz w:val="24"/>
                <w:szCs w:val="24"/>
              </w:rPr>
            </w:pPr>
            <w:r w:rsidRPr="003A51AC">
              <w:rPr>
                <w:sz w:val="24"/>
                <w:szCs w:val="24"/>
              </w:rPr>
              <w:t xml:space="preserve">в возрастающем и убывающем порядке в пределах десяти </w:t>
            </w:r>
          </w:p>
          <w:p w:rsidR="00131A49" w:rsidRPr="003A51AC" w:rsidRDefault="00131A49" w:rsidP="00B70E73">
            <w:pPr>
              <w:spacing w:line="240" w:lineRule="auto"/>
              <w:rPr>
                <w:sz w:val="24"/>
                <w:szCs w:val="24"/>
              </w:rPr>
            </w:pPr>
            <w:r w:rsidRPr="003A51AC">
              <w:rPr>
                <w:sz w:val="24"/>
                <w:szCs w:val="24"/>
              </w:rPr>
              <w:t>на основе непосредственного сравнения, показывает взаимоотношения между ними;</w:t>
            </w:r>
          </w:p>
        </w:tc>
        <w:tc>
          <w:tcPr>
            <w:tcW w:w="3782" w:type="dxa"/>
            <w:tcBorders>
              <w:top w:val="single" w:sz="8" w:space="0" w:color="auto"/>
              <w:bottom w:val="single" w:sz="8" w:space="0" w:color="auto"/>
            </w:tcBorders>
          </w:tcPr>
          <w:p w:rsidR="00131A49" w:rsidRPr="003A51AC" w:rsidRDefault="00131A49" w:rsidP="00B70E73">
            <w:pPr>
              <w:spacing w:line="240" w:lineRule="auto"/>
              <w:rPr>
                <w:sz w:val="24"/>
                <w:szCs w:val="24"/>
              </w:rPr>
            </w:pPr>
            <w:r w:rsidRPr="003A51AC">
              <w:rPr>
                <w:sz w:val="24"/>
                <w:szCs w:val="24"/>
              </w:rPr>
              <w:t>В процессе специально организованной деятельности педагог совершенствует умения считать в прямом и обратном порядке.</w:t>
            </w:r>
          </w:p>
        </w:tc>
      </w:tr>
      <w:tr w:rsidR="00131A49" w:rsidRPr="003A51AC" w:rsidTr="00B70E73">
        <w:trPr>
          <w:trHeight w:val="1284"/>
          <w:jc w:val="center"/>
        </w:trPr>
        <w:tc>
          <w:tcPr>
            <w:tcW w:w="7562" w:type="dxa"/>
            <w:gridSpan w:val="2"/>
            <w:vMerge w:val="restart"/>
            <w:tcBorders>
              <w:top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lastRenderedPageBreak/>
              <w:t xml:space="preserve">Педагог знакомит детей с некоторыми фигурами: </w:t>
            </w:r>
          </w:p>
          <w:p w:rsidR="00131A49" w:rsidRPr="003A51AC" w:rsidRDefault="00131A49" w:rsidP="00D30AFE">
            <w:pPr>
              <w:pStyle w:val="a3"/>
              <w:widowControl w:val="0"/>
              <w:numPr>
                <w:ilvl w:val="0"/>
                <w:numId w:val="113"/>
              </w:numPr>
              <w:autoSpaceDE w:val="0"/>
              <w:autoSpaceDN w:val="0"/>
              <w:adjustRightInd w:val="0"/>
              <w:spacing w:line="240" w:lineRule="auto"/>
              <w:jc w:val="left"/>
              <w:rPr>
                <w:sz w:val="24"/>
                <w:szCs w:val="24"/>
              </w:rPr>
            </w:pPr>
            <w:r w:rsidRPr="003A51AC">
              <w:rPr>
                <w:sz w:val="24"/>
                <w:szCs w:val="24"/>
              </w:rPr>
              <w:t xml:space="preserve">шар, </w:t>
            </w:r>
          </w:p>
          <w:p w:rsidR="00131A49" w:rsidRPr="003A51AC" w:rsidRDefault="00131A49" w:rsidP="00D30AFE">
            <w:pPr>
              <w:pStyle w:val="a3"/>
              <w:widowControl w:val="0"/>
              <w:numPr>
                <w:ilvl w:val="0"/>
                <w:numId w:val="113"/>
              </w:numPr>
              <w:autoSpaceDE w:val="0"/>
              <w:autoSpaceDN w:val="0"/>
              <w:adjustRightInd w:val="0"/>
              <w:spacing w:line="240" w:lineRule="auto"/>
              <w:jc w:val="left"/>
              <w:rPr>
                <w:sz w:val="24"/>
                <w:szCs w:val="24"/>
              </w:rPr>
            </w:pPr>
            <w:r w:rsidRPr="003A51AC">
              <w:rPr>
                <w:sz w:val="24"/>
                <w:szCs w:val="24"/>
              </w:rPr>
              <w:t xml:space="preserve">куб, </w:t>
            </w:r>
          </w:p>
          <w:p w:rsidR="00131A49" w:rsidRPr="003A51AC" w:rsidRDefault="00131A49" w:rsidP="00D30AFE">
            <w:pPr>
              <w:pStyle w:val="a3"/>
              <w:widowControl w:val="0"/>
              <w:numPr>
                <w:ilvl w:val="0"/>
                <w:numId w:val="113"/>
              </w:numPr>
              <w:autoSpaceDE w:val="0"/>
              <w:autoSpaceDN w:val="0"/>
              <w:adjustRightInd w:val="0"/>
              <w:spacing w:line="240" w:lineRule="auto"/>
              <w:jc w:val="left"/>
              <w:rPr>
                <w:sz w:val="24"/>
                <w:szCs w:val="24"/>
              </w:rPr>
            </w:pPr>
            <w:r w:rsidRPr="003A51AC">
              <w:rPr>
                <w:sz w:val="24"/>
                <w:szCs w:val="24"/>
              </w:rPr>
              <w:t xml:space="preserve">круг, </w:t>
            </w:r>
          </w:p>
          <w:p w:rsidR="00131A49" w:rsidRPr="003A51AC" w:rsidRDefault="00131A49" w:rsidP="00D30AFE">
            <w:pPr>
              <w:pStyle w:val="a3"/>
              <w:widowControl w:val="0"/>
              <w:numPr>
                <w:ilvl w:val="0"/>
                <w:numId w:val="113"/>
              </w:numPr>
              <w:autoSpaceDE w:val="0"/>
              <w:autoSpaceDN w:val="0"/>
              <w:adjustRightInd w:val="0"/>
              <w:spacing w:line="240" w:lineRule="auto"/>
              <w:jc w:val="left"/>
              <w:rPr>
                <w:sz w:val="24"/>
                <w:szCs w:val="24"/>
              </w:rPr>
            </w:pPr>
            <w:r w:rsidRPr="003A51AC">
              <w:rPr>
                <w:sz w:val="24"/>
                <w:szCs w:val="24"/>
              </w:rPr>
              <w:t xml:space="preserve">квадрат, </w:t>
            </w:r>
          </w:p>
          <w:p w:rsidR="00131A49" w:rsidRPr="003A51AC" w:rsidRDefault="00131A49" w:rsidP="00D30AFE">
            <w:pPr>
              <w:pStyle w:val="a3"/>
              <w:widowControl w:val="0"/>
              <w:numPr>
                <w:ilvl w:val="0"/>
                <w:numId w:val="113"/>
              </w:numPr>
              <w:autoSpaceDE w:val="0"/>
              <w:autoSpaceDN w:val="0"/>
              <w:adjustRightInd w:val="0"/>
              <w:spacing w:line="240" w:lineRule="auto"/>
              <w:jc w:val="left"/>
              <w:rPr>
                <w:sz w:val="24"/>
                <w:szCs w:val="24"/>
              </w:rPr>
            </w:pPr>
            <w:r w:rsidRPr="003A51AC">
              <w:rPr>
                <w:sz w:val="24"/>
                <w:szCs w:val="24"/>
              </w:rPr>
              <w:t xml:space="preserve">треугольник, </w:t>
            </w:r>
          </w:p>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активизируя в их речи данные названия</w:t>
            </w:r>
          </w:p>
        </w:tc>
        <w:tc>
          <w:tcPr>
            <w:tcW w:w="3782" w:type="dxa"/>
            <w:tcBorders>
              <w:top w:val="single" w:sz="8" w:space="0" w:color="auto"/>
              <w:bottom w:val="single" w:sz="4" w:space="0" w:color="auto"/>
            </w:tcBorders>
          </w:tcPr>
          <w:p w:rsidR="00131A49" w:rsidRPr="003A51AC" w:rsidRDefault="00131A49" w:rsidP="00B70E73">
            <w:pPr>
              <w:spacing w:line="240" w:lineRule="auto"/>
              <w:rPr>
                <w:sz w:val="24"/>
                <w:szCs w:val="24"/>
              </w:rPr>
            </w:pPr>
            <w:r w:rsidRPr="003A51AC">
              <w:rPr>
                <w:sz w:val="24"/>
                <w:szCs w:val="24"/>
              </w:rPr>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p>
        </w:tc>
        <w:tc>
          <w:tcPr>
            <w:tcW w:w="3782" w:type="dxa"/>
            <w:vMerge w:val="restart"/>
            <w:tcBorders>
              <w:top w:val="single" w:sz="8" w:space="0" w:color="auto"/>
            </w:tcBorders>
          </w:tcPr>
          <w:p w:rsidR="00131A49" w:rsidRPr="003A51AC" w:rsidRDefault="00131A49" w:rsidP="00B70E73">
            <w:pPr>
              <w:spacing w:line="240" w:lineRule="auto"/>
              <w:rPr>
                <w:sz w:val="24"/>
                <w:szCs w:val="24"/>
              </w:rPr>
            </w:pPr>
            <w:r w:rsidRPr="003A51AC">
              <w:rPr>
                <w:sz w:val="24"/>
                <w:szCs w:val="24"/>
              </w:rPr>
              <w:t>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rsidR="00131A49" w:rsidRPr="003A51AC" w:rsidTr="00B70E73">
        <w:trPr>
          <w:trHeight w:val="1284"/>
          <w:jc w:val="center"/>
        </w:trPr>
        <w:tc>
          <w:tcPr>
            <w:tcW w:w="7562" w:type="dxa"/>
            <w:gridSpan w:val="2"/>
            <w:vMerge/>
            <w:tcBorders>
              <w:bottom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p>
        </w:tc>
        <w:tc>
          <w:tcPr>
            <w:tcW w:w="3782" w:type="dxa"/>
            <w:tcBorders>
              <w:bottom w:val="single" w:sz="8" w:space="0" w:color="auto"/>
            </w:tcBorders>
          </w:tcPr>
          <w:p w:rsidR="00131A49" w:rsidRPr="003A51AC" w:rsidRDefault="00131A49" w:rsidP="00B70E73">
            <w:pPr>
              <w:spacing w:line="240" w:lineRule="auto"/>
              <w:rPr>
                <w:sz w:val="24"/>
                <w:szCs w:val="24"/>
              </w:rPr>
            </w:pPr>
            <w:r w:rsidRPr="003A51AC">
              <w:rPr>
                <w:sz w:val="24"/>
                <w:szCs w:val="24"/>
              </w:rPr>
              <w:t>Педагог учит выделять структуру плоских геометрических фигур, использовать сенсорные эталоны для оценки свойств и качеств предметов.</w:t>
            </w:r>
          </w:p>
        </w:tc>
        <w:tc>
          <w:tcPr>
            <w:tcW w:w="3782" w:type="dxa"/>
            <w:vMerge/>
            <w:tcBorders>
              <w:bottom w:val="single" w:sz="8" w:space="0" w:color="auto"/>
            </w:tcBorders>
          </w:tcPr>
          <w:p w:rsidR="00131A49" w:rsidRPr="003A51AC" w:rsidRDefault="00131A49" w:rsidP="00B70E73">
            <w:pPr>
              <w:spacing w:line="240" w:lineRule="auto"/>
              <w:rPr>
                <w:sz w:val="24"/>
                <w:szCs w:val="24"/>
              </w:rPr>
            </w:pPr>
          </w:p>
        </w:tc>
      </w:tr>
      <w:tr w:rsidR="00131A49" w:rsidRPr="003A51AC" w:rsidTr="00B70E73">
        <w:trPr>
          <w:trHeight w:val="283"/>
          <w:jc w:val="center"/>
        </w:trPr>
        <w:tc>
          <w:tcPr>
            <w:tcW w:w="15126" w:type="dxa"/>
            <w:gridSpan w:val="4"/>
            <w:tcBorders>
              <w:top w:val="single" w:sz="8" w:space="0" w:color="auto"/>
              <w:bottom w:val="single" w:sz="4" w:space="0" w:color="auto"/>
            </w:tcBorders>
          </w:tcPr>
          <w:p w:rsidR="00131A49" w:rsidRPr="003A51AC" w:rsidRDefault="00131A49" w:rsidP="00B70E73">
            <w:pPr>
              <w:spacing w:line="240" w:lineRule="auto"/>
              <w:rPr>
                <w:sz w:val="24"/>
                <w:szCs w:val="24"/>
              </w:rPr>
            </w:pPr>
            <w:r w:rsidRPr="003A51AC">
              <w:rPr>
                <w:sz w:val="24"/>
                <w:szCs w:val="24"/>
              </w:rPr>
              <w:t>Педагог знакомит, формирует, развивает и обогащает представления о плоских и объемных геометрических фигурах,</w:t>
            </w:r>
          </w:p>
        </w:tc>
      </w:tr>
      <w:tr w:rsidR="00131A49" w:rsidRPr="003A51AC" w:rsidTr="00B70E73">
        <w:trPr>
          <w:trHeight w:val="552"/>
          <w:jc w:val="center"/>
        </w:trPr>
        <w:tc>
          <w:tcPr>
            <w:tcW w:w="3781" w:type="dxa"/>
            <w:tcBorders>
              <w:top w:val="single" w:sz="8" w:space="0" w:color="auto"/>
              <w:bottom w:val="single" w:sz="4"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ближе (дальше)</w:t>
            </w:r>
          </w:p>
        </w:tc>
        <w:tc>
          <w:tcPr>
            <w:tcW w:w="3781" w:type="dxa"/>
            <w:vMerge w:val="restart"/>
            <w:tcBorders>
              <w:top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Педагог учит познанию пространственных отношений (вперед, назад, вниз, налево, направо).</w:t>
            </w:r>
          </w:p>
        </w:tc>
        <w:tc>
          <w:tcPr>
            <w:tcW w:w="3782" w:type="dxa"/>
            <w:vMerge w:val="restart"/>
            <w:tcBorders>
              <w:top w:val="single" w:sz="8" w:space="0" w:color="auto"/>
            </w:tcBorders>
          </w:tcPr>
          <w:p w:rsidR="00131A49" w:rsidRPr="003A51AC" w:rsidRDefault="00131A49" w:rsidP="00B70E73">
            <w:pPr>
              <w:spacing w:line="240" w:lineRule="auto"/>
              <w:rPr>
                <w:sz w:val="24"/>
                <w:szCs w:val="24"/>
              </w:rPr>
            </w:pPr>
            <w:r w:rsidRPr="003A51AC">
              <w:rPr>
                <w:sz w:val="24"/>
                <w:szCs w:val="24"/>
              </w:rPr>
              <w:t xml:space="preserve">Педагог обогащает представления и умения устанавливать пространственные отношения при ориентировке на листе бумаги </w:t>
            </w:r>
          </w:p>
        </w:tc>
        <w:tc>
          <w:tcPr>
            <w:tcW w:w="3782" w:type="dxa"/>
            <w:vMerge w:val="restart"/>
            <w:tcBorders>
              <w:top w:val="single" w:sz="8" w:space="0" w:color="auto"/>
            </w:tcBorders>
          </w:tcPr>
          <w:p w:rsidR="00131A49" w:rsidRPr="003A51AC" w:rsidRDefault="00131A49" w:rsidP="00B70E73">
            <w:pPr>
              <w:spacing w:line="240" w:lineRule="auto"/>
              <w:rPr>
                <w:sz w:val="24"/>
                <w:szCs w:val="24"/>
              </w:rPr>
            </w:pPr>
            <w:r w:rsidRPr="003A51AC">
              <w:rPr>
                <w:sz w:val="24"/>
                <w:szCs w:val="24"/>
              </w:rP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rsidR="00131A49" w:rsidRPr="003A51AC" w:rsidTr="00B70E73">
        <w:trPr>
          <w:trHeight w:val="552"/>
          <w:jc w:val="center"/>
        </w:trPr>
        <w:tc>
          <w:tcPr>
            <w:tcW w:w="3781" w:type="dxa"/>
            <w:tcBorders>
              <w:top w:val="single" w:sz="4" w:space="0" w:color="auto"/>
              <w:bottom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xml:space="preserve">Педагог помогает на чувственном уровне ориентироваться в пространстве от себя: впереди (сзади), сверху (снизу), справа (слева) </w:t>
            </w:r>
          </w:p>
        </w:tc>
        <w:tc>
          <w:tcPr>
            <w:tcW w:w="3781" w:type="dxa"/>
            <w:vMerge/>
          </w:tcPr>
          <w:p w:rsidR="00131A49" w:rsidRPr="003A51AC" w:rsidRDefault="00131A49" w:rsidP="00B70E73">
            <w:pPr>
              <w:widowControl w:val="0"/>
              <w:autoSpaceDE w:val="0"/>
              <w:autoSpaceDN w:val="0"/>
              <w:adjustRightInd w:val="0"/>
              <w:spacing w:line="240" w:lineRule="auto"/>
              <w:rPr>
                <w:sz w:val="24"/>
                <w:szCs w:val="24"/>
              </w:rPr>
            </w:pPr>
          </w:p>
        </w:tc>
        <w:tc>
          <w:tcPr>
            <w:tcW w:w="3782" w:type="dxa"/>
            <w:vMerge/>
          </w:tcPr>
          <w:p w:rsidR="00131A49" w:rsidRPr="003A51AC" w:rsidRDefault="00131A49" w:rsidP="00B70E73">
            <w:pPr>
              <w:spacing w:line="240" w:lineRule="auto"/>
              <w:rPr>
                <w:sz w:val="24"/>
                <w:szCs w:val="24"/>
              </w:rPr>
            </w:pPr>
          </w:p>
        </w:tc>
        <w:tc>
          <w:tcPr>
            <w:tcW w:w="3782" w:type="dxa"/>
            <w:vMerge/>
          </w:tcPr>
          <w:p w:rsidR="00131A49" w:rsidRPr="003A51AC" w:rsidRDefault="00131A49" w:rsidP="00B70E73">
            <w:pPr>
              <w:spacing w:line="240" w:lineRule="auto"/>
              <w:rPr>
                <w:sz w:val="24"/>
                <w:szCs w:val="24"/>
              </w:rPr>
            </w:pPr>
          </w:p>
        </w:tc>
      </w:tr>
      <w:tr w:rsidR="00131A49" w:rsidRPr="003A51AC" w:rsidTr="00B70E73">
        <w:trPr>
          <w:trHeight w:val="828"/>
          <w:jc w:val="center"/>
        </w:trPr>
        <w:tc>
          <w:tcPr>
            <w:tcW w:w="3781" w:type="dxa"/>
            <w:tcBorders>
              <w:top w:val="single" w:sz="8" w:space="0" w:color="auto"/>
              <w:bottom w:val="single" w:sz="4"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раньше (позже)</w:t>
            </w:r>
          </w:p>
        </w:tc>
        <w:tc>
          <w:tcPr>
            <w:tcW w:w="3781" w:type="dxa"/>
            <w:vMerge w:val="restart"/>
            <w:tcBorders>
              <w:top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Педагог учит познанию временных отношений (утро, день, вечер, ночь, вчера, сегодня, завтра).</w:t>
            </w:r>
          </w:p>
        </w:tc>
        <w:tc>
          <w:tcPr>
            <w:tcW w:w="3782" w:type="dxa"/>
            <w:vMerge w:val="restart"/>
            <w:tcBorders>
              <w:top w:val="single" w:sz="8" w:space="0" w:color="auto"/>
            </w:tcBorders>
          </w:tcPr>
          <w:p w:rsidR="00131A49" w:rsidRPr="003A51AC" w:rsidRDefault="00131A49" w:rsidP="00B70E73">
            <w:pPr>
              <w:spacing w:line="240" w:lineRule="auto"/>
              <w:rPr>
                <w:sz w:val="24"/>
                <w:szCs w:val="24"/>
              </w:rPr>
            </w:pPr>
            <w:r w:rsidRPr="003A51AC">
              <w:rPr>
                <w:sz w:val="24"/>
                <w:szCs w:val="24"/>
              </w:rPr>
              <w:t>Педагог обогащает представления и умения устанавливать временные зависимости в календарных единицах времени: сутки, неделя, месяц, год.</w:t>
            </w:r>
          </w:p>
        </w:tc>
        <w:tc>
          <w:tcPr>
            <w:tcW w:w="3782" w:type="dxa"/>
            <w:vMerge w:val="restart"/>
            <w:tcBorders>
              <w:top w:val="single" w:sz="8" w:space="0" w:color="auto"/>
            </w:tcBorders>
          </w:tcPr>
          <w:p w:rsidR="00131A49" w:rsidRPr="003A51AC" w:rsidRDefault="00131A49" w:rsidP="00B70E73">
            <w:pPr>
              <w:spacing w:line="240" w:lineRule="auto"/>
              <w:rPr>
                <w:sz w:val="24"/>
                <w:szCs w:val="24"/>
              </w:rPr>
            </w:pPr>
            <w:r w:rsidRPr="003A51AC">
              <w:rPr>
                <w:sz w:val="24"/>
                <w:szCs w:val="24"/>
              </w:rPr>
              <w:t>Педагог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131A49" w:rsidRPr="003A51AC" w:rsidTr="00B70E73">
        <w:trPr>
          <w:trHeight w:val="828"/>
          <w:jc w:val="center"/>
        </w:trPr>
        <w:tc>
          <w:tcPr>
            <w:tcW w:w="3781" w:type="dxa"/>
            <w:tcBorders>
              <w:top w:val="single" w:sz="4" w:space="0" w:color="auto"/>
              <w:bottom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Педагог помогает на чувственном уровне ориентироваться в пространстве времени (понимать контрастные особенности утра и вечера, дня и ночи).</w:t>
            </w:r>
          </w:p>
        </w:tc>
        <w:tc>
          <w:tcPr>
            <w:tcW w:w="3781" w:type="dxa"/>
            <w:vMerge/>
            <w:tcBorders>
              <w:bottom w:val="single" w:sz="8" w:space="0" w:color="auto"/>
            </w:tcBorders>
          </w:tcPr>
          <w:p w:rsidR="00131A49" w:rsidRPr="003A51AC" w:rsidRDefault="00131A49" w:rsidP="00B70E73">
            <w:pPr>
              <w:widowControl w:val="0"/>
              <w:autoSpaceDE w:val="0"/>
              <w:autoSpaceDN w:val="0"/>
              <w:adjustRightInd w:val="0"/>
              <w:spacing w:line="240" w:lineRule="auto"/>
              <w:rPr>
                <w:sz w:val="24"/>
                <w:szCs w:val="24"/>
              </w:rPr>
            </w:pPr>
          </w:p>
        </w:tc>
        <w:tc>
          <w:tcPr>
            <w:tcW w:w="3782" w:type="dxa"/>
            <w:vMerge/>
            <w:tcBorders>
              <w:bottom w:val="single" w:sz="8" w:space="0" w:color="auto"/>
            </w:tcBorders>
          </w:tcPr>
          <w:p w:rsidR="00131A49" w:rsidRPr="003A51AC" w:rsidRDefault="00131A49" w:rsidP="00B70E73">
            <w:pPr>
              <w:spacing w:line="240" w:lineRule="auto"/>
              <w:rPr>
                <w:sz w:val="24"/>
                <w:szCs w:val="24"/>
              </w:rPr>
            </w:pPr>
          </w:p>
        </w:tc>
        <w:tc>
          <w:tcPr>
            <w:tcW w:w="3782" w:type="dxa"/>
            <w:vMerge/>
            <w:tcBorders>
              <w:bottom w:val="single" w:sz="8" w:space="0" w:color="auto"/>
            </w:tcBorders>
          </w:tcPr>
          <w:p w:rsidR="00131A49" w:rsidRPr="003A51AC" w:rsidRDefault="00131A49" w:rsidP="00B70E73">
            <w:pPr>
              <w:spacing w:line="240" w:lineRule="auto"/>
              <w:rPr>
                <w:sz w:val="24"/>
                <w:szCs w:val="24"/>
              </w:rPr>
            </w:pPr>
          </w:p>
        </w:tc>
      </w:tr>
      <w:tr w:rsidR="00131A49" w:rsidRPr="003A51AC" w:rsidTr="00B70E73">
        <w:trPr>
          <w:jc w:val="center"/>
        </w:trPr>
        <w:tc>
          <w:tcPr>
            <w:tcW w:w="3781" w:type="dxa"/>
            <w:tcBorders>
              <w:top w:val="single" w:sz="8" w:space="0" w:color="auto"/>
              <w:bottom w:val="single" w:sz="4" w:space="0" w:color="auto"/>
            </w:tcBorders>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xml:space="preserve">Педагог расширяет диапазон слов, обозначающих свойства, качества </w:t>
            </w:r>
            <w:r w:rsidRPr="003A51AC">
              <w:rPr>
                <w:sz w:val="24"/>
                <w:szCs w:val="24"/>
              </w:rPr>
              <w:lastRenderedPageBreak/>
              <w:t>предметов и отношений между ними</w:t>
            </w:r>
          </w:p>
          <w:p w:rsidR="00131A49" w:rsidRPr="003A51AC" w:rsidRDefault="00131A49" w:rsidP="00B70E73">
            <w:pPr>
              <w:widowControl w:val="0"/>
              <w:autoSpaceDE w:val="0"/>
              <w:autoSpaceDN w:val="0"/>
              <w:adjustRightInd w:val="0"/>
              <w:spacing w:line="240" w:lineRule="auto"/>
              <w:rPr>
                <w:sz w:val="24"/>
                <w:szCs w:val="24"/>
              </w:rPr>
            </w:pPr>
          </w:p>
        </w:tc>
        <w:tc>
          <w:tcPr>
            <w:tcW w:w="3781" w:type="dxa"/>
            <w:tcBorders>
              <w:top w:val="single" w:sz="8" w:space="0" w:color="auto"/>
              <w:bottom w:val="single" w:sz="4" w:space="0" w:color="auto"/>
            </w:tcBorders>
          </w:tcPr>
          <w:p w:rsidR="00131A49" w:rsidRPr="003A51AC" w:rsidRDefault="00131A49" w:rsidP="00B70E73">
            <w:pPr>
              <w:spacing w:line="240" w:lineRule="auto"/>
              <w:rPr>
                <w:sz w:val="24"/>
                <w:szCs w:val="24"/>
              </w:rPr>
            </w:pPr>
            <w:r w:rsidRPr="003A51AC">
              <w:rPr>
                <w:sz w:val="24"/>
                <w:szCs w:val="24"/>
              </w:rPr>
              <w:lastRenderedPageBreak/>
              <w:t xml:space="preserve">Посредством игровой и познавательной мотивации </w:t>
            </w:r>
            <w:r w:rsidRPr="003A51AC">
              <w:rPr>
                <w:sz w:val="24"/>
                <w:szCs w:val="24"/>
              </w:rPr>
              <w:lastRenderedPageBreak/>
              <w:t xml:space="preserve">педагог демонстрирует сходства и отличия между предметами по 2-3 признакам путем непосредственного сравнения, </w:t>
            </w:r>
          </w:p>
          <w:p w:rsidR="00131A49" w:rsidRPr="003A51AC" w:rsidRDefault="00131A49" w:rsidP="00B70E73">
            <w:pPr>
              <w:spacing w:line="240" w:lineRule="auto"/>
              <w:rPr>
                <w:sz w:val="24"/>
                <w:szCs w:val="24"/>
              </w:rPr>
            </w:pPr>
            <w:r w:rsidRPr="003A51AC">
              <w:rPr>
                <w:sz w:val="24"/>
                <w:szCs w:val="24"/>
              </w:rPr>
              <w:t>осваивать группировку, классификацию и сериацию; описывать предметы по 3-4 основным свойствам.</w:t>
            </w:r>
          </w:p>
        </w:tc>
        <w:tc>
          <w:tcPr>
            <w:tcW w:w="3782" w:type="dxa"/>
            <w:tcBorders>
              <w:top w:val="single" w:sz="8" w:space="0" w:color="auto"/>
              <w:bottom w:val="single" w:sz="8" w:space="0" w:color="auto"/>
            </w:tcBorders>
          </w:tcPr>
          <w:p w:rsidR="00131A49" w:rsidRPr="003A51AC" w:rsidRDefault="00131A49" w:rsidP="00B70E73">
            <w:pPr>
              <w:spacing w:line="240" w:lineRule="auto"/>
              <w:rPr>
                <w:sz w:val="24"/>
                <w:szCs w:val="24"/>
              </w:rPr>
            </w:pPr>
            <w:r w:rsidRPr="003A51AC">
              <w:rPr>
                <w:sz w:val="24"/>
                <w:szCs w:val="24"/>
              </w:rPr>
              <w:lastRenderedPageBreak/>
              <w:t xml:space="preserve">Посредством игровой и познавательной мотивации </w:t>
            </w:r>
            <w:r w:rsidRPr="003A51AC">
              <w:rPr>
                <w:sz w:val="24"/>
                <w:szCs w:val="24"/>
              </w:rPr>
              <w:lastRenderedPageBreak/>
              <w:t xml:space="preserve">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tc>
        <w:tc>
          <w:tcPr>
            <w:tcW w:w="3782" w:type="dxa"/>
            <w:tcBorders>
              <w:top w:val="single" w:sz="8" w:space="0" w:color="auto"/>
              <w:bottom w:val="single" w:sz="8" w:space="0" w:color="auto"/>
            </w:tcBorders>
          </w:tcPr>
          <w:p w:rsidR="00131A49" w:rsidRPr="003A51AC" w:rsidRDefault="00131A49" w:rsidP="00B70E73">
            <w:pPr>
              <w:spacing w:line="240" w:lineRule="auto"/>
              <w:rPr>
                <w:sz w:val="24"/>
                <w:szCs w:val="24"/>
              </w:rPr>
            </w:pPr>
            <w:r w:rsidRPr="003A51AC">
              <w:rPr>
                <w:sz w:val="24"/>
                <w:szCs w:val="24"/>
              </w:rPr>
              <w:lastRenderedPageBreak/>
              <w:t xml:space="preserve">Педагог формирует у детей умения использовать для </w:t>
            </w:r>
            <w:r w:rsidRPr="003A51AC">
              <w:rPr>
                <w:sz w:val="24"/>
                <w:szCs w:val="24"/>
              </w:rPr>
              <w:lastRenderedPageBreak/>
              <w:t>познания объектов и явлений окружающего мира математические способы нахождения решений:</w:t>
            </w:r>
          </w:p>
          <w:p w:rsidR="00131A49" w:rsidRPr="003A51AC" w:rsidRDefault="00131A49" w:rsidP="00D30AFE">
            <w:pPr>
              <w:numPr>
                <w:ilvl w:val="0"/>
                <w:numId w:val="93"/>
              </w:numPr>
              <w:spacing w:line="240" w:lineRule="auto"/>
              <w:ind w:left="0" w:firstLine="360"/>
              <w:contextualSpacing/>
              <w:jc w:val="left"/>
              <w:rPr>
                <w:sz w:val="24"/>
                <w:szCs w:val="24"/>
              </w:rPr>
            </w:pPr>
            <w:r w:rsidRPr="003A51AC">
              <w:rPr>
                <w:sz w:val="24"/>
                <w:szCs w:val="24"/>
              </w:rPr>
              <w:t>вычисление;</w:t>
            </w:r>
          </w:p>
          <w:p w:rsidR="00131A49" w:rsidRPr="003A51AC" w:rsidRDefault="00131A49" w:rsidP="00D30AFE">
            <w:pPr>
              <w:numPr>
                <w:ilvl w:val="0"/>
                <w:numId w:val="93"/>
              </w:numPr>
              <w:spacing w:line="240" w:lineRule="auto"/>
              <w:ind w:left="0" w:firstLine="360"/>
              <w:contextualSpacing/>
              <w:jc w:val="left"/>
              <w:rPr>
                <w:sz w:val="24"/>
                <w:szCs w:val="24"/>
              </w:rPr>
            </w:pPr>
            <w:r w:rsidRPr="003A51AC">
              <w:rPr>
                <w:sz w:val="24"/>
                <w:szCs w:val="24"/>
              </w:rPr>
              <w:t>измерение;</w:t>
            </w:r>
          </w:p>
          <w:p w:rsidR="00131A49" w:rsidRPr="003A51AC" w:rsidRDefault="00131A49" w:rsidP="00D30AFE">
            <w:pPr>
              <w:numPr>
                <w:ilvl w:val="0"/>
                <w:numId w:val="93"/>
              </w:numPr>
              <w:spacing w:line="240" w:lineRule="auto"/>
              <w:ind w:left="0" w:firstLine="360"/>
              <w:contextualSpacing/>
              <w:jc w:val="left"/>
              <w:rPr>
                <w:sz w:val="24"/>
                <w:szCs w:val="24"/>
              </w:rPr>
            </w:pPr>
            <w:r w:rsidRPr="003A51AC">
              <w:rPr>
                <w:sz w:val="24"/>
                <w:szCs w:val="24"/>
              </w:rPr>
              <w:t>сравнение по количеству, форме и величине с помощью условной меры;</w:t>
            </w:r>
          </w:p>
          <w:p w:rsidR="00131A49" w:rsidRPr="003A51AC" w:rsidRDefault="00131A49" w:rsidP="00D30AFE">
            <w:pPr>
              <w:numPr>
                <w:ilvl w:val="0"/>
                <w:numId w:val="93"/>
              </w:numPr>
              <w:spacing w:line="240" w:lineRule="auto"/>
              <w:ind w:left="0" w:firstLine="360"/>
              <w:contextualSpacing/>
              <w:jc w:val="left"/>
              <w:rPr>
                <w:sz w:val="24"/>
                <w:szCs w:val="24"/>
              </w:rPr>
            </w:pPr>
            <w:r w:rsidRPr="003A51AC">
              <w:rPr>
                <w:sz w:val="24"/>
                <w:szCs w:val="24"/>
              </w:rPr>
              <w:t>создание планов, схем;</w:t>
            </w:r>
          </w:p>
          <w:p w:rsidR="00131A49" w:rsidRPr="003A51AC" w:rsidRDefault="00131A49" w:rsidP="00D30AFE">
            <w:pPr>
              <w:numPr>
                <w:ilvl w:val="0"/>
                <w:numId w:val="93"/>
              </w:numPr>
              <w:spacing w:line="240" w:lineRule="auto"/>
              <w:ind w:left="0" w:firstLine="360"/>
              <w:contextualSpacing/>
              <w:jc w:val="left"/>
              <w:rPr>
                <w:sz w:val="24"/>
                <w:szCs w:val="24"/>
              </w:rPr>
            </w:pPr>
            <w:r w:rsidRPr="003A51AC">
              <w:rPr>
                <w:sz w:val="24"/>
                <w:szCs w:val="24"/>
              </w:rPr>
              <w:t>использование знаков, эталонов и другое;</w:t>
            </w:r>
          </w:p>
        </w:tc>
      </w:tr>
      <w:tr w:rsidR="00131A49" w:rsidRPr="003A51AC" w:rsidTr="00B70E73">
        <w:trPr>
          <w:jc w:val="center"/>
        </w:trPr>
        <w:tc>
          <w:tcPr>
            <w:tcW w:w="3781" w:type="dxa"/>
            <w:tcBorders>
              <w:top w:val="single" w:sz="4" w:space="0" w:color="auto"/>
            </w:tcBorders>
            <w:shd w:val="clear" w:color="auto" w:fill="F2F2F2" w:themeFill="background1" w:themeFillShade="F2"/>
          </w:tcPr>
          <w:p w:rsidR="00131A49" w:rsidRPr="003A51AC" w:rsidRDefault="00131A49" w:rsidP="00B70E73">
            <w:pPr>
              <w:widowControl w:val="0"/>
              <w:autoSpaceDE w:val="0"/>
              <w:autoSpaceDN w:val="0"/>
              <w:adjustRightInd w:val="0"/>
              <w:spacing w:line="240" w:lineRule="auto"/>
              <w:ind w:firstLine="540"/>
              <w:rPr>
                <w:sz w:val="24"/>
                <w:szCs w:val="24"/>
              </w:rPr>
            </w:pPr>
          </w:p>
        </w:tc>
        <w:tc>
          <w:tcPr>
            <w:tcW w:w="3781" w:type="dxa"/>
            <w:tcBorders>
              <w:top w:val="single" w:sz="4" w:space="0" w:color="auto"/>
            </w:tcBorders>
            <w:shd w:val="clear" w:color="auto" w:fill="F2F2F2" w:themeFill="background1" w:themeFillShade="F2"/>
          </w:tcPr>
          <w:p w:rsidR="00131A49" w:rsidRPr="003A51AC" w:rsidRDefault="00131A49" w:rsidP="00B70E73">
            <w:pPr>
              <w:widowControl w:val="0"/>
              <w:autoSpaceDE w:val="0"/>
              <w:autoSpaceDN w:val="0"/>
              <w:adjustRightInd w:val="0"/>
              <w:spacing w:line="240" w:lineRule="auto"/>
              <w:rPr>
                <w:sz w:val="24"/>
                <w:szCs w:val="24"/>
              </w:rPr>
            </w:pPr>
          </w:p>
        </w:tc>
        <w:tc>
          <w:tcPr>
            <w:tcW w:w="7564" w:type="dxa"/>
            <w:gridSpan w:val="2"/>
            <w:tcBorders>
              <w:top w:val="single" w:sz="8" w:space="0" w:color="auto"/>
            </w:tcBorders>
          </w:tcPr>
          <w:p w:rsidR="00131A49" w:rsidRPr="003A51AC" w:rsidRDefault="00131A49" w:rsidP="00B70E73">
            <w:pPr>
              <w:spacing w:line="240" w:lineRule="auto"/>
              <w:rPr>
                <w:sz w:val="24"/>
                <w:szCs w:val="24"/>
              </w:rPr>
            </w:pPr>
            <w:r w:rsidRPr="003A51AC">
              <w:rPr>
                <w:sz w:val="24"/>
                <w:szCs w:val="24"/>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rsidR="00131A49" w:rsidRPr="003A51AC" w:rsidTr="00B70E73">
        <w:trPr>
          <w:jc w:val="center"/>
        </w:trPr>
        <w:tc>
          <w:tcPr>
            <w:tcW w:w="15126" w:type="dxa"/>
            <w:gridSpan w:val="4"/>
            <w:shd w:val="clear" w:color="auto" w:fill="EEECE1" w:themeFill="background2"/>
          </w:tcPr>
          <w:p w:rsidR="00131A49" w:rsidRPr="003A51AC" w:rsidRDefault="00131A49" w:rsidP="00B70E73">
            <w:pPr>
              <w:spacing w:line="240" w:lineRule="auto"/>
              <w:contextualSpacing/>
              <w:rPr>
                <w:sz w:val="24"/>
                <w:szCs w:val="24"/>
              </w:rPr>
            </w:pPr>
            <w:r w:rsidRPr="003A51AC">
              <w:rPr>
                <w:sz w:val="24"/>
                <w:szCs w:val="24"/>
              </w:rPr>
              <w:br w:type="page"/>
            </w:r>
            <w:r w:rsidRPr="003A51AC">
              <w:rPr>
                <w:b/>
                <w:sz w:val="24"/>
                <w:szCs w:val="24"/>
              </w:rPr>
              <w:t>Содержание  раздела «Окружающий мир»</w:t>
            </w:r>
          </w:p>
        </w:tc>
      </w:tr>
      <w:tr w:rsidR="00131A49" w:rsidRPr="003A51AC" w:rsidTr="00B70E73">
        <w:trPr>
          <w:jc w:val="center"/>
        </w:trPr>
        <w:tc>
          <w:tcPr>
            <w:tcW w:w="3781" w:type="dxa"/>
          </w:tcPr>
          <w:p w:rsidR="00131A49" w:rsidRPr="003A51AC" w:rsidRDefault="00131A49" w:rsidP="00B70E73">
            <w:pPr>
              <w:spacing w:line="240" w:lineRule="auto"/>
              <w:jc w:val="center"/>
              <w:rPr>
                <w:sz w:val="24"/>
                <w:szCs w:val="24"/>
              </w:rPr>
            </w:pPr>
            <w:r w:rsidRPr="003A51AC">
              <w:rPr>
                <w:sz w:val="24"/>
                <w:szCs w:val="24"/>
              </w:rPr>
              <w:t>3-4</w:t>
            </w:r>
          </w:p>
        </w:tc>
        <w:tc>
          <w:tcPr>
            <w:tcW w:w="3781" w:type="dxa"/>
          </w:tcPr>
          <w:p w:rsidR="00131A49" w:rsidRPr="003A51AC" w:rsidRDefault="00131A49" w:rsidP="00B70E73">
            <w:pPr>
              <w:spacing w:line="240" w:lineRule="auto"/>
              <w:jc w:val="center"/>
              <w:rPr>
                <w:sz w:val="24"/>
                <w:szCs w:val="24"/>
              </w:rPr>
            </w:pPr>
            <w:r w:rsidRPr="003A51AC">
              <w:rPr>
                <w:sz w:val="24"/>
                <w:szCs w:val="24"/>
              </w:rPr>
              <w:t>4-5</w:t>
            </w:r>
          </w:p>
        </w:tc>
        <w:tc>
          <w:tcPr>
            <w:tcW w:w="3782" w:type="dxa"/>
          </w:tcPr>
          <w:p w:rsidR="00131A49" w:rsidRPr="003A51AC" w:rsidRDefault="00131A49" w:rsidP="00B70E73">
            <w:pPr>
              <w:spacing w:line="240" w:lineRule="auto"/>
              <w:jc w:val="center"/>
              <w:rPr>
                <w:sz w:val="24"/>
                <w:szCs w:val="24"/>
              </w:rPr>
            </w:pPr>
            <w:r w:rsidRPr="003A51AC">
              <w:rPr>
                <w:sz w:val="24"/>
                <w:szCs w:val="24"/>
              </w:rPr>
              <w:t>5-6</w:t>
            </w:r>
          </w:p>
        </w:tc>
        <w:tc>
          <w:tcPr>
            <w:tcW w:w="3782"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rPr>
          <w:jc w:val="center"/>
        </w:trPr>
        <w:tc>
          <w:tcPr>
            <w:tcW w:w="3781" w:type="dxa"/>
          </w:tcPr>
          <w:p w:rsidR="00131A49" w:rsidRPr="003A51AC" w:rsidRDefault="00131A49" w:rsidP="00B70E73">
            <w:pPr>
              <w:spacing w:line="240" w:lineRule="auto"/>
              <w:rPr>
                <w:sz w:val="24"/>
                <w:szCs w:val="24"/>
              </w:rPr>
            </w:pPr>
            <w:r w:rsidRPr="003A51AC">
              <w:rPr>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w:t>
            </w:r>
          </w:p>
        </w:tc>
        <w:tc>
          <w:tcPr>
            <w:tcW w:w="3781" w:type="dxa"/>
          </w:tcPr>
          <w:p w:rsidR="00131A49" w:rsidRPr="003A51AC" w:rsidRDefault="00131A49" w:rsidP="00B70E73">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членах семьи.</w:t>
            </w:r>
          </w:p>
        </w:tc>
        <w:tc>
          <w:tcPr>
            <w:tcW w:w="7564" w:type="dxa"/>
            <w:gridSpan w:val="2"/>
          </w:tcPr>
          <w:p w:rsidR="00131A49" w:rsidRPr="003A51AC" w:rsidRDefault="00131A49" w:rsidP="00B70E73">
            <w:pPr>
              <w:widowControl w:val="0"/>
              <w:autoSpaceDE w:val="0"/>
              <w:autoSpaceDN w:val="0"/>
              <w:spacing w:line="240" w:lineRule="auto"/>
              <w:rPr>
                <w:sz w:val="24"/>
                <w:szCs w:val="24"/>
              </w:rPr>
            </w:pPr>
            <w:r w:rsidRPr="003A51AC">
              <w:rPr>
                <w:sz w:val="24"/>
                <w:szCs w:val="24"/>
              </w:rPr>
              <w:t>Педагог продолжает расширять представления о родственных связях:</w:t>
            </w:r>
          </w:p>
          <w:p w:rsidR="00131A49" w:rsidRPr="003A51AC" w:rsidRDefault="00131A49" w:rsidP="00D30AFE">
            <w:pPr>
              <w:widowControl w:val="0"/>
              <w:numPr>
                <w:ilvl w:val="0"/>
                <w:numId w:val="100"/>
              </w:numPr>
              <w:autoSpaceDE w:val="0"/>
              <w:autoSpaceDN w:val="0"/>
              <w:spacing w:line="240" w:lineRule="auto"/>
              <w:ind w:left="0"/>
              <w:jc w:val="left"/>
              <w:rPr>
                <w:sz w:val="24"/>
                <w:szCs w:val="24"/>
              </w:rPr>
            </w:pPr>
            <w:r w:rsidRPr="003A51AC">
              <w:rPr>
                <w:sz w:val="24"/>
                <w:szCs w:val="24"/>
              </w:rPr>
              <w:t>ближнего и дальнего круга: дядя, тетя, двоюродный брат, сестра, племянники и пр.</w:t>
            </w:r>
          </w:p>
          <w:p w:rsidR="00131A49" w:rsidRPr="003A51AC" w:rsidRDefault="00131A49" w:rsidP="00D30AFE">
            <w:pPr>
              <w:widowControl w:val="0"/>
              <w:numPr>
                <w:ilvl w:val="0"/>
                <w:numId w:val="100"/>
              </w:numPr>
              <w:autoSpaceDE w:val="0"/>
              <w:autoSpaceDN w:val="0"/>
              <w:spacing w:line="240" w:lineRule="auto"/>
              <w:ind w:left="0"/>
              <w:jc w:val="left"/>
              <w:rPr>
                <w:sz w:val="24"/>
                <w:szCs w:val="24"/>
              </w:rPr>
            </w:pPr>
            <w:r w:rsidRPr="003A51AC">
              <w:rPr>
                <w:sz w:val="24"/>
                <w:szCs w:val="24"/>
              </w:rPr>
              <w:t>формирует практику составления генеалогического древа</w:t>
            </w:r>
          </w:p>
          <w:p w:rsidR="00131A49" w:rsidRPr="003A51AC" w:rsidRDefault="00131A49" w:rsidP="00B70E73">
            <w:pPr>
              <w:widowControl w:val="0"/>
              <w:autoSpaceDE w:val="0"/>
              <w:autoSpaceDN w:val="0"/>
              <w:spacing w:line="240" w:lineRule="auto"/>
              <w:rPr>
                <w:sz w:val="24"/>
                <w:szCs w:val="24"/>
              </w:rPr>
            </w:pPr>
          </w:p>
        </w:tc>
      </w:tr>
      <w:tr w:rsidR="00131A49" w:rsidRPr="003A51AC" w:rsidTr="00B70E73">
        <w:trPr>
          <w:jc w:val="center"/>
        </w:trPr>
        <w:tc>
          <w:tcPr>
            <w:tcW w:w="3781" w:type="dxa"/>
          </w:tcPr>
          <w:p w:rsidR="00131A49" w:rsidRPr="003A51AC" w:rsidRDefault="00131A49" w:rsidP="00B70E73">
            <w:pPr>
              <w:spacing w:line="240" w:lineRule="auto"/>
              <w:rPr>
                <w:sz w:val="24"/>
                <w:szCs w:val="24"/>
              </w:rPr>
            </w:pPr>
            <w:r w:rsidRPr="003A51AC">
              <w:rPr>
                <w:sz w:val="24"/>
                <w:szCs w:val="24"/>
              </w:rPr>
              <w:t>Педагог поощряет стремление детей:</w:t>
            </w:r>
          </w:p>
          <w:p w:rsidR="00131A49" w:rsidRPr="003A51AC" w:rsidRDefault="00131A49" w:rsidP="00D30AFE">
            <w:pPr>
              <w:numPr>
                <w:ilvl w:val="0"/>
                <w:numId w:val="99"/>
              </w:numPr>
              <w:spacing w:line="240" w:lineRule="auto"/>
              <w:ind w:left="0"/>
              <w:contextualSpacing/>
              <w:jc w:val="left"/>
              <w:rPr>
                <w:sz w:val="24"/>
                <w:szCs w:val="24"/>
              </w:rPr>
            </w:pPr>
            <w:r w:rsidRPr="003A51AC">
              <w:rPr>
                <w:sz w:val="24"/>
                <w:szCs w:val="24"/>
              </w:rPr>
              <w:t xml:space="preserve">называть их по имени, </w:t>
            </w:r>
          </w:p>
          <w:p w:rsidR="00131A49" w:rsidRPr="003A51AC" w:rsidRDefault="00131A49" w:rsidP="00D30AFE">
            <w:pPr>
              <w:numPr>
                <w:ilvl w:val="0"/>
                <w:numId w:val="99"/>
              </w:numPr>
              <w:spacing w:line="240" w:lineRule="auto"/>
              <w:ind w:left="0"/>
              <w:contextualSpacing/>
              <w:jc w:val="left"/>
              <w:rPr>
                <w:sz w:val="24"/>
                <w:szCs w:val="24"/>
              </w:rPr>
            </w:pPr>
            <w:r w:rsidRPr="003A51AC">
              <w:rPr>
                <w:sz w:val="24"/>
                <w:szCs w:val="24"/>
              </w:rPr>
              <w:t xml:space="preserve">включаться в диалог, </w:t>
            </w:r>
          </w:p>
          <w:p w:rsidR="00131A49" w:rsidRPr="003A51AC" w:rsidRDefault="00131A49" w:rsidP="00D30AFE">
            <w:pPr>
              <w:numPr>
                <w:ilvl w:val="0"/>
                <w:numId w:val="99"/>
              </w:numPr>
              <w:spacing w:line="240" w:lineRule="auto"/>
              <w:ind w:left="0"/>
              <w:contextualSpacing/>
              <w:jc w:val="left"/>
              <w:rPr>
                <w:sz w:val="24"/>
                <w:szCs w:val="24"/>
              </w:rPr>
            </w:pPr>
            <w:r w:rsidRPr="003A51AC">
              <w:rPr>
                <w:sz w:val="24"/>
                <w:szCs w:val="24"/>
              </w:rPr>
              <w:t xml:space="preserve">в общение и игры с ними; побуждает ребенка благодарить за подарки, </w:t>
            </w:r>
          </w:p>
          <w:p w:rsidR="00131A49" w:rsidRPr="003A51AC" w:rsidRDefault="00131A49" w:rsidP="00D30AFE">
            <w:pPr>
              <w:numPr>
                <w:ilvl w:val="0"/>
                <w:numId w:val="99"/>
              </w:numPr>
              <w:spacing w:line="240" w:lineRule="auto"/>
              <w:ind w:left="0"/>
              <w:contextualSpacing/>
              <w:jc w:val="left"/>
              <w:rPr>
                <w:sz w:val="24"/>
                <w:szCs w:val="24"/>
              </w:rPr>
            </w:pPr>
            <w:r w:rsidRPr="003A51AC">
              <w:rPr>
                <w:sz w:val="24"/>
                <w:szCs w:val="24"/>
              </w:rPr>
              <w:t xml:space="preserve">оказывать посильную помощь родным, </w:t>
            </w:r>
          </w:p>
          <w:p w:rsidR="00131A49" w:rsidRPr="003A51AC" w:rsidRDefault="00131A49" w:rsidP="00D30AFE">
            <w:pPr>
              <w:numPr>
                <w:ilvl w:val="0"/>
                <w:numId w:val="99"/>
              </w:numPr>
              <w:spacing w:line="240" w:lineRule="auto"/>
              <w:ind w:left="0"/>
              <w:contextualSpacing/>
              <w:jc w:val="left"/>
              <w:rPr>
                <w:sz w:val="24"/>
                <w:szCs w:val="24"/>
              </w:rPr>
            </w:pPr>
            <w:r w:rsidRPr="003A51AC">
              <w:rPr>
                <w:sz w:val="24"/>
                <w:szCs w:val="24"/>
              </w:rPr>
              <w:t>приобщаться к традициям семьи.</w:t>
            </w:r>
          </w:p>
        </w:tc>
        <w:tc>
          <w:tcPr>
            <w:tcW w:w="3781" w:type="dxa"/>
          </w:tcPr>
          <w:p w:rsidR="00131A49" w:rsidRPr="003A51AC" w:rsidRDefault="00131A49" w:rsidP="00B70E73">
            <w:pPr>
              <w:widowControl w:val="0"/>
              <w:autoSpaceDE w:val="0"/>
              <w:autoSpaceDN w:val="0"/>
              <w:spacing w:line="240" w:lineRule="auto"/>
              <w:rPr>
                <w:sz w:val="24"/>
                <w:szCs w:val="24"/>
              </w:rPr>
            </w:pPr>
            <w:r w:rsidRPr="003A51AC">
              <w:rPr>
                <w:sz w:val="24"/>
                <w:szCs w:val="24"/>
              </w:rPr>
              <w:t>Педагог демонстрирует детям:</w:t>
            </w:r>
          </w:p>
          <w:p w:rsidR="00131A49" w:rsidRPr="003A51AC" w:rsidRDefault="00131A49" w:rsidP="00B70E73">
            <w:pPr>
              <w:widowControl w:val="0"/>
              <w:autoSpaceDE w:val="0"/>
              <w:autoSpaceDN w:val="0"/>
              <w:spacing w:line="240" w:lineRule="auto"/>
              <w:rPr>
                <w:sz w:val="24"/>
                <w:szCs w:val="24"/>
              </w:rPr>
            </w:pPr>
            <w:r w:rsidRPr="003A51AC">
              <w:rPr>
                <w:sz w:val="24"/>
                <w:szCs w:val="24"/>
              </w:rPr>
              <w:t xml:space="preserve">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w:t>
            </w:r>
            <w:r w:rsidRPr="003A51AC">
              <w:rPr>
                <w:sz w:val="24"/>
                <w:szCs w:val="24"/>
              </w:rPr>
              <w:lastRenderedPageBreak/>
              <w:t>формулировать вопросы познавательной направленности)</w:t>
            </w:r>
          </w:p>
        </w:tc>
        <w:tc>
          <w:tcPr>
            <w:tcW w:w="7564" w:type="dxa"/>
            <w:gridSpan w:val="2"/>
          </w:tcPr>
          <w:p w:rsidR="00131A49" w:rsidRPr="003A51AC" w:rsidRDefault="00131A49" w:rsidP="00B70E73">
            <w:pPr>
              <w:spacing w:line="240" w:lineRule="auto"/>
              <w:rPr>
                <w:sz w:val="24"/>
                <w:szCs w:val="24"/>
              </w:rPr>
            </w:pPr>
            <w:r w:rsidRPr="003A51AC">
              <w:rPr>
                <w:sz w:val="24"/>
                <w:szCs w:val="24"/>
              </w:rPr>
              <w:lastRenderedPageBreak/>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131A49" w:rsidRPr="003A51AC" w:rsidRDefault="00131A49" w:rsidP="00B70E73">
            <w:pPr>
              <w:spacing w:line="240" w:lineRule="auto"/>
              <w:rPr>
                <w:sz w:val="24"/>
                <w:szCs w:val="24"/>
              </w:rPr>
            </w:pPr>
          </w:p>
        </w:tc>
      </w:tr>
      <w:tr w:rsidR="00131A49" w:rsidRPr="003A51AC" w:rsidTr="00B70E73">
        <w:trPr>
          <w:jc w:val="center"/>
        </w:trPr>
        <w:tc>
          <w:tcPr>
            <w:tcW w:w="3781" w:type="dxa"/>
          </w:tcPr>
          <w:p w:rsidR="00131A49" w:rsidRPr="003A51AC" w:rsidRDefault="00131A49" w:rsidP="00B70E73">
            <w:pPr>
              <w:widowControl w:val="0"/>
              <w:autoSpaceDE w:val="0"/>
              <w:autoSpaceDN w:val="0"/>
              <w:spacing w:line="240" w:lineRule="auto"/>
              <w:rPr>
                <w:sz w:val="24"/>
                <w:szCs w:val="24"/>
              </w:rPr>
            </w:pPr>
            <w:r w:rsidRPr="003A51AC">
              <w:rPr>
                <w:sz w:val="24"/>
                <w:szCs w:val="24"/>
              </w:rPr>
              <w:lastRenderedPageBreak/>
              <w:t xml:space="preserve">Педагог знакомит </w:t>
            </w:r>
          </w:p>
          <w:p w:rsidR="00131A49" w:rsidRPr="003A51AC" w:rsidRDefault="00131A49" w:rsidP="00B70E73">
            <w:pPr>
              <w:widowControl w:val="0"/>
              <w:autoSpaceDE w:val="0"/>
              <w:autoSpaceDN w:val="0"/>
              <w:spacing w:line="240" w:lineRule="auto"/>
              <w:rPr>
                <w:sz w:val="24"/>
                <w:szCs w:val="24"/>
              </w:rPr>
            </w:pPr>
            <w:r w:rsidRPr="003A51AC">
              <w:rPr>
                <w:sz w:val="24"/>
                <w:szCs w:val="24"/>
              </w:rPr>
              <w:t>с населённым пунктом, в котором живёт ребёнок;</w:t>
            </w:r>
          </w:p>
        </w:tc>
        <w:tc>
          <w:tcPr>
            <w:tcW w:w="3781" w:type="dxa"/>
          </w:tcPr>
          <w:p w:rsidR="00131A49" w:rsidRPr="003A51AC" w:rsidRDefault="00131A49" w:rsidP="00B70E73">
            <w:pPr>
              <w:widowControl w:val="0"/>
              <w:autoSpaceDE w:val="0"/>
              <w:autoSpaceDN w:val="0"/>
              <w:spacing w:line="240" w:lineRule="auto"/>
              <w:rPr>
                <w:sz w:val="24"/>
                <w:szCs w:val="24"/>
              </w:rPr>
            </w:pPr>
            <w:r w:rsidRPr="003A51AC">
              <w:rPr>
                <w:sz w:val="24"/>
                <w:szCs w:val="24"/>
              </w:rPr>
              <w:t xml:space="preserve">Педагог продолжает расширять представления детей о родном городе (селе), некоторых городских объектах, видах транспорта. </w:t>
            </w:r>
          </w:p>
        </w:tc>
        <w:tc>
          <w:tcPr>
            <w:tcW w:w="3782" w:type="dxa"/>
          </w:tcPr>
          <w:p w:rsidR="00131A49" w:rsidRPr="003A51AC" w:rsidRDefault="00131A49" w:rsidP="00B70E73">
            <w:pPr>
              <w:spacing w:line="240" w:lineRule="auto"/>
              <w:rPr>
                <w:sz w:val="24"/>
                <w:szCs w:val="24"/>
              </w:rPr>
            </w:pPr>
            <w:r w:rsidRPr="003A51AC">
              <w:rPr>
                <w:sz w:val="24"/>
                <w:szCs w:val="24"/>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782" w:type="dxa"/>
          </w:tcPr>
          <w:p w:rsidR="00131A49" w:rsidRPr="003A51AC" w:rsidRDefault="00131A49" w:rsidP="00B70E73">
            <w:pPr>
              <w:spacing w:line="240" w:lineRule="auto"/>
              <w:rPr>
                <w:sz w:val="24"/>
                <w:szCs w:val="24"/>
              </w:rPr>
            </w:pPr>
            <w:r w:rsidRPr="003A51AC">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rsidR="00131A49" w:rsidRPr="003A51AC" w:rsidTr="00B70E73">
        <w:trPr>
          <w:jc w:val="center"/>
        </w:trPr>
        <w:tc>
          <w:tcPr>
            <w:tcW w:w="3781" w:type="dxa"/>
          </w:tcPr>
          <w:p w:rsidR="00131A49" w:rsidRPr="003A51AC" w:rsidRDefault="00131A49" w:rsidP="00B70E73">
            <w:pPr>
              <w:spacing w:line="240" w:lineRule="auto"/>
              <w:rPr>
                <w:sz w:val="24"/>
                <w:szCs w:val="24"/>
              </w:rPr>
            </w:pPr>
            <w:r w:rsidRPr="003A51AC">
              <w:rPr>
                <w:sz w:val="24"/>
                <w:szCs w:val="24"/>
              </w:rPr>
              <w:t xml:space="preserve">Педагог знакомит детей с трудом людей близкого окружения, включая детей в отдельные бытовые ситуации, (ходят в магазин, убирают квартиру, двор, готовят еду, водят транспорт и другое). </w:t>
            </w:r>
          </w:p>
          <w:p w:rsidR="00131A49" w:rsidRPr="003A51AC" w:rsidRDefault="00131A49" w:rsidP="00B70E73">
            <w:pPr>
              <w:spacing w:line="240" w:lineRule="auto"/>
              <w:rPr>
                <w:sz w:val="24"/>
                <w:szCs w:val="24"/>
              </w:rPr>
            </w:pPr>
            <w:r w:rsidRPr="003A51AC">
              <w:rPr>
                <w:sz w:val="24"/>
                <w:szCs w:val="24"/>
              </w:rPr>
              <w:t xml:space="preserve">Знакомит с трудом работников ДОО (помощника воспитателя, повара, дворника, водителя). </w:t>
            </w:r>
          </w:p>
        </w:tc>
        <w:tc>
          <w:tcPr>
            <w:tcW w:w="3781" w:type="dxa"/>
          </w:tcPr>
          <w:p w:rsidR="00131A49" w:rsidRPr="003A51AC" w:rsidRDefault="00131A49" w:rsidP="00B70E73">
            <w:pPr>
              <w:widowControl w:val="0"/>
              <w:autoSpaceDE w:val="0"/>
              <w:autoSpaceDN w:val="0"/>
              <w:spacing w:line="240" w:lineRule="auto"/>
              <w:rPr>
                <w:sz w:val="24"/>
                <w:szCs w:val="24"/>
              </w:rPr>
            </w:pPr>
            <w:r w:rsidRPr="003A51AC">
              <w:rPr>
                <w:sz w:val="24"/>
                <w:szCs w:val="24"/>
              </w:rPr>
              <w:t>Педагог знакомит со спецификой зданий и их устройством в городе и селе (дома высокие, с балконами, лифтами, ванной; дома не высокие, с печкой, садом, огородом, будкой для собаки и т.п.), с разными учреждениями: школы, ДОО, поликлиники, магазины, парки, стадионы.</w:t>
            </w:r>
          </w:p>
        </w:tc>
        <w:tc>
          <w:tcPr>
            <w:tcW w:w="3782" w:type="dxa"/>
          </w:tcPr>
          <w:p w:rsidR="00131A49" w:rsidRPr="003A51AC" w:rsidRDefault="00131A49" w:rsidP="00B70E73">
            <w:pPr>
              <w:spacing w:line="240" w:lineRule="auto"/>
              <w:rPr>
                <w:sz w:val="24"/>
                <w:szCs w:val="24"/>
              </w:rPr>
            </w:pPr>
            <w:r w:rsidRPr="003A51AC">
              <w:rPr>
                <w:sz w:val="24"/>
                <w:szCs w:val="24"/>
              </w:rP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782" w:type="dxa"/>
          </w:tcPr>
          <w:p w:rsidR="00131A49" w:rsidRPr="003A51AC" w:rsidRDefault="00131A49" w:rsidP="00B70E73">
            <w:pPr>
              <w:spacing w:line="240" w:lineRule="auto"/>
              <w:rPr>
                <w:sz w:val="24"/>
                <w:szCs w:val="24"/>
              </w:rPr>
            </w:pPr>
            <w:r w:rsidRPr="003A51AC">
              <w:rPr>
                <w:sz w:val="24"/>
                <w:szCs w:val="24"/>
              </w:rPr>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rsidR="00131A49" w:rsidRPr="003A51AC" w:rsidTr="00B70E73">
        <w:trPr>
          <w:jc w:val="center"/>
        </w:trPr>
        <w:tc>
          <w:tcPr>
            <w:tcW w:w="3781" w:type="dxa"/>
            <w:vMerge w:val="restart"/>
          </w:tcPr>
          <w:p w:rsidR="00131A49" w:rsidRPr="003A51AC" w:rsidRDefault="00131A49" w:rsidP="00B70E73">
            <w:pPr>
              <w:spacing w:line="240" w:lineRule="auto"/>
              <w:rPr>
                <w:sz w:val="24"/>
                <w:szCs w:val="24"/>
              </w:rPr>
            </w:pPr>
            <w:r w:rsidRPr="003A51AC">
              <w:rPr>
                <w:sz w:val="24"/>
                <w:szCs w:val="24"/>
              </w:rPr>
              <w:t>Педагог дает начальные представления о родной стране, о некоторых наиболее важных праздниках и событиях.</w:t>
            </w:r>
          </w:p>
        </w:tc>
        <w:tc>
          <w:tcPr>
            <w:tcW w:w="3781" w:type="dxa"/>
          </w:tcPr>
          <w:p w:rsidR="00131A49" w:rsidRPr="003A51AC" w:rsidRDefault="00131A49" w:rsidP="00B70E73">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малой родине и Отечестве</w:t>
            </w:r>
          </w:p>
        </w:tc>
        <w:tc>
          <w:tcPr>
            <w:tcW w:w="7564" w:type="dxa"/>
            <w:gridSpan w:val="2"/>
          </w:tcPr>
          <w:p w:rsidR="00131A49" w:rsidRPr="003A51AC" w:rsidRDefault="00131A49" w:rsidP="00B70E73">
            <w:pPr>
              <w:spacing w:line="240" w:lineRule="auto"/>
              <w:rPr>
                <w:sz w:val="24"/>
                <w:szCs w:val="24"/>
              </w:rPr>
            </w:pPr>
            <w:r w:rsidRPr="003A51AC">
              <w:rPr>
                <w:sz w:val="24"/>
                <w:szCs w:val="24"/>
              </w:rPr>
              <w:t>Педагог расширяет первичные представления о малой родине и Отечестве</w:t>
            </w:r>
          </w:p>
        </w:tc>
      </w:tr>
      <w:tr w:rsidR="00131A49" w:rsidRPr="003A51AC" w:rsidTr="00B70E73">
        <w:trPr>
          <w:jc w:val="center"/>
        </w:trPr>
        <w:tc>
          <w:tcPr>
            <w:tcW w:w="3781" w:type="dxa"/>
            <w:vMerge/>
          </w:tcPr>
          <w:p w:rsidR="00131A49" w:rsidRPr="003A51AC" w:rsidRDefault="00131A49" w:rsidP="00B70E73">
            <w:pPr>
              <w:spacing w:line="240" w:lineRule="auto"/>
              <w:rPr>
                <w:sz w:val="24"/>
                <w:szCs w:val="24"/>
              </w:rPr>
            </w:pPr>
          </w:p>
        </w:tc>
        <w:tc>
          <w:tcPr>
            <w:tcW w:w="3781" w:type="dxa"/>
          </w:tcPr>
          <w:p w:rsidR="00131A49" w:rsidRPr="003A51AC" w:rsidRDefault="00131A49" w:rsidP="00B70E73">
            <w:pPr>
              <w:widowControl w:val="0"/>
              <w:autoSpaceDE w:val="0"/>
              <w:autoSpaceDN w:val="0"/>
              <w:spacing w:line="240" w:lineRule="auto"/>
              <w:rPr>
                <w:sz w:val="24"/>
                <w:szCs w:val="24"/>
              </w:rPr>
            </w:pPr>
            <w:r w:rsidRPr="003A51AC">
              <w:rPr>
                <w:sz w:val="24"/>
                <w:szCs w:val="24"/>
              </w:rPr>
              <w:t>Педагог расширяет и обогащает начальные представления о родной стране, некоторых общественных праздниках и событиях.</w:t>
            </w:r>
          </w:p>
        </w:tc>
        <w:tc>
          <w:tcPr>
            <w:tcW w:w="3782" w:type="dxa"/>
          </w:tcPr>
          <w:p w:rsidR="00131A49" w:rsidRPr="003A51AC" w:rsidRDefault="00131A49" w:rsidP="00B70E73">
            <w:pPr>
              <w:spacing w:line="240" w:lineRule="auto"/>
              <w:rPr>
                <w:sz w:val="24"/>
                <w:szCs w:val="24"/>
              </w:rPr>
            </w:pPr>
            <w:r w:rsidRPr="003A51AC">
              <w:rPr>
                <w:sz w:val="24"/>
                <w:szCs w:val="24"/>
              </w:rPr>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tc>
        <w:tc>
          <w:tcPr>
            <w:tcW w:w="3782" w:type="dxa"/>
          </w:tcPr>
          <w:p w:rsidR="00131A49" w:rsidRPr="003A51AC" w:rsidRDefault="00131A49" w:rsidP="00B70E73">
            <w:pPr>
              <w:spacing w:line="240" w:lineRule="auto"/>
              <w:rPr>
                <w:sz w:val="24"/>
                <w:szCs w:val="24"/>
              </w:rPr>
            </w:pPr>
            <w:r w:rsidRPr="003A51AC">
              <w:rPr>
                <w:sz w:val="24"/>
                <w:szCs w:val="24"/>
              </w:rPr>
              <w:t>В совместной с детьми деятельности педагог обогащает представления о стране (герб, гимн, атрибуты государственной власти, Президент, столица и крупные города, особенности природы и населения)</w:t>
            </w:r>
          </w:p>
        </w:tc>
      </w:tr>
      <w:tr w:rsidR="00131A49" w:rsidRPr="003A51AC" w:rsidTr="00B70E73">
        <w:trPr>
          <w:jc w:val="center"/>
        </w:trPr>
        <w:tc>
          <w:tcPr>
            <w:tcW w:w="3781" w:type="dxa"/>
            <w:shd w:val="clear" w:color="auto" w:fill="F2F2F2" w:themeFill="background1" w:themeFillShade="F2"/>
          </w:tcPr>
          <w:p w:rsidR="00131A49" w:rsidRPr="003A51AC" w:rsidRDefault="00131A49" w:rsidP="00B70E73">
            <w:pPr>
              <w:spacing w:line="240" w:lineRule="auto"/>
              <w:rPr>
                <w:sz w:val="24"/>
                <w:szCs w:val="24"/>
              </w:rPr>
            </w:pPr>
          </w:p>
        </w:tc>
        <w:tc>
          <w:tcPr>
            <w:tcW w:w="3781" w:type="dxa"/>
            <w:shd w:val="clear" w:color="auto" w:fill="F2F2F2" w:themeFill="background1" w:themeFillShade="F2"/>
          </w:tcPr>
          <w:p w:rsidR="00131A49" w:rsidRPr="003A51AC" w:rsidRDefault="00131A49" w:rsidP="00B70E73">
            <w:pPr>
              <w:spacing w:line="240" w:lineRule="auto"/>
              <w:rPr>
                <w:sz w:val="24"/>
                <w:szCs w:val="24"/>
              </w:rPr>
            </w:pPr>
          </w:p>
        </w:tc>
        <w:tc>
          <w:tcPr>
            <w:tcW w:w="3782" w:type="dxa"/>
            <w:vMerge w:val="restart"/>
          </w:tcPr>
          <w:p w:rsidR="00131A49" w:rsidRPr="003A51AC" w:rsidRDefault="00131A49" w:rsidP="00B70E73">
            <w:pPr>
              <w:spacing w:line="240" w:lineRule="auto"/>
              <w:rPr>
                <w:sz w:val="24"/>
                <w:szCs w:val="24"/>
              </w:rPr>
            </w:pPr>
            <w:r w:rsidRPr="003A51AC">
              <w:rPr>
                <w:sz w:val="24"/>
                <w:szCs w:val="24"/>
              </w:rPr>
              <w:t>Педагог формирует представления о многообразии стран и народов мира;</w:t>
            </w:r>
          </w:p>
          <w:p w:rsidR="00131A49" w:rsidRPr="003A51AC" w:rsidRDefault="00131A49" w:rsidP="00B70E73">
            <w:pPr>
              <w:spacing w:line="240" w:lineRule="auto"/>
              <w:rPr>
                <w:sz w:val="24"/>
                <w:szCs w:val="24"/>
              </w:rPr>
            </w:pPr>
            <w:r w:rsidRPr="003A51AC">
              <w:rPr>
                <w:sz w:val="24"/>
                <w:szCs w:val="24"/>
              </w:rPr>
              <w:t xml:space="preserve">педагог формирует у детей понимание многообразия людей </w:t>
            </w:r>
            <w:r w:rsidRPr="003A51AC">
              <w:rPr>
                <w:sz w:val="24"/>
                <w:szCs w:val="24"/>
              </w:rPr>
              <w:lastRenderedPageBreak/>
              <w:t>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c>
          <w:tcPr>
            <w:tcW w:w="3782" w:type="dxa"/>
          </w:tcPr>
          <w:p w:rsidR="00131A49" w:rsidRPr="003A51AC" w:rsidRDefault="00131A49" w:rsidP="00B70E73">
            <w:pPr>
              <w:spacing w:line="240" w:lineRule="auto"/>
              <w:rPr>
                <w:sz w:val="24"/>
                <w:szCs w:val="24"/>
              </w:rPr>
            </w:pPr>
            <w:r w:rsidRPr="003A51AC">
              <w:rPr>
                <w:sz w:val="24"/>
                <w:szCs w:val="24"/>
              </w:rPr>
              <w:lastRenderedPageBreak/>
              <w:t xml:space="preserve">Посредством поисковой и игровой деятельности педагог побуждает проявление интереса детей к ярким фактам из истории и культуры страны и общества, </w:t>
            </w:r>
            <w:r w:rsidRPr="003A51AC">
              <w:rPr>
                <w:sz w:val="24"/>
                <w:szCs w:val="24"/>
              </w:rPr>
              <w:lastRenderedPageBreak/>
              <w:t>некоторым выдающимся людям России;</w:t>
            </w:r>
          </w:p>
        </w:tc>
      </w:tr>
      <w:tr w:rsidR="00131A49" w:rsidRPr="003A51AC" w:rsidTr="00B70E73">
        <w:trPr>
          <w:jc w:val="center"/>
        </w:trPr>
        <w:tc>
          <w:tcPr>
            <w:tcW w:w="3781" w:type="dxa"/>
            <w:shd w:val="clear" w:color="auto" w:fill="F2F2F2" w:themeFill="background1" w:themeFillShade="F2"/>
          </w:tcPr>
          <w:p w:rsidR="00131A49" w:rsidRPr="003A51AC" w:rsidRDefault="00131A49" w:rsidP="00B70E73">
            <w:pPr>
              <w:spacing w:line="240" w:lineRule="auto"/>
              <w:rPr>
                <w:sz w:val="24"/>
                <w:szCs w:val="24"/>
              </w:rPr>
            </w:pPr>
          </w:p>
        </w:tc>
        <w:tc>
          <w:tcPr>
            <w:tcW w:w="3781" w:type="dxa"/>
            <w:shd w:val="clear" w:color="auto" w:fill="F2F2F2" w:themeFill="background1" w:themeFillShade="F2"/>
          </w:tcPr>
          <w:p w:rsidR="00131A49" w:rsidRPr="003A51AC" w:rsidRDefault="00131A49" w:rsidP="00B70E73">
            <w:pPr>
              <w:spacing w:line="240" w:lineRule="auto"/>
              <w:rPr>
                <w:sz w:val="24"/>
                <w:szCs w:val="24"/>
              </w:rPr>
            </w:pPr>
          </w:p>
        </w:tc>
        <w:tc>
          <w:tcPr>
            <w:tcW w:w="3782" w:type="dxa"/>
            <w:vMerge/>
          </w:tcPr>
          <w:p w:rsidR="00131A49" w:rsidRPr="003A51AC" w:rsidRDefault="00131A49" w:rsidP="00B70E73">
            <w:pPr>
              <w:spacing w:line="240" w:lineRule="auto"/>
              <w:rPr>
                <w:sz w:val="24"/>
                <w:szCs w:val="24"/>
              </w:rPr>
            </w:pPr>
          </w:p>
        </w:tc>
        <w:tc>
          <w:tcPr>
            <w:tcW w:w="3782" w:type="dxa"/>
          </w:tcPr>
          <w:p w:rsidR="00131A49" w:rsidRPr="003A51AC" w:rsidRDefault="00131A49" w:rsidP="00B70E73">
            <w:pPr>
              <w:spacing w:line="240" w:lineRule="auto"/>
              <w:rPr>
                <w:sz w:val="24"/>
                <w:szCs w:val="24"/>
              </w:rPr>
            </w:pPr>
            <w:r w:rsidRPr="003A51AC">
              <w:rPr>
                <w:sz w:val="24"/>
                <w:szCs w:val="24"/>
              </w:rPr>
              <w:t>Педагог формирует представление о планете Земля как общем доме людей, о многообразии стран и народов мира на ней.</w:t>
            </w:r>
          </w:p>
        </w:tc>
      </w:tr>
      <w:tr w:rsidR="00131A49" w:rsidRPr="003A51AC" w:rsidTr="00B70E73">
        <w:trPr>
          <w:trHeight w:val="1548"/>
          <w:jc w:val="center"/>
        </w:trPr>
        <w:tc>
          <w:tcPr>
            <w:tcW w:w="3781" w:type="dxa"/>
            <w:vMerge w:val="restart"/>
          </w:tcPr>
          <w:p w:rsidR="00131A49" w:rsidRPr="003A51AC" w:rsidRDefault="00131A49" w:rsidP="00B70E73">
            <w:pPr>
              <w:spacing w:line="240" w:lineRule="auto"/>
              <w:rPr>
                <w:sz w:val="24"/>
                <w:szCs w:val="24"/>
              </w:rPr>
            </w:pPr>
            <w:r w:rsidRPr="003A51AC">
              <w:rPr>
                <w:sz w:val="24"/>
                <w:szCs w:val="24"/>
              </w:rPr>
              <w:t xml:space="preserve">Педагог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131A49" w:rsidRPr="003A51AC" w:rsidRDefault="00131A49" w:rsidP="00B70E73">
            <w:pPr>
              <w:spacing w:line="240" w:lineRule="auto"/>
              <w:rPr>
                <w:sz w:val="24"/>
                <w:szCs w:val="24"/>
              </w:rPr>
            </w:pPr>
            <w:r w:rsidRPr="003A51AC">
              <w:rPr>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tc>
        <w:tc>
          <w:tcPr>
            <w:tcW w:w="3781" w:type="dxa"/>
          </w:tcPr>
          <w:p w:rsidR="00131A49" w:rsidRPr="003A51AC" w:rsidRDefault="00131A49" w:rsidP="00B70E73">
            <w:pPr>
              <w:widowControl w:val="0"/>
              <w:autoSpaceDE w:val="0"/>
              <w:autoSpaceDN w:val="0"/>
              <w:spacing w:line="240" w:lineRule="auto"/>
              <w:rPr>
                <w:sz w:val="24"/>
                <w:szCs w:val="24"/>
              </w:rPr>
            </w:pPr>
            <w:r w:rsidRPr="003A51AC">
              <w:rPr>
                <w:sz w:val="24"/>
                <w:szCs w:val="24"/>
              </w:rPr>
              <w:t>Педагог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w:t>
            </w:r>
          </w:p>
          <w:p w:rsidR="00131A49" w:rsidRPr="003A51AC" w:rsidRDefault="00131A49" w:rsidP="00B70E73">
            <w:pPr>
              <w:widowControl w:val="0"/>
              <w:autoSpaceDE w:val="0"/>
              <w:autoSpaceDN w:val="0"/>
              <w:spacing w:line="240" w:lineRule="auto"/>
              <w:rPr>
                <w:sz w:val="24"/>
                <w:szCs w:val="24"/>
              </w:rPr>
            </w:pPr>
            <w:r w:rsidRPr="003A51AC">
              <w:rPr>
                <w:sz w:val="24"/>
                <w:szCs w:val="24"/>
              </w:rPr>
              <w:t>сделаны из разных материалов;</w:t>
            </w:r>
          </w:p>
          <w:p w:rsidR="00131A49" w:rsidRPr="003A51AC" w:rsidRDefault="00131A49" w:rsidP="00B70E73">
            <w:pPr>
              <w:widowControl w:val="0"/>
              <w:autoSpaceDE w:val="0"/>
              <w:autoSpaceDN w:val="0"/>
              <w:spacing w:line="240" w:lineRule="auto"/>
              <w:rPr>
                <w:sz w:val="24"/>
                <w:szCs w:val="24"/>
              </w:rPr>
            </w:pPr>
            <w:r w:rsidRPr="003A51AC">
              <w:rPr>
                <w:sz w:val="24"/>
                <w:szCs w:val="24"/>
              </w:rPr>
              <w:t>дает почувствовать и ощутить,</w:t>
            </w:r>
          </w:p>
          <w:p w:rsidR="00131A49" w:rsidRPr="003A51AC" w:rsidRDefault="00131A49" w:rsidP="00B70E73">
            <w:pPr>
              <w:widowControl w:val="0"/>
              <w:autoSpaceDE w:val="0"/>
              <w:autoSpaceDN w:val="0"/>
              <w:spacing w:line="240" w:lineRule="auto"/>
              <w:rPr>
                <w:sz w:val="24"/>
                <w:szCs w:val="24"/>
              </w:rPr>
            </w:pPr>
            <w:r w:rsidRPr="003A51AC">
              <w:rPr>
                <w:sz w:val="24"/>
                <w:szCs w:val="24"/>
              </w:rPr>
              <w:t>что предметы имеют разный вес, объем; демонстрирует и разъясняет детям способы</w:t>
            </w:r>
          </w:p>
          <w:p w:rsidR="00131A49" w:rsidRPr="003A51AC" w:rsidRDefault="00131A49" w:rsidP="00B70E73">
            <w:pPr>
              <w:widowControl w:val="0"/>
              <w:autoSpaceDE w:val="0"/>
              <w:autoSpaceDN w:val="0"/>
              <w:spacing w:line="240" w:lineRule="auto"/>
              <w:rPr>
                <w:sz w:val="24"/>
                <w:szCs w:val="24"/>
              </w:rPr>
            </w:pPr>
            <w:r w:rsidRPr="003A51AC">
              <w:rPr>
                <w:sz w:val="24"/>
                <w:szCs w:val="24"/>
              </w:rPr>
              <w:t>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tc>
        <w:tc>
          <w:tcPr>
            <w:tcW w:w="7564" w:type="dxa"/>
            <w:gridSpan w:val="2"/>
            <w:vMerge w:val="restart"/>
          </w:tcPr>
          <w:p w:rsidR="00131A49" w:rsidRPr="003A51AC" w:rsidRDefault="00131A49" w:rsidP="00B70E73">
            <w:pPr>
              <w:spacing w:line="240" w:lineRule="auto"/>
              <w:rPr>
                <w:sz w:val="24"/>
                <w:szCs w:val="24"/>
              </w:rPr>
            </w:pPr>
            <w:r w:rsidRPr="003A51AC">
              <w:rPr>
                <w:sz w:val="24"/>
                <w:szCs w:val="24"/>
              </w:rPr>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rsidR="00131A49" w:rsidRPr="003A51AC" w:rsidTr="00B70E73">
        <w:trPr>
          <w:trHeight w:val="2484"/>
          <w:jc w:val="center"/>
        </w:trPr>
        <w:tc>
          <w:tcPr>
            <w:tcW w:w="3781" w:type="dxa"/>
            <w:vMerge/>
          </w:tcPr>
          <w:p w:rsidR="00131A49" w:rsidRPr="003A51AC" w:rsidRDefault="00131A49" w:rsidP="00B70E73">
            <w:pPr>
              <w:spacing w:line="240" w:lineRule="auto"/>
              <w:rPr>
                <w:sz w:val="24"/>
                <w:szCs w:val="24"/>
              </w:rPr>
            </w:pPr>
          </w:p>
        </w:tc>
        <w:tc>
          <w:tcPr>
            <w:tcW w:w="3781" w:type="dxa"/>
            <w:shd w:val="clear" w:color="auto" w:fill="FFFFFF" w:themeFill="background1"/>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7564" w:type="dxa"/>
            <w:gridSpan w:val="2"/>
            <w:vMerge/>
          </w:tcPr>
          <w:p w:rsidR="00131A49" w:rsidRPr="003A51AC" w:rsidRDefault="00131A49" w:rsidP="00B70E73">
            <w:pPr>
              <w:spacing w:line="240" w:lineRule="auto"/>
              <w:rPr>
                <w:sz w:val="24"/>
                <w:szCs w:val="24"/>
              </w:rPr>
            </w:pPr>
          </w:p>
        </w:tc>
      </w:tr>
      <w:tr w:rsidR="00131A49" w:rsidRPr="003A51AC" w:rsidTr="00B70E73">
        <w:trPr>
          <w:jc w:val="center"/>
        </w:trPr>
        <w:tc>
          <w:tcPr>
            <w:tcW w:w="3781" w:type="dxa"/>
          </w:tcPr>
          <w:p w:rsidR="00131A49" w:rsidRPr="003A51AC" w:rsidRDefault="00131A49" w:rsidP="00B70E73">
            <w:pPr>
              <w:spacing w:line="240" w:lineRule="auto"/>
              <w:rPr>
                <w:sz w:val="24"/>
                <w:szCs w:val="24"/>
              </w:rPr>
            </w:pPr>
            <w:r w:rsidRPr="003A51AC">
              <w:rPr>
                <w:sz w:val="24"/>
                <w:szCs w:val="24"/>
              </w:rPr>
              <w:t xml:space="preserve">Педагог демонстрирует некоторые инструменты труда, воспитывает бережное отношение к предметам, сделанным руками человека. </w:t>
            </w:r>
          </w:p>
          <w:p w:rsidR="00131A49" w:rsidRPr="003A51AC" w:rsidRDefault="00131A49" w:rsidP="00B70E73">
            <w:pPr>
              <w:spacing w:line="240" w:lineRule="auto"/>
              <w:rPr>
                <w:sz w:val="24"/>
                <w:szCs w:val="24"/>
              </w:rPr>
            </w:pPr>
            <w:r w:rsidRPr="003A51AC">
              <w:rPr>
                <w:sz w:val="24"/>
                <w:szCs w:val="24"/>
              </w:rPr>
              <w:t>Поощряет детей за проявление аккуратности (не сорить, убирать за собой, не расходовать лишние материалы зря и так далее).</w:t>
            </w:r>
          </w:p>
        </w:tc>
        <w:tc>
          <w:tcPr>
            <w:tcW w:w="3781" w:type="dxa"/>
          </w:tcPr>
          <w:p w:rsidR="00131A49" w:rsidRPr="003A51AC" w:rsidRDefault="00131A49" w:rsidP="00B70E73">
            <w:pPr>
              <w:spacing w:line="240" w:lineRule="auto"/>
              <w:rPr>
                <w:sz w:val="24"/>
                <w:szCs w:val="24"/>
              </w:rPr>
            </w:pPr>
            <w:r w:rsidRPr="003A51AC">
              <w:rPr>
                <w:sz w:val="24"/>
                <w:szCs w:val="24"/>
              </w:rPr>
              <w:t>Педагог знакомит детей с трудом взрослых в городе и сельской местности.</w:t>
            </w:r>
          </w:p>
        </w:tc>
        <w:tc>
          <w:tcPr>
            <w:tcW w:w="7564" w:type="dxa"/>
            <w:gridSpan w:val="2"/>
          </w:tcPr>
          <w:p w:rsidR="00131A49" w:rsidRPr="003A51AC" w:rsidRDefault="00131A49" w:rsidP="00B70E73">
            <w:pPr>
              <w:spacing w:line="240" w:lineRule="auto"/>
              <w:rPr>
                <w:sz w:val="24"/>
                <w:szCs w:val="24"/>
              </w:rPr>
            </w:pPr>
            <w:r w:rsidRPr="003A51AC">
              <w:rPr>
                <w:sz w:val="24"/>
                <w:szCs w:val="24"/>
              </w:rP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r w:rsidR="00131A49" w:rsidRPr="003A51AC" w:rsidTr="00B70E73">
        <w:trPr>
          <w:jc w:val="center"/>
        </w:trPr>
        <w:tc>
          <w:tcPr>
            <w:tcW w:w="15126" w:type="dxa"/>
            <w:gridSpan w:val="4"/>
            <w:shd w:val="clear" w:color="auto" w:fill="EEECE1" w:themeFill="background2"/>
          </w:tcPr>
          <w:p w:rsidR="00131A49" w:rsidRPr="003A51AC" w:rsidRDefault="00131A49" w:rsidP="00B70E73">
            <w:pPr>
              <w:spacing w:line="240" w:lineRule="auto"/>
              <w:contextualSpacing/>
              <w:rPr>
                <w:sz w:val="24"/>
                <w:szCs w:val="24"/>
              </w:rPr>
            </w:pPr>
            <w:r w:rsidRPr="003A51AC">
              <w:rPr>
                <w:b/>
                <w:sz w:val="24"/>
                <w:szCs w:val="24"/>
              </w:rPr>
              <w:t xml:space="preserve"> Содержание раздела «Природа»</w:t>
            </w:r>
          </w:p>
        </w:tc>
      </w:tr>
      <w:tr w:rsidR="00131A49" w:rsidRPr="003A51AC" w:rsidTr="00B70E73">
        <w:trPr>
          <w:jc w:val="center"/>
        </w:trPr>
        <w:tc>
          <w:tcPr>
            <w:tcW w:w="3781" w:type="dxa"/>
          </w:tcPr>
          <w:p w:rsidR="00131A49" w:rsidRPr="003A51AC" w:rsidRDefault="00131A49" w:rsidP="00B70E73">
            <w:pPr>
              <w:spacing w:line="240" w:lineRule="auto"/>
              <w:jc w:val="center"/>
              <w:rPr>
                <w:sz w:val="24"/>
                <w:szCs w:val="24"/>
              </w:rPr>
            </w:pPr>
            <w:r w:rsidRPr="003A51AC">
              <w:rPr>
                <w:sz w:val="24"/>
                <w:szCs w:val="24"/>
              </w:rPr>
              <w:t>3-4</w:t>
            </w:r>
          </w:p>
        </w:tc>
        <w:tc>
          <w:tcPr>
            <w:tcW w:w="3781" w:type="dxa"/>
          </w:tcPr>
          <w:p w:rsidR="00131A49" w:rsidRPr="003A51AC" w:rsidRDefault="00131A49" w:rsidP="00B70E73">
            <w:pPr>
              <w:spacing w:line="240" w:lineRule="auto"/>
              <w:jc w:val="center"/>
              <w:rPr>
                <w:sz w:val="24"/>
                <w:szCs w:val="24"/>
              </w:rPr>
            </w:pPr>
            <w:r w:rsidRPr="003A51AC">
              <w:rPr>
                <w:sz w:val="24"/>
                <w:szCs w:val="24"/>
              </w:rPr>
              <w:t>4-5</w:t>
            </w:r>
          </w:p>
        </w:tc>
        <w:tc>
          <w:tcPr>
            <w:tcW w:w="3782" w:type="dxa"/>
          </w:tcPr>
          <w:p w:rsidR="00131A49" w:rsidRPr="003A51AC" w:rsidRDefault="00131A49" w:rsidP="00B70E73">
            <w:pPr>
              <w:spacing w:line="240" w:lineRule="auto"/>
              <w:jc w:val="center"/>
              <w:rPr>
                <w:sz w:val="24"/>
                <w:szCs w:val="24"/>
              </w:rPr>
            </w:pPr>
            <w:r w:rsidRPr="003A51AC">
              <w:rPr>
                <w:sz w:val="24"/>
                <w:szCs w:val="24"/>
              </w:rPr>
              <w:t>5-6</w:t>
            </w:r>
          </w:p>
        </w:tc>
        <w:tc>
          <w:tcPr>
            <w:tcW w:w="3782"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rPr>
          <w:jc w:val="center"/>
        </w:trPr>
        <w:tc>
          <w:tcPr>
            <w:tcW w:w="3781" w:type="dxa"/>
          </w:tcPr>
          <w:p w:rsidR="00131A49" w:rsidRPr="003A51AC" w:rsidRDefault="00131A49" w:rsidP="00B70E73">
            <w:pPr>
              <w:spacing w:line="240" w:lineRule="auto"/>
              <w:rPr>
                <w:sz w:val="24"/>
                <w:szCs w:val="24"/>
              </w:rPr>
            </w:pPr>
            <w:r w:rsidRPr="003A51AC">
              <w:rPr>
                <w:sz w:val="24"/>
                <w:szCs w:val="24"/>
              </w:rPr>
              <w:t>Педагог расширяет представления:</w:t>
            </w:r>
          </w:p>
          <w:p w:rsidR="00131A49" w:rsidRPr="003A51AC" w:rsidRDefault="00131A49" w:rsidP="00D30AFE">
            <w:pPr>
              <w:numPr>
                <w:ilvl w:val="0"/>
                <w:numId w:val="94"/>
              </w:numPr>
              <w:spacing w:line="240" w:lineRule="auto"/>
              <w:ind w:left="0" w:firstLine="360"/>
              <w:contextualSpacing/>
              <w:jc w:val="left"/>
              <w:rPr>
                <w:sz w:val="24"/>
                <w:szCs w:val="24"/>
              </w:rPr>
            </w:pPr>
            <w:r w:rsidRPr="003A51AC">
              <w:rPr>
                <w:sz w:val="24"/>
                <w:szCs w:val="24"/>
              </w:rPr>
              <w:t>о диких и домашних животных;</w:t>
            </w:r>
          </w:p>
          <w:p w:rsidR="00131A49" w:rsidRPr="003A51AC" w:rsidRDefault="00131A49" w:rsidP="00D30AFE">
            <w:pPr>
              <w:numPr>
                <w:ilvl w:val="0"/>
                <w:numId w:val="94"/>
              </w:numPr>
              <w:spacing w:line="240" w:lineRule="auto"/>
              <w:ind w:left="0" w:firstLine="360"/>
              <w:contextualSpacing/>
              <w:jc w:val="left"/>
              <w:rPr>
                <w:sz w:val="24"/>
                <w:szCs w:val="24"/>
              </w:rPr>
            </w:pPr>
            <w:r w:rsidRPr="003A51AC">
              <w:rPr>
                <w:sz w:val="24"/>
                <w:szCs w:val="24"/>
              </w:rPr>
              <w:lastRenderedPageBreak/>
              <w:t>деревьях, кустарниках;</w:t>
            </w:r>
          </w:p>
          <w:p w:rsidR="00131A49" w:rsidRPr="003A51AC" w:rsidRDefault="00131A49" w:rsidP="00D30AFE">
            <w:pPr>
              <w:numPr>
                <w:ilvl w:val="0"/>
                <w:numId w:val="94"/>
              </w:numPr>
              <w:spacing w:line="240" w:lineRule="auto"/>
              <w:ind w:left="0" w:firstLine="360"/>
              <w:contextualSpacing/>
              <w:jc w:val="left"/>
              <w:rPr>
                <w:sz w:val="24"/>
                <w:szCs w:val="24"/>
              </w:rPr>
            </w:pPr>
            <w:r w:rsidRPr="003A51AC">
              <w:rPr>
                <w:sz w:val="24"/>
                <w:szCs w:val="24"/>
              </w:rPr>
              <w:t>цветковых, травянистых растениях;</w:t>
            </w:r>
          </w:p>
          <w:p w:rsidR="00131A49" w:rsidRPr="003A51AC" w:rsidRDefault="00131A49" w:rsidP="00D30AFE">
            <w:pPr>
              <w:numPr>
                <w:ilvl w:val="0"/>
                <w:numId w:val="94"/>
              </w:numPr>
              <w:spacing w:line="240" w:lineRule="auto"/>
              <w:ind w:left="0" w:firstLine="360"/>
              <w:contextualSpacing/>
              <w:jc w:val="left"/>
              <w:rPr>
                <w:sz w:val="24"/>
                <w:szCs w:val="24"/>
              </w:rPr>
            </w:pPr>
            <w:r w:rsidRPr="003A51AC">
              <w:rPr>
                <w:sz w:val="24"/>
                <w:szCs w:val="24"/>
              </w:rPr>
              <w:t>овощах и фруктах;</w:t>
            </w:r>
          </w:p>
          <w:p w:rsidR="00131A49" w:rsidRPr="003A51AC" w:rsidRDefault="00131A49" w:rsidP="00D30AFE">
            <w:pPr>
              <w:numPr>
                <w:ilvl w:val="0"/>
                <w:numId w:val="94"/>
              </w:numPr>
              <w:spacing w:line="240" w:lineRule="auto"/>
              <w:ind w:left="0" w:firstLine="360"/>
              <w:contextualSpacing/>
              <w:jc w:val="left"/>
              <w:rPr>
                <w:sz w:val="24"/>
                <w:szCs w:val="24"/>
              </w:rPr>
            </w:pPr>
            <w:r w:rsidRPr="003A51AC">
              <w:rPr>
                <w:sz w:val="24"/>
                <w:szCs w:val="24"/>
              </w:rPr>
              <w:t>ягодах данной местности.</w:t>
            </w:r>
          </w:p>
        </w:tc>
        <w:tc>
          <w:tcPr>
            <w:tcW w:w="3781" w:type="dxa"/>
          </w:tcPr>
          <w:p w:rsidR="00131A49" w:rsidRPr="003A51AC" w:rsidRDefault="00131A49" w:rsidP="00B70E73">
            <w:pPr>
              <w:spacing w:line="240" w:lineRule="auto"/>
              <w:rPr>
                <w:sz w:val="24"/>
                <w:szCs w:val="24"/>
              </w:rPr>
            </w:pPr>
            <w:r w:rsidRPr="003A51AC">
              <w:rPr>
                <w:sz w:val="24"/>
                <w:szCs w:val="24"/>
              </w:rPr>
              <w:lastRenderedPageBreak/>
              <w:t xml:space="preserve">Педагог продолжает знакомить ребенка с многообразием природы родного края, представителями животного и растительного мира, </w:t>
            </w:r>
            <w:r w:rsidRPr="003A51AC">
              <w:rPr>
                <w:sz w:val="24"/>
                <w:szCs w:val="24"/>
              </w:rPr>
              <w:lastRenderedPageBreak/>
              <w:t xml:space="preserve">изменениями в их жизни в разные сезоны года. </w:t>
            </w:r>
          </w:p>
        </w:tc>
        <w:tc>
          <w:tcPr>
            <w:tcW w:w="3782" w:type="dxa"/>
          </w:tcPr>
          <w:p w:rsidR="00131A49" w:rsidRPr="003A51AC" w:rsidRDefault="00131A49" w:rsidP="00B70E73">
            <w:pPr>
              <w:spacing w:line="240" w:lineRule="auto"/>
              <w:rPr>
                <w:sz w:val="24"/>
                <w:szCs w:val="24"/>
              </w:rPr>
            </w:pPr>
            <w:r w:rsidRPr="003A51AC">
              <w:rPr>
                <w:sz w:val="24"/>
                <w:szCs w:val="24"/>
              </w:rPr>
              <w:lastRenderedPageBreak/>
              <w:t xml:space="preserve">Педагог формирует представления о многообразии объектов животного и растительного мира, их сходстве и </w:t>
            </w:r>
            <w:r w:rsidRPr="003A51AC">
              <w:rPr>
                <w:sz w:val="24"/>
                <w:szCs w:val="24"/>
              </w:rPr>
              <w:lastRenderedPageBreak/>
              <w:t>различии во внешнем виде и и образе жизни поведении в разные сезоны года</w:t>
            </w:r>
          </w:p>
        </w:tc>
        <w:tc>
          <w:tcPr>
            <w:tcW w:w="3782" w:type="dxa"/>
          </w:tcPr>
          <w:p w:rsidR="00131A49" w:rsidRPr="003A51AC" w:rsidRDefault="00131A49" w:rsidP="00B70E73">
            <w:pPr>
              <w:spacing w:line="240" w:lineRule="auto"/>
              <w:rPr>
                <w:sz w:val="24"/>
                <w:szCs w:val="24"/>
              </w:rPr>
            </w:pPr>
            <w:r w:rsidRPr="003A51AC">
              <w:rPr>
                <w:sz w:val="24"/>
                <w:szCs w:val="24"/>
              </w:rPr>
              <w:lastRenderedPageBreak/>
              <w:t>Педагог расширяет и актуализирует представления детей о:</w:t>
            </w:r>
          </w:p>
          <w:p w:rsidR="00131A49" w:rsidRPr="003A51AC" w:rsidRDefault="00131A49" w:rsidP="00D30AFE">
            <w:pPr>
              <w:numPr>
                <w:ilvl w:val="0"/>
                <w:numId w:val="94"/>
              </w:numPr>
              <w:spacing w:line="240" w:lineRule="auto"/>
              <w:ind w:left="0" w:firstLine="364"/>
              <w:contextualSpacing/>
              <w:jc w:val="left"/>
              <w:rPr>
                <w:sz w:val="24"/>
                <w:szCs w:val="24"/>
              </w:rPr>
            </w:pPr>
            <w:r w:rsidRPr="003A51AC">
              <w:rPr>
                <w:sz w:val="24"/>
                <w:szCs w:val="24"/>
              </w:rPr>
              <w:t xml:space="preserve">многообразии природного </w:t>
            </w:r>
            <w:r w:rsidRPr="003A51AC">
              <w:rPr>
                <w:sz w:val="24"/>
                <w:szCs w:val="24"/>
              </w:rPr>
              <w:lastRenderedPageBreak/>
              <w:t>мира родного края, различных областей и регионов России и на Земле;</w:t>
            </w:r>
          </w:p>
          <w:p w:rsidR="00131A49" w:rsidRPr="003A51AC" w:rsidRDefault="00131A49" w:rsidP="00D30AFE">
            <w:pPr>
              <w:numPr>
                <w:ilvl w:val="0"/>
                <w:numId w:val="94"/>
              </w:numPr>
              <w:spacing w:line="240" w:lineRule="auto"/>
              <w:ind w:left="0" w:firstLine="364"/>
              <w:contextualSpacing/>
              <w:jc w:val="left"/>
              <w:rPr>
                <w:sz w:val="24"/>
                <w:szCs w:val="24"/>
              </w:rPr>
            </w:pPr>
            <w:r w:rsidRPr="003A51AC">
              <w:rPr>
                <w:sz w:val="24"/>
                <w:szCs w:val="24"/>
              </w:rPr>
              <w:t xml:space="preserve">рассказывает о некоторых наиболее ярких представителях животных и растений разных природных зон (пустыня, степь, тайга, тундра и другие); </w:t>
            </w:r>
          </w:p>
          <w:p w:rsidR="00131A49" w:rsidRPr="003A51AC" w:rsidRDefault="00131A49" w:rsidP="00D30AFE">
            <w:pPr>
              <w:numPr>
                <w:ilvl w:val="0"/>
                <w:numId w:val="94"/>
              </w:numPr>
              <w:spacing w:line="240" w:lineRule="auto"/>
              <w:ind w:left="0" w:firstLine="364"/>
              <w:contextualSpacing/>
              <w:jc w:val="left"/>
              <w:rPr>
                <w:sz w:val="24"/>
                <w:szCs w:val="24"/>
              </w:rPr>
            </w:pPr>
            <w:r w:rsidRPr="003A51AC">
              <w:rPr>
                <w:sz w:val="24"/>
                <w:szCs w:val="24"/>
              </w:rPr>
              <w:t>об их образе жизни и приспособлении к среде обитания;</w:t>
            </w:r>
          </w:p>
          <w:p w:rsidR="00131A49" w:rsidRPr="003A51AC" w:rsidRDefault="00131A49" w:rsidP="00D30AFE">
            <w:pPr>
              <w:numPr>
                <w:ilvl w:val="0"/>
                <w:numId w:val="94"/>
              </w:numPr>
              <w:spacing w:line="240" w:lineRule="auto"/>
              <w:ind w:left="0" w:firstLine="364"/>
              <w:contextualSpacing/>
              <w:jc w:val="left"/>
              <w:rPr>
                <w:sz w:val="24"/>
                <w:szCs w:val="24"/>
              </w:rPr>
            </w:pPr>
            <w:r w:rsidRPr="003A51AC">
              <w:rPr>
                <w:sz w:val="24"/>
                <w:szCs w:val="24"/>
              </w:rPr>
              <w:t xml:space="preserve">изменениях жизни в разные сезоны года. </w:t>
            </w:r>
          </w:p>
        </w:tc>
      </w:tr>
      <w:tr w:rsidR="00131A49" w:rsidRPr="003A51AC" w:rsidTr="00B70E73">
        <w:trPr>
          <w:jc w:val="center"/>
        </w:trPr>
        <w:tc>
          <w:tcPr>
            <w:tcW w:w="3781" w:type="dxa"/>
          </w:tcPr>
          <w:p w:rsidR="00131A49" w:rsidRPr="003A51AC" w:rsidRDefault="00131A49" w:rsidP="00B70E73">
            <w:pPr>
              <w:spacing w:line="240" w:lineRule="auto"/>
              <w:rPr>
                <w:sz w:val="24"/>
                <w:szCs w:val="24"/>
              </w:rPr>
            </w:pPr>
            <w:r w:rsidRPr="003A51AC">
              <w:rPr>
                <w:sz w:val="24"/>
                <w:szCs w:val="24"/>
              </w:rPr>
              <w:lastRenderedPageBreak/>
              <w:t>Педагог помогает различать животных и растения и группировать на основе существенных признаков:</w:t>
            </w:r>
          </w:p>
          <w:p w:rsidR="00131A49" w:rsidRPr="003A51AC" w:rsidRDefault="00131A49" w:rsidP="00D30AFE">
            <w:pPr>
              <w:numPr>
                <w:ilvl w:val="0"/>
                <w:numId w:val="94"/>
              </w:numPr>
              <w:spacing w:line="240" w:lineRule="auto"/>
              <w:ind w:left="0" w:firstLine="284"/>
              <w:contextualSpacing/>
              <w:jc w:val="left"/>
              <w:rPr>
                <w:sz w:val="24"/>
                <w:szCs w:val="24"/>
              </w:rPr>
            </w:pPr>
            <w:r w:rsidRPr="003A51AC">
              <w:rPr>
                <w:sz w:val="24"/>
                <w:szCs w:val="24"/>
              </w:rPr>
              <w:t>внешний вид;</w:t>
            </w:r>
          </w:p>
          <w:p w:rsidR="00131A49" w:rsidRPr="003A51AC" w:rsidRDefault="00131A49" w:rsidP="00D30AFE">
            <w:pPr>
              <w:numPr>
                <w:ilvl w:val="0"/>
                <w:numId w:val="94"/>
              </w:numPr>
              <w:spacing w:line="240" w:lineRule="auto"/>
              <w:ind w:left="0" w:firstLine="284"/>
              <w:contextualSpacing/>
              <w:jc w:val="left"/>
              <w:rPr>
                <w:sz w:val="24"/>
                <w:szCs w:val="24"/>
              </w:rPr>
            </w:pPr>
            <w:r w:rsidRPr="003A51AC">
              <w:rPr>
                <w:sz w:val="24"/>
                <w:szCs w:val="24"/>
              </w:rPr>
              <w:t>питание;</w:t>
            </w:r>
          </w:p>
          <w:p w:rsidR="00131A49" w:rsidRPr="003A51AC" w:rsidRDefault="00131A49" w:rsidP="00D30AFE">
            <w:pPr>
              <w:numPr>
                <w:ilvl w:val="0"/>
                <w:numId w:val="94"/>
              </w:numPr>
              <w:spacing w:line="240" w:lineRule="auto"/>
              <w:ind w:left="0" w:firstLine="284"/>
              <w:contextualSpacing/>
              <w:jc w:val="left"/>
              <w:rPr>
                <w:sz w:val="24"/>
                <w:szCs w:val="24"/>
              </w:rPr>
            </w:pPr>
            <w:r w:rsidRPr="003A51AC">
              <w:rPr>
                <w:sz w:val="24"/>
                <w:szCs w:val="24"/>
              </w:rPr>
              <w:t>польза для человека.</w:t>
            </w:r>
          </w:p>
        </w:tc>
        <w:tc>
          <w:tcPr>
            <w:tcW w:w="3781" w:type="dxa"/>
          </w:tcPr>
          <w:p w:rsidR="00131A49" w:rsidRPr="003A51AC" w:rsidRDefault="00131A49" w:rsidP="00B70E73">
            <w:pPr>
              <w:spacing w:line="240" w:lineRule="auto"/>
              <w:rPr>
                <w:sz w:val="24"/>
                <w:szCs w:val="24"/>
              </w:rPr>
            </w:pPr>
            <w:r w:rsidRPr="003A51AC">
              <w:rPr>
                <w:sz w:val="24"/>
                <w:szCs w:val="24"/>
              </w:rPr>
              <w:t>Педагог демонстрирует процесс сравнения группировки объектов живой природы на основе признаков:</w:t>
            </w:r>
          </w:p>
          <w:p w:rsidR="00131A49" w:rsidRPr="003A51AC" w:rsidRDefault="00131A49" w:rsidP="00D30AFE">
            <w:pPr>
              <w:numPr>
                <w:ilvl w:val="0"/>
                <w:numId w:val="97"/>
              </w:numPr>
              <w:spacing w:line="240" w:lineRule="auto"/>
              <w:ind w:left="0"/>
              <w:contextualSpacing/>
              <w:jc w:val="left"/>
              <w:rPr>
                <w:sz w:val="24"/>
                <w:szCs w:val="24"/>
              </w:rPr>
            </w:pPr>
            <w:r w:rsidRPr="003A51AC">
              <w:rPr>
                <w:sz w:val="24"/>
                <w:szCs w:val="24"/>
              </w:rPr>
              <w:t>дикие – домашние;</w:t>
            </w:r>
          </w:p>
          <w:p w:rsidR="00131A49" w:rsidRPr="003A51AC" w:rsidRDefault="00131A49" w:rsidP="00D30AFE">
            <w:pPr>
              <w:numPr>
                <w:ilvl w:val="0"/>
                <w:numId w:val="97"/>
              </w:numPr>
              <w:spacing w:line="240" w:lineRule="auto"/>
              <w:ind w:left="0"/>
              <w:contextualSpacing/>
              <w:jc w:val="left"/>
              <w:rPr>
                <w:sz w:val="24"/>
                <w:szCs w:val="24"/>
              </w:rPr>
            </w:pPr>
            <w:r w:rsidRPr="003A51AC">
              <w:rPr>
                <w:sz w:val="24"/>
                <w:szCs w:val="24"/>
              </w:rPr>
              <w:t xml:space="preserve">хищные – травоядные; </w:t>
            </w:r>
          </w:p>
          <w:p w:rsidR="00131A49" w:rsidRPr="003A51AC" w:rsidRDefault="00131A49" w:rsidP="00D30AFE">
            <w:pPr>
              <w:numPr>
                <w:ilvl w:val="0"/>
                <w:numId w:val="97"/>
              </w:numPr>
              <w:spacing w:line="240" w:lineRule="auto"/>
              <w:ind w:left="0"/>
              <w:contextualSpacing/>
              <w:jc w:val="left"/>
              <w:rPr>
                <w:sz w:val="24"/>
                <w:szCs w:val="24"/>
              </w:rPr>
            </w:pPr>
            <w:r w:rsidRPr="003A51AC">
              <w:rPr>
                <w:sz w:val="24"/>
                <w:szCs w:val="24"/>
              </w:rPr>
              <w:t xml:space="preserve">перелетные – зимующие; </w:t>
            </w:r>
          </w:p>
          <w:p w:rsidR="00131A49" w:rsidRPr="003A51AC" w:rsidRDefault="00131A49" w:rsidP="00D30AFE">
            <w:pPr>
              <w:numPr>
                <w:ilvl w:val="0"/>
                <w:numId w:val="97"/>
              </w:numPr>
              <w:spacing w:line="240" w:lineRule="auto"/>
              <w:ind w:left="0"/>
              <w:contextualSpacing/>
              <w:jc w:val="left"/>
              <w:rPr>
                <w:sz w:val="24"/>
                <w:szCs w:val="24"/>
              </w:rPr>
            </w:pPr>
            <w:r w:rsidRPr="003A51AC">
              <w:rPr>
                <w:sz w:val="24"/>
                <w:szCs w:val="24"/>
              </w:rPr>
              <w:t>деревья – кустарники;</w:t>
            </w:r>
          </w:p>
          <w:p w:rsidR="00131A49" w:rsidRPr="003A51AC" w:rsidRDefault="00131A49" w:rsidP="00D30AFE">
            <w:pPr>
              <w:numPr>
                <w:ilvl w:val="0"/>
                <w:numId w:val="97"/>
              </w:numPr>
              <w:spacing w:line="240" w:lineRule="auto"/>
              <w:ind w:left="0"/>
              <w:contextualSpacing/>
              <w:jc w:val="left"/>
              <w:rPr>
                <w:sz w:val="24"/>
                <w:szCs w:val="24"/>
              </w:rPr>
            </w:pPr>
            <w:r w:rsidRPr="003A51AC">
              <w:rPr>
                <w:sz w:val="24"/>
                <w:szCs w:val="24"/>
              </w:rPr>
              <w:t>травы - цветковые растения; овощи – фрукты;</w:t>
            </w:r>
          </w:p>
          <w:p w:rsidR="00131A49" w:rsidRPr="003A51AC" w:rsidRDefault="00131A49" w:rsidP="00D30AFE">
            <w:pPr>
              <w:numPr>
                <w:ilvl w:val="0"/>
                <w:numId w:val="97"/>
              </w:numPr>
              <w:spacing w:line="240" w:lineRule="auto"/>
              <w:ind w:left="0"/>
              <w:contextualSpacing/>
              <w:jc w:val="left"/>
              <w:rPr>
                <w:sz w:val="24"/>
                <w:szCs w:val="24"/>
              </w:rPr>
            </w:pPr>
            <w:r w:rsidRPr="003A51AC">
              <w:rPr>
                <w:sz w:val="24"/>
                <w:szCs w:val="24"/>
              </w:rPr>
              <w:t>ягоды;</w:t>
            </w:r>
          </w:p>
          <w:p w:rsidR="00131A49" w:rsidRPr="003A51AC" w:rsidRDefault="00131A49" w:rsidP="00D30AFE">
            <w:pPr>
              <w:numPr>
                <w:ilvl w:val="0"/>
                <w:numId w:val="97"/>
              </w:numPr>
              <w:spacing w:line="240" w:lineRule="auto"/>
              <w:ind w:left="0"/>
              <w:contextualSpacing/>
              <w:jc w:val="left"/>
              <w:rPr>
                <w:sz w:val="24"/>
                <w:szCs w:val="24"/>
              </w:rPr>
            </w:pPr>
            <w:r w:rsidRPr="003A51AC">
              <w:rPr>
                <w:sz w:val="24"/>
                <w:szCs w:val="24"/>
              </w:rPr>
              <w:t>грибы и другое.</w:t>
            </w:r>
          </w:p>
        </w:tc>
        <w:tc>
          <w:tcPr>
            <w:tcW w:w="3782" w:type="dxa"/>
          </w:tcPr>
          <w:p w:rsidR="00131A49" w:rsidRPr="003A51AC" w:rsidRDefault="00131A49" w:rsidP="00B70E73">
            <w:pPr>
              <w:spacing w:line="240" w:lineRule="auto"/>
              <w:rPr>
                <w:sz w:val="24"/>
                <w:szCs w:val="24"/>
              </w:rPr>
            </w:pPr>
            <w:r w:rsidRPr="003A51AC">
              <w:rPr>
                <w:sz w:val="24"/>
                <w:szCs w:val="24"/>
              </w:rPr>
              <w:t>Педагог совершенствует умения сравнивать и выделять признаки;</w:t>
            </w:r>
          </w:p>
          <w:p w:rsidR="00131A49" w:rsidRPr="003A51AC" w:rsidRDefault="00131A49" w:rsidP="00B70E73">
            <w:pPr>
              <w:spacing w:line="240" w:lineRule="auto"/>
              <w:rPr>
                <w:sz w:val="24"/>
                <w:szCs w:val="24"/>
              </w:rPr>
            </w:pPr>
            <w:r w:rsidRPr="003A51AC">
              <w:rPr>
                <w:sz w:val="24"/>
                <w:szCs w:val="24"/>
              </w:rPr>
              <w:t xml:space="preserve">группировать объекты живой природы по их особенностям, </w:t>
            </w:r>
          </w:p>
          <w:p w:rsidR="00131A49" w:rsidRPr="003A51AC" w:rsidRDefault="00131A49" w:rsidP="00D30AFE">
            <w:pPr>
              <w:numPr>
                <w:ilvl w:val="0"/>
                <w:numId w:val="97"/>
              </w:numPr>
              <w:spacing w:line="240" w:lineRule="auto"/>
              <w:ind w:left="0" w:firstLine="235"/>
              <w:contextualSpacing/>
              <w:jc w:val="left"/>
              <w:rPr>
                <w:sz w:val="24"/>
                <w:szCs w:val="24"/>
              </w:rPr>
            </w:pPr>
            <w:r w:rsidRPr="003A51AC">
              <w:rPr>
                <w:sz w:val="24"/>
                <w:szCs w:val="24"/>
              </w:rPr>
              <w:t xml:space="preserve">месту обитания; </w:t>
            </w:r>
          </w:p>
          <w:p w:rsidR="00131A49" w:rsidRPr="003A51AC" w:rsidRDefault="00131A49" w:rsidP="00D30AFE">
            <w:pPr>
              <w:numPr>
                <w:ilvl w:val="0"/>
                <w:numId w:val="97"/>
              </w:numPr>
              <w:spacing w:line="240" w:lineRule="auto"/>
              <w:ind w:left="0" w:firstLine="235"/>
              <w:contextualSpacing/>
              <w:jc w:val="left"/>
              <w:rPr>
                <w:sz w:val="24"/>
                <w:szCs w:val="24"/>
              </w:rPr>
            </w:pPr>
            <w:r w:rsidRPr="003A51AC">
              <w:rPr>
                <w:sz w:val="24"/>
                <w:szCs w:val="24"/>
              </w:rPr>
              <w:t>образу жизни;</w:t>
            </w:r>
          </w:p>
          <w:p w:rsidR="00131A49" w:rsidRPr="003A51AC" w:rsidRDefault="00131A49" w:rsidP="00D30AFE">
            <w:pPr>
              <w:numPr>
                <w:ilvl w:val="0"/>
                <w:numId w:val="97"/>
              </w:numPr>
              <w:spacing w:line="240" w:lineRule="auto"/>
              <w:ind w:left="0" w:firstLine="235"/>
              <w:contextualSpacing/>
              <w:jc w:val="left"/>
              <w:rPr>
                <w:sz w:val="24"/>
                <w:szCs w:val="24"/>
              </w:rPr>
            </w:pPr>
            <w:r w:rsidRPr="003A51AC">
              <w:rPr>
                <w:sz w:val="24"/>
                <w:szCs w:val="24"/>
              </w:rPr>
              <w:t>питанию.</w:t>
            </w:r>
          </w:p>
        </w:tc>
        <w:tc>
          <w:tcPr>
            <w:tcW w:w="3782" w:type="dxa"/>
          </w:tcPr>
          <w:p w:rsidR="00131A49" w:rsidRPr="003A51AC" w:rsidRDefault="00131A49" w:rsidP="00B70E73">
            <w:pPr>
              <w:spacing w:line="240" w:lineRule="auto"/>
              <w:rPr>
                <w:sz w:val="24"/>
                <w:szCs w:val="24"/>
              </w:rPr>
            </w:pPr>
            <w:r w:rsidRPr="003A51AC">
              <w:rPr>
                <w:sz w:val="24"/>
                <w:szCs w:val="24"/>
              </w:rPr>
              <w:t xml:space="preserve">Педагог формирует представления об отличии и сходстве животных и растений и закрепляет умение: </w:t>
            </w:r>
          </w:p>
          <w:p w:rsidR="00131A49" w:rsidRPr="003A51AC" w:rsidRDefault="00131A49" w:rsidP="00D30AFE">
            <w:pPr>
              <w:numPr>
                <w:ilvl w:val="0"/>
                <w:numId w:val="98"/>
              </w:numPr>
              <w:spacing w:line="240" w:lineRule="auto"/>
              <w:ind w:left="0"/>
              <w:contextualSpacing/>
              <w:jc w:val="left"/>
              <w:rPr>
                <w:sz w:val="24"/>
                <w:szCs w:val="24"/>
              </w:rPr>
            </w:pPr>
            <w:r w:rsidRPr="003A51AC">
              <w:rPr>
                <w:sz w:val="24"/>
                <w:szCs w:val="24"/>
              </w:rPr>
              <w:t xml:space="preserve">сравнивать; </w:t>
            </w:r>
          </w:p>
          <w:p w:rsidR="00131A49" w:rsidRPr="003A51AC" w:rsidRDefault="00131A49" w:rsidP="00D30AFE">
            <w:pPr>
              <w:numPr>
                <w:ilvl w:val="0"/>
                <w:numId w:val="98"/>
              </w:numPr>
              <w:spacing w:line="240" w:lineRule="auto"/>
              <w:ind w:left="0"/>
              <w:contextualSpacing/>
              <w:jc w:val="left"/>
              <w:rPr>
                <w:sz w:val="24"/>
                <w:szCs w:val="24"/>
              </w:rPr>
            </w:pPr>
            <w:r w:rsidRPr="003A51AC">
              <w:rPr>
                <w:sz w:val="24"/>
                <w:szCs w:val="24"/>
              </w:rPr>
              <w:t xml:space="preserve">выделять свойства объектов; </w:t>
            </w:r>
          </w:p>
          <w:p w:rsidR="00131A49" w:rsidRPr="003A51AC" w:rsidRDefault="00131A49" w:rsidP="00D30AFE">
            <w:pPr>
              <w:numPr>
                <w:ilvl w:val="0"/>
                <w:numId w:val="98"/>
              </w:numPr>
              <w:spacing w:line="240" w:lineRule="auto"/>
              <w:ind w:left="0"/>
              <w:contextualSpacing/>
              <w:jc w:val="left"/>
              <w:rPr>
                <w:sz w:val="24"/>
                <w:szCs w:val="24"/>
              </w:rPr>
            </w:pPr>
            <w:r w:rsidRPr="003A51AC">
              <w:rPr>
                <w:sz w:val="24"/>
                <w:szCs w:val="24"/>
              </w:rPr>
              <w:t>классифицировать их по признакам.</w:t>
            </w:r>
          </w:p>
        </w:tc>
      </w:tr>
      <w:tr w:rsidR="00131A49" w:rsidRPr="003A51AC" w:rsidTr="00B70E73">
        <w:trPr>
          <w:jc w:val="center"/>
        </w:trPr>
        <w:tc>
          <w:tcPr>
            <w:tcW w:w="3781" w:type="dxa"/>
          </w:tcPr>
          <w:p w:rsidR="00131A49" w:rsidRPr="003A51AC" w:rsidRDefault="00131A49" w:rsidP="00B70E73">
            <w:pPr>
              <w:spacing w:line="240" w:lineRule="auto"/>
              <w:rPr>
                <w:sz w:val="24"/>
                <w:szCs w:val="24"/>
              </w:rPr>
            </w:pPr>
            <w:r w:rsidRPr="003A51AC">
              <w:rPr>
                <w:sz w:val="24"/>
                <w:szCs w:val="24"/>
              </w:rPr>
              <w:t>Педагог знакомит с объектами неживой природы и некоторыми свойствами:</w:t>
            </w:r>
          </w:p>
          <w:p w:rsidR="00131A49" w:rsidRPr="003A51AC" w:rsidRDefault="00131A49" w:rsidP="00D30AFE">
            <w:pPr>
              <w:numPr>
                <w:ilvl w:val="0"/>
                <w:numId w:val="95"/>
              </w:numPr>
              <w:spacing w:line="240" w:lineRule="auto"/>
              <w:ind w:left="0" w:firstLine="284"/>
              <w:contextualSpacing/>
              <w:jc w:val="left"/>
              <w:rPr>
                <w:sz w:val="24"/>
                <w:szCs w:val="24"/>
              </w:rPr>
            </w:pPr>
            <w:r w:rsidRPr="003A51AC">
              <w:rPr>
                <w:sz w:val="24"/>
                <w:szCs w:val="24"/>
              </w:rPr>
              <w:t xml:space="preserve">воды; </w:t>
            </w:r>
          </w:p>
          <w:p w:rsidR="00131A49" w:rsidRPr="003A51AC" w:rsidRDefault="00131A49" w:rsidP="00D30AFE">
            <w:pPr>
              <w:numPr>
                <w:ilvl w:val="0"/>
                <w:numId w:val="95"/>
              </w:numPr>
              <w:spacing w:line="240" w:lineRule="auto"/>
              <w:ind w:left="0" w:firstLine="284"/>
              <w:contextualSpacing/>
              <w:jc w:val="left"/>
              <w:rPr>
                <w:sz w:val="24"/>
                <w:szCs w:val="24"/>
              </w:rPr>
            </w:pPr>
            <w:r w:rsidRPr="003A51AC">
              <w:rPr>
                <w:sz w:val="24"/>
                <w:szCs w:val="24"/>
              </w:rPr>
              <w:t>песка;</w:t>
            </w:r>
          </w:p>
          <w:p w:rsidR="00131A49" w:rsidRPr="003A51AC" w:rsidRDefault="00131A49" w:rsidP="00D30AFE">
            <w:pPr>
              <w:numPr>
                <w:ilvl w:val="0"/>
                <w:numId w:val="95"/>
              </w:numPr>
              <w:spacing w:line="240" w:lineRule="auto"/>
              <w:ind w:left="0" w:firstLine="284"/>
              <w:contextualSpacing/>
              <w:jc w:val="left"/>
              <w:rPr>
                <w:sz w:val="24"/>
                <w:szCs w:val="24"/>
              </w:rPr>
            </w:pPr>
            <w:r w:rsidRPr="003A51AC">
              <w:rPr>
                <w:sz w:val="24"/>
                <w:szCs w:val="24"/>
              </w:rPr>
              <w:t xml:space="preserve">глины; </w:t>
            </w:r>
          </w:p>
          <w:p w:rsidR="00131A49" w:rsidRPr="003A51AC" w:rsidRDefault="00131A49" w:rsidP="00D30AFE">
            <w:pPr>
              <w:numPr>
                <w:ilvl w:val="0"/>
                <w:numId w:val="95"/>
              </w:numPr>
              <w:spacing w:line="240" w:lineRule="auto"/>
              <w:ind w:left="0" w:firstLine="284"/>
              <w:contextualSpacing/>
              <w:jc w:val="left"/>
              <w:rPr>
                <w:sz w:val="24"/>
                <w:szCs w:val="24"/>
              </w:rPr>
            </w:pPr>
            <w:r w:rsidRPr="003A51AC">
              <w:rPr>
                <w:sz w:val="24"/>
                <w:szCs w:val="24"/>
              </w:rPr>
              <w:t>камней.</w:t>
            </w:r>
          </w:p>
        </w:tc>
        <w:tc>
          <w:tcPr>
            <w:tcW w:w="3781" w:type="dxa"/>
          </w:tcPr>
          <w:p w:rsidR="00131A49" w:rsidRPr="003A51AC" w:rsidRDefault="00131A49" w:rsidP="00B70E73">
            <w:pPr>
              <w:spacing w:line="240" w:lineRule="auto"/>
              <w:rPr>
                <w:sz w:val="24"/>
                <w:szCs w:val="24"/>
              </w:rPr>
            </w:pPr>
            <w:r w:rsidRPr="003A51AC">
              <w:rPr>
                <w:sz w:val="24"/>
                <w:szCs w:val="24"/>
              </w:rPr>
              <w:t>Педагог знакомит с объектами и свойствами неживой природы:</w:t>
            </w:r>
          </w:p>
          <w:p w:rsidR="00131A49" w:rsidRPr="003A51AC" w:rsidRDefault="00131A49" w:rsidP="00D30AFE">
            <w:pPr>
              <w:numPr>
                <w:ilvl w:val="0"/>
                <w:numId w:val="96"/>
              </w:numPr>
              <w:spacing w:line="240" w:lineRule="auto"/>
              <w:ind w:left="0"/>
              <w:contextualSpacing/>
              <w:jc w:val="left"/>
              <w:rPr>
                <w:sz w:val="24"/>
                <w:szCs w:val="24"/>
              </w:rPr>
            </w:pPr>
            <w:r w:rsidRPr="003A51AC">
              <w:rPr>
                <w:sz w:val="24"/>
                <w:szCs w:val="24"/>
              </w:rPr>
              <w:t>вода;</w:t>
            </w:r>
          </w:p>
          <w:p w:rsidR="00131A49" w:rsidRPr="003A51AC" w:rsidRDefault="00131A49" w:rsidP="00D30AFE">
            <w:pPr>
              <w:numPr>
                <w:ilvl w:val="0"/>
                <w:numId w:val="96"/>
              </w:numPr>
              <w:spacing w:line="240" w:lineRule="auto"/>
              <w:ind w:left="0"/>
              <w:contextualSpacing/>
              <w:jc w:val="left"/>
              <w:rPr>
                <w:sz w:val="24"/>
                <w:szCs w:val="24"/>
              </w:rPr>
            </w:pPr>
            <w:r w:rsidRPr="003A51AC">
              <w:rPr>
                <w:sz w:val="24"/>
                <w:szCs w:val="24"/>
              </w:rPr>
              <w:t xml:space="preserve">песок; </w:t>
            </w:r>
          </w:p>
          <w:p w:rsidR="00131A49" w:rsidRPr="003A51AC" w:rsidRDefault="00131A49" w:rsidP="00D30AFE">
            <w:pPr>
              <w:numPr>
                <w:ilvl w:val="0"/>
                <w:numId w:val="96"/>
              </w:numPr>
              <w:spacing w:line="240" w:lineRule="auto"/>
              <w:ind w:left="0"/>
              <w:contextualSpacing/>
              <w:jc w:val="left"/>
              <w:rPr>
                <w:sz w:val="24"/>
                <w:szCs w:val="24"/>
              </w:rPr>
            </w:pPr>
            <w:r w:rsidRPr="003A51AC">
              <w:rPr>
                <w:sz w:val="24"/>
                <w:szCs w:val="24"/>
              </w:rPr>
              <w:t xml:space="preserve">глина; </w:t>
            </w:r>
          </w:p>
          <w:p w:rsidR="00131A49" w:rsidRPr="003A51AC" w:rsidRDefault="00131A49" w:rsidP="00D30AFE">
            <w:pPr>
              <w:numPr>
                <w:ilvl w:val="0"/>
                <w:numId w:val="96"/>
              </w:numPr>
              <w:spacing w:line="240" w:lineRule="auto"/>
              <w:ind w:left="0"/>
              <w:contextualSpacing/>
              <w:jc w:val="left"/>
              <w:rPr>
                <w:sz w:val="24"/>
                <w:szCs w:val="24"/>
              </w:rPr>
            </w:pPr>
            <w:r w:rsidRPr="003A51AC">
              <w:rPr>
                <w:sz w:val="24"/>
                <w:szCs w:val="24"/>
              </w:rPr>
              <w:t>камни;</w:t>
            </w:r>
          </w:p>
          <w:p w:rsidR="00131A49" w:rsidRPr="003A51AC" w:rsidRDefault="00131A49" w:rsidP="00D30AFE">
            <w:pPr>
              <w:numPr>
                <w:ilvl w:val="0"/>
                <w:numId w:val="96"/>
              </w:numPr>
              <w:spacing w:line="240" w:lineRule="auto"/>
              <w:ind w:left="0"/>
              <w:contextualSpacing/>
              <w:jc w:val="left"/>
              <w:rPr>
                <w:sz w:val="24"/>
                <w:szCs w:val="24"/>
              </w:rPr>
            </w:pPr>
            <w:r w:rsidRPr="003A51AC">
              <w:rPr>
                <w:sz w:val="24"/>
                <w:szCs w:val="24"/>
              </w:rPr>
              <w:t>почва.</w:t>
            </w:r>
          </w:p>
        </w:tc>
        <w:tc>
          <w:tcPr>
            <w:tcW w:w="3782" w:type="dxa"/>
          </w:tcPr>
          <w:p w:rsidR="00131A49" w:rsidRPr="003A51AC" w:rsidRDefault="00131A49" w:rsidP="00B70E73">
            <w:pPr>
              <w:spacing w:line="240" w:lineRule="auto"/>
              <w:rPr>
                <w:sz w:val="24"/>
                <w:szCs w:val="24"/>
              </w:rPr>
            </w:pPr>
            <w:r w:rsidRPr="003A51AC">
              <w:rPr>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w:t>
            </w:r>
            <w:r w:rsidRPr="003A51AC">
              <w:rPr>
                <w:sz w:val="24"/>
                <w:szCs w:val="24"/>
              </w:rPr>
              <w:lastRenderedPageBreak/>
              <w:t>(вода, почва, воздух, горы).</w:t>
            </w:r>
          </w:p>
        </w:tc>
        <w:tc>
          <w:tcPr>
            <w:tcW w:w="3782" w:type="dxa"/>
          </w:tcPr>
          <w:p w:rsidR="00131A49" w:rsidRPr="003A51AC" w:rsidRDefault="00131A49" w:rsidP="00B70E73">
            <w:pPr>
              <w:spacing w:line="240" w:lineRule="auto"/>
              <w:rPr>
                <w:sz w:val="24"/>
                <w:szCs w:val="24"/>
              </w:rPr>
            </w:pPr>
            <w:r w:rsidRPr="003A51AC">
              <w:rPr>
                <w:sz w:val="24"/>
                <w:szCs w:val="24"/>
              </w:rPr>
              <w:lastRenderedPageBreak/>
              <w:t xml:space="preserve">Педагог поддерживает стремление детей к наблюдениям за природными явлениями и неживыми объектами, самостоятельному экспериментированию, наблюдению и другим способам деятельности для познания свойств объектов неживой </w:t>
            </w:r>
            <w:r w:rsidRPr="003A51AC">
              <w:rPr>
                <w:sz w:val="24"/>
                <w:szCs w:val="24"/>
              </w:rPr>
              <w:lastRenderedPageBreak/>
              <w:t>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rsidR="00131A49" w:rsidRPr="003A51AC" w:rsidTr="00B70E73">
        <w:trPr>
          <w:jc w:val="center"/>
        </w:trPr>
        <w:tc>
          <w:tcPr>
            <w:tcW w:w="3781" w:type="dxa"/>
            <w:vMerge w:val="restart"/>
          </w:tcPr>
          <w:p w:rsidR="00131A49" w:rsidRPr="003A51AC" w:rsidRDefault="00131A49" w:rsidP="00B70E73">
            <w:pPr>
              <w:spacing w:line="240" w:lineRule="auto"/>
              <w:rPr>
                <w:sz w:val="24"/>
                <w:szCs w:val="24"/>
              </w:rPr>
            </w:pPr>
            <w:r w:rsidRPr="003A51AC">
              <w:rPr>
                <w:sz w:val="24"/>
                <w:szCs w:val="24"/>
              </w:rPr>
              <w:lastRenderedPageBreak/>
              <w:t>Педагог продолжает развивать способность наблюдать за</w:t>
            </w:r>
          </w:p>
          <w:p w:rsidR="00131A49" w:rsidRPr="003A51AC" w:rsidRDefault="00131A49" w:rsidP="00B70E73">
            <w:pPr>
              <w:spacing w:line="240" w:lineRule="auto"/>
              <w:rPr>
                <w:sz w:val="24"/>
                <w:szCs w:val="24"/>
              </w:rPr>
            </w:pPr>
            <w:r w:rsidRPr="003A51AC">
              <w:rPr>
                <w:sz w:val="24"/>
                <w:szCs w:val="24"/>
              </w:rPr>
              <w:t xml:space="preserve">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tc>
        <w:tc>
          <w:tcPr>
            <w:tcW w:w="3781" w:type="dxa"/>
          </w:tcPr>
          <w:p w:rsidR="00131A49" w:rsidRPr="003A51AC" w:rsidRDefault="00131A49" w:rsidP="00B70E73">
            <w:pPr>
              <w:spacing w:line="240" w:lineRule="auto"/>
              <w:rPr>
                <w:sz w:val="24"/>
                <w:szCs w:val="24"/>
              </w:rPr>
            </w:pPr>
            <w:r w:rsidRPr="003A51AC">
              <w:rPr>
                <w:sz w:val="24"/>
                <w:szCs w:val="24"/>
              </w:rPr>
              <w:t>Педагог продолжает знакомить ребенка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tc>
        <w:tc>
          <w:tcPr>
            <w:tcW w:w="3782" w:type="dxa"/>
          </w:tcPr>
          <w:p w:rsidR="00131A49" w:rsidRPr="003A51AC" w:rsidRDefault="00131A49" w:rsidP="00B70E73">
            <w:pPr>
              <w:spacing w:line="240" w:lineRule="auto"/>
              <w:rPr>
                <w:sz w:val="24"/>
                <w:szCs w:val="24"/>
              </w:rPr>
            </w:pPr>
            <w:r w:rsidRPr="003A51AC">
              <w:rPr>
                <w:sz w:val="24"/>
                <w:szCs w:val="24"/>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3782" w:type="dxa"/>
          </w:tcPr>
          <w:p w:rsidR="00131A49" w:rsidRPr="003A51AC" w:rsidRDefault="00131A49" w:rsidP="00B70E73">
            <w:pPr>
              <w:spacing w:line="240" w:lineRule="auto"/>
              <w:rPr>
                <w:sz w:val="24"/>
                <w:szCs w:val="24"/>
              </w:rPr>
            </w:pPr>
            <w:r w:rsidRPr="003A51AC">
              <w:rPr>
                <w:sz w:val="24"/>
                <w:szCs w:val="24"/>
              </w:rP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rsidR="00131A49" w:rsidRPr="003A51AC" w:rsidTr="00B70E73">
        <w:trPr>
          <w:jc w:val="center"/>
        </w:trPr>
        <w:tc>
          <w:tcPr>
            <w:tcW w:w="3781" w:type="dxa"/>
            <w:vMerge/>
          </w:tcPr>
          <w:p w:rsidR="00131A49" w:rsidRPr="003A51AC" w:rsidRDefault="00131A49" w:rsidP="00B70E73">
            <w:pPr>
              <w:spacing w:line="240" w:lineRule="auto"/>
              <w:rPr>
                <w:sz w:val="24"/>
                <w:szCs w:val="24"/>
              </w:rPr>
            </w:pPr>
          </w:p>
        </w:tc>
        <w:tc>
          <w:tcPr>
            <w:tcW w:w="3781" w:type="dxa"/>
          </w:tcPr>
          <w:p w:rsidR="00131A49" w:rsidRPr="003A51AC" w:rsidRDefault="00131A49" w:rsidP="00B70E73">
            <w:pPr>
              <w:spacing w:line="240" w:lineRule="auto"/>
              <w:rPr>
                <w:sz w:val="24"/>
                <w:szCs w:val="24"/>
              </w:rPr>
            </w:pPr>
            <w:r w:rsidRPr="003A51AC">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w:t>
            </w:r>
          </w:p>
        </w:tc>
        <w:tc>
          <w:tcPr>
            <w:tcW w:w="3782" w:type="dxa"/>
          </w:tcPr>
          <w:p w:rsidR="00131A49" w:rsidRPr="003A51AC" w:rsidRDefault="00131A49" w:rsidP="00B70E73">
            <w:pPr>
              <w:spacing w:line="240" w:lineRule="auto"/>
              <w:rPr>
                <w:sz w:val="24"/>
                <w:szCs w:val="24"/>
              </w:rPr>
            </w:pPr>
            <w:r w:rsidRPr="003A51AC">
              <w:rPr>
                <w:sz w:val="24"/>
                <w:szCs w:val="24"/>
              </w:rPr>
              <w:t xml:space="preserve">Педагог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w:t>
            </w:r>
            <w:r w:rsidRPr="003A51AC">
              <w:rPr>
                <w:sz w:val="24"/>
                <w:szCs w:val="24"/>
              </w:rPr>
              <w:lastRenderedPageBreak/>
              <w:t>урожая, народные праздники и развлечения и другое)</w:t>
            </w:r>
          </w:p>
        </w:tc>
        <w:tc>
          <w:tcPr>
            <w:tcW w:w="3782" w:type="dxa"/>
          </w:tcPr>
          <w:p w:rsidR="00131A49" w:rsidRPr="003A51AC" w:rsidRDefault="00131A49" w:rsidP="00B70E73">
            <w:pPr>
              <w:spacing w:line="240" w:lineRule="auto"/>
              <w:rPr>
                <w:sz w:val="24"/>
                <w:szCs w:val="24"/>
              </w:rPr>
            </w:pPr>
            <w:r w:rsidRPr="003A51AC">
              <w:rPr>
                <w:sz w:val="24"/>
                <w:szCs w:val="24"/>
              </w:rPr>
              <w:lastRenderedPageBreak/>
              <w:t>Педагог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rsidR="00131A49" w:rsidRPr="003A51AC" w:rsidTr="00B70E73">
        <w:trPr>
          <w:jc w:val="center"/>
        </w:trPr>
        <w:tc>
          <w:tcPr>
            <w:tcW w:w="3781"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Педагог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3781" w:type="dxa"/>
          </w:tcPr>
          <w:p w:rsidR="00131A49" w:rsidRPr="003A51AC" w:rsidRDefault="00131A49" w:rsidP="00B70E73">
            <w:pPr>
              <w:spacing w:line="240" w:lineRule="auto"/>
              <w:rPr>
                <w:sz w:val="24"/>
                <w:szCs w:val="24"/>
              </w:rPr>
            </w:pPr>
            <w:r w:rsidRPr="003A51AC">
              <w:rPr>
                <w:sz w:val="24"/>
                <w:szCs w:val="24"/>
              </w:rPr>
              <w:t>Педагог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782" w:type="dxa"/>
          </w:tcPr>
          <w:p w:rsidR="00131A49" w:rsidRPr="003A51AC" w:rsidRDefault="00131A49" w:rsidP="00B70E73">
            <w:pPr>
              <w:spacing w:line="240" w:lineRule="auto"/>
              <w:rPr>
                <w:sz w:val="24"/>
                <w:szCs w:val="24"/>
              </w:rPr>
            </w:pPr>
            <w:r w:rsidRPr="003A51AC">
              <w:rPr>
                <w:sz w:val="24"/>
                <w:szCs w:val="24"/>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782" w:type="dxa"/>
          </w:tcPr>
          <w:p w:rsidR="00131A49" w:rsidRPr="003A51AC" w:rsidRDefault="00131A49" w:rsidP="00B70E73">
            <w:pPr>
              <w:spacing w:line="240" w:lineRule="auto"/>
              <w:rPr>
                <w:sz w:val="24"/>
                <w:szCs w:val="24"/>
              </w:rPr>
            </w:pPr>
            <w:r w:rsidRPr="003A51AC">
              <w:rPr>
                <w:sz w:val="24"/>
                <w:szCs w:val="24"/>
              </w:rPr>
              <w:t>Педагог закрепляет правила поведения в природе, воспитывает осознанное, бережное и заботливое отношение к природе и ее ресурсам.</w:t>
            </w:r>
          </w:p>
        </w:tc>
      </w:tr>
    </w:tbl>
    <w:tbl>
      <w:tblPr>
        <w:tblStyle w:val="GridTableLight"/>
        <w:tblW w:w="15126" w:type="dxa"/>
        <w:tblLayout w:type="fixed"/>
        <w:tblLook w:val="0400"/>
      </w:tblPr>
      <w:tblGrid>
        <w:gridCol w:w="3766"/>
        <w:gridCol w:w="14"/>
        <w:gridCol w:w="3756"/>
        <w:gridCol w:w="26"/>
        <w:gridCol w:w="3741"/>
        <w:gridCol w:w="41"/>
        <w:gridCol w:w="3725"/>
        <w:gridCol w:w="57"/>
      </w:tblGrid>
      <w:tr w:rsidR="00131A49" w:rsidRPr="003A51AC" w:rsidTr="00B70E73">
        <w:tc>
          <w:tcPr>
            <w:tcW w:w="15126" w:type="dxa"/>
            <w:gridSpan w:val="8"/>
          </w:tcPr>
          <w:p w:rsidR="00131A49" w:rsidRPr="003A51AC" w:rsidRDefault="00131A49" w:rsidP="00B70E73">
            <w:pPr>
              <w:pStyle w:val="5"/>
              <w:spacing w:before="0" w:line="240" w:lineRule="auto"/>
              <w:outlineLvl w:val="4"/>
              <w:rPr>
                <w:rFonts w:ascii="Times New Roman" w:hAnsi="Times New Roman" w:cs="Times New Roman"/>
                <w:b/>
                <w:color w:val="auto"/>
                <w:sz w:val="24"/>
                <w:szCs w:val="24"/>
              </w:rPr>
            </w:pPr>
            <w:r w:rsidRPr="003A51AC">
              <w:rPr>
                <w:rFonts w:ascii="Times New Roman" w:hAnsi="Times New Roman" w:cs="Times New Roman"/>
                <w:b/>
                <w:color w:val="auto"/>
                <w:sz w:val="24"/>
                <w:szCs w:val="24"/>
              </w:rPr>
              <w:t>ОСНОВНЫЕ ЗАДАЧИ</w:t>
            </w:r>
          </w:p>
        </w:tc>
      </w:tr>
      <w:tr w:rsidR="00131A49" w:rsidRPr="003A51AC" w:rsidTr="00B70E73">
        <w:tc>
          <w:tcPr>
            <w:tcW w:w="15126" w:type="dxa"/>
            <w:gridSpan w:val="8"/>
          </w:tcPr>
          <w:p w:rsidR="00131A49" w:rsidRPr="003A51AC" w:rsidRDefault="00131A49" w:rsidP="00B70E73">
            <w:pPr>
              <w:pStyle w:val="6"/>
              <w:spacing w:before="0" w:line="240" w:lineRule="auto"/>
              <w:outlineLvl w:val="5"/>
              <w:rPr>
                <w:rFonts w:ascii="Times New Roman" w:hAnsi="Times New Roman" w:cs="Times New Roman"/>
                <w:b/>
                <w:color w:val="auto"/>
                <w:sz w:val="24"/>
                <w:szCs w:val="24"/>
              </w:rPr>
            </w:pPr>
            <w:bookmarkStart w:id="4" w:name="_1.1._Задачи_по"/>
            <w:bookmarkEnd w:id="4"/>
            <w:r w:rsidRPr="003A51AC">
              <w:rPr>
                <w:rFonts w:ascii="Times New Roman" w:hAnsi="Times New Roman" w:cs="Times New Roman"/>
                <w:b/>
                <w:color w:val="auto"/>
                <w:sz w:val="24"/>
                <w:szCs w:val="24"/>
              </w:rPr>
              <w:t xml:space="preserve"> Задачи по формированию словаря</w:t>
            </w:r>
          </w:p>
        </w:tc>
      </w:tr>
      <w:tr w:rsidR="00131A49" w:rsidRPr="003A51AC" w:rsidTr="00B70E73">
        <w:tc>
          <w:tcPr>
            <w:tcW w:w="3780" w:type="dxa"/>
            <w:gridSpan w:val="2"/>
          </w:tcPr>
          <w:p w:rsidR="00131A49" w:rsidRPr="003A51AC" w:rsidRDefault="00131A49" w:rsidP="00B70E73">
            <w:pPr>
              <w:pStyle w:val="15"/>
              <w:jc w:val="center"/>
              <w:rPr>
                <w:rFonts w:ascii="Times New Roman" w:hAnsi="Times New Roman" w:cs="Times New Roman"/>
                <w:b/>
                <w:sz w:val="24"/>
                <w:szCs w:val="24"/>
              </w:rPr>
            </w:pPr>
            <w:r w:rsidRPr="003A51AC">
              <w:rPr>
                <w:rFonts w:ascii="Times New Roman" w:hAnsi="Times New Roman" w:cs="Times New Roman"/>
                <w:b/>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b/>
                <w:sz w:val="24"/>
                <w:szCs w:val="24"/>
              </w:rPr>
            </w:pPr>
            <w:r w:rsidRPr="003A51AC">
              <w:rPr>
                <w:rFonts w:ascii="Times New Roman" w:hAnsi="Times New Roman" w:cs="Times New Roman"/>
                <w:b/>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b/>
                <w:sz w:val="24"/>
                <w:szCs w:val="24"/>
              </w:rPr>
            </w:pPr>
            <w:r w:rsidRPr="003A51AC">
              <w:rPr>
                <w:rFonts w:ascii="Times New Roman" w:hAnsi="Times New Roman" w:cs="Times New Roman"/>
                <w:b/>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b/>
                <w:sz w:val="24"/>
                <w:szCs w:val="24"/>
              </w:rPr>
            </w:pPr>
            <w:r w:rsidRPr="003A51AC">
              <w:rPr>
                <w:rFonts w:ascii="Times New Roman" w:hAnsi="Times New Roman" w:cs="Times New Roman"/>
                <w:b/>
                <w:sz w:val="24"/>
                <w:szCs w:val="24"/>
              </w:rPr>
              <w:t>6-7</w:t>
            </w:r>
          </w:p>
        </w:tc>
      </w:tr>
      <w:tr w:rsidR="00131A49" w:rsidRPr="003A51AC" w:rsidTr="00B70E73">
        <w:trPr>
          <w:trHeight w:val="20"/>
        </w:trPr>
        <w:tc>
          <w:tcPr>
            <w:tcW w:w="15126" w:type="dxa"/>
            <w:gridSpan w:val="8"/>
          </w:tcPr>
          <w:p w:rsidR="00131A49" w:rsidRPr="003A51AC" w:rsidRDefault="00131A49" w:rsidP="00B70E73">
            <w:pPr>
              <w:pStyle w:val="15"/>
              <w:rPr>
                <w:rFonts w:ascii="Times New Roman" w:hAnsi="Times New Roman" w:cs="Times New Roman"/>
                <w:b/>
                <w:sz w:val="24"/>
                <w:szCs w:val="24"/>
              </w:rPr>
            </w:pPr>
            <w:r w:rsidRPr="003A51AC">
              <w:rPr>
                <w:rFonts w:ascii="Times New Roman" w:hAnsi="Times New Roman" w:cs="Times New Roman"/>
                <w:b/>
                <w:sz w:val="24"/>
                <w:szCs w:val="24"/>
              </w:rPr>
              <w:t>1.1.1. Обогащение словаря</w:t>
            </w:r>
          </w:p>
        </w:tc>
      </w:tr>
      <w:tr w:rsidR="00131A49" w:rsidRPr="003A51AC" w:rsidTr="00B70E73">
        <w:trPr>
          <w:trHeight w:val="1794"/>
        </w:trPr>
        <w:tc>
          <w:tcPr>
            <w:tcW w:w="3780"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умение 1.различать и называть:</w:t>
            </w:r>
          </w:p>
          <w:p w:rsidR="00131A49" w:rsidRPr="003A51AC" w:rsidRDefault="00131A49" w:rsidP="00D30AFE">
            <w:pPr>
              <w:pStyle w:val="15"/>
              <w:numPr>
                <w:ilvl w:val="0"/>
                <w:numId w:val="115"/>
              </w:numPr>
              <w:rPr>
                <w:rFonts w:ascii="Times New Roman" w:hAnsi="Times New Roman" w:cs="Times New Roman"/>
                <w:sz w:val="24"/>
                <w:szCs w:val="24"/>
              </w:rPr>
            </w:pPr>
            <w:r w:rsidRPr="003A51AC">
              <w:rPr>
                <w:rFonts w:ascii="Times New Roman" w:hAnsi="Times New Roman" w:cs="Times New Roman"/>
                <w:sz w:val="24"/>
                <w:szCs w:val="24"/>
              </w:rPr>
              <w:t xml:space="preserve">части предметов, </w:t>
            </w:r>
          </w:p>
          <w:p w:rsidR="00131A49" w:rsidRPr="003A51AC" w:rsidRDefault="00131A49" w:rsidP="00D30AFE">
            <w:pPr>
              <w:pStyle w:val="15"/>
              <w:numPr>
                <w:ilvl w:val="0"/>
                <w:numId w:val="115"/>
              </w:numPr>
              <w:rPr>
                <w:rFonts w:ascii="Times New Roman" w:hAnsi="Times New Roman" w:cs="Times New Roman"/>
                <w:sz w:val="24"/>
                <w:szCs w:val="24"/>
              </w:rPr>
            </w:pPr>
            <w:r w:rsidRPr="003A51AC">
              <w:rPr>
                <w:rFonts w:ascii="Times New Roman" w:hAnsi="Times New Roman" w:cs="Times New Roman"/>
                <w:sz w:val="24"/>
                <w:szCs w:val="24"/>
              </w:rPr>
              <w:t xml:space="preserve">качества предметов, </w:t>
            </w:r>
          </w:p>
          <w:p w:rsidR="00131A49" w:rsidRPr="003A51AC" w:rsidRDefault="00131A49" w:rsidP="00D30AFE">
            <w:pPr>
              <w:pStyle w:val="15"/>
              <w:numPr>
                <w:ilvl w:val="0"/>
                <w:numId w:val="115"/>
              </w:numPr>
              <w:rPr>
                <w:rFonts w:ascii="Times New Roman" w:hAnsi="Times New Roman" w:cs="Times New Roman"/>
                <w:sz w:val="24"/>
                <w:szCs w:val="24"/>
              </w:rPr>
            </w:pPr>
            <w:r w:rsidRPr="003A51AC">
              <w:rPr>
                <w:rFonts w:ascii="Times New Roman" w:hAnsi="Times New Roman" w:cs="Times New Roman"/>
                <w:sz w:val="24"/>
                <w:szCs w:val="24"/>
              </w:rPr>
              <w:t xml:space="preserve">сходные по назначению предметы,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2. понимать обобщающие слова.</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131A49" w:rsidRPr="003A51AC" w:rsidRDefault="00131A49" w:rsidP="00D30AFE">
            <w:pPr>
              <w:pStyle w:val="15"/>
              <w:numPr>
                <w:ilvl w:val="0"/>
                <w:numId w:val="116"/>
              </w:numPr>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w:t>
            </w:r>
          </w:p>
          <w:p w:rsidR="00131A49" w:rsidRPr="003A51AC" w:rsidRDefault="00131A49" w:rsidP="00D30AFE">
            <w:pPr>
              <w:pStyle w:val="15"/>
              <w:numPr>
                <w:ilvl w:val="0"/>
                <w:numId w:val="116"/>
              </w:numPr>
              <w:rPr>
                <w:rFonts w:ascii="Times New Roman" w:hAnsi="Times New Roman" w:cs="Times New Roman"/>
                <w:sz w:val="24"/>
                <w:szCs w:val="24"/>
              </w:rPr>
            </w:pPr>
            <w:r w:rsidRPr="003A51AC">
              <w:rPr>
                <w:rFonts w:ascii="Times New Roman" w:hAnsi="Times New Roman" w:cs="Times New Roman"/>
                <w:sz w:val="24"/>
                <w:szCs w:val="24"/>
              </w:rPr>
              <w:t xml:space="preserve">глаголы, обозначающие трудовые действия. </w:t>
            </w:r>
          </w:p>
          <w:p w:rsidR="00131A49" w:rsidRPr="003A51AC" w:rsidRDefault="00131A49" w:rsidP="00B70E73">
            <w:pPr>
              <w:pStyle w:val="15"/>
              <w:rPr>
                <w:rFonts w:ascii="Times New Roman" w:hAnsi="Times New Roman" w:cs="Times New Roman"/>
                <w:sz w:val="24"/>
                <w:szCs w:val="24"/>
              </w:rPr>
            </w:pPr>
          </w:p>
          <w:p w:rsidR="00131A49" w:rsidRPr="003A51AC" w:rsidRDefault="00131A49" w:rsidP="00B70E73">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131A49" w:rsidRPr="003A51AC" w:rsidRDefault="00131A49" w:rsidP="00D30AFE">
            <w:pPr>
              <w:pStyle w:val="15"/>
              <w:numPr>
                <w:ilvl w:val="0"/>
                <w:numId w:val="118"/>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(каменщик, тракторист, швея); </w:t>
            </w:r>
          </w:p>
          <w:p w:rsidR="00131A49" w:rsidRPr="003A51AC" w:rsidRDefault="00131A49" w:rsidP="00D30AFE">
            <w:pPr>
              <w:pStyle w:val="15"/>
              <w:numPr>
                <w:ilvl w:val="0"/>
                <w:numId w:val="118"/>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названия техники (экскаватор, комбайн); </w:t>
            </w:r>
          </w:p>
          <w:p w:rsidR="00131A49" w:rsidRPr="003A51AC" w:rsidRDefault="00131A49" w:rsidP="00D30AFE">
            <w:pPr>
              <w:pStyle w:val="15"/>
              <w:numPr>
                <w:ilvl w:val="0"/>
                <w:numId w:val="118"/>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признаки предметов; </w:t>
            </w:r>
          </w:p>
          <w:p w:rsidR="00131A49" w:rsidRPr="003A51AC" w:rsidRDefault="00131A49" w:rsidP="00D30AFE">
            <w:pPr>
              <w:pStyle w:val="15"/>
              <w:numPr>
                <w:ilvl w:val="0"/>
                <w:numId w:val="118"/>
              </w:numPr>
              <w:ind w:left="0" w:firstLine="263"/>
              <w:rPr>
                <w:rFonts w:ascii="Times New Roman" w:hAnsi="Times New Roman" w:cs="Times New Roman"/>
                <w:sz w:val="24"/>
                <w:szCs w:val="24"/>
              </w:rPr>
            </w:pPr>
            <w:r w:rsidRPr="003A51AC">
              <w:rPr>
                <w:rFonts w:ascii="Times New Roman" w:hAnsi="Times New Roman" w:cs="Times New Roman"/>
                <w:sz w:val="24"/>
                <w:szCs w:val="24"/>
              </w:rPr>
              <w:t>наречия, характеризующие отношение людей к труду (старательно, бережно);</w:t>
            </w:r>
          </w:p>
          <w:p w:rsidR="00131A49" w:rsidRPr="003A51AC" w:rsidRDefault="00131A49" w:rsidP="00D30AFE">
            <w:pPr>
              <w:pStyle w:val="15"/>
              <w:numPr>
                <w:ilvl w:val="0"/>
                <w:numId w:val="118"/>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характеризующие трудовую деятельность людей. </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Расширять запас слов, обозначающих название</w:t>
            </w:r>
          </w:p>
          <w:p w:rsidR="00131A49" w:rsidRPr="003A51AC" w:rsidRDefault="00131A49" w:rsidP="00D30AFE">
            <w:pPr>
              <w:pStyle w:val="15"/>
              <w:numPr>
                <w:ilvl w:val="0"/>
                <w:numId w:val="118"/>
              </w:numPr>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131A49" w:rsidRPr="003A51AC" w:rsidRDefault="00131A49" w:rsidP="00D30AFE">
            <w:pPr>
              <w:pStyle w:val="15"/>
              <w:numPr>
                <w:ilvl w:val="0"/>
                <w:numId w:val="118"/>
              </w:numPr>
              <w:rPr>
                <w:rFonts w:ascii="Times New Roman" w:hAnsi="Times New Roman" w:cs="Times New Roman"/>
                <w:sz w:val="24"/>
                <w:szCs w:val="24"/>
              </w:rPr>
            </w:pPr>
            <w:r w:rsidRPr="003A51AC">
              <w:rPr>
                <w:rFonts w:ascii="Times New Roman" w:hAnsi="Times New Roman" w:cs="Times New Roman"/>
                <w:sz w:val="24"/>
                <w:szCs w:val="24"/>
              </w:rPr>
              <w:t xml:space="preserve">действий, </w:t>
            </w:r>
          </w:p>
          <w:p w:rsidR="00131A49" w:rsidRPr="003A51AC" w:rsidRDefault="00131A49" w:rsidP="00D30AFE">
            <w:pPr>
              <w:pStyle w:val="15"/>
              <w:numPr>
                <w:ilvl w:val="0"/>
                <w:numId w:val="118"/>
              </w:numPr>
              <w:rPr>
                <w:rFonts w:ascii="Times New Roman" w:hAnsi="Times New Roman" w:cs="Times New Roman"/>
                <w:sz w:val="24"/>
                <w:szCs w:val="24"/>
              </w:rPr>
            </w:pPr>
            <w:r w:rsidRPr="003A51AC">
              <w:rPr>
                <w:rFonts w:ascii="Times New Roman" w:hAnsi="Times New Roman" w:cs="Times New Roman"/>
                <w:sz w:val="24"/>
                <w:szCs w:val="24"/>
              </w:rPr>
              <w:t xml:space="preserve">признаков. </w:t>
            </w:r>
          </w:p>
        </w:tc>
      </w:tr>
      <w:tr w:rsidR="00131A49" w:rsidRPr="003A51AC" w:rsidTr="00B70E73">
        <w:trPr>
          <w:trHeight w:val="1794"/>
        </w:trPr>
        <w:tc>
          <w:tcPr>
            <w:tcW w:w="3780"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определять и называть</w:t>
            </w:r>
          </w:p>
          <w:p w:rsidR="00131A49" w:rsidRPr="003A51AC" w:rsidRDefault="00131A49" w:rsidP="00D30AFE">
            <w:pPr>
              <w:pStyle w:val="15"/>
              <w:numPr>
                <w:ilvl w:val="0"/>
                <w:numId w:val="117"/>
              </w:numPr>
              <w:rPr>
                <w:rFonts w:ascii="Times New Roman" w:hAnsi="Times New Roman" w:cs="Times New Roman"/>
                <w:sz w:val="24"/>
                <w:szCs w:val="24"/>
              </w:rPr>
            </w:pPr>
            <w:r w:rsidRPr="003A51AC">
              <w:rPr>
                <w:rFonts w:ascii="Times New Roman" w:hAnsi="Times New Roman" w:cs="Times New Roman"/>
                <w:sz w:val="24"/>
                <w:szCs w:val="24"/>
              </w:rPr>
              <w:t xml:space="preserve">местоположение предмета, </w:t>
            </w:r>
          </w:p>
          <w:p w:rsidR="00131A49" w:rsidRPr="003A51AC" w:rsidRDefault="00131A49" w:rsidP="00D30AFE">
            <w:pPr>
              <w:pStyle w:val="15"/>
              <w:numPr>
                <w:ilvl w:val="0"/>
                <w:numId w:val="117"/>
              </w:numPr>
              <w:rPr>
                <w:rFonts w:ascii="Times New Roman" w:hAnsi="Times New Roman" w:cs="Times New Roman"/>
                <w:sz w:val="24"/>
                <w:szCs w:val="24"/>
              </w:rPr>
            </w:pPr>
            <w:r w:rsidRPr="003A51AC">
              <w:rPr>
                <w:rFonts w:ascii="Times New Roman" w:hAnsi="Times New Roman" w:cs="Times New Roman"/>
                <w:sz w:val="24"/>
                <w:szCs w:val="24"/>
              </w:rPr>
              <w:t>время суток,</w:t>
            </w:r>
          </w:p>
          <w:p w:rsidR="00131A49" w:rsidRPr="003A51AC" w:rsidRDefault="00131A49" w:rsidP="00D30AFE">
            <w:pPr>
              <w:pStyle w:val="15"/>
              <w:numPr>
                <w:ilvl w:val="0"/>
                <w:numId w:val="117"/>
              </w:numPr>
              <w:rPr>
                <w:rFonts w:ascii="Times New Roman" w:hAnsi="Times New Roman" w:cs="Times New Roman"/>
                <w:sz w:val="24"/>
                <w:szCs w:val="24"/>
              </w:rPr>
            </w:pPr>
            <w:r w:rsidRPr="003A51AC">
              <w:rPr>
                <w:rFonts w:ascii="Times New Roman" w:hAnsi="Times New Roman" w:cs="Times New Roman"/>
                <w:sz w:val="24"/>
                <w:szCs w:val="24"/>
              </w:rPr>
              <w:t>характеризовать состояние и настроение людей.</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r>
      <w:tr w:rsidR="00131A49" w:rsidRPr="003A51AC" w:rsidTr="00B70E73">
        <w:trPr>
          <w:trHeight w:val="690"/>
        </w:trPr>
        <w:tc>
          <w:tcPr>
            <w:tcW w:w="3780" w:type="dxa"/>
            <w:gridSpan w:val="2"/>
            <w:vMerge w:val="restart"/>
          </w:tcPr>
          <w:p w:rsidR="00131A49" w:rsidRPr="003A51AC" w:rsidRDefault="00131A49" w:rsidP="00B70E73">
            <w:pPr>
              <w:pStyle w:val="15"/>
              <w:rPr>
                <w:rFonts w:ascii="Times New Roman" w:hAnsi="Times New Roman" w:cs="Times New Roman"/>
                <w:sz w:val="24"/>
                <w:szCs w:val="24"/>
              </w:rPr>
            </w:pPr>
          </w:p>
        </w:tc>
        <w:tc>
          <w:tcPr>
            <w:tcW w:w="3782" w:type="dxa"/>
            <w:gridSpan w:val="2"/>
            <w:vMerge w:val="restart"/>
          </w:tcPr>
          <w:p w:rsidR="00131A49" w:rsidRPr="003A51AC" w:rsidRDefault="00131A49" w:rsidP="00B70E73">
            <w:pPr>
              <w:pStyle w:val="15"/>
              <w:ind w:left="720"/>
              <w:rPr>
                <w:rFonts w:ascii="Times New Roman" w:hAnsi="Times New Roman" w:cs="Times New Roman"/>
                <w:sz w:val="24"/>
                <w:szCs w:val="24"/>
              </w:rPr>
            </w:pPr>
          </w:p>
        </w:tc>
        <w:tc>
          <w:tcPr>
            <w:tcW w:w="3782" w:type="dxa"/>
            <w:gridSpan w:val="2"/>
            <w:vMerge w:val="restart"/>
          </w:tcPr>
          <w:p w:rsidR="00131A49" w:rsidRPr="003A51AC" w:rsidRDefault="00131A49" w:rsidP="00B70E73">
            <w:pPr>
              <w:pStyle w:val="15"/>
              <w:widowControl w:val="0"/>
              <w:pBdr>
                <w:top w:val="nil"/>
                <w:left w:val="nil"/>
                <w:bottom w:val="nil"/>
                <w:right w:val="nil"/>
                <w:between w:val="nil"/>
              </w:pBdr>
              <w:rPr>
                <w:rFonts w:ascii="Times New Roman" w:hAnsi="Times New Roman" w:cs="Times New Roman"/>
                <w:sz w:val="24"/>
                <w:szCs w:val="24"/>
              </w:rPr>
            </w:pPr>
            <w:r w:rsidRPr="003A51AC">
              <w:rPr>
                <w:rFonts w:ascii="Times New Roman" w:hAnsi="Times New Roman" w:cs="Times New Roman"/>
                <w:sz w:val="24"/>
                <w:szCs w:val="24"/>
              </w:rPr>
              <w:t xml:space="preserve">Упражнять детей в умении подбирать слова со сходными значениями (синонимы) и противоположными значениями </w:t>
            </w:r>
            <w:r w:rsidRPr="003A51AC">
              <w:rPr>
                <w:rFonts w:ascii="Times New Roman" w:hAnsi="Times New Roman" w:cs="Times New Roman"/>
                <w:sz w:val="24"/>
                <w:szCs w:val="24"/>
              </w:rPr>
              <w:lastRenderedPageBreak/>
              <w:t>(антонимы).</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Закреплять у детей умения использовать в речи синонимы, существительные с обобщающими значениями</w:t>
            </w:r>
          </w:p>
        </w:tc>
      </w:tr>
      <w:tr w:rsidR="00131A49" w:rsidRPr="003A51AC" w:rsidTr="00B70E73">
        <w:trPr>
          <w:trHeight w:val="572"/>
        </w:trPr>
        <w:tc>
          <w:tcPr>
            <w:tcW w:w="3780"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pStyle w:val="15"/>
              <w:ind w:left="720"/>
              <w:rPr>
                <w:rFonts w:ascii="Times New Roman" w:hAnsi="Times New Roman" w:cs="Times New Roman"/>
                <w:sz w:val="24"/>
                <w:szCs w:val="24"/>
              </w:rPr>
            </w:pPr>
          </w:p>
        </w:tc>
        <w:tc>
          <w:tcPr>
            <w:tcW w:w="3782" w:type="dxa"/>
            <w:gridSpan w:val="2"/>
            <w:vMerge/>
          </w:tcPr>
          <w:p w:rsidR="00131A49" w:rsidRPr="003A51AC" w:rsidRDefault="00131A49" w:rsidP="00B70E73">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 антонимы, многозначные слова.</w:t>
            </w:r>
          </w:p>
        </w:tc>
      </w:tr>
      <w:tr w:rsidR="00131A49" w:rsidRPr="003A51AC" w:rsidTr="00B70E73">
        <w:trPr>
          <w:trHeight w:val="330"/>
        </w:trPr>
        <w:tc>
          <w:tcPr>
            <w:tcW w:w="15126" w:type="dxa"/>
            <w:gridSpan w:val="8"/>
          </w:tcPr>
          <w:p w:rsidR="00131A49" w:rsidRPr="003A51AC" w:rsidRDefault="00131A49" w:rsidP="00B70E73">
            <w:pPr>
              <w:pStyle w:val="15"/>
              <w:rPr>
                <w:rFonts w:ascii="Times New Roman" w:hAnsi="Times New Roman" w:cs="Times New Roman"/>
                <w:b/>
                <w:sz w:val="24"/>
                <w:szCs w:val="24"/>
              </w:rPr>
            </w:pPr>
            <w:r w:rsidRPr="003A51AC">
              <w:rPr>
                <w:rFonts w:ascii="Times New Roman" w:hAnsi="Times New Roman" w:cs="Times New Roman"/>
                <w:b/>
                <w:sz w:val="24"/>
                <w:szCs w:val="24"/>
              </w:rPr>
              <w:lastRenderedPageBreak/>
              <w:t xml:space="preserve"> Активизация словаря</w:t>
            </w:r>
          </w:p>
        </w:tc>
      </w:tr>
      <w:tr w:rsidR="00131A49" w:rsidRPr="003A51AC" w:rsidTr="00B70E73">
        <w:tc>
          <w:tcPr>
            <w:tcW w:w="3780"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 Активизировать в речи слова, обозначающие названия предметов ближайшего окружения.</w:t>
            </w:r>
          </w:p>
          <w:p w:rsidR="00131A49" w:rsidRPr="003A51AC" w:rsidRDefault="00131A49" w:rsidP="00B70E73">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w:t>
            </w:r>
          </w:p>
          <w:p w:rsidR="00131A49" w:rsidRPr="003A51AC" w:rsidRDefault="00131A49" w:rsidP="00D30AFE">
            <w:pPr>
              <w:pStyle w:val="15"/>
              <w:numPr>
                <w:ilvl w:val="0"/>
                <w:numId w:val="11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названия частей и деталей предметов, </w:t>
            </w:r>
          </w:p>
          <w:p w:rsidR="00131A49" w:rsidRPr="003A51AC" w:rsidRDefault="00131A49" w:rsidP="00D30AFE">
            <w:pPr>
              <w:pStyle w:val="15"/>
              <w:numPr>
                <w:ilvl w:val="0"/>
                <w:numId w:val="11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свойства предметов, </w:t>
            </w:r>
          </w:p>
          <w:p w:rsidR="00131A49" w:rsidRPr="003A51AC" w:rsidRDefault="00131A49" w:rsidP="00D30AFE">
            <w:pPr>
              <w:pStyle w:val="15"/>
              <w:numPr>
                <w:ilvl w:val="0"/>
                <w:numId w:val="11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наиболее употребительные глаголы, наречия и предлоги; </w:t>
            </w:r>
          </w:p>
          <w:p w:rsidR="00131A49" w:rsidRPr="003A51AC" w:rsidRDefault="00131A49" w:rsidP="00D30AFE">
            <w:pPr>
              <w:pStyle w:val="15"/>
              <w:numPr>
                <w:ilvl w:val="0"/>
                <w:numId w:val="119"/>
              </w:numPr>
              <w:ind w:left="0" w:firstLine="360"/>
              <w:rPr>
                <w:rFonts w:ascii="Times New Roman" w:hAnsi="Times New Roman" w:cs="Times New Roman"/>
                <w:sz w:val="24"/>
                <w:szCs w:val="24"/>
              </w:rPr>
            </w:pPr>
            <w:r w:rsidRPr="003A51AC">
              <w:rPr>
                <w:rFonts w:ascii="Times New Roman" w:hAnsi="Times New Roman" w:cs="Times New Roman"/>
                <w:sz w:val="24"/>
                <w:szCs w:val="24"/>
              </w:rPr>
              <w:t>употреблять существительные с обобщающим значением.</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правильно, точно по смыслу употреблять в речи </w:t>
            </w:r>
          </w:p>
          <w:p w:rsidR="00131A49" w:rsidRPr="003A51AC" w:rsidRDefault="00131A49" w:rsidP="00D30AFE">
            <w:pPr>
              <w:pStyle w:val="15"/>
              <w:numPr>
                <w:ilvl w:val="0"/>
                <w:numId w:val="120"/>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w:t>
            </w:r>
          </w:p>
          <w:p w:rsidR="00131A49" w:rsidRPr="003A51AC" w:rsidRDefault="00131A49" w:rsidP="00D30AFE">
            <w:pPr>
              <w:pStyle w:val="15"/>
              <w:numPr>
                <w:ilvl w:val="0"/>
                <w:numId w:val="120"/>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w:t>
            </w:r>
          </w:p>
          <w:p w:rsidR="00131A49" w:rsidRPr="003A51AC" w:rsidRDefault="00131A49" w:rsidP="00D30AFE">
            <w:pPr>
              <w:pStyle w:val="15"/>
              <w:numPr>
                <w:ilvl w:val="0"/>
                <w:numId w:val="120"/>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w:t>
            </w:r>
          </w:p>
          <w:p w:rsidR="00131A49" w:rsidRPr="003A51AC" w:rsidRDefault="00131A49" w:rsidP="00D30AFE">
            <w:pPr>
              <w:pStyle w:val="15"/>
              <w:numPr>
                <w:ilvl w:val="0"/>
                <w:numId w:val="120"/>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наречия, </w:t>
            </w:r>
          </w:p>
          <w:p w:rsidR="00131A49" w:rsidRPr="003A51AC" w:rsidRDefault="00131A49" w:rsidP="00D30AFE">
            <w:pPr>
              <w:pStyle w:val="15"/>
              <w:numPr>
                <w:ilvl w:val="0"/>
                <w:numId w:val="120"/>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предлоги, </w:t>
            </w:r>
          </w:p>
          <w:p w:rsidR="00131A49" w:rsidRPr="003A51AC" w:rsidRDefault="00131A49" w:rsidP="00D30AFE">
            <w:pPr>
              <w:pStyle w:val="15"/>
              <w:numPr>
                <w:ilvl w:val="0"/>
                <w:numId w:val="120"/>
              </w:numPr>
              <w:ind w:left="0" w:firstLine="263"/>
              <w:rPr>
                <w:rFonts w:ascii="Times New Roman" w:hAnsi="Times New Roman" w:cs="Times New Roman"/>
                <w:sz w:val="24"/>
                <w:szCs w:val="24"/>
              </w:rPr>
            </w:pPr>
            <w:r w:rsidRPr="003A51AC">
              <w:rPr>
                <w:rFonts w:ascii="Times New Roman" w:hAnsi="Times New Roman" w:cs="Times New Roman"/>
                <w:sz w:val="24"/>
                <w:szCs w:val="24"/>
              </w:rPr>
              <w:t>использовать существительные с обобщающим значением (строитель, хлебороб).</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использовать разные части речи точно по смыслу.</w:t>
            </w:r>
          </w:p>
        </w:tc>
      </w:tr>
      <w:tr w:rsidR="00131A49" w:rsidRPr="003A51AC" w:rsidTr="00B70E73">
        <w:trPr>
          <w:trHeight w:val="360"/>
        </w:trPr>
        <w:tc>
          <w:tcPr>
            <w:tcW w:w="15126" w:type="dxa"/>
            <w:gridSpan w:val="8"/>
          </w:tcPr>
          <w:p w:rsidR="00131A49" w:rsidRPr="003A51AC" w:rsidRDefault="00131A49" w:rsidP="00B70E73">
            <w:pPr>
              <w:pStyle w:val="6"/>
              <w:spacing w:before="0" w:line="240" w:lineRule="auto"/>
              <w:outlineLvl w:val="5"/>
              <w:rPr>
                <w:rFonts w:ascii="Times New Roman" w:hAnsi="Times New Roman" w:cs="Times New Roman"/>
                <w:color w:val="auto"/>
                <w:sz w:val="24"/>
                <w:szCs w:val="24"/>
              </w:rPr>
            </w:pPr>
            <w:r w:rsidRPr="003A51AC">
              <w:rPr>
                <w:rFonts w:ascii="Times New Roman" w:hAnsi="Times New Roman" w:cs="Times New Roman"/>
                <w:color w:val="auto"/>
                <w:sz w:val="24"/>
                <w:szCs w:val="24"/>
              </w:rPr>
              <w:t xml:space="preserve"> Задачи по развитию звуковой культуры речи</w:t>
            </w:r>
          </w:p>
        </w:tc>
      </w:tr>
      <w:tr w:rsidR="00131A49" w:rsidRPr="003A51AC" w:rsidTr="00B70E73">
        <w:tc>
          <w:tcPr>
            <w:tcW w:w="3780"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rPr>
          <w:trHeight w:val="762"/>
        </w:trPr>
        <w:tc>
          <w:tcPr>
            <w:tcW w:w="3780" w:type="dxa"/>
            <w:gridSpan w:val="2"/>
            <w:vMerge w:val="restart"/>
          </w:tcPr>
          <w:p w:rsidR="00131A49" w:rsidRPr="003A51AC" w:rsidRDefault="00131A49" w:rsidP="00B70E73">
            <w:pPr>
              <w:pStyle w:val="15"/>
              <w:rPr>
                <w:rFonts w:ascii="Times New Roman" w:hAnsi="Times New Roman" w:cs="Times New Roman"/>
                <w:sz w:val="24"/>
                <w:szCs w:val="24"/>
                <w:highlight w:val="white"/>
              </w:rPr>
            </w:pPr>
            <w:r w:rsidRPr="003A51AC">
              <w:rPr>
                <w:rFonts w:ascii="Times New Roman" w:hAnsi="Times New Roman" w:cs="Times New Roman"/>
                <w:sz w:val="24"/>
                <w:szCs w:val="24"/>
                <w:highlight w:val="white"/>
              </w:rPr>
              <w:t xml:space="preserve">Продолжать закреплять у детей умение внятно произносить в словах все гласные и согласные звуки, кроме шипящих и сонорных. </w:t>
            </w:r>
          </w:p>
        </w:tc>
        <w:tc>
          <w:tcPr>
            <w:tcW w:w="3782" w:type="dxa"/>
            <w:gridSpan w:val="2"/>
            <w:vMerge w:val="restart"/>
          </w:tcPr>
          <w:p w:rsidR="00131A49" w:rsidRPr="003A51AC" w:rsidRDefault="00131A49" w:rsidP="00B70E73">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Закреплять правильное, отчетливое произношение всех звуков родного языка. </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различать на слух и в произношении все звуки родного языка. </w:t>
            </w:r>
          </w:p>
        </w:tc>
      </w:tr>
      <w:tr w:rsidR="00131A49" w:rsidRPr="003A51AC" w:rsidTr="00B70E73">
        <w:trPr>
          <w:trHeight w:val="762"/>
        </w:trPr>
        <w:tc>
          <w:tcPr>
            <w:tcW w:w="3780" w:type="dxa"/>
            <w:gridSpan w:val="2"/>
            <w:vMerge/>
          </w:tcPr>
          <w:p w:rsidR="00131A49" w:rsidRPr="003A51AC" w:rsidRDefault="00131A49" w:rsidP="00B70E73">
            <w:pPr>
              <w:pStyle w:val="15"/>
              <w:rPr>
                <w:rFonts w:ascii="Times New Roman" w:hAnsi="Times New Roman" w:cs="Times New Roman"/>
                <w:sz w:val="24"/>
                <w:szCs w:val="24"/>
                <w:highlight w:val="white"/>
              </w:rPr>
            </w:pP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Учить детей различать на слух и отчетливо произносить часто смешиваемые звуки (с-ш, ж-з)</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r>
      <w:tr w:rsidR="00131A49" w:rsidRPr="003A51AC" w:rsidTr="00B70E73">
        <w:trPr>
          <w:trHeight w:val="300"/>
        </w:trPr>
        <w:tc>
          <w:tcPr>
            <w:tcW w:w="3780" w:type="dxa"/>
            <w:gridSpan w:val="2"/>
          </w:tcPr>
          <w:p w:rsidR="00131A49" w:rsidRPr="003A51AC" w:rsidRDefault="00131A49" w:rsidP="00B70E73">
            <w:pPr>
              <w:pStyle w:val="15"/>
              <w:rPr>
                <w:rFonts w:ascii="Times New Roman" w:hAnsi="Times New Roman" w:cs="Times New Roman"/>
                <w:b/>
                <w:sz w:val="24"/>
                <w:szCs w:val="24"/>
                <w:highlight w:val="white"/>
              </w:rPr>
            </w:pPr>
            <w:r w:rsidRPr="003A51AC">
              <w:rPr>
                <w:rFonts w:ascii="Times New Roman" w:hAnsi="Times New Roman" w:cs="Times New Roman"/>
                <w:sz w:val="24"/>
                <w:szCs w:val="24"/>
                <w:highlight w:val="white"/>
              </w:rPr>
              <w:t>Вырабатывать правильный темп речи, интонационную выразительность.</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интонационную выразительность речи.</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Отрабатывать интонационную выразительность речи.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интонационную сторону речи (мелодика, ритм, тембр, сила голоса, темп).</w:t>
            </w:r>
          </w:p>
        </w:tc>
      </w:tr>
      <w:tr w:rsidR="00131A49" w:rsidRPr="003A51AC" w:rsidTr="00B70E73">
        <w:tc>
          <w:tcPr>
            <w:tcW w:w="3780" w:type="dxa"/>
            <w:gridSpan w:val="2"/>
          </w:tcPr>
          <w:p w:rsidR="00131A49" w:rsidRPr="003A51AC" w:rsidRDefault="00131A49" w:rsidP="00B70E73">
            <w:pPr>
              <w:pStyle w:val="15"/>
              <w:rPr>
                <w:rFonts w:ascii="Times New Roman" w:hAnsi="Times New Roman" w:cs="Times New Roman"/>
                <w:b/>
                <w:sz w:val="24"/>
                <w:szCs w:val="24"/>
                <w:highlight w:val="white"/>
              </w:rPr>
            </w:pPr>
            <w:r w:rsidRPr="003A51AC">
              <w:rPr>
                <w:rFonts w:ascii="Times New Roman" w:hAnsi="Times New Roman" w:cs="Times New Roman"/>
                <w:sz w:val="24"/>
                <w:szCs w:val="24"/>
              </w:rPr>
              <w:t xml:space="preserve">Продолжать закреплять умение </w:t>
            </w:r>
            <w:r w:rsidRPr="003A51AC">
              <w:rPr>
                <w:rFonts w:ascii="Times New Roman" w:hAnsi="Times New Roman" w:cs="Times New Roman"/>
                <w:sz w:val="24"/>
                <w:szCs w:val="24"/>
                <w:highlight w:val="white"/>
              </w:rPr>
              <w:t>отчетливо произносить слова и короткие фразы.</w:t>
            </w:r>
          </w:p>
        </w:tc>
        <w:tc>
          <w:tcPr>
            <w:tcW w:w="3782" w:type="dxa"/>
            <w:gridSpan w:val="2"/>
          </w:tcPr>
          <w:p w:rsidR="00131A49" w:rsidRPr="003A51AC" w:rsidRDefault="00131A49" w:rsidP="00B70E73">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работу над дикцией: совершенствовать отчетливое произношение слов и словосочетаний. </w:t>
            </w:r>
          </w:p>
        </w:tc>
        <w:tc>
          <w:tcPr>
            <w:tcW w:w="3782" w:type="dxa"/>
            <w:gridSpan w:val="2"/>
            <w:vMerge/>
          </w:tcPr>
          <w:p w:rsidR="00131A49" w:rsidRPr="003A51AC" w:rsidRDefault="00131A49" w:rsidP="00B70E73">
            <w:pPr>
              <w:pStyle w:val="15"/>
              <w:jc w:val="center"/>
              <w:rPr>
                <w:rFonts w:ascii="Times New Roman" w:hAnsi="Times New Roman" w:cs="Times New Roman"/>
                <w:sz w:val="24"/>
                <w:szCs w:val="24"/>
                <w:highlight w:val="white"/>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Отрабатывать дикцию: учить детей внятно и отчетливо произносить слова и словосочетания с естественной интонацией.</w:t>
            </w:r>
          </w:p>
        </w:tc>
      </w:tr>
      <w:tr w:rsidR="00131A49" w:rsidRPr="003A51AC" w:rsidTr="00B70E73">
        <w:trPr>
          <w:trHeight w:val="2535"/>
        </w:trPr>
        <w:tc>
          <w:tcPr>
            <w:tcW w:w="3780" w:type="dxa"/>
            <w:gridSpan w:val="2"/>
          </w:tcPr>
          <w:p w:rsidR="00131A49" w:rsidRPr="003A51AC" w:rsidRDefault="00131A49" w:rsidP="00B70E73">
            <w:pPr>
              <w:pStyle w:val="15"/>
              <w:rPr>
                <w:rFonts w:ascii="Times New Roman" w:hAnsi="Times New Roman" w:cs="Times New Roman"/>
                <w:sz w:val="24"/>
                <w:szCs w:val="24"/>
                <w:highlight w:val="white"/>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Проводить работу по развитию фонематического слуха: учить различать на слух и называть слова с определенным звуком. </w:t>
            </w:r>
          </w:p>
        </w:tc>
        <w:tc>
          <w:tcPr>
            <w:tcW w:w="3782" w:type="dxa"/>
            <w:gridSpan w:val="2"/>
          </w:tcPr>
          <w:p w:rsidR="00131A49" w:rsidRPr="003A51AC" w:rsidRDefault="00131A49" w:rsidP="00B70E73">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развивать фонематический слух. Учить определять место звука в слове. </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фонематический слух: </w:t>
            </w:r>
          </w:p>
          <w:p w:rsidR="00131A49" w:rsidRPr="003A51AC" w:rsidRDefault="00131A49" w:rsidP="00D30AFE">
            <w:pPr>
              <w:pStyle w:val="15"/>
              <w:numPr>
                <w:ilvl w:val="0"/>
                <w:numId w:val="121"/>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называть слова с определенным звуком, </w:t>
            </w:r>
          </w:p>
          <w:p w:rsidR="00131A49" w:rsidRPr="003A51AC" w:rsidRDefault="00131A49" w:rsidP="00D30AFE">
            <w:pPr>
              <w:pStyle w:val="15"/>
              <w:numPr>
                <w:ilvl w:val="0"/>
                <w:numId w:val="121"/>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находить слова с этим звуком в предложении, </w:t>
            </w:r>
          </w:p>
          <w:p w:rsidR="00131A49" w:rsidRPr="003A51AC" w:rsidRDefault="00131A49" w:rsidP="00D30AFE">
            <w:pPr>
              <w:pStyle w:val="15"/>
              <w:numPr>
                <w:ilvl w:val="0"/>
                <w:numId w:val="121"/>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определять место звука в слове (в начале, в середине, в конце). </w:t>
            </w:r>
          </w:p>
        </w:tc>
      </w:tr>
      <w:tr w:rsidR="00131A49" w:rsidRPr="003A51AC" w:rsidTr="00B70E73">
        <w:tc>
          <w:tcPr>
            <w:tcW w:w="15126" w:type="dxa"/>
            <w:gridSpan w:val="8"/>
          </w:tcPr>
          <w:p w:rsidR="00131A49" w:rsidRPr="003A51AC" w:rsidRDefault="00131A49" w:rsidP="00B70E73">
            <w:pPr>
              <w:pStyle w:val="6"/>
              <w:spacing w:before="0" w:line="240" w:lineRule="auto"/>
              <w:outlineLvl w:val="5"/>
              <w:rPr>
                <w:rFonts w:ascii="Times New Roman" w:hAnsi="Times New Roman" w:cs="Times New Roman"/>
                <w:color w:val="auto"/>
                <w:sz w:val="24"/>
                <w:szCs w:val="24"/>
              </w:rPr>
            </w:pPr>
            <w:bookmarkStart w:id="5" w:name="_1.3._Задачи_по"/>
            <w:bookmarkEnd w:id="5"/>
            <w:r w:rsidRPr="003A51AC">
              <w:rPr>
                <w:rFonts w:ascii="Times New Roman" w:hAnsi="Times New Roman" w:cs="Times New Roman"/>
                <w:color w:val="auto"/>
                <w:sz w:val="24"/>
                <w:szCs w:val="24"/>
              </w:rPr>
              <w:t xml:space="preserve"> Задачи по развитию грамматического строя речи</w:t>
            </w:r>
          </w:p>
        </w:tc>
      </w:tr>
      <w:tr w:rsidR="00131A49" w:rsidRPr="003A51AC" w:rsidTr="00B70E73">
        <w:tc>
          <w:tcPr>
            <w:tcW w:w="3780"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rPr>
          <w:trHeight w:val="4226"/>
        </w:trPr>
        <w:tc>
          <w:tcPr>
            <w:tcW w:w="3780"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Продолжать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1.формировать у детей умения согласовывать слова в</w:t>
            </w:r>
          </w:p>
          <w:p w:rsidR="00131A49" w:rsidRPr="003A51AC" w:rsidRDefault="00131A49" w:rsidP="00D30AFE">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 xml:space="preserve">роде, </w:t>
            </w:r>
          </w:p>
          <w:p w:rsidR="00131A49" w:rsidRPr="003A51AC" w:rsidRDefault="00131A49" w:rsidP="00D30AFE">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 xml:space="preserve">числе, </w:t>
            </w:r>
          </w:p>
          <w:p w:rsidR="00131A49" w:rsidRPr="003A51AC" w:rsidRDefault="00131A49" w:rsidP="00D30AFE">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 xml:space="preserve">падеже;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2.использовать в речи </w:t>
            </w:r>
          </w:p>
          <w:p w:rsidR="00131A49" w:rsidRPr="003A51AC" w:rsidRDefault="00131A49" w:rsidP="00D30AFE">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имена существительные вформе единственного и множественного числа, обозначающие животных и их детенышей; </w:t>
            </w:r>
          </w:p>
          <w:p w:rsidR="00131A49" w:rsidRPr="003A51AC" w:rsidRDefault="00131A49" w:rsidP="00D30AFE">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существительных в форме множественного числа в родительном падеже; </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w:t>
            </w:r>
          </w:p>
          <w:p w:rsidR="00131A49" w:rsidRPr="003A51AC" w:rsidRDefault="00131A49" w:rsidP="00D30AFE">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форму множественного числа существительных, обозначающих детенышей животных, </w:t>
            </w:r>
          </w:p>
          <w:p w:rsidR="00131A49" w:rsidRPr="003A51AC" w:rsidRDefault="00131A49" w:rsidP="00D30AFE">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употреблять эти существительные в именительном и родительном падежах; </w:t>
            </w:r>
          </w:p>
          <w:p w:rsidR="00131A49" w:rsidRPr="003A51AC" w:rsidRDefault="00131A49" w:rsidP="00D30AFE">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правильно использовать форму множественного числа родительного падежа существительных;</w:t>
            </w:r>
          </w:p>
        </w:tc>
        <w:tc>
          <w:tcPr>
            <w:tcW w:w="3782" w:type="dxa"/>
            <w:gridSpan w:val="2"/>
          </w:tcPr>
          <w:p w:rsidR="00131A49" w:rsidRPr="003A51AC" w:rsidRDefault="00131A49" w:rsidP="00B70E73">
            <w:pPr>
              <w:spacing w:line="240" w:lineRule="auto"/>
              <w:rPr>
                <w:sz w:val="24"/>
                <w:szCs w:val="24"/>
              </w:rPr>
            </w:pPr>
            <w:r w:rsidRPr="003A51AC">
              <w:rPr>
                <w:sz w:val="24"/>
                <w:szCs w:val="24"/>
              </w:rPr>
              <w:t>Совершенствовать умение детей согласовывать в предложении</w:t>
            </w:r>
          </w:p>
          <w:p w:rsidR="00131A49" w:rsidRPr="003A51AC" w:rsidRDefault="00131A49" w:rsidP="00D30AFE">
            <w:pPr>
              <w:pStyle w:val="a3"/>
              <w:numPr>
                <w:ilvl w:val="0"/>
                <w:numId w:val="123"/>
              </w:numPr>
              <w:spacing w:line="240" w:lineRule="auto"/>
              <w:jc w:val="left"/>
              <w:rPr>
                <w:sz w:val="24"/>
                <w:szCs w:val="24"/>
              </w:rPr>
            </w:pPr>
            <w:r w:rsidRPr="003A51AC">
              <w:rPr>
                <w:sz w:val="24"/>
                <w:szCs w:val="24"/>
              </w:rPr>
              <w:t xml:space="preserve">существительные с числительными, </w:t>
            </w:r>
          </w:p>
          <w:p w:rsidR="00131A49" w:rsidRPr="003A51AC" w:rsidRDefault="00131A49" w:rsidP="00D30AFE">
            <w:pPr>
              <w:pStyle w:val="a3"/>
              <w:numPr>
                <w:ilvl w:val="0"/>
                <w:numId w:val="123"/>
              </w:numPr>
              <w:spacing w:line="240" w:lineRule="auto"/>
              <w:jc w:val="left"/>
              <w:rPr>
                <w:sz w:val="24"/>
                <w:szCs w:val="24"/>
              </w:rPr>
            </w:pPr>
            <w:r w:rsidRPr="003A51AC">
              <w:rPr>
                <w:sz w:val="24"/>
                <w:szCs w:val="24"/>
              </w:rPr>
              <w:t xml:space="preserve">существительные с прилагательным, </w:t>
            </w:r>
          </w:p>
          <w:p w:rsidR="00131A49" w:rsidRPr="003A51AC" w:rsidRDefault="00131A49" w:rsidP="00D30AFE">
            <w:pPr>
              <w:pStyle w:val="a3"/>
              <w:numPr>
                <w:ilvl w:val="0"/>
                <w:numId w:val="123"/>
              </w:numPr>
              <w:spacing w:line="240" w:lineRule="auto"/>
              <w:jc w:val="left"/>
              <w:rPr>
                <w:sz w:val="24"/>
                <w:szCs w:val="24"/>
              </w:rPr>
            </w:pPr>
            <w:r w:rsidRPr="003A51AC">
              <w:rPr>
                <w:sz w:val="24"/>
                <w:szCs w:val="24"/>
              </w:rPr>
              <w:t xml:space="preserve">образовывать множественное число существительных, обозначающих детенышей животных. </w:t>
            </w:r>
          </w:p>
          <w:p w:rsidR="00131A49" w:rsidRPr="003A51AC" w:rsidRDefault="00131A49" w:rsidP="00B70E73">
            <w:pPr>
              <w:spacing w:line="240" w:lineRule="auto"/>
              <w:rPr>
                <w:sz w:val="24"/>
                <w:szCs w:val="24"/>
              </w:rPr>
            </w:pPr>
            <w:r w:rsidRPr="003A51AC">
              <w:rPr>
                <w:sz w:val="24"/>
                <w:szCs w:val="24"/>
              </w:rPr>
              <w:t>Развивать умения пользоваться несклоняемыми существительными (метро)</w:t>
            </w:r>
          </w:p>
        </w:tc>
        <w:tc>
          <w:tcPr>
            <w:tcW w:w="3782" w:type="dxa"/>
            <w:gridSpan w:val="2"/>
          </w:tcPr>
          <w:p w:rsidR="00131A49" w:rsidRPr="003A51AC" w:rsidRDefault="00131A49" w:rsidP="00B70E73">
            <w:pPr>
              <w:spacing w:line="240" w:lineRule="auto"/>
              <w:rPr>
                <w:sz w:val="24"/>
                <w:szCs w:val="24"/>
              </w:rPr>
            </w:pPr>
            <w:r w:rsidRPr="003A51AC">
              <w:rPr>
                <w:sz w:val="24"/>
                <w:szCs w:val="24"/>
              </w:rPr>
              <w:t>Закреплять умение согласовывать</w:t>
            </w:r>
          </w:p>
          <w:p w:rsidR="00131A49" w:rsidRPr="003A51AC" w:rsidRDefault="00131A49" w:rsidP="00B70E73">
            <w:pPr>
              <w:spacing w:line="240" w:lineRule="auto"/>
              <w:rPr>
                <w:sz w:val="24"/>
                <w:szCs w:val="24"/>
              </w:rPr>
            </w:pPr>
            <w:r w:rsidRPr="003A51AC">
              <w:rPr>
                <w:sz w:val="24"/>
                <w:szCs w:val="24"/>
              </w:rPr>
              <w:t xml:space="preserve"> существительные с числительными, </w:t>
            </w:r>
          </w:p>
          <w:p w:rsidR="00131A49" w:rsidRPr="003A51AC" w:rsidRDefault="00131A49" w:rsidP="00B70E73">
            <w:pPr>
              <w:spacing w:line="240" w:lineRule="auto"/>
              <w:rPr>
                <w:sz w:val="24"/>
                <w:szCs w:val="24"/>
              </w:rPr>
            </w:pPr>
            <w:r w:rsidRPr="003A51AC">
              <w:rPr>
                <w:sz w:val="24"/>
                <w:szCs w:val="24"/>
              </w:rPr>
              <w:t>существительные с прилагательными.</w:t>
            </w:r>
          </w:p>
          <w:p w:rsidR="00131A49" w:rsidRPr="003A51AC" w:rsidRDefault="00131A49" w:rsidP="00B70E73">
            <w:pPr>
              <w:spacing w:line="240" w:lineRule="auto"/>
              <w:rPr>
                <w:sz w:val="24"/>
                <w:szCs w:val="24"/>
              </w:rPr>
            </w:pPr>
          </w:p>
        </w:tc>
      </w:tr>
      <w:tr w:rsidR="00131A49" w:rsidRPr="003A51AC" w:rsidTr="00B70E73">
        <w:trPr>
          <w:trHeight w:val="1548"/>
        </w:trPr>
        <w:tc>
          <w:tcPr>
            <w:tcW w:w="3780"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правильно употреблять существительные с предлогами.</w:t>
            </w:r>
          </w:p>
        </w:tc>
        <w:tc>
          <w:tcPr>
            <w:tcW w:w="3782" w:type="dxa"/>
            <w:gridSpan w:val="2"/>
          </w:tcPr>
          <w:p w:rsidR="00131A49" w:rsidRPr="003A51AC" w:rsidRDefault="00131A49" w:rsidP="00B70E73">
            <w:pPr>
              <w:pStyle w:val="15"/>
              <w:widowControl w:val="0"/>
              <w:pBdr>
                <w:top w:val="nil"/>
                <w:left w:val="nil"/>
                <w:bottom w:val="nil"/>
                <w:right w:val="nil"/>
                <w:between w:val="nil"/>
              </w:pBdr>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использовать предлоги в речи; правильно понимать и употреблять предлоги с пространственным значением (в, под, между, около).</w:t>
            </w: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widowControl w:val="0"/>
              <w:pBdr>
                <w:top w:val="nil"/>
                <w:left w:val="nil"/>
                <w:bottom w:val="nil"/>
                <w:right w:val="nil"/>
                <w:between w:val="nil"/>
              </w:pBdr>
              <w:jc w:val="both"/>
              <w:rPr>
                <w:rFonts w:ascii="Times New Roman" w:hAnsi="Times New Roman" w:cs="Times New Roman"/>
                <w:sz w:val="24"/>
                <w:szCs w:val="24"/>
              </w:rPr>
            </w:pPr>
          </w:p>
        </w:tc>
      </w:tr>
      <w:tr w:rsidR="00131A49" w:rsidRPr="003A51AC" w:rsidTr="00B70E73">
        <w:trPr>
          <w:trHeight w:val="2760"/>
        </w:trPr>
        <w:tc>
          <w:tcPr>
            <w:tcW w:w="3780"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употреблять формы повелительного наклонения глаголов.</w:t>
            </w:r>
          </w:p>
        </w:tc>
        <w:tc>
          <w:tcPr>
            <w:tcW w:w="3782" w:type="dxa"/>
            <w:gridSpan w:val="2"/>
          </w:tcPr>
          <w:p w:rsidR="00131A49" w:rsidRPr="003A51AC" w:rsidRDefault="00131A49" w:rsidP="00B70E73">
            <w:pPr>
              <w:spacing w:line="240" w:lineRule="auto"/>
              <w:rPr>
                <w:sz w:val="24"/>
                <w:szCs w:val="24"/>
              </w:rPr>
            </w:pPr>
            <w:r w:rsidRPr="003A51AC">
              <w:rPr>
                <w:sz w:val="24"/>
                <w:szCs w:val="24"/>
              </w:rPr>
              <w:t xml:space="preserve">Развивать умения </w:t>
            </w:r>
          </w:p>
          <w:p w:rsidR="00131A49" w:rsidRPr="003A51AC" w:rsidRDefault="00131A49" w:rsidP="00B70E73">
            <w:pPr>
              <w:spacing w:line="240" w:lineRule="auto"/>
              <w:rPr>
                <w:sz w:val="24"/>
                <w:szCs w:val="24"/>
              </w:rPr>
            </w:pPr>
            <w:r w:rsidRPr="003A51AC">
              <w:rPr>
                <w:sz w:val="24"/>
                <w:szCs w:val="24"/>
              </w:rPr>
              <w:t xml:space="preserve">образовывать по образцу однокоренные слова (кот-котенок-котище), </w:t>
            </w:r>
          </w:p>
          <w:p w:rsidR="00131A49" w:rsidRPr="003A51AC" w:rsidRDefault="00131A49" w:rsidP="00B70E73">
            <w:pPr>
              <w:spacing w:line="240" w:lineRule="auto"/>
              <w:rPr>
                <w:sz w:val="24"/>
                <w:szCs w:val="24"/>
              </w:rPr>
            </w:pPr>
            <w:r w:rsidRPr="003A51AC">
              <w:rPr>
                <w:sz w:val="24"/>
                <w:szCs w:val="24"/>
              </w:rPr>
              <w:t>образовывать существительные с увеличительными, уменьшительными, ласкательными суффиксами и улавливать оттенки в значении слов.</w:t>
            </w:r>
          </w:p>
        </w:tc>
        <w:tc>
          <w:tcPr>
            <w:tcW w:w="3782" w:type="dxa"/>
            <w:gridSpan w:val="2"/>
          </w:tcPr>
          <w:p w:rsidR="00131A49" w:rsidRPr="003A51AC" w:rsidRDefault="00131A49" w:rsidP="00B70E73">
            <w:pPr>
              <w:spacing w:line="240" w:lineRule="auto"/>
              <w:rPr>
                <w:sz w:val="24"/>
                <w:szCs w:val="24"/>
              </w:rPr>
            </w:pPr>
            <w:r w:rsidRPr="003A51AC">
              <w:rPr>
                <w:sz w:val="24"/>
                <w:szCs w:val="24"/>
              </w:rPr>
              <w:t>Закреплять умение образовывать</w:t>
            </w:r>
          </w:p>
          <w:p w:rsidR="00131A49" w:rsidRPr="003A51AC" w:rsidRDefault="00131A49" w:rsidP="00D30AFE">
            <w:pPr>
              <w:pStyle w:val="a3"/>
              <w:numPr>
                <w:ilvl w:val="0"/>
                <w:numId w:val="125"/>
              </w:numPr>
              <w:spacing w:line="240" w:lineRule="auto"/>
              <w:jc w:val="left"/>
              <w:rPr>
                <w:sz w:val="24"/>
                <w:szCs w:val="24"/>
              </w:rPr>
            </w:pPr>
            <w:r w:rsidRPr="003A51AC">
              <w:rPr>
                <w:sz w:val="24"/>
                <w:szCs w:val="24"/>
              </w:rPr>
              <w:t>глаголы с приставками</w:t>
            </w:r>
          </w:p>
          <w:p w:rsidR="00131A49" w:rsidRPr="003A51AC" w:rsidRDefault="00131A49" w:rsidP="00D30AFE">
            <w:pPr>
              <w:pStyle w:val="a3"/>
              <w:numPr>
                <w:ilvl w:val="0"/>
                <w:numId w:val="125"/>
              </w:numPr>
              <w:spacing w:line="240" w:lineRule="auto"/>
              <w:jc w:val="left"/>
              <w:rPr>
                <w:sz w:val="24"/>
                <w:szCs w:val="24"/>
              </w:rPr>
            </w:pPr>
            <w:r w:rsidRPr="003A51AC">
              <w:rPr>
                <w:sz w:val="24"/>
                <w:szCs w:val="24"/>
              </w:rPr>
              <w:t xml:space="preserve">существительные с суффиксами, </w:t>
            </w:r>
          </w:p>
          <w:p w:rsidR="00131A49" w:rsidRPr="003A51AC" w:rsidRDefault="00131A49" w:rsidP="00D30AFE">
            <w:pPr>
              <w:pStyle w:val="a3"/>
              <w:numPr>
                <w:ilvl w:val="0"/>
                <w:numId w:val="125"/>
              </w:numPr>
              <w:spacing w:line="240" w:lineRule="auto"/>
              <w:jc w:val="left"/>
              <w:rPr>
                <w:sz w:val="24"/>
                <w:szCs w:val="24"/>
              </w:rPr>
            </w:pPr>
            <w:r w:rsidRPr="003A51AC">
              <w:rPr>
                <w:sz w:val="24"/>
                <w:szCs w:val="24"/>
              </w:rPr>
              <w:t>сравнительную и превосходную степени имен прилагательных.</w:t>
            </w:r>
          </w:p>
        </w:tc>
      </w:tr>
      <w:tr w:rsidR="00131A49" w:rsidRPr="003A51AC" w:rsidTr="00B70E73">
        <w:trPr>
          <w:trHeight w:val="764"/>
        </w:trPr>
        <w:tc>
          <w:tcPr>
            <w:tcW w:w="3780"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 детей умение пользоваться в речи разными способами словообразования.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Правильно образовывать названия предметов посуды</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Познакомить с разными способами образования слов.</w:t>
            </w:r>
          </w:p>
        </w:tc>
        <w:tc>
          <w:tcPr>
            <w:tcW w:w="3782" w:type="dxa"/>
            <w:gridSpan w:val="2"/>
          </w:tcPr>
          <w:p w:rsidR="00131A49" w:rsidRPr="003A51AC" w:rsidRDefault="00131A49" w:rsidP="00B70E73">
            <w:pPr>
              <w:spacing w:line="240" w:lineRule="auto"/>
              <w:rPr>
                <w:sz w:val="24"/>
                <w:szCs w:val="24"/>
              </w:rPr>
            </w:pPr>
            <w:r w:rsidRPr="003A51AC">
              <w:rPr>
                <w:sz w:val="24"/>
                <w:szCs w:val="24"/>
              </w:rPr>
              <w:t>Совершенствовать умение детей образовывать однокоренные слова</w:t>
            </w:r>
          </w:p>
        </w:tc>
      </w:tr>
      <w:tr w:rsidR="00131A49" w:rsidRPr="003A51AC" w:rsidTr="00B70E73">
        <w:trPr>
          <w:trHeight w:val="759"/>
        </w:trPr>
        <w:tc>
          <w:tcPr>
            <w:tcW w:w="3780"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составлять предложения с однородными членами. </w:t>
            </w:r>
          </w:p>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 умение правильно согласовывать слова в предложении.</w:t>
            </w:r>
          </w:p>
        </w:tc>
        <w:tc>
          <w:tcPr>
            <w:tcW w:w="3782" w:type="dxa"/>
            <w:gridSpan w:val="2"/>
            <w:vMerge w:val="restart"/>
          </w:tcPr>
          <w:p w:rsidR="00131A49" w:rsidRPr="003A51AC" w:rsidRDefault="00131A49" w:rsidP="00B70E73">
            <w:pPr>
              <w:spacing w:line="240" w:lineRule="auto"/>
              <w:rPr>
                <w:sz w:val="24"/>
                <w:szCs w:val="24"/>
              </w:rPr>
            </w:pPr>
            <w:r w:rsidRPr="003A51AC">
              <w:rPr>
                <w:sz w:val="24"/>
                <w:szCs w:val="24"/>
              </w:rPr>
              <w:t xml:space="preserve">Продолжать совершенствовать у детей умение </w:t>
            </w:r>
          </w:p>
          <w:p w:rsidR="00131A49" w:rsidRPr="003A51AC" w:rsidRDefault="00131A49" w:rsidP="00D30AFE">
            <w:pPr>
              <w:pStyle w:val="a3"/>
              <w:numPr>
                <w:ilvl w:val="0"/>
                <w:numId w:val="124"/>
              </w:numPr>
              <w:spacing w:line="240" w:lineRule="auto"/>
              <w:ind w:left="0" w:firstLine="263"/>
              <w:jc w:val="left"/>
              <w:rPr>
                <w:sz w:val="24"/>
                <w:szCs w:val="24"/>
              </w:rPr>
            </w:pPr>
            <w:r w:rsidRPr="003A51AC">
              <w:rPr>
                <w:sz w:val="24"/>
                <w:szCs w:val="24"/>
              </w:rPr>
              <w:t xml:space="preserve">составлять по образцу простые и сложные предложения; </w:t>
            </w:r>
          </w:p>
          <w:p w:rsidR="00131A49" w:rsidRPr="003A51AC" w:rsidRDefault="00131A49" w:rsidP="00D30AFE">
            <w:pPr>
              <w:pStyle w:val="a3"/>
              <w:numPr>
                <w:ilvl w:val="0"/>
                <w:numId w:val="124"/>
              </w:numPr>
              <w:spacing w:line="240" w:lineRule="auto"/>
              <w:ind w:left="0" w:firstLine="263"/>
              <w:jc w:val="left"/>
              <w:rPr>
                <w:sz w:val="24"/>
                <w:szCs w:val="24"/>
              </w:rPr>
            </w:pPr>
            <w:r w:rsidRPr="003A51AC">
              <w:rPr>
                <w:sz w:val="24"/>
                <w:szCs w:val="24"/>
              </w:rPr>
              <w:t>при инсценировках пользоваться прямой и косвенной речью.</w:t>
            </w:r>
          </w:p>
        </w:tc>
        <w:tc>
          <w:tcPr>
            <w:tcW w:w="3782" w:type="dxa"/>
            <w:gridSpan w:val="2"/>
            <w:vMerge w:val="restart"/>
          </w:tcPr>
          <w:p w:rsidR="00131A49" w:rsidRPr="003A51AC" w:rsidRDefault="00131A49" w:rsidP="00B70E73">
            <w:pPr>
              <w:spacing w:line="240" w:lineRule="auto"/>
              <w:rPr>
                <w:sz w:val="24"/>
                <w:szCs w:val="24"/>
              </w:rPr>
            </w:pPr>
            <w:r w:rsidRPr="003A51AC">
              <w:rPr>
                <w:sz w:val="24"/>
                <w:szCs w:val="24"/>
              </w:rPr>
              <w:t>Совершенствовать умение детей использовать в речи сложные предложения разных видов.</w:t>
            </w:r>
          </w:p>
        </w:tc>
      </w:tr>
      <w:tr w:rsidR="00131A49" w:rsidRPr="003A51AC" w:rsidTr="00B70E73">
        <w:trPr>
          <w:trHeight w:val="759"/>
        </w:trPr>
        <w:tc>
          <w:tcPr>
            <w:tcW w:w="3780"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 использовать простые сложносочинённые и сложноподчинённые предложения</w:t>
            </w:r>
          </w:p>
        </w:tc>
        <w:tc>
          <w:tcPr>
            <w:tcW w:w="3782" w:type="dxa"/>
            <w:gridSpan w:val="2"/>
            <w:vMerge/>
          </w:tcPr>
          <w:p w:rsidR="00131A49" w:rsidRPr="003A51AC" w:rsidRDefault="00131A49" w:rsidP="00B70E73">
            <w:pPr>
              <w:spacing w:line="240" w:lineRule="auto"/>
              <w:rPr>
                <w:sz w:val="24"/>
                <w:szCs w:val="24"/>
              </w:rPr>
            </w:pPr>
          </w:p>
        </w:tc>
        <w:tc>
          <w:tcPr>
            <w:tcW w:w="3782" w:type="dxa"/>
            <w:gridSpan w:val="2"/>
            <w:vMerge/>
          </w:tcPr>
          <w:p w:rsidR="00131A49" w:rsidRPr="003A51AC" w:rsidRDefault="00131A49" w:rsidP="00B70E73">
            <w:pPr>
              <w:spacing w:line="240" w:lineRule="auto"/>
              <w:rPr>
                <w:sz w:val="24"/>
                <w:szCs w:val="24"/>
              </w:rPr>
            </w:pPr>
          </w:p>
        </w:tc>
      </w:tr>
      <w:tr w:rsidR="00131A49" w:rsidRPr="003A51AC" w:rsidTr="00B70E73">
        <w:tc>
          <w:tcPr>
            <w:tcW w:w="15126" w:type="dxa"/>
            <w:gridSpan w:val="8"/>
          </w:tcPr>
          <w:p w:rsidR="00131A49" w:rsidRPr="003A51AC" w:rsidRDefault="00131A49" w:rsidP="00B70E73">
            <w:pPr>
              <w:pStyle w:val="6"/>
              <w:spacing w:before="0" w:line="240" w:lineRule="auto"/>
              <w:outlineLvl w:val="5"/>
              <w:rPr>
                <w:rFonts w:ascii="Times New Roman" w:hAnsi="Times New Roman" w:cs="Times New Roman"/>
                <w:color w:val="auto"/>
                <w:sz w:val="24"/>
                <w:szCs w:val="24"/>
              </w:rPr>
            </w:pPr>
            <w:bookmarkStart w:id="6" w:name="_1.4._Задачи_по"/>
            <w:bookmarkEnd w:id="6"/>
            <w:r w:rsidRPr="003A51AC">
              <w:rPr>
                <w:rFonts w:ascii="Times New Roman" w:hAnsi="Times New Roman" w:cs="Times New Roman"/>
                <w:color w:val="auto"/>
                <w:sz w:val="24"/>
                <w:szCs w:val="24"/>
              </w:rPr>
              <w:t xml:space="preserve"> Задачи по развитию связной речи</w:t>
            </w:r>
          </w:p>
        </w:tc>
      </w:tr>
      <w:tr w:rsidR="00131A49" w:rsidRPr="003A51AC" w:rsidTr="00B70E73">
        <w:tc>
          <w:tcPr>
            <w:tcW w:w="3780"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 детей умение отвечать на вопросы педагога при рассматривании</w:t>
            </w:r>
          </w:p>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картин, </w:t>
            </w:r>
          </w:p>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иллюстраций; </w:t>
            </w: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Продолжать совершенствовать диалогическую речь детей. </w:t>
            </w:r>
          </w:p>
        </w:tc>
        <w:tc>
          <w:tcPr>
            <w:tcW w:w="3782" w:type="dxa"/>
            <w:gridSpan w:val="2"/>
          </w:tcPr>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умение свободно вступать в общение со взрослыми и детьми,</w:t>
            </w: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поддерживать беседу: </w:t>
            </w:r>
          </w:p>
          <w:p w:rsidR="00131A49" w:rsidRPr="003A51AC" w:rsidRDefault="00131A49" w:rsidP="00D30AFE">
            <w:pPr>
              <w:pStyle w:val="15"/>
              <w:numPr>
                <w:ilvl w:val="0"/>
                <w:numId w:val="124"/>
              </w:numPr>
              <w:shd w:val="clear" w:color="auto" w:fill="FFFFFF"/>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по поводу предметов, их качеств, действий с ними, взаимоотношений с окружающими, </w:t>
            </w:r>
          </w:p>
          <w:p w:rsidR="00131A49" w:rsidRPr="003A51AC" w:rsidRDefault="00131A49" w:rsidP="00D30AFE">
            <w:pPr>
              <w:pStyle w:val="15"/>
              <w:numPr>
                <w:ilvl w:val="0"/>
                <w:numId w:val="124"/>
              </w:numPr>
              <w:shd w:val="clear" w:color="auto" w:fill="FFFFFF"/>
              <w:ind w:left="0" w:firstLine="360"/>
              <w:rPr>
                <w:rFonts w:ascii="Times New Roman" w:hAnsi="Times New Roman" w:cs="Times New Roman"/>
                <w:sz w:val="24"/>
                <w:szCs w:val="24"/>
              </w:rPr>
            </w:pPr>
            <w:r w:rsidRPr="003A51AC">
              <w:rPr>
                <w:rFonts w:ascii="Times New Roman" w:hAnsi="Times New Roman" w:cs="Times New Roman"/>
                <w:sz w:val="24"/>
                <w:szCs w:val="24"/>
              </w:rPr>
              <w:lastRenderedPageBreak/>
              <w:t>правильно по форме и содержанию отвечать на вопросы</w:t>
            </w:r>
          </w:p>
        </w:tc>
        <w:tc>
          <w:tcPr>
            <w:tcW w:w="3782" w:type="dxa"/>
            <w:gridSpan w:val="2"/>
          </w:tcPr>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Закреплять умения поддерживать непринужденную беседу, </w:t>
            </w:r>
          </w:p>
          <w:p w:rsidR="00131A49" w:rsidRPr="003A51AC" w:rsidRDefault="00131A49" w:rsidP="00D30AFE">
            <w:pPr>
              <w:pStyle w:val="15"/>
              <w:numPr>
                <w:ilvl w:val="0"/>
                <w:numId w:val="124"/>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131A49" w:rsidRPr="003A51AC" w:rsidRDefault="00131A49" w:rsidP="00D30AFE">
            <w:pPr>
              <w:pStyle w:val="15"/>
              <w:numPr>
                <w:ilvl w:val="0"/>
                <w:numId w:val="124"/>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правильно отвечать на вопросы педагога и детей; </w:t>
            </w:r>
          </w:p>
          <w:p w:rsidR="00131A49" w:rsidRPr="003A51AC" w:rsidRDefault="00131A49" w:rsidP="00D30AFE">
            <w:pPr>
              <w:pStyle w:val="15"/>
              <w:numPr>
                <w:ilvl w:val="0"/>
                <w:numId w:val="124"/>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объединять в распространенном ответе реплики </w:t>
            </w:r>
            <w:r w:rsidRPr="003A51AC">
              <w:rPr>
                <w:rFonts w:ascii="Times New Roman" w:hAnsi="Times New Roman" w:cs="Times New Roman"/>
                <w:sz w:val="24"/>
                <w:szCs w:val="24"/>
              </w:rPr>
              <w:lastRenderedPageBreak/>
              <w:t>других детей,</w:t>
            </w:r>
          </w:p>
          <w:p w:rsidR="00131A49" w:rsidRPr="003A51AC" w:rsidRDefault="00131A49" w:rsidP="00D30AFE">
            <w:pPr>
              <w:pStyle w:val="15"/>
              <w:numPr>
                <w:ilvl w:val="0"/>
                <w:numId w:val="124"/>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отвечать на один и тот же вопрос по-разному (кратко и распространенно).</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Закреплять умение отвечать на вопросы и задавать их.</w:t>
            </w: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Развивать коммуникативно-речевые умения</w:t>
            </w:r>
          </w:p>
          <w:p w:rsidR="00131A49" w:rsidRPr="003A51AC" w:rsidRDefault="00131A49" w:rsidP="00B70E7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у дошкольников (умение вступить, поддержать и завершить общение)</w:t>
            </w:r>
          </w:p>
        </w:tc>
        <w:tc>
          <w:tcPr>
            <w:tcW w:w="3782" w:type="dxa"/>
            <w:gridSpan w:val="2"/>
          </w:tcPr>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умение </w:t>
            </w:r>
          </w:p>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участвовать в общей беседе,</w:t>
            </w:r>
          </w:p>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 внимательно слушать собеседника, не перебивать его, не отвлекаться.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развивать коммуникативно-речевые умения</w:t>
            </w: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Закреплять пользоваться простыми формулами речевого этикета.  </w:t>
            </w: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Воспитывать культуру общения: формирование умений приветствовать родных, знакомых, детей по группе. </w:t>
            </w:r>
          </w:p>
        </w:tc>
        <w:tc>
          <w:tcPr>
            <w:tcW w:w="3782" w:type="dxa"/>
            <w:gridSpan w:val="2"/>
          </w:tcPr>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w:t>
            </w:r>
          </w:p>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умение использовать разнообразные формулы речевого этикета, употреблять их без напоминания;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Воспитывать культуру речевого общения</w:t>
            </w: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формулы речевого этикета </w:t>
            </w:r>
          </w:p>
          <w:p w:rsidR="00131A49" w:rsidRPr="003A51AC" w:rsidRDefault="00131A49" w:rsidP="00D30AFE">
            <w:pPr>
              <w:pStyle w:val="15"/>
              <w:numPr>
                <w:ilvl w:val="0"/>
                <w:numId w:val="127"/>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при ответе по телефону, </w:t>
            </w:r>
          </w:p>
          <w:p w:rsidR="00131A49" w:rsidRPr="003A51AC" w:rsidRDefault="00131A49" w:rsidP="00D30AFE">
            <w:pPr>
              <w:pStyle w:val="15"/>
              <w:numPr>
                <w:ilvl w:val="0"/>
                <w:numId w:val="127"/>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при вступлении в разговор с незнакомыми людьми, </w:t>
            </w:r>
          </w:p>
          <w:p w:rsidR="00131A49" w:rsidRPr="003A51AC" w:rsidRDefault="00131A49" w:rsidP="00D30AFE">
            <w:pPr>
              <w:pStyle w:val="15"/>
              <w:numPr>
                <w:ilvl w:val="0"/>
                <w:numId w:val="127"/>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при встрече гостей.</w:t>
            </w:r>
          </w:p>
        </w:tc>
        <w:tc>
          <w:tcPr>
            <w:tcW w:w="3782" w:type="dxa"/>
            <w:gridSpan w:val="2"/>
          </w:tcPr>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Продолжать формировать культуру общения: </w:t>
            </w:r>
          </w:p>
          <w:p w:rsidR="00131A49" w:rsidRPr="003A51AC" w:rsidRDefault="00131A49" w:rsidP="00D30AFE">
            <w:pPr>
              <w:pStyle w:val="15"/>
              <w:numPr>
                <w:ilvl w:val="0"/>
                <w:numId w:val="126"/>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взрослых по имени и отчеству, на «вы», </w:t>
            </w:r>
          </w:p>
          <w:p w:rsidR="00131A49" w:rsidRPr="003A51AC" w:rsidRDefault="00131A49" w:rsidP="00D30AFE">
            <w:pPr>
              <w:pStyle w:val="15"/>
              <w:numPr>
                <w:ilvl w:val="0"/>
                <w:numId w:val="126"/>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друг друга ласковыми именами, </w:t>
            </w:r>
          </w:p>
          <w:p w:rsidR="00131A49" w:rsidRPr="003A51AC" w:rsidRDefault="00131A49" w:rsidP="00D30AFE">
            <w:pPr>
              <w:pStyle w:val="15"/>
              <w:numPr>
                <w:ilvl w:val="0"/>
                <w:numId w:val="126"/>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во время разговора не опускать голову, смотреть в лицо собеседнику, </w:t>
            </w:r>
          </w:p>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не вмешиваться в разговор взрослых</w:t>
            </w:r>
          </w:p>
        </w:tc>
        <w:tc>
          <w:tcPr>
            <w:tcW w:w="3782" w:type="dxa"/>
            <w:gridSpan w:val="2"/>
          </w:tcPr>
          <w:p w:rsidR="00131A49" w:rsidRPr="003A51AC" w:rsidRDefault="00131A49" w:rsidP="00B70E73">
            <w:pPr>
              <w:pStyle w:val="15"/>
              <w:rPr>
                <w:rFonts w:ascii="Times New Roman" w:hAnsi="Times New Roman" w:cs="Times New Roman"/>
                <w:sz w:val="24"/>
                <w:szCs w:val="24"/>
              </w:rPr>
            </w:pP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Воспитывать умение повторять за педагогом рассказ из 3-4 предложений об игрушке или по содержанию картины,</w:t>
            </w: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рассказывать о своих наблюдениях, переживаниях;</w:t>
            </w:r>
          </w:p>
        </w:tc>
        <w:tc>
          <w:tcPr>
            <w:tcW w:w="3782" w:type="dxa"/>
            <w:gridSpan w:val="2"/>
          </w:tcPr>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Поощрять разговоры детей по поводу игр, прочитанных книг, просмотренных фильмов.</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Побуждать участвовать в драматизации отрывков из </w:t>
            </w:r>
            <w:r w:rsidRPr="003A51AC">
              <w:rPr>
                <w:rFonts w:ascii="Times New Roman" w:hAnsi="Times New Roman" w:cs="Times New Roman"/>
                <w:sz w:val="24"/>
                <w:szCs w:val="24"/>
              </w:rPr>
              <w:lastRenderedPageBreak/>
              <w:t>знакомых сказок.</w:t>
            </w: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Поддерживать стремление детей пересказывать небольшие сказки </w:t>
            </w:r>
            <w:r w:rsidRPr="003A51AC">
              <w:rPr>
                <w:rFonts w:ascii="Times New Roman" w:hAnsi="Times New Roman" w:cs="Times New Roman"/>
                <w:sz w:val="24"/>
                <w:szCs w:val="24"/>
              </w:rPr>
              <w:lastRenderedPageBreak/>
              <w:t>и рассказы, знакомые детям и вновь прочитанные</w:t>
            </w:r>
          </w:p>
        </w:tc>
        <w:tc>
          <w:tcPr>
            <w:tcW w:w="3782" w:type="dxa"/>
            <w:gridSpan w:val="2"/>
          </w:tcPr>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lastRenderedPageBreak/>
              <w:t xml:space="preserve">Формировать умение составлять небольшие рассказы творческого </w:t>
            </w:r>
            <w:r w:rsidRPr="003A51AC">
              <w:rPr>
                <w:rFonts w:ascii="Times New Roman" w:hAnsi="Times New Roman" w:cs="Times New Roman"/>
                <w:sz w:val="24"/>
                <w:szCs w:val="24"/>
              </w:rPr>
              <w:lastRenderedPageBreak/>
              <w:t>характера по теме, предложенной педагогом.</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Совершенствовать умение составлять рассказы о предмете, </w:t>
            </w:r>
            <w:r w:rsidRPr="003A51AC">
              <w:rPr>
                <w:rFonts w:ascii="Times New Roman" w:hAnsi="Times New Roman" w:cs="Times New Roman"/>
                <w:sz w:val="24"/>
                <w:szCs w:val="24"/>
              </w:rPr>
              <w:lastRenderedPageBreak/>
              <w:t xml:space="preserve">по картине, по серии сюжетных картинок. </w:t>
            </w: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lastRenderedPageBreak/>
              <w:t>Подводить детей к пересказыванию литературных произведений</w:t>
            </w: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стремление составлять по образцу небольшие рассказы о: </w:t>
            </w:r>
          </w:p>
          <w:p w:rsidR="00131A49" w:rsidRPr="003A51AC" w:rsidRDefault="00131A49" w:rsidP="00D30AFE">
            <w:pPr>
              <w:pStyle w:val="15"/>
              <w:numPr>
                <w:ilvl w:val="0"/>
                <w:numId w:val="128"/>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предмете, </w:t>
            </w:r>
          </w:p>
          <w:p w:rsidR="00131A49" w:rsidRPr="003A51AC" w:rsidRDefault="00131A49" w:rsidP="00D30AFE">
            <w:pPr>
              <w:pStyle w:val="15"/>
              <w:numPr>
                <w:ilvl w:val="0"/>
                <w:numId w:val="128"/>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игрушке, </w:t>
            </w:r>
          </w:p>
          <w:p w:rsidR="00131A49" w:rsidRPr="003A51AC" w:rsidRDefault="00131A49" w:rsidP="00D30AFE">
            <w:pPr>
              <w:pStyle w:val="15"/>
              <w:numPr>
                <w:ilvl w:val="0"/>
                <w:numId w:val="128"/>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 содержанию сюжетной картины.</w:t>
            </w:r>
          </w:p>
        </w:tc>
        <w:tc>
          <w:tcPr>
            <w:tcW w:w="3782" w:type="dxa"/>
            <w:gridSpan w:val="2"/>
          </w:tcPr>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Продолжать учить детей составлять небольшие рассказы из личного опыта, творческие рассказы без наглядного материала.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умение составлять рассказы и небольшие сказки</w:t>
            </w: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Формировать умение воспроизводить текст знакомой сказки или короткого рассказа сначала по вопросам педагога, а затем совместно с ним</w:t>
            </w: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p>
        </w:tc>
        <w:tc>
          <w:tcPr>
            <w:tcW w:w="3782" w:type="dxa"/>
            <w:gridSpan w:val="2"/>
          </w:tcPr>
          <w:p w:rsidR="00131A49" w:rsidRPr="003A51AC" w:rsidRDefault="00131A49" w:rsidP="00B70E73">
            <w:pPr>
              <w:pStyle w:val="15"/>
              <w:jc w:val="both"/>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r>
      <w:tr w:rsidR="00131A49" w:rsidRPr="003A51AC" w:rsidTr="00B70E73">
        <w:trPr>
          <w:trHeight w:val="567"/>
        </w:trPr>
        <w:tc>
          <w:tcPr>
            <w:tcW w:w="3780" w:type="dxa"/>
            <w:gridSpan w:val="2"/>
          </w:tcPr>
          <w:p w:rsidR="00131A49" w:rsidRPr="003A51AC" w:rsidRDefault="00131A49" w:rsidP="00B70E73">
            <w:pPr>
              <w:pStyle w:val="15"/>
              <w:widowControl w:val="0"/>
              <w:rPr>
                <w:rFonts w:ascii="Times New Roman" w:hAnsi="Times New Roman" w:cs="Times New Roman"/>
                <w:sz w:val="24"/>
                <w:szCs w:val="24"/>
              </w:rPr>
            </w:pPr>
          </w:p>
        </w:tc>
        <w:tc>
          <w:tcPr>
            <w:tcW w:w="3782" w:type="dxa"/>
            <w:gridSpan w:val="2"/>
          </w:tcPr>
          <w:p w:rsidR="00131A49" w:rsidRPr="003A51AC" w:rsidRDefault="00131A49" w:rsidP="00B70E73">
            <w:pPr>
              <w:pStyle w:val="15"/>
              <w:shd w:val="clear" w:color="auto" w:fill="FFFFFF"/>
              <w:rPr>
                <w:rFonts w:ascii="Times New Roman" w:hAnsi="Times New Roman" w:cs="Times New Roman"/>
                <w:sz w:val="24"/>
                <w:szCs w:val="24"/>
              </w:rPr>
            </w:pPr>
          </w:p>
        </w:tc>
        <w:tc>
          <w:tcPr>
            <w:tcW w:w="3782" w:type="dxa"/>
            <w:gridSpan w:val="2"/>
          </w:tcPr>
          <w:p w:rsidR="00131A49" w:rsidRPr="003A51AC" w:rsidRDefault="00131A49" w:rsidP="00B70E7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r w:rsidR="00131A49" w:rsidRPr="003A51AC" w:rsidTr="00B70E73">
        <w:trPr>
          <w:trHeight w:val="280"/>
        </w:trPr>
        <w:tc>
          <w:tcPr>
            <w:tcW w:w="15078" w:type="dxa"/>
            <w:gridSpan w:val="8"/>
          </w:tcPr>
          <w:p w:rsidR="00131A49" w:rsidRPr="003A51AC" w:rsidRDefault="00131A49" w:rsidP="00B70E73">
            <w:pPr>
              <w:pStyle w:val="6"/>
              <w:spacing w:before="0" w:line="240" w:lineRule="auto"/>
              <w:ind w:left="-108"/>
              <w:outlineLvl w:val="5"/>
              <w:rPr>
                <w:rFonts w:ascii="Times New Roman" w:hAnsi="Times New Roman" w:cs="Times New Roman"/>
                <w:b/>
                <w:i w:val="0"/>
                <w:color w:val="auto"/>
                <w:sz w:val="24"/>
                <w:szCs w:val="24"/>
              </w:rPr>
            </w:pPr>
            <w:bookmarkStart w:id="7" w:name="_1.5_Задачи_по"/>
            <w:bookmarkEnd w:id="7"/>
            <w:r w:rsidRPr="003A51AC">
              <w:rPr>
                <w:rFonts w:ascii="Times New Roman" w:hAnsi="Times New Roman" w:cs="Times New Roman"/>
                <w:b/>
                <w:i w:val="0"/>
                <w:color w:val="auto"/>
                <w:sz w:val="24"/>
                <w:szCs w:val="24"/>
              </w:rPr>
              <w:t>Задачи по подготовке детей к обучению грамоте</w:t>
            </w:r>
          </w:p>
        </w:tc>
      </w:tr>
      <w:tr w:rsidR="00131A49" w:rsidRPr="003A51AC" w:rsidTr="00B70E73">
        <w:tc>
          <w:tcPr>
            <w:tcW w:w="373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c>
          <w:tcPr>
            <w:tcW w:w="373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терминами «слово», «звук» в практическом плане.</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w:t>
            </w:r>
          </w:p>
        </w:tc>
        <w:tc>
          <w:tcPr>
            <w:tcW w:w="3782"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Познакомить детей со словесным составом предложения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Упражнять </w:t>
            </w:r>
          </w:p>
          <w:p w:rsidR="00131A49" w:rsidRPr="003A51AC" w:rsidRDefault="00131A49" w:rsidP="00D30AFE">
            <w:pPr>
              <w:pStyle w:val="15"/>
              <w:numPr>
                <w:ilvl w:val="0"/>
                <w:numId w:val="132"/>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в составлении предложений из 2-4 слов, </w:t>
            </w:r>
          </w:p>
          <w:p w:rsidR="00131A49" w:rsidRPr="003A51AC" w:rsidRDefault="00131A49" w:rsidP="00D30AFE">
            <w:pPr>
              <w:pStyle w:val="15"/>
              <w:numPr>
                <w:ilvl w:val="0"/>
                <w:numId w:val="132"/>
              </w:numPr>
              <w:ind w:left="0" w:firstLine="231"/>
              <w:rPr>
                <w:rFonts w:ascii="Times New Roman" w:hAnsi="Times New Roman" w:cs="Times New Roman"/>
                <w:sz w:val="24"/>
                <w:szCs w:val="24"/>
              </w:rPr>
            </w:pPr>
            <w:r w:rsidRPr="003A51AC">
              <w:rPr>
                <w:rFonts w:ascii="Times New Roman" w:hAnsi="Times New Roman" w:cs="Times New Roman"/>
                <w:sz w:val="24"/>
                <w:szCs w:val="24"/>
              </w:rPr>
              <w:t>членении простых предложений на слова с указанием их последовательности.</w:t>
            </w:r>
          </w:p>
        </w:tc>
      </w:tr>
      <w:tr w:rsidR="00131A49" w:rsidRPr="003A51AC" w:rsidTr="00B70E73">
        <w:trPr>
          <w:trHeight w:val="907"/>
        </w:trPr>
        <w:tc>
          <w:tcPr>
            <w:tcW w:w="373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тем, что слова:</w:t>
            </w:r>
          </w:p>
          <w:p w:rsidR="00131A49" w:rsidRPr="003A51AC" w:rsidRDefault="00131A49" w:rsidP="00D30AFE">
            <w:pPr>
              <w:pStyle w:val="15"/>
              <w:numPr>
                <w:ilvl w:val="0"/>
                <w:numId w:val="12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состоят из звуков, звучат по-разному и сходно, </w:t>
            </w:r>
          </w:p>
          <w:p w:rsidR="00131A49" w:rsidRPr="003A51AC" w:rsidRDefault="00131A49" w:rsidP="00D30AFE">
            <w:pPr>
              <w:pStyle w:val="15"/>
              <w:numPr>
                <w:ilvl w:val="0"/>
                <w:numId w:val="129"/>
              </w:numPr>
              <w:ind w:left="0" w:firstLine="360"/>
              <w:rPr>
                <w:rFonts w:ascii="Times New Roman" w:hAnsi="Times New Roman" w:cs="Times New Roman"/>
                <w:sz w:val="24"/>
                <w:szCs w:val="24"/>
              </w:rPr>
            </w:pPr>
            <w:r w:rsidRPr="003A51AC">
              <w:rPr>
                <w:rFonts w:ascii="Times New Roman" w:hAnsi="Times New Roman" w:cs="Times New Roman"/>
                <w:sz w:val="24"/>
                <w:szCs w:val="24"/>
              </w:rPr>
              <w:t>звуки в слове произносятся в определенной последовательности; могут быть разные по длительности звучания (короткие и длинные)</w:t>
            </w:r>
          </w:p>
        </w:tc>
        <w:tc>
          <w:tcPr>
            <w:tcW w:w="3782"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Познакомить детей со звуковым составом слова.</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131A49" w:rsidRPr="003A51AC" w:rsidRDefault="00131A49" w:rsidP="00D30AFE">
            <w:pPr>
              <w:pStyle w:val="15"/>
              <w:numPr>
                <w:ilvl w:val="0"/>
                <w:numId w:val="133"/>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делить слова на слоги, </w:t>
            </w:r>
          </w:p>
          <w:p w:rsidR="00131A49" w:rsidRPr="003A51AC" w:rsidRDefault="00131A49" w:rsidP="00D30AFE">
            <w:pPr>
              <w:pStyle w:val="15"/>
              <w:numPr>
                <w:ilvl w:val="0"/>
                <w:numId w:val="133"/>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составлять слова из слогов, </w:t>
            </w:r>
          </w:p>
          <w:p w:rsidR="00131A49" w:rsidRPr="003A51AC" w:rsidRDefault="00131A49" w:rsidP="00D30AFE">
            <w:pPr>
              <w:pStyle w:val="15"/>
              <w:numPr>
                <w:ilvl w:val="0"/>
                <w:numId w:val="133"/>
              </w:numPr>
              <w:ind w:left="0" w:firstLine="231"/>
              <w:rPr>
                <w:rFonts w:ascii="Times New Roman" w:hAnsi="Times New Roman" w:cs="Times New Roman"/>
                <w:sz w:val="24"/>
                <w:szCs w:val="24"/>
              </w:rPr>
            </w:pPr>
            <w:r w:rsidRPr="003A51AC">
              <w:rPr>
                <w:rFonts w:ascii="Times New Roman" w:hAnsi="Times New Roman" w:cs="Times New Roman"/>
                <w:sz w:val="24"/>
                <w:szCs w:val="24"/>
              </w:rPr>
              <w:t>делить на слоги трехсложные слова с открытыми слогами;</w:t>
            </w:r>
          </w:p>
        </w:tc>
      </w:tr>
      <w:tr w:rsidR="00131A49" w:rsidRPr="003A51AC" w:rsidTr="00B70E73">
        <w:trPr>
          <w:trHeight w:val="1290"/>
        </w:trPr>
        <w:tc>
          <w:tcPr>
            <w:tcW w:w="373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Выделять словесное ударение и определять его место в структуре слова.</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r>
      <w:tr w:rsidR="00131A49" w:rsidRPr="003A51AC" w:rsidTr="00B70E73">
        <w:tc>
          <w:tcPr>
            <w:tcW w:w="373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вслушиваться в звучание слова.</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умения различать на слух твердые и мягкие согласные (без выделения терминов)</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производить анализ слов различной звуковой структуры</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буквами;</w:t>
            </w:r>
          </w:p>
        </w:tc>
      </w:tr>
      <w:tr w:rsidR="00131A49" w:rsidRPr="003A51AC" w:rsidTr="00B70E73">
        <w:trPr>
          <w:trHeight w:val="3572"/>
        </w:trPr>
        <w:tc>
          <w:tcPr>
            <w:tcW w:w="3732" w:type="dxa"/>
            <w:gridSpan w:val="2"/>
            <w:vMerge/>
          </w:tcPr>
          <w:p w:rsidR="00131A49" w:rsidRPr="003A51AC" w:rsidRDefault="00131A49" w:rsidP="00B70E73">
            <w:pPr>
              <w:pStyle w:val="15"/>
              <w:rPr>
                <w:rFonts w:ascii="Times New Roman" w:hAnsi="Times New Roman" w:cs="Times New Roman"/>
                <w:sz w:val="24"/>
                <w:szCs w:val="24"/>
                <w:u w:val="single"/>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умения различать на слух </w:t>
            </w:r>
          </w:p>
          <w:p w:rsidR="00131A49" w:rsidRPr="003A51AC" w:rsidRDefault="00131A49" w:rsidP="00D30AFE">
            <w:pPr>
              <w:pStyle w:val="15"/>
              <w:numPr>
                <w:ilvl w:val="0"/>
                <w:numId w:val="131"/>
              </w:numPr>
              <w:ind w:left="0" w:firstLine="360"/>
              <w:rPr>
                <w:rFonts w:ascii="Times New Roman" w:hAnsi="Times New Roman" w:cs="Times New Roman"/>
                <w:sz w:val="24"/>
                <w:szCs w:val="24"/>
              </w:rPr>
            </w:pPr>
            <w:r w:rsidRPr="003A51AC">
              <w:rPr>
                <w:rFonts w:ascii="Times New Roman" w:hAnsi="Times New Roman" w:cs="Times New Roman"/>
                <w:sz w:val="24"/>
                <w:szCs w:val="24"/>
              </w:rPr>
              <w:t>твёрдые и мягкие согласные (без выделения терминов);</w:t>
            </w:r>
          </w:p>
          <w:p w:rsidR="00131A49" w:rsidRPr="003A51AC" w:rsidRDefault="00131A49" w:rsidP="00D30AFE">
            <w:pPr>
              <w:pStyle w:val="15"/>
              <w:numPr>
                <w:ilvl w:val="0"/>
                <w:numId w:val="131"/>
              </w:numPr>
              <w:ind w:left="0" w:firstLine="360"/>
              <w:rPr>
                <w:rFonts w:ascii="Times New Roman" w:hAnsi="Times New Roman" w:cs="Times New Roman"/>
                <w:sz w:val="24"/>
                <w:szCs w:val="24"/>
              </w:rPr>
            </w:pPr>
            <w:r w:rsidRPr="003A51AC">
              <w:rPr>
                <w:rFonts w:ascii="Times New Roman" w:hAnsi="Times New Roman" w:cs="Times New Roman"/>
                <w:sz w:val="24"/>
                <w:szCs w:val="24"/>
              </w:rPr>
              <w:t>определять и изолированно произносить первый звук в слове;</w:t>
            </w:r>
          </w:p>
          <w:p w:rsidR="00131A49" w:rsidRPr="003A51AC" w:rsidRDefault="00131A49" w:rsidP="00D30AFE">
            <w:pPr>
              <w:pStyle w:val="15"/>
              <w:numPr>
                <w:ilvl w:val="0"/>
                <w:numId w:val="131"/>
              </w:numPr>
              <w:ind w:left="0" w:firstLine="360"/>
              <w:rPr>
                <w:rFonts w:ascii="Times New Roman" w:hAnsi="Times New Roman" w:cs="Times New Roman"/>
                <w:sz w:val="24"/>
                <w:szCs w:val="24"/>
              </w:rPr>
            </w:pPr>
            <w:r w:rsidRPr="003A51AC">
              <w:rPr>
                <w:rFonts w:ascii="Times New Roman" w:hAnsi="Times New Roman" w:cs="Times New Roman"/>
                <w:sz w:val="24"/>
                <w:szCs w:val="24"/>
              </w:rPr>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782" w:type="dxa"/>
            <w:gridSpan w:val="2"/>
          </w:tcPr>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131A49" w:rsidRPr="003A51AC" w:rsidRDefault="00131A49" w:rsidP="00D30AFE">
            <w:pPr>
              <w:pStyle w:val="15"/>
              <w:widowControl w:val="0"/>
              <w:numPr>
                <w:ilvl w:val="0"/>
                <w:numId w:val="130"/>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131A49" w:rsidRPr="003A51AC" w:rsidRDefault="00131A49" w:rsidP="00B70E7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правильно употреблять соответствующие термины</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читать:</w:t>
            </w:r>
          </w:p>
          <w:p w:rsidR="00131A49" w:rsidRPr="003A51AC" w:rsidRDefault="00131A49" w:rsidP="00D30AFE">
            <w:pPr>
              <w:pStyle w:val="15"/>
              <w:numPr>
                <w:ilvl w:val="0"/>
                <w:numId w:val="130"/>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слоги, </w:t>
            </w:r>
          </w:p>
          <w:p w:rsidR="00131A49" w:rsidRPr="003A51AC" w:rsidRDefault="00131A49" w:rsidP="00D30AFE">
            <w:pPr>
              <w:pStyle w:val="15"/>
              <w:numPr>
                <w:ilvl w:val="0"/>
                <w:numId w:val="130"/>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слова, </w:t>
            </w:r>
          </w:p>
          <w:p w:rsidR="00131A49" w:rsidRPr="003A51AC" w:rsidRDefault="00131A49" w:rsidP="00D30AFE">
            <w:pPr>
              <w:pStyle w:val="15"/>
              <w:numPr>
                <w:ilvl w:val="0"/>
                <w:numId w:val="130"/>
              </w:numPr>
              <w:ind w:left="0" w:firstLine="360"/>
              <w:rPr>
                <w:rFonts w:ascii="Times New Roman" w:hAnsi="Times New Roman" w:cs="Times New Roman"/>
                <w:sz w:val="24"/>
                <w:szCs w:val="24"/>
              </w:rPr>
            </w:pPr>
            <w:r w:rsidRPr="003A51AC">
              <w:rPr>
                <w:rFonts w:ascii="Times New Roman" w:hAnsi="Times New Roman" w:cs="Times New Roman"/>
                <w:sz w:val="24"/>
                <w:szCs w:val="24"/>
              </w:rPr>
              <w:t>простые предложения из 2-3 слов.</w:t>
            </w:r>
          </w:p>
        </w:tc>
      </w:tr>
      <w:tr w:rsidR="00131A49" w:rsidRPr="003A51AC" w:rsidTr="00B70E73">
        <w:trPr>
          <w:trHeight w:val="280"/>
        </w:trPr>
        <w:tc>
          <w:tcPr>
            <w:tcW w:w="15078" w:type="dxa"/>
            <w:gridSpan w:val="8"/>
          </w:tcPr>
          <w:p w:rsidR="00131A49" w:rsidRPr="003A51AC" w:rsidRDefault="00131A49" w:rsidP="00B70E73">
            <w:pPr>
              <w:pStyle w:val="6"/>
              <w:spacing w:before="0" w:line="240" w:lineRule="auto"/>
              <w:outlineLvl w:val="5"/>
              <w:rPr>
                <w:rFonts w:ascii="Times New Roman" w:hAnsi="Times New Roman" w:cs="Times New Roman"/>
                <w:b/>
                <w:i w:val="0"/>
                <w:color w:val="auto"/>
                <w:sz w:val="24"/>
                <w:szCs w:val="24"/>
              </w:rPr>
            </w:pPr>
            <w:bookmarkStart w:id="8" w:name="_1._6._Задачи"/>
            <w:bookmarkEnd w:id="8"/>
            <w:r w:rsidRPr="003A51AC">
              <w:rPr>
                <w:rFonts w:ascii="Times New Roman" w:hAnsi="Times New Roman" w:cs="Times New Roman"/>
                <w:b/>
                <w:i w:val="0"/>
                <w:color w:val="auto"/>
                <w:sz w:val="24"/>
                <w:szCs w:val="24"/>
              </w:rPr>
              <w:t xml:space="preserve"> Задачи по формированию интереса к художественной литературе</w:t>
            </w:r>
          </w:p>
        </w:tc>
      </w:tr>
      <w:tr w:rsidR="00131A49" w:rsidRPr="003A51AC" w:rsidTr="00B70E73">
        <w:trPr>
          <w:trHeight w:val="240"/>
        </w:trPr>
        <w:tc>
          <w:tcPr>
            <w:tcW w:w="373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rPr>
          <w:trHeight w:val="240"/>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Знакомить с разнообразными по жанру и тематике художественными произведениями.</w:t>
            </w:r>
          </w:p>
        </w:tc>
      </w:tr>
      <w:tr w:rsidR="00131A49" w:rsidRPr="003A51AC" w:rsidTr="00B70E73">
        <w:trPr>
          <w:trHeight w:val="240"/>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Знать основные особенности жанров литературных </w:t>
            </w:r>
            <w:r w:rsidRPr="003A51AC">
              <w:rPr>
                <w:rFonts w:ascii="Times New Roman" w:hAnsi="Times New Roman" w:cs="Times New Roman"/>
                <w:sz w:val="24"/>
                <w:szCs w:val="24"/>
              </w:rPr>
              <w:lastRenderedPageBreak/>
              <w:t>произведений.</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Формировать представления о некоторых жанровых, </w:t>
            </w:r>
            <w:r w:rsidRPr="003A51AC">
              <w:rPr>
                <w:rFonts w:ascii="Times New Roman" w:hAnsi="Times New Roman" w:cs="Times New Roman"/>
                <w:sz w:val="24"/>
                <w:szCs w:val="24"/>
              </w:rPr>
              <w:lastRenderedPageBreak/>
              <w:t>композиционных, языковых особенностях произведений:</w:t>
            </w:r>
          </w:p>
          <w:p w:rsidR="00131A49" w:rsidRPr="003A51AC" w:rsidRDefault="00131A49" w:rsidP="00D30AFE">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 xml:space="preserve">поговорка, </w:t>
            </w:r>
          </w:p>
          <w:p w:rsidR="00131A49" w:rsidRPr="003A51AC" w:rsidRDefault="00131A49" w:rsidP="00D30AFE">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 xml:space="preserve">загадка, </w:t>
            </w:r>
          </w:p>
          <w:p w:rsidR="00131A49" w:rsidRPr="003A51AC" w:rsidRDefault="00131A49" w:rsidP="00D30AFE">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 xml:space="preserve">считалка, </w:t>
            </w:r>
          </w:p>
          <w:p w:rsidR="00131A49" w:rsidRPr="003A51AC" w:rsidRDefault="00131A49" w:rsidP="00D30AFE">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 xml:space="preserve">скороговорка, </w:t>
            </w:r>
          </w:p>
          <w:p w:rsidR="00131A49" w:rsidRPr="003A51AC" w:rsidRDefault="00131A49" w:rsidP="00D30AFE">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 xml:space="preserve">народная сказка, </w:t>
            </w:r>
          </w:p>
          <w:p w:rsidR="00131A49" w:rsidRPr="003A51AC" w:rsidRDefault="00131A49" w:rsidP="00D30AFE">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 xml:space="preserve">рассказ, </w:t>
            </w:r>
          </w:p>
          <w:p w:rsidR="00131A49" w:rsidRPr="003A51AC" w:rsidRDefault="00131A49" w:rsidP="00D30AFE">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стихотворение.</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Формировать представления о жанровых, композиционных и </w:t>
            </w:r>
            <w:r w:rsidRPr="003A51AC">
              <w:rPr>
                <w:rFonts w:ascii="Times New Roman" w:hAnsi="Times New Roman" w:cs="Times New Roman"/>
                <w:sz w:val="24"/>
                <w:szCs w:val="24"/>
              </w:rPr>
              <w:lastRenderedPageBreak/>
              <w:t>языковых особенностях жанров литературы:</w:t>
            </w:r>
          </w:p>
          <w:p w:rsidR="00131A49" w:rsidRPr="003A51AC" w:rsidRDefault="00131A49" w:rsidP="00D30AFE">
            <w:pPr>
              <w:pStyle w:val="15"/>
              <w:numPr>
                <w:ilvl w:val="0"/>
                <w:numId w:val="134"/>
              </w:numPr>
              <w:rPr>
                <w:rFonts w:ascii="Times New Roman" w:hAnsi="Times New Roman" w:cs="Times New Roman"/>
                <w:sz w:val="24"/>
                <w:szCs w:val="24"/>
              </w:rPr>
            </w:pPr>
            <w:r w:rsidRPr="003A51AC">
              <w:rPr>
                <w:rFonts w:ascii="Times New Roman" w:hAnsi="Times New Roman" w:cs="Times New Roman"/>
                <w:sz w:val="24"/>
                <w:szCs w:val="24"/>
              </w:rPr>
              <w:t>литературная сказка,</w:t>
            </w:r>
          </w:p>
          <w:p w:rsidR="00131A49" w:rsidRPr="003A51AC" w:rsidRDefault="00131A49" w:rsidP="00D30AFE">
            <w:pPr>
              <w:pStyle w:val="15"/>
              <w:numPr>
                <w:ilvl w:val="0"/>
                <w:numId w:val="134"/>
              </w:numPr>
              <w:rPr>
                <w:rFonts w:ascii="Times New Roman" w:hAnsi="Times New Roman" w:cs="Times New Roman"/>
                <w:sz w:val="24"/>
                <w:szCs w:val="24"/>
              </w:rPr>
            </w:pPr>
            <w:r w:rsidRPr="003A51AC">
              <w:rPr>
                <w:rFonts w:ascii="Times New Roman" w:hAnsi="Times New Roman" w:cs="Times New Roman"/>
                <w:sz w:val="24"/>
                <w:szCs w:val="24"/>
              </w:rPr>
              <w:t>стихотворение,</w:t>
            </w:r>
          </w:p>
          <w:p w:rsidR="00131A49" w:rsidRPr="003A51AC" w:rsidRDefault="00131A49" w:rsidP="00D30AFE">
            <w:pPr>
              <w:pStyle w:val="15"/>
              <w:numPr>
                <w:ilvl w:val="0"/>
                <w:numId w:val="134"/>
              </w:numPr>
              <w:rPr>
                <w:rFonts w:ascii="Times New Roman" w:hAnsi="Times New Roman" w:cs="Times New Roman"/>
                <w:sz w:val="24"/>
                <w:szCs w:val="24"/>
              </w:rPr>
            </w:pPr>
            <w:r w:rsidRPr="003A51AC">
              <w:rPr>
                <w:rFonts w:ascii="Times New Roman" w:hAnsi="Times New Roman" w:cs="Times New Roman"/>
                <w:sz w:val="24"/>
                <w:szCs w:val="24"/>
              </w:rPr>
              <w:t>басня,</w:t>
            </w:r>
          </w:p>
          <w:p w:rsidR="00131A49" w:rsidRPr="003A51AC" w:rsidRDefault="00131A49" w:rsidP="00D30AFE">
            <w:pPr>
              <w:pStyle w:val="15"/>
              <w:numPr>
                <w:ilvl w:val="0"/>
                <w:numId w:val="134"/>
              </w:numPr>
              <w:rPr>
                <w:rFonts w:ascii="Times New Roman" w:hAnsi="Times New Roman" w:cs="Times New Roman"/>
                <w:sz w:val="24"/>
                <w:szCs w:val="24"/>
              </w:rPr>
            </w:pPr>
            <w:r w:rsidRPr="003A51AC">
              <w:rPr>
                <w:rFonts w:ascii="Times New Roman" w:hAnsi="Times New Roman" w:cs="Times New Roman"/>
                <w:sz w:val="24"/>
                <w:szCs w:val="24"/>
              </w:rPr>
              <w:t>пословица,</w:t>
            </w:r>
          </w:p>
          <w:p w:rsidR="00131A49" w:rsidRPr="003A51AC" w:rsidRDefault="00131A49" w:rsidP="00D30AFE">
            <w:pPr>
              <w:pStyle w:val="15"/>
              <w:numPr>
                <w:ilvl w:val="0"/>
                <w:numId w:val="134"/>
              </w:numPr>
              <w:rPr>
                <w:rFonts w:ascii="Times New Roman" w:hAnsi="Times New Roman" w:cs="Times New Roman"/>
                <w:sz w:val="24"/>
                <w:szCs w:val="24"/>
              </w:rPr>
            </w:pPr>
            <w:r w:rsidRPr="003A51AC">
              <w:rPr>
                <w:rFonts w:ascii="Times New Roman" w:hAnsi="Times New Roman" w:cs="Times New Roman"/>
                <w:sz w:val="24"/>
                <w:szCs w:val="24"/>
              </w:rPr>
              <w:t>небылица,</w:t>
            </w:r>
          </w:p>
          <w:p w:rsidR="00131A49" w:rsidRPr="003A51AC" w:rsidRDefault="00131A49" w:rsidP="00D30AFE">
            <w:pPr>
              <w:pStyle w:val="15"/>
              <w:numPr>
                <w:ilvl w:val="0"/>
                <w:numId w:val="134"/>
              </w:numPr>
              <w:rPr>
                <w:rFonts w:ascii="Times New Roman" w:hAnsi="Times New Roman" w:cs="Times New Roman"/>
                <w:sz w:val="24"/>
                <w:szCs w:val="24"/>
              </w:rPr>
            </w:pPr>
            <w:r w:rsidRPr="003A51AC">
              <w:rPr>
                <w:rFonts w:ascii="Times New Roman" w:hAnsi="Times New Roman" w:cs="Times New Roman"/>
                <w:sz w:val="24"/>
                <w:szCs w:val="24"/>
              </w:rPr>
              <w:t>былина.</w:t>
            </w:r>
          </w:p>
        </w:tc>
      </w:tr>
      <w:tr w:rsidR="00131A49" w:rsidRPr="003A51AC" w:rsidTr="00B70E73">
        <w:trPr>
          <w:trHeight w:val="240"/>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tc>
      </w:tr>
      <w:tr w:rsidR="00131A49" w:rsidRPr="003A51AC" w:rsidTr="00B70E73">
        <w:trPr>
          <w:trHeight w:val="240"/>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инициативу детей в выборе произведений для совместного слушания (в том числе и повторное).</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r>
      <w:tr w:rsidR="00131A49" w:rsidRPr="003A51AC" w:rsidTr="00B70E73">
        <w:trPr>
          <w:trHeight w:val="240"/>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интерес к произведениям познавательного характера.</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интерес к изданиям познавательного и энциклопедического характера;</w:t>
            </w:r>
          </w:p>
        </w:tc>
      </w:tr>
      <w:tr w:rsidR="00131A49" w:rsidRPr="003A51AC" w:rsidTr="00B70E73">
        <w:trPr>
          <w:trHeight w:val="240"/>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r>
      <w:tr w:rsidR="00131A49" w:rsidRPr="003A51AC" w:rsidTr="00B70E73">
        <w:trPr>
          <w:trHeight w:val="3140"/>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Формировать навык совместного слушания выразительного чтения и рассказывания (с наглядным сопровождением и без него).</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Привлекать внимание детей к ритму поэтической речи, образным характеристикам предметов и явлений.</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Развивать образность речи и словесное творчество </w:t>
            </w:r>
          </w:p>
          <w:p w:rsidR="00131A49" w:rsidRPr="003A51AC" w:rsidRDefault="00131A49" w:rsidP="00D30AFE">
            <w:pPr>
              <w:pStyle w:val="15"/>
              <w:numPr>
                <w:ilvl w:val="0"/>
                <w:numId w:val="136"/>
              </w:numPr>
              <w:ind w:left="0" w:firstLine="405"/>
              <w:rPr>
                <w:rFonts w:ascii="Times New Roman" w:hAnsi="Times New Roman" w:cs="Times New Roman"/>
                <w:sz w:val="24"/>
                <w:szCs w:val="24"/>
              </w:rPr>
            </w:pPr>
            <w:r w:rsidRPr="003A51AC">
              <w:rPr>
                <w:rFonts w:ascii="Times New Roman" w:hAnsi="Times New Roman" w:cs="Times New Roman"/>
                <w:sz w:val="24"/>
                <w:szCs w:val="24"/>
              </w:rPr>
              <w:t xml:space="preserve">умения выделять из текста образные единицы, </w:t>
            </w:r>
          </w:p>
          <w:p w:rsidR="00131A49" w:rsidRPr="003A51AC" w:rsidRDefault="00131A49" w:rsidP="00D30AFE">
            <w:pPr>
              <w:pStyle w:val="15"/>
              <w:numPr>
                <w:ilvl w:val="0"/>
                <w:numId w:val="136"/>
              </w:numPr>
              <w:ind w:left="0" w:firstLine="405"/>
              <w:rPr>
                <w:rFonts w:ascii="Times New Roman" w:hAnsi="Times New Roman" w:cs="Times New Roman"/>
                <w:sz w:val="24"/>
                <w:szCs w:val="24"/>
              </w:rPr>
            </w:pPr>
            <w:r w:rsidRPr="003A51AC">
              <w:rPr>
                <w:rFonts w:ascii="Times New Roman" w:hAnsi="Times New Roman" w:cs="Times New Roman"/>
                <w:sz w:val="24"/>
                <w:szCs w:val="24"/>
              </w:rPr>
              <w:t>понимать их значение,</w:t>
            </w:r>
          </w:p>
          <w:p w:rsidR="00131A49" w:rsidRPr="003A51AC" w:rsidRDefault="00131A49" w:rsidP="00D30AFE">
            <w:pPr>
              <w:pStyle w:val="15"/>
              <w:numPr>
                <w:ilvl w:val="0"/>
                <w:numId w:val="136"/>
              </w:numPr>
              <w:ind w:left="0" w:firstLine="405"/>
              <w:rPr>
                <w:rFonts w:ascii="Times New Roman" w:hAnsi="Times New Roman" w:cs="Times New Roman"/>
                <w:sz w:val="24"/>
                <w:szCs w:val="24"/>
              </w:rPr>
            </w:pPr>
            <w:r w:rsidRPr="003A51AC">
              <w:rPr>
                <w:rFonts w:ascii="Times New Roman" w:hAnsi="Times New Roman" w:cs="Times New Roman"/>
                <w:sz w:val="24"/>
                <w:szCs w:val="24"/>
              </w:rPr>
              <w:t>составлять короткие рассказы по потешке, прибаутке</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Развивать образность речи и словесное творчество</w:t>
            </w:r>
          </w:p>
          <w:p w:rsidR="00131A49" w:rsidRPr="003A51AC" w:rsidRDefault="00131A49" w:rsidP="00D30AFE">
            <w:pPr>
              <w:pStyle w:val="15"/>
              <w:numPr>
                <w:ilvl w:val="0"/>
                <w:numId w:val="13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составление сравнений, </w:t>
            </w:r>
          </w:p>
          <w:p w:rsidR="00131A49" w:rsidRPr="003A51AC" w:rsidRDefault="00131A49" w:rsidP="00D30AFE">
            <w:pPr>
              <w:pStyle w:val="15"/>
              <w:numPr>
                <w:ilvl w:val="0"/>
                <w:numId w:val="13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метафор, </w:t>
            </w:r>
          </w:p>
          <w:p w:rsidR="00131A49" w:rsidRPr="003A51AC" w:rsidRDefault="00131A49" w:rsidP="00D30AFE">
            <w:pPr>
              <w:pStyle w:val="15"/>
              <w:numPr>
                <w:ilvl w:val="0"/>
                <w:numId w:val="13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описательных и метафорических загадок, </w:t>
            </w:r>
          </w:p>
          <w:p w:rsidR="00131A49" w:rsidRPr="003A51AC" w:rsidRDefault="00131A49" w:rsidP="00D30AFE">
            <w:pPr>
              <w:pStyle w:val="15"/>
              <w:numPr>
                <w:ilvl w:val="0"/>
                <w:numId w:val="13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сочинение текстов сказочного и реалистичного характера, </w:t>
            </w:r>
          </w:p>
          <w:p w:rsidR="00131A49" w:rsidRPr="003A51AC" w:rsidRDefault="00131A49" w:rsidP="00D30AFE">
            <w:pPr>
              <w:pStyle w:val="15"/>
              <w:numPr>
                <w:ilvl w:val="0"/>
                <w:numId w:val="135"/>
              </w:numPr>
              <w:ind w:left="0" w:firstLine="360"/>
              <w:rPr>
                <w:rFonts w:ascii="Times New Roman" w:hAnsi="Times New Roman" w:cs="Times New Roman"/>
                <w:b/>
                <w:sz w:val="24"/>
                <w:szCs w:val="24"/>
              </w:rPr>
            </w:pPr>
            <w:r w:rsidRPr="003A51AC">
              <w:rPr>
                <w:rFonts w:ascii="Times New Roman" w:hAnsi="Times New Roman" w:cs="Times New Roman"/>
                <w:sz w:val="24"/>
                <w:szCs w:val="24"/>
              </w:rPr>
              <w:t>создание рифмованных строк</w:t>
            </w:r>
          </w:p>
        </w:tc>
      </w:tr>
      <w:tr w:rsidR="00131A49" w:rsidRPr="003A51AC" w:rsidTr="00B70E73">
        <w:trPr>
          <w:trHeight w:val="3005"/>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Развивать способность воспринимать содержание и форму художественных произведений:</w:t>
            </w:r>
          </w:p>
          <w:p w:rsidR="00131A49" w:rsidRPr="003A51AC" w:rsidRDefault="00131A49" w:rsidP="00D30AFE">
            <w:pPr>
              <w:pStyle w:val="15"/>
              <w:numPr>
                <w:ilvl w:val="0"/>
                <w:numId w:val="13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устанавливать причинно-следственные связи в повествовании, </w:t>
            </w:r>
          </w:p>
          <w:p w:rsidR="00131A49" w:rsidRPr="003A51AC" w:rsidRDefault="00131A49" w:rsidP="00D30AFE">
            <w:pPr>
              <w:pStyle w:val="15"/>
              <w:numPr>
                <w:ilvl w:val="0"/>
                <w:numId w:val="135"/>
              </w:numPr>
              <w:ind w:left="0" w:firstLine="360"/>
              <w:rPr>
                <w:rFonts w:ascii="Times New Roman" w:hAnsi="Times New Roman" w:cs="Times New Roman"/>
                <w:sz w:val="24"/>
                <w:szCs w:val="24"/>
              </w:rPr>
            </w:pPr>
            <w:r w:rsidRPr="003A51AC">
              <w:rPr>
                <w:rFonts w:ascii="Times New Roman" w:hAnsi="Times New Roman" w:cs="Times New Roman"/>
                <w:sz w:val="24"/>
                <w:szCs w:val="24"/>
              </w:rPr>
              <w:t>понимать главные характеристики героев;</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131A49" w:rsidRPr="003A51AC" w:rsidRDefault="00131A49" w:rsidP="00D30AFE">
            <w:pPr>
              <w:pStyle w:val="15"/>
              <w:numPr>
                <w:ilvl w:val="0"/>
                <w:numId w:val="135"/>
              </w:numPr>
              <w:ind w:left="0" w:firstLine="360"/>
              <w:rPr>
                <w:rFonts w:ascii="Times New Roman" w:hAnsi="Times New Roman" w:cs="Times New Roman"/>
                <w:sz w:val="24"/>
                <w:szCs w:val="24"/>
              </w:rPr>
            </w:pPr>
            <w:r w:rsidRPr="003A51AC">
              <w:rPr>
                <w:rFonts w:ascii="Times New Roman" w:hAnsi="Times New Roman" w:cs="Times New Roman"/>
                <w:sz w:val="24"/>
                <w:szCs w:val="24"/>
              </w:rPr>
              <w:t>оценка характера персонажа с опорой на его портрет, поступки, мотивы поведения;</w:t>
            </w:r>
          </w:p>
          <w:p w:rsidR="00131A49" w:rsidRPr="003A51AC" w:rsidRDefault="00131A49" w:rsidP="00D30AFE">
            <w:pPr>
              <w:pStyle w:val="15"/>
              <w:numPr>
                <w:ilvl w:val="0"/>
                <w:numId w:val="13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131A49" w:rsidRPr="003A51AC" w:rsidRDefault="00131A49" w:rsidP="00D30AFE">
            <w:pPr>
              <w:pStyle w:val="15"/>
              <w:numPr>
                <w:ilvl w:val="0"/>
                <w:numId w:val="135"/>
              </w:numPr>
              <w:ind w:left="0" w:firstLine="360"/>
              <w:rPr>
                <w:rFonts w:ascii="Times New Roman" w:hAnsi="Times New Roman" w:cs="Times New Roman"/>
                <w:sz w:val="24"/>
                <w:szCs w:val="24"/>
              </w:rPr>
            </w:pPr>
            <w:r w:rsidRPr="003A51AC">
              <w:rPr>
                <w:rFonts w:ascii="Times New Roman" w:hAnsi="Times New Roman" w:cs="Times New Roman"/>
                <w:sz w:val="24"/>
                <w:szCs w:val="24"/>
              </w:rPr>
              <w:t>ритм в поэтическом тексте.</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131A49" w:rsidRPr="003A51AC" w:rsidRDefault="00131A49" w:rsidP="00D30AFE">
            <w:pPr>
              <w:pStyle w:val="15"/>
              <w:numPr>
                <w:ilvl w:val="0"/>
                <w:numId w:val="135"/>
              </w:numPr>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оценка характера персонажа с опорой на его портрет, поступки, мотивы поведения </w:t>
            </w:r>
          </w:p>
          <w:p w:rsidR="00131A49" w:rsidRPr="003A51AC" w:rsidRDefault="00131A49" w:rsidP="00D30AFE">
            <w:pPr>
              <w:pStyle w:val="15"/>
              <w:numPr>
                <w:ilvl w:val="0"/>
                <w:numId w:val="135"/>
              </w:numPr>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131A49" w:rsidRPr="003A51AC" w:rsidRDefault="00131A49" w:rsidP="00D30AFE">
            <w:pPr>
              <w:pStyle w:val="15"/>
              <w:numPr>
                <w:ilvl w:val="0"/>
                <w:numId w:val="135"/>
              </w:numPr>
              <w:ind w:left="25" w:firstLine="335"/>
              <w:rPr>
                <w:rFonts w:ascii="Times New Roman" w:hAnsi="Times New Roman" w:cs="Times New Roman"/>
                <w:sz w:val="24"/>
                <w:szCs w:val="24"/>
              </w:rPr>
            </w:pPr>
            <w:r w:rsidRPr="003A51AC">
              <w:rPr>
                <w:rFonts w:ascii="Times New Roman" w:hAnsi="Times New Roman" w:cs="Times New Roman"/>
                <w:sz w:val="24"/>
                <w:szCs w:val="24"/>
              </w:rPr>
              <w:t>развитие поэтического слуха</w:t>
            </w:r>
          </w:p>
        </w:tc>
      </w:tr>
      <w:tr w:rsidR="00131A49" w:rsidRPr="003A51AC" w:rsidTr="00B70E73">
        <w:trPr>
          <w:trHeight w:val="555"/>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Развивать художественно-речевые и исполнительские умения:</w:t>
            </w:r>
          </w:p>
          <w:p w:rsidR="00131A49" w:rsidRPr="003A51AC" w:rsidRDefault="00131A49" w:rsidP="00D30AFE">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чтение наизусть потешек, прибауток, стихотворений; </w:t>
            </w:r>
          </w:p>
          <w:p w:rsidR="00131A49" w:rsidRPr="003A51AC" w:rsidRDefault="00131A49" w:rsidP="00D30AFE">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исполнение ролей в инсценировках; </w:t>
            </w:r>
          </w:p>
          <w:p w:rsidR="00131A49" w:rsidRPr="003A51AC" w:rsidRDefault="00131A49" w:rsidP="00D30AFE">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небольших рассказов и сказок</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художественно-речевые и исполнительские умения:</w:t>
            </w:r>
          </w:p>
          <w:p w:rsidR="00131A49" w:rsidRPr="003A51AC" w:rsidRDefault="00131A49" w:rsidP="00D30AFE">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наизусть потешек, прибауток, стихотворений;</w:t>
            </w:r>
          </w:p>
          <w:p w:rsidR="00131A49" w:rsidRPr="003A51AC" w:rsidRDefault="00131A49" w:rsidP="00D30AFE">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по ролям в инсценировках;</w:t>
            </w:r>
          </w:p>
          <w:p w:rsidR="00131A49" w:rsidRPr="003A51AC" w:rsidRDefault="00131A49" w:rsidP="00D30AFE">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близко к тексту</w:t>
            </w:r>
          </w:p>
        </w:tc>
        <w:tc>
          <w:tcPr>
            <w:tcW w:w="3782" w:type="dxa"/>
            <w:gridSpan w:val="2"/>
          </w:tcPr>
          <w:p w:rsidR="00131A49" w:rsidRPr="003A51AC" w:rsidRDefault="00131A49" w:rsidP="00B70E73">
            <w:pPr>
              <w:pStyle w:val="15"/>
              <w:rPr>
                <w:rFonts w:ascii="Times New Roman" w:hAnsi="Times New Roman" w:cs="Times New Roman"/>
                <w:sz w:val="24"/>
                <w:szCs w:val="24"/>
              </w:rPr>
            </w:pPr>
          </w:p>
        </w:tc>
      </w:tr>
      <w:tr w:rsidR="00131A49" w:rsidRPr="003A51AC" w:rsidTr="00B70E73">
        <w:trPr>
          <w:trHeight w:val="240"/>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положительные эмоциональные проявления (улыбки, смех, жесты) детей в </w:t>
            </w:r>
            <w:r w:rsidRPr="003A51AC">
              <w:rPr>
                <w:rFonts w:ascii="Times New Roman" w:hAnsi="Times New Roman" w:cs="Times New Roman"/>
                <w:sz w:val="24"/>
                <w:szCs w:val="24"/>
              </w:rPr>
              <w:lastRenderedPageBreak/>
              <w:t>процессе совместного слушания художественных произведений.</w:t>
            </w: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widowControl w:val="0"/>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положительные эмоциональные проявления детей (радость, удовольствие при </w:t>
            </w:r>
            <w:r w:rsidRPr="003A51AC">
              <w:rPr>
                <w:rFonts w:ascii="Times New Roman" w:hAnsi="Times New Roman" w:cs="Times New Roman"/>
                <w:sz w:val="24"/>
                <w:szCs w:val="24"/>
              </w:rPr>
              <w:lastRenderedPageBreak/>
              <w:t>слушании произведений).</w:t>
            </w:r>
          </w:p>
        </w:tc>
      </w:tr>
      <w:tr w:rsidR="00131A49" w:rsidRPr="003A51AC" w:rsidTr="00B70E73">
        <w:trPr>
          <w:trHeight w:val="240"/>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Поддерживать общение детей друг с другом и с педагогом в процессе совместного рассматривания книжек-картинок, иллюстраций.</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Рассматривание иллюстраций разных художников к одному и тому же произведению</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отношение детей к книге как эстетическому объекту</w:t>
            </w:r>
          </w:p>
        </w:tc>
      </w:tr>
      <w:tr w:rsidR="00131A49" w:rsidRPr="003A51AC" w:rsidTr="00B70E73">
        <w:trPr>
          <w:trHeight w:val="240"/>
        </w:trPr>
        <w:tc>
          <w:tcPr>
            <w:tcW w:w="15078" w:type="dxa"/>
            <w:gridSpan w:val="8"/>
          </w:tcPr>
          <w:p w:rsidR="00131A49" w:rsidRPr="003A51AC" w:rsidRDefault="00131A49" w:rsidP="00B70E73">
            <w:pPr>
              <w:pStyle w:val="15"/>
              <w:rPr>
                <w:rFonts w:ascii="Times New Roman" w:hAnsi="Times New Roman" w:cs="Times New Roman"/>
                <w:b/>
                <w:sz w:val="24"/>
                <w:szCs w:val="24"/>
              </w:rPr>
            </w:pPr>
            <w:r w:rsidRPr="003A51AC">
              <w:rPr>
                <w:rFonts w:ascii="Times New Roman" w:hAnsi="Times New Roman" w:cs="Times New Roman"/>
                <w:b/>
                <w:sz w:val="24"/>
                <w:szCs w:val="24"/>
              </w:rPr>
              <w:t>Содержание образовательной деятельности образовательной области РЕЧЕВОЕ РАЗВИТИЕ</w:t>
            </w:r>
          </w:p>
        </w:tc>
      </w:tr>
      <w:tr w:rsidR="00131A49" w:rsidRPr="003A51AC" w:rsidTr="00B70E73">
        <w:trPr>
          <w:trHeight w:val="240"/>
        </w:trPr>
        <w:tc>
          <w:tcPr>
            <w:tcW w:w="15078" w:type="dxa"/>
            <w:gridSpan w:val="8"/>
          </w:tcPr>
          <w:p w:rsidR="00131A49" w:rsidRPr="003A51AC" w:rsidRDefault="00131A49" w:rsidP="00B70E73">
            <w:pPr>
              <w:pStyle w:val="15"/>
              <w:rPr>
                <w:rFonts w:ascii="Times New Roman" w:hAnsi="Times New Roman" w:cs="Times New Roman"/>
                <w:b/>
                <w:sz w:val="24"/>
                <w:szCs w:val="24"/>
              </w:rPr>
            </w:pPr>
            <w:r w:rsidRPr="003A51AC">
              <w:rPr>
                <w:rFonts w:ascii="Times New Roman" w:hAnsi="Times New Roman" w:cs="Times New Roman"/>
                <w:b/>
                <w:sz w:val="24"/>
                <w:szCs w:val="24"/>
              </w:rPr>
              <w:t>Содержание раздела «Формирование словаря»</w:t>
            </w:r>
          </w:p>
        </w:tc>
      </w:tr>
      <w:tr w:rsidR="00131A49" w:rsidRPr="003A51AC" w:rsidTr="00B70E73">
        <w:trPr>
          <w:trHeight w:val="240"/>
        </w:trPr>
        <w:tc>
          <w:tcPr>
            <w:tcW w:w="373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rPr>
          <w:trHeight w:val="240"/>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обогащает словарь детей за счет расширения представлений о</w:t>
            </w:r>
          </w:p>
          <w:p w:rsidR="00131A49" w:rsidRPr="003A51AC" w:rsidRDefault="00131A49" w:rsidP="00D30AFE">
            <w:pPr>
              <w:pStyle w:val="15"/>
              <w:numPr>
                <w:ilvl w:val="0"/>
                <w:numId w:val="138"/>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людях, </w:t>
            </w:r>
          </w:p>
          <w:p w:rsidR="00131A49" w:rsidRPr="003A51AC" w:rsidRDefault="00131A49" w:rsidP="00D30AFE">
            <w:pPr>
              <w:pStyle w:val="15"/>
              <w:numPr>
                <w:ilvl w:val="0"/>
                <w:numId w:val="138"/>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предметах, </w:t>
            </w:r>
          </w:p>
          <w:p w:rsidR="00131A49" w:rsidRPr="003A51AC" w:rsidRDefault="00131A49" w:rsidP="00D30AFE">
            <w:pPr>
              <w:pStyle w:val="15"/>
              <w:numPr>
                <w:ilvl w:val="0"/>
                <w:numId w:val="138"/>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частях предметов (у рубашки – рукава, воротник, пуговица), </w:t>
            </w:r>
          </w:p>
          <w:p w:rsidR="00131A49" w:rsidRPr="003A51AC" w:rsidRDefault="00131A49" w:rsidP="00D30AFE">
            <w:pPr>
              <w:pStyle w:val="15"/>
              <w:numPr>
                <w:ilvl w:val="0"/>
                <w:numId w:val="138"/>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качеств предметов (величина, цвет, форма, материал), </w:t>
            </w:r>
          </w:p>
          <w:p w:rsidR="00131A49" w:rsidRPr="003A51AC" w:rsidRDefault="00131A49" w:rsidP="00D30AFE">
            <w:pPr>
              <w:pStyle w:val="15"/>
              <w:numPr>
                <w:ilvl w:val="0"/>
                <w:numId w:val="138"/>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некоторых сходных по назначению предметов (стул – табурет), </w:t>
            </w:r>
          </w:p>
          <w:p w:rsidR="00131A49" w:rsidRPr="003A51AC" w:rsidRDefault="00131A49" w:rsidP="00D30AFE">
            <w:pPr>
              <w:pStyle w:val="15"/>
              <w:numPr>
                <w:ilvl w:val="0"/>
                <w:numId w:val="138"/>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объектах природы ближайшего окружения, их действиях, ярко выраженных особенностях, </w:t>
            </w:r>
          </w:p>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в речи:</w:t>
            </w:r>
          </w:p>
          <w:p w:rsidR="00131A49" w:rsidRPr="003A51AC" w:rsidRDefault="00131A49" w:rsidP="00D30AFE">
            <w:pPr>
              <w:pStyle w:val="15"/>
              <w:numPr>
                <w:ilvl w:val="0"/>
                <w:numId w:val="139"/>
              </w:numPr>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предметов и материалов, из которых они изготовлены; </w:t>
            </w:r>
          </w:p>
          <w:p w:rsidR="00131A49" w:rsidRPr="003A51AC" w:rsidRDefault="00131A49" w:rsidP="00D30AFE">
            <w:pPr>
              <w:pStyle w:val="15"/>
              <w:numPr>
                <w:ilvl w:val="0"/>
                <w:numId w:val="139"/>
              </w:numPr>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живых существ и сред их обитания, </w:t>
            </w:r>
          </w:p>
          <w:p w:rsidR="00131A49" w:rsidRPr="003A51AC" w:rsidRDefault="00131A49" w:rsidP="00D30AFE">
            <w:pPr>
              <w:pStyle w:val="15"/>
              <w:numPr>
                <w:ilvl w:val="0"/>
                <w:numId w:val="139"/>
              </w:numPr>
              <w:ind w:left="113" w:firstLine="0"/>
              <w:rPr>
                <w:rFonts w:ascii="Times New Roman" w:hAnsi="Times New Roman" w:cs="Times New Roman"/>
                <w:sz w:val="24"/>
                <w:szCs w:val="24"/>
              </w:rPr>
            </w:pPr>
            <w:r w:rsidRPr="003A51AC">
              <w:rPr>
                <w:rFonts w:ascii="Times New Roman" w:hAnsi="Times New Roman" w:cs="Times New Roman"/>
                <w:sz w:val="24"/>
                <w:szCs w:val="24"/>
              </w:rPr>
              <w:t>некоторые трудовые процессы;</w:t>
            </w:r>
          </w:p>
          <w:p w:rsidR="00131A49" w:rsidRPr="003A51AC" w:rsidRDefault="00131A49" w:rsidP="00D30AFE">
            <w:pPr>
              <w:pStyle w:val="15"/>
              <w:numPr>
                <w:ilvl w:val="0"/>
                <w:numId w:val="139"/>
              </w:numPr>
              <w:ind w:left="113" w:firstLine="0"/>
              <w:rPr>
                <w:rFonts w:ascii="Times New Roman" w:hAnsi="Times New Roman" w:cs="Times New Roman"/>
                <w:sz w:val="24"/>
                <w:szCs w:val="24"/>
              </w:rPr>
            </w:pPr>
            <w:r w:rsidRPr="003A51AC">
              <w:rPr>
                <w:rFonts w:ascii="Times New Roman" w:hAnsi="Times New Roman" w:cs="Times New Roman"/>
                <w:sz w:val="24"/>
                <w:szCs w:val="24"/>
              </w:rPr>
              <w:t>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расширения представлений о:явлениях социальной жизни, взаимоотношениях и характерах людей; </w:t>
            </w:r>
          </w:p>
          <w:p w:rsidR="00131A49" w:rsidRPr="003A51AC" w:rsidRDefault="00131A49" w:rsidP="00B70E7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слов, обозначающих </w:t>
            </w:r>
          </w:p>
          <w:p w:rsidR="00131A49" w:rsidRPr="003A51AC" w:rsidRDefault="00131A49" w:rsidP="00B70E7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131A49" w:rsidRPr="003A51AC" w:rsidRDefault="00131A49" w:rsidP="00B70E7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-личностные характеристики человека, </w:t>
            </w:r>
          </w:p>
          <w:p w:rsidR="00131A49" w:rsidRPr="003A51AC" w:rsidRDefault="00131A49" w:rsidP="00B70E7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-его состояния и настроения,</w:t>
            </w:r>
          </w:p>
          <w:p w:rsidR="00131A49" w:rsidRPr="003A51AC" w:rsidRDefault="00131A49" w:rsidP="00B70E7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-внутренние переживания; </w:t>
            </w:r>
          </w:p>
          <w:p w:rsidR="00131A49" w:rsidRPr="003A51AC" w:rsidRDefault="00131A49" w:rsidP="00B70E7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-социально-нравственные категории, </w:t>
            </w:r>
          </w:p>
          <w:p w:rsidR="00131A49" w:rsidRPr="003A51AC" w:rsidRDefault="00131A49" w:rsidP="00B70E7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-оттенки цвета, </w:t>
            </w:r>
          </w:p>
          <w:p w:rsidR="00131A49" w:rsidRPr="003A51AC" w:rsidRDefault="00131A49" w:rsidP="00B70E7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-тонкое дифференцирование формы, размера и других признаков объекта; </w:t>
            </w:r>
          </w:p>
          <w:p w:rsidR="00131A49" w:rsidRPr="003A51AC" w:rsidRDefault="00131A49" w:rsidP="00B70E7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lastRenderedPageBreak/>
              <w:t>-названия обследовательских действий, необходимых для выявления качеств и свойств предметов</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умения подбирать точные слова для выражения мысли</w:t>
            </w:r>
          </w:p>
        </w:tc>
      </w:tr>
      <w:tr w:rsidR="00131A49" w:rsidRPr="003A51AC" w:rsidTr="00B70E73">
        <w:trPr>
          <w:trHeight w:val="841"/>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умение понимать обобщающие слова (мебель, одежда).</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Педагог закрепляет у детей умение обобщать предметы: объединять их в группы по существенным признакам.</w:t>
            </w:r>
          </w:p>
        </w:tc>
        <w:tc>
          <w:tcPr>
            <w:tcW w:w="3782" w:type="dxa"/>
            <w:gridSpan w:val="2"/>
            <w:vMerge w:val="restart"/>
          </w:tcPr>
          <w:p w:rsidR="00131A49" w:rsidRPr="003A51AC" w:rsidRDefault="00131A49" w:rsidP="00B70E73">
            <w:pPr>
              <w:spacing w:line="240" w:lineRule="auto"/>
              <w:rPr>
                <w:sz w:val="24"/>
                <w:szCs w:val="24"/>
              </w:rPr>
            </w:pPr>
            <w:r w:rsidRPr="003A51AC">
              <w:rPr>
                <w:sz w:val="24"/>
                <w:szCs w:val="24"/>
              </w:rP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131A49" w:rsidRPr="003A51AC" w:rsidTr="00B70E73">
        <w:trPr>
          <w:trHeight w:val="1794"/>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spacing w:line="240" w:lineRule="auto"/>
              <w:rPr>
                <w:sz w:val="24"/>
                <w:szCs w:val="24"/>
              </w:rPr>
            </w:pPr>
          </w:p>
        </w:tc>
      </w:tr>
      <w:tr w:rsidR="00131A49" w:rsidRPr="003A51AC" w:rsidTr="00B70E73">
        <w:trPr>
          <w:trHeight w:val="227"/>
        </w:trPr>
        <w:tc>
          <w:tcPr>
            <w:tcW w:w="15078" w:type="dxa"/>
            <w:gridSpan w:val="8"/>
          </w:tcPr>
          <w:p w:rsidR="00131A49" w:rsidRPr="003A51AC" w:rsidRDefault="00131A49" w:rsidP="00B70E73">
            <w:pPr>
              <w:spacing w:line="240" w:lineRule="auto"/>
              <w:rPr>
                <w:b/>
                <w:sz w:val="24"/>
                <w:szCs w:val="24"/>
              </w:rPr>
            </w:pPr>
            <w:r w:rsidRPr="003A51AC">
              <w:rPr>
                <w:b/>
                <w:sz w:val="24"/>
                <w:szCs w:val="24"/>
              </w:rPr>
              <w:t xml:space="preserve"> Содержание раздела «Звуковая культура речи»</w:t>
            </w:r>
          </w:p>
        </w:tc>
      </w:tr>
      <w:tr w:rsidR="00131A49" w:rsidRPr="003A51AC" w:rsidTr="00B70E73">
        <w:trPr>
          <w:trHeight w:val="227"/>
        </w:trPr>
        <w:tc>
          <w:tcPr>
            <w:tcW w:w="373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w:t>
            </w:r>
          </w:p>
          <w:p w:rsidR="00131A49" w:rsidRPr="003A51AC" w:rsidRDefault="00131A49" w:rsidP="00D30AFE">
            <w:pPr>
              <w:pStyle w:val="15"/>
              <w:numPr>
                <w:ilvl w:val="0"/>
                <w:numId w:val="140"/>
              </w:numPr>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131A49" w:rsidRPr="003A51AC" w:rsidRDefault="00131A49" w:rsidP="00D30AFE">
            <w:pPr>
              <w:pStyle w:val="15"/>
              <w:numPr>
                <w:ilvl w:val="0"/>
                <w:numId w:val="140"/>
              </w:numPr>
              <w:ind w:left="0" w:firstLine="2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w:t>
            </w:r>
          </w:p>
          <w:p w:rsidR="00131A49" w:rsidRPr="003A51AC" w:rsidRDefault="00131A49" w:rsidP="00D30AFE">
            <w:pPr>
              <w:pStyle w:val="15"/>
              <w:numPr>
                <w:ilvl w:val="0"/>
                <w:numId w:val="141"/>
              </w:numPr>
              <w:tabs>
                <w:tab w:val="left" w:pos="145"/>
                <w:tab w:val="left" w:pos="287"/>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131A49" w:rsidRPr="003A51AC" w:rsidRDefault="00131A49" w:rsidP="00D30AFE">
            <w:pPr>
              <w:pStyle w:val="15"/>
              <w:numPr>
                <w:ilvl w:val="0"/>
                <w:numId w:val="141"/>
              </w:numPr>
              <w:tabs>
                <w:tab w:val="left" w:pos="145"/>
                <w:tab w:val="left" w:pos="287"/>
              </w:tabs>
              <w:ind w:left="0" w:firstLine="1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дошкольников </w:t>
            </w:r>
          </w:p>
          <w:p w:rsidR="00131A49" w:rsidRPr="003A51AC" w:rsidRDefault="00131A49" w:rsidP="00D30AFE">
            <w:pPr>
              <w:pStyle w:val="15"/>
              <w:numPr>
                <w:ilvl w:val="0"/>
                <w:numId w:val="143"/>
              </w:numPr>
              <w:ind w:left="49" w:firstLine="283"/>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131A49" w:rsidRPr="003A51AC" w:rsidRDefault="00131A49" w:rsidP="00D30AFE">
            <w:pPr>
              <w:pStyle w:val="15"/>
              <w:numPr>
                <w:ilvl w:val="0"/>
                <w:numId w:val="143"/>
              </w:numPr>
              <w:ind w:left="49" w:firstLine="283"/>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умение правильно произносить гласные звуки; твердые и мягкие согласные звуки ([м], [б], [п], [т], [д], [н], [к], [г], [х], [ф], [в], [л], [с], [ц]);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слышать специально </w:t>
            </w:r>
            <w:r w:rsidRPr="003A51AC">
              <w:rPr>
                <w:rFonts w:ascii="Times New Roman" w:hAnsi="Times New Roman" w:cs="Times New Roman"/>
                <w:sz w:val="24"/>
                <w:szCs w:val="24"/>
              </w:rPr>
              <w:lastRenderedPageBreak/>
              <w:t>интонируемый в речи педагога звук.</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помогает детям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овладеть правильным произношением звуков родного языка и словопроизношением.</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закрепляет у дошкольников произношение свистящих и шипящих звуков; учит четко </w:t>
            </w:r>
            <w:r w:rsidRPr="003A51AC">
              <w:rPr>
                <w:rFonts w:ascii="Times New Roman" w:hAnsi="Times New Roman" w:cs="Times New Roman"/>
                <w:sz w:val="24"/>
                <w:szCs w:val="24"/>
              </w:rPr>
              <w:lastRenderedPageBreak/>
              <w:t>воспроизводить фонетический и морфологический рисунок слова</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w:t>
            </w:r>
            <w:r w:rsidRPr="003A51AC">
              <w:rPr>
                <w:rFonts w:ascii="Times New Roman" w:hAnsi="Times New Roman" w:cs="Times New Roman"/>
                <w:sz w:val="24"/>
                <w:szCs w:val="24"/>
              </w:rPr>
              <w:lastRenderedPageBreak/>
              <w:t>слов</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Педагогический работник формирует </w:t>
            </w:r>
          </w:p>
          <w:p w:rsidR="00131A49" w:rsidRPr="003A51AC" w:rsidRDefault="00131A49" w:rsidP="00D30AFE">
            <w:pPr>
              <w:pStyle w:val="15"/>
              <w:numPr>
                <w:ilvl w:val="0"/>
                <w:numId w:val="141"/>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правильное речевое дыхание, </w:t>
            </w:r>
          </w:p>
          <w:p w:rsidR="00131A49" w:rsidRPr="003A51AC" w:rsidRDefault="00131A49" w:rsidP="00D30AFE">
            <w:pPr>
              <w:pStyle w:val="15"/>
              <w:numPr>
                <w:ilvl w:val="0"/>
                <w:numId w:val="141"/>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слуховое внимание, </w:t>
            </w:r>
          </w:p>
          <w:p w:rsidR="00131A49" w:rsidRPr="003A51AC" w:rsidRDefault="00131A49" w:rsidP="00D30AFE">
            <w:pPr>
              <w:pStyle w:val="15"/>
              <w:numPr>
                <w:ilvl w:val="0"/>
                <w:numId w:val="141"/>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моторику речевого аппарата, </w:t>
            </w:r>
          </w:p>
          <w:p w:rsidR="00131A49" w:rsidRPr="003A51AC" w:rsidRDefault="00131A49" w:rsidP="00D30AFE">
            <w:pPr>
              <w:pStyle w:val="15"/>
              <w:numPr>
                <w:ilvl w:val="0"/>
                <w:numId w:val="141"/>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обучает детей воспроизводить ритм стихотворения.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умения</w:t>
            </w:r>
          </w:p>
          <w:p w:rsidR="00131A49" w:rsidRPr="003A51AC" w:rsidRDefault="00131A49" w:rsidP="00D30AFE">
            <w:pPr>
              <w:pStyle w:val="15"/>
              <w:numPr>
                <w:ilvl w:val="0"/>
                <w:numId w:val="142"/>
              </w:numPr>
              <w:tabs>
                <w:tab w:val="left" w:pos="570"/>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говорить внятно, в среднем темпе, голосом средней силы, </w:t>
            </w:r>
          </w:p>
          <w:p w:rsidR="00131A49" w:rsidRPr="003A51AC" w:rsidRDefault="00131A49" w:rsidP="00D30AFE">
            <w:pPr>
              <w:pStyle w:val="15"/>
              <w:numPr>
                <w:ilvl w:val="0"/>
                <w:numId w:val="142"/>
              </w:numPr>
              <w:tabs>
                <w:tab w:val="left" w:pos="570"/>
              </w:tabs>
              <w:ind w:left="0" w:firstLine="145"/>
              <w:rPr>
                <w:rFonts w:ascii="Times New Roman" w:hAnsi="Times New Roman" w:cs="Times New Roman"/>
                <w:sz w:val="24"/>
                <w:szCs w:val="24"/>
              </w:rPr>
            </w:pPr>
            <w:r w:rsidRPr="003A51AC">
              <w:rPr>
                <w:rFonts w:ascii="Times New Roman" w:hAnsi="Times New Roman" w:cs="Times New Roman"/>
                <w:sz w:val="24"/>
                <w:szCs w:val="24"/>
              </w:rPr>
              <w:t>выразительно читать стихи, регулируя интонацию, тембр, силу голоса и ритм речи в зависимости от содержания стихотворения</w:t>
            </w:r>
          </w:p>
        </w:tc>
        <w:tc>
          <w:tcPr>
            <w:tcW w:w="3782" w:type="dxa"/>
            <w:gridSpan w:val="2"/>
          </w:tcPr>
          <w:p w:rsidR="00131A49" w:rsidRPr="003A51AC" w:rsidRDefault="00131A49" w:rsidP="00B70E73">
            <w:pPr>
              <w:spacing w:line="240" w:lineRule="auto"/>
              <w:rPr>
                <w:sz w:val="24"/>
                <w:szCs w:val="24"/>
              </w:rPr>
            </w:pPr>
            <w:r w:rsidRPr="003A51AC">
              <w:rPr>
                <w:sz w:val="24"/>
                <w:szCs w:val="24"/>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p>
        </w:tc>
      </w:tr>
      <w:tr w:rsidR="00131A49" w:rsidRPr="003A51AC" w:rsidTr="00B70E73">
        <w:trPr>
          <w:trHeight w:val="227"/>
        </w:trPr>
        <w:tc>
          <w:tcPr>
            <w:tcW w:w="15078" w:type="dxa"/>
            <w:gridSpan w:val="8"/>
          </w:tcPr>
          <w:p w:rsidR="00131A49" w:rsidRPr="003A51AC" w:rsidRDefault="00131A49" w:rsidP="00B70E73">
            <w:pPr>
              <w:pStyle w:val="15"/>
              <w:rPr>
                <w:rFonts w:ascii="Times New Roman" w:hAnsi="Times New Roman" w:cs="Times New Roman"/>
                <w:b/>
                <w:sz w:val="24"/>
                <w:szCs w:val="24"/>
              </w:rPr>
            </w:pPr>
            <w:r w:rsidRPr="003A51AC">
              <w:rPr>
                <w:rFonts w:ascii="Times New Roman" w:hAnsi="Times New Roman" w:cs="Times New Roman"/>
                <w:b/>
                <w:sz w:val="24"/>
                <w:szCs w:val="24"/>
              </w:rPr>
              <w:t xml:space="preserve"> Содержание раздела « Грамматический строй речи»</w:t>
            </w:r>
          </w:p>
        </w:tc>
      </w:tr>
      <w:tr w:rsidR="00131A49" w:rsidRPr="003A51AC" w:rsidTr="00B70E73">
        <w:trPr>
          <w:trHeight w:val="227"/>
        </w:trPr>
        <w:tc>
          <w:tcPr>
            <w:tcW w:w="373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tc>
        <w:tc>
          <w:tcPr>
            <w:tcW w:w="3782" w:type="dxa"/>
            <w:gridSpan w:val="2"/>
            <w:vMerge w:val="restart"/>
          </w:tcPr>
          <w:p w:rsidR="00131A49" w:rsidRPr="003A51AC" w:rsidRDefault="00131A49" w:rsidP="00B70E73">
            <w:pPr>
              <w:spacing w:line="240" w:lineRule="auto"/>
              <w:rPr>
                <w:sz w:val="24"/>
                <w:szCs w:val="24"/>
              </w:rPr>
            </w:pPr>
            <w:r w:rsidRPr="003A51AC">
              <w:rPr>
                <w:sz w:val="24"/>
                <w:szCs w:val="24"/>
              </w:rPr>
              <w:t>Педагог формирует у детей умение грамматически правильно использовать в речи:</w:t>
            </w:r>
          </w:p>
          <w:p w:rsidR="00131A49" w:rsidRPr="003A51AC" w:rsidRDefault="00131A49" w:rsidP="00D30AFE">
            <w:pPr>
              <w:pStyle w:val="a3"/>
              <w:numPr>
                <w:ilvl w:val="0"/>
                <w:numId w:val="142"/>
              </w:numPr>
              <w:spacing w:line="240" w:lineRule="auto"/>
              <w:ind w:left="0" w:firstLine="360"/>
              <w:jc w:val="left"/>
              <w:rPr>
                <w:sz w:val="24"/>
                <w:szCs w:val="24"/>
              </w:rPr>
            </w:pPr>
            <w:r w:rsidRPr="003A51AC">
              <w:rPr>
                <w:sz w:val="24"/>
                <w:szCs w:val="24"/>
              </w:rPr>
              <w:t>несклоняемые существительные, слова, имеющие только множественное или</w:t>
            </w:r>
          </w:p>
          <w:p w:rsidR="00131A49" w:rsidRPr="003A51AC" w:rsidRDefault="00131A49" w:rsidP="00D30AFE">
            <w:pPr>
              <w:pStyle w:val="a3"/>
              <w:numPr>
                <w:ilvl w:val="0"/>
                <w:numId w:val="142"/>
              </w:numPr>
              <w:spacing w:line="240" w:lineRule="auto"/>
              <w:ind w:left="0" w:firstLine="360"/>
              <w:jc w:val="left"/>
              <w:rPr>
                <w:sz w:val="24"/>
                <w:szCs w:val="24"/>
              </w:rPr>
            </w:pPr>
            <w:r w:rsidRPr="003A51AC">
              <w:rPr>
                <w:sz w:val="24"/>
                <w:szCs w:val="24"/>
              </w:rPr>
              <w:t>только единственное число;</w:t>
            </w:r>
          </w:p>
          <w:p w:rsidR="00131A49" w:rsidRPr="003A51AC" w:rsidRDefault="00131A49" w:rsidP="00D30AFE">
            <w:pPr>
              <w:pStyle w:val="a3"/>
              <w:numPr>
                <w:ilvl w:val="0"/>
                <w:numId w:val="142"/>
              </w:numPr>
              <w:spacing w:line="240" w:lineRule="auto"/>
              <w:ind w:left="0" w:firstLine="360"/>
              <w:jc w:val="left"/>
              <w:rPr>
                <w:sz w:val="24"/>
                <w:szCs w:val="24"/>
              </w:rPr>
            </w:pPr>
            <w:r w:rsidRPr="003A51AC">
              <w:rPr>
                <w:sz w:val="24"/>
                <w:szCs w:val="24"/>
              </w:rPr>
              <w:t xml:space="preserve">существительные множественного числа в родительном падеже; </w:t>
            </w:r>
          </w:p>
          <w:p w:rsidR="00131A49" w:rsidRPr="003A51AC" w:rsidRDefault="00131A49" w:rsidP="00D30AFE">
            <w:pPr>
              <w:pStyle w:val="a3"/>
              <w:numPr>
                <w:ilvl w:val="0"/>
                <w:numId w:val="142"/>
              </w:numPr>
              <w:spacing w:line="240" w:lineRule="auto"/>
              <w:ind w:left="0" w:firstLine="360"/>
              <w:jc w:val="left"/>
              <w:rPr>
                <w:sz w:val="24"/>
                <w:szCs w:val="24"/>
              </w:rPr>
            </w:pPr>
            <w:r w:rsidRPr="003A51AC">
              <w:rPr>
                <w:sz w:val="24"/>
                <w:szCs w:val="24"/>
              </w:rPr>
              <w:t>образовывать слова, пользуясь суффиксами, приставками.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образовывать сложные слова посредством слияния основ</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употреблять существительные с предлогами (в, на, под, за)</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spacing w:line="240" w:lineRule="auto"/>
              <w:rPr>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названия животных и их детенышей в единственном и множественном числе (кошка ‒ котенок, котята)</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spacing w:line="240" w:lineRule="auto"/>
              <w:rPr>
                <w:sz w:val="24"/>
                <w:szCs w:val="24"/>
              </w:rPr>
            </w:pP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с помощью игр и упражнений закрепляет умения</w:t>
            </w:r>
          </w:p>
          <w:p w:rsidR="00131A49" w:rsidRPr="003A51AC" w:rsidRDefault="00131A49" w:rsidP="00D30AFE">
            <w:pPr>
              <w:pStyle w:val="15"/>
              <w:numPr>
                <w:ilvl w:val="0"/>
                <w:numId w:val="14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согласовывать существительные с числительными, существительные с прилагательными, </w:t>
            </w:r>
          </w:p>
          <w:p w:rsidR="00131A49" w:rsidRPr="003A51AC" w:rsidRDefault="00131A49" w:rsidP="00D30AFE">
            <w:pPr>
              <w:pStyle w:val="15"/>
              <w:numPr>
                <w:ilvl w:val="0"/>
                <w:numId w:val="14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по образцу существительные с суффиксами, </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составлять простое распространенное предложение и с помощью педагога строить сложные предложения</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spacing w:line="240" w:lineRule="auto"/>
              <w:rPr>
                <w:sz w:val="24"/>
                <w:szCs w:val="24"/>
              </w:rPr>
            </w:pP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закрепляет овладение </w:t>
            </w:r>
            <w:r w:rsidRPr="003A51AC">
              <w:rPr>
                <w:rFonts w:ascii="Times New Roman" w:hAnsi="Times New Roman" w:cs="Times New Roman"/>
                <w:sz w:val="24"/>
                <w:szCs w:val="24"/>
              </w:rPr>
              <w:lastRenderedPageBreak/>
              <w:t>детьми разными способами словообразования (наименования предметов посуды с помощью суффиксов)</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формирует у детей </w:t>
            </w:r>
            <w:r w:rsidRPr="003A51AC">
              <w:rPr>
                <w:rFonts w:ascii="Times New Roman" w:hAnsi="Times New Roman" w:cs="Times New Roman"/>
                <w:sz w:val="24"/>
                <w:szCs w:val="24"/>
              </w:rPr>
              <w:lastRenderedPageBreak/>
              <w:t>умение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c>
          <w:tcPr>
            <w:tcW w:w="3782" w:type="dxa"/>
            <w:gridSpan w:val="2"/>
            <w:vMerge w:val="restart"/>
          </w:tcPr>
          <w:p w:rsidR="00131A49" w:rsidRPr="003A51AC" w:rsidRDefault="00131A49" w:rsidP="00B70E73">
            <w:pPr>
              <w:spacing w:line="240" w:lineRule="auto"/>
              <w:rPr>
                <w:sz w:val="24"/>
                <w:szCs w:val="24"/>
              </w:rPr>
            </w:pPr>
            <w:r w:rsidRPr="003A51AC">
              <w:rPr>
                <w:sz w:val="24"/>
                <w:szCs w:val="24"/>
              </w:rPr>
              <w:lastRenderedPageBreak/>
              <w:t xml:space="preserve">Педагог формирует у детей </w:t>
            </w:r>
            <w:r w:rsidRPr="003A51AC">
              <w:rPr>
                <w:sz w:val="24"/>
                <w:szCs w:val="24"/>
              </w:rPr>
              <w:lastRenderedPageBreak/>
              <w:t xml:space="preserve">умение грамматически правильно использовать в речи глаголы «одеть» и «надеть», </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с помощью игр и </w:t>
            </w:r>
            <w:r w:rsidRPr="003A51AC">
              <w:rPr>
                <w:rFonts w:ascii="Times New Roman" w:hAnsi="Times New Roman" w:cs="Times New Roman"/>
                <w:sz w:val="24"/>
                <w:szCs w:val="24"/>
              </w:rPr>
              <w:lastRenderedPageBreak/>
              <w:t xml:space="preserve">упражнений закрепляет умения образовывать по образцу </w:t>
            </w:r>
          </w:p>
          <w:p w:rsidR="00131A49" w:rsidRPr="003A51AC" w:rsidRDefault="00131A49" w:rsidP="00D30AFE">
            <w:pPr>
              <w:pStyle w:val="15"/>
              <w:numPr>
                <w:ilvl w:val="0"/>
                <w:numId w:val="142"/>
              </w:numPr>
              <w:ind w:left="94" w:firstLine="142"/>
              <w:rPr>
                <w:rFonts w:ascii="Times New Roman" w:hAnsi="Times New Roman" w:cs="Times New Roman"/>
                <w:sz w:val="24"/>
                <w:szCs w:val="24"/>
              </w:rPr>
            </w:pPr>
            <w:r w:rsidRPr="003A51AC">
              <w:rPr>
                <w:rFonts w:ascii="Times New Roman" w:hAnsi="Times New Roman" w:cs="Times New Roman"/>
                <w:sz w:val="24"/>
                <w:szCs w:val="24"/>
              </w:rPr>
              <w:t xml:space="preserve">глаголы с приставками, </w:t>
            </w:r>
          </w:p>
          <w:p w:rsidR="00131A49" w:rsidRPr="003A51AC" w:rsidRDefault="00131A49" w:rsidP="00D30AFE">
            <w:pPr>
              <w:pStyle w:val="15"/>
              <w:numPr>
                <w:ilvl w:val="0"/>
                <w:numId w:val="142"/>
              </w:numPr>
              <w:ind w:left="94" w:firstLine="142"/>
              <w:rPr>
                <w:rFonts w:ascii="Times New Roman" w:hAnsi="Times New Roman" w:cs="Times New Roman"/>
                <w:sz w:val="24"/>
                <w:szCs w:val="24"/>
              </w:rPr>
            </w:pPr>
            <w:r w:rsidRPr="003A51AC">
              <w:rPr>
                <w:rFonts w:ascii="Times New Roman" w:hAnsi="Times New Roman" w:cs="Times New Roman"/>
                <w:sz w:val="24"/>
                <w:szCs w:val="24"/>
              </w:rPr>
              <w:t>сравнительную и превосходную степени имен прилагательных</w:t>
            </w:r>
          </w:p>
          <w:p w:rsidR="00131A49" w:rsidRPr="003A51AC" w:rsidRDefault="00131A49" w:rsidP="00B70E73">
            <w:pPr>
              <w:pStyle w:val="15"/>
              <w:jc w:val="center"/>
              <w:rPr>
                <w:rFonts w:ascii="Times New Roman" w:hAnsi="Times New Roman" w:cs="Times New Roman"/>
                <w:sz w:val="24"/>
                <w:szCs w:val="24"/>
              </w:rPr>
            </w:pP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spacing w:line="240" w:lineRule="auto"/>
              <w:rPr>
                <w:sz w:val="24"/>
                <w:szCs w:val="24"/>
              </w:rPr>
            </w:pPr>
          </w:p>
        </w:tc>
        <w:tc>
          <w:tcPr>
            <w:tcW w:w="3782" w:type="dxa"/>
            <w:gridSpan w:val="2"/>
            <w:vMerge/>
          </w:tcPr>
          <w:p w:rsidR="00131A49" w:rsidRPr="003A51AC" w:rsidRDefault="00131A49" w:rsidP="00B70E73">
            <w:pPr>
              <w:pStyle w:val="15"/>
              <w:jc w:val="center"/>
              <w:rPr>
                <w:rFonts w:ascii="Times New Roman" w:hAnsi="Times New Roman" w:cs="Times New Roman"/>
                <w:sz w:val="24"/>
                <w:szCs w:val="24"/>
              </w:rPr>
            </w:pPr>
          </w:p>
        </w:tc>
      </w:tr>
      <w:tr w:rsidR="00131A49" w:rsidRPr="003A51AC" w:rsidTr="00B70E73">
        <w:trPr>
          <w:trHeight w:val="227"/>
        </w:trPr>
        <w:tc>
          <w:tcPr>
            <w:tcW w:w="15078" w:type="dxa"/>
            <w:gridSpan w:val="8"/>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b/>
                <w:sz w:val="24"/>
                <w:szCs w:val="24"/>
              </w:rPr>
              <w:t xml:space="preserve"> Содержание раздела «Связная речь»</w:t>
            </w:r>
          </w:p>
        </w:tc>
      </w:tr>
      <w:tr w:rsidR="00131A49" w:rsidRPr="003A51AC" w:rsidTr="00B70E73">
        <w:trPr>
          <w:trHeight w:val="227"/>
        </w:trPr>
        <w:tc>
          <w:tcPr>
            <w:tcW w:w="373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следующие умения по инициативе взрослого называть </w:t>
            </w:r>
          </w:p>
          <w:p w:rsidR="00131A49" w:rsidRPr="003A51AC" w:rsidRDefault="00131A49" w:rsidP="00D30AFE">
            <w:pPr>
              <w:pStyle w:val="15"/>
              <w:numPr>
                <w:ilvl w:val="0"/>
                <w:numId w:val="14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членов своей семьи, </w:t>
            </w:r>
          </w:p>
          <w:p w:rsidR="00131A49" w:rsidRPr="003A51AC" w:rsidRDefault="00131A49" w:rsidP="00D30AFE">
            <w:pPr>
              <w:pStyle w:val="15"/>
              <w:numPr>
                <w:ilvl w:val="0"/>
                <w:numId w:val="14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знакомых литературных героев и их действия на картинках, </w:t>
            </w:r>
          </w:p>
          <w:p w:rsidR="00131A49" w:rsidRPr="003A51AC" w:rsidRDefault="00131A49" w:rsidP="00D30AFE">
            <w:pPr>
              <w:pStyle w:val="15"/>
              <w:numPr>
                <w:ilvl w:val="0"/>
                <w:numId w:val="144"/>
              </w:numPr>
              <w:ind w:left="0" w:firstLine="360"/>
              <w:rPr>
                <w:rFonts w:ascii="Times New Roman" w:hAnsi="Times New Roman" w:cs="Times New Roman"/>
                <w:sz w:val="24"/>
                <w:szCs w:val="24"/>
              </w:rPr>
            </w:pPr>
            <w:r w:rsidRPr="003A51AC">
              <w:rPr>
                <w:rFonts w:ascii="Times New Roman" w:hAnsi="Times New Roman" w:cs="Times New Roman"/>
                <w:sz w:val="24"/>
                <w:szCs w:val="24"/>
              </w:rPr>
              <w:t>разговаривать о любимых игрушках;</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использовать средства языковой выразительности при сочинении загадок, сказок, стихотворений</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умения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элементарно договариваться со сверстником о совместных действиях в игровом общении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участвовать в коллективном разговоре, поддерживая общую беседу, не перебивая собеседников, </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умение соблюдать этику общения в условиях коллективного взаимодействия;</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обогащает представления детей о правилах речевого этикета,</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подводит детей к осознанному выбору этикетной формы в зависимости от </w:t>
            </w:r>
          </w:p>
          <w:p w:rsidR="00131A49" w:rsidRPr="003A51AC" w:rsidRDefault="00131A49" w:rsidP="00D30AFE">
            <w:pPr>
              <w:pStyle w:val="15"/>
              <w:numPr>
                <w:ilvl w:val="0"/>
                <w:numId w:val="144"/>
              </w:numPr>
              <w:rPr>
                <w:rFonts w:ascii="Times New Roman" w:hAnsi="Times New Roman" w:cs="Times New Roman"/>
                <w:sz w:val="24"/>
                <w:szCs w:val="24"/>
              </w:rPr>
            </w:pPr>
            <w:r w:rsidRPr="003A51AC">
              <w:rPr>
                <w:rFonts w:ascii="Times New Roman" w:hAnsi="Times New Roman" w:cs="Times New Roman"/>
                <w:sz w:val="24"/>
                <w:szCs w:val="24"/>
              </w:rPr>
              <w:t xml:space="preserve">ситуации общения, </w:t>
            </w:r>
          </w:p>
          <w:p w:rsidR="00131A49" w:rsidRPr="003A51AC" w:rsidRDefault="00131A49" w:rsidP="00D30AFE">
            <w:pPr>
              <w:pStyle w:val="15"/>
              <w:numPr>
                <w:ilvl w:val="0"/>
                <w:numId w:val="144"/>
              </w:numPr>
              <w:rPr>
                <w:rFonts w:ascii="Times New Roman" w:hAnsi="Times New Roman" w:cs="Times New Roman"/>
                <w:sz w:val="24"/>
                <w:szCs w:val="24"/>
              </w:rPr>
            </w:pPr>
            <w:r w:rsidRPr="003A51AC">
              <w:rPr>
                <w:rFonts w:ascii="Times New Roman" w:hAnsi="Times New Roman" w:cs="Times New Roman"/>
                <w:sz w:val="24"/>
                <w:szCs w:val="24"/>
              </w:rPr>
              <w:t xml:space="preserve">возраста собеседника, </w:t>
            </w:r>
          </w:p>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цели взаимодействия</w:t>
            </w:r>
          </w:p>
        </w:tc>
      </w:tr>
      <w:tr w:rsidR="00131A49" w:rsidRPr="003A51AC" w:rsidTr="00B70E73">
        <w:trPr>
          <w:trHeight w:val="1380"/>
        </w:trPr>
        <w:tc>
          <w:tcPr>
            <w:tcW w:w="373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умения использовать основные формы речевого этикета в разных ситуациях общения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закрепляет у детей умения использовать в речи   вариативные формы приветствия; прощания; обращения к взрослым и сверстникам с просьбой,  </w:t>
            </w:r>
            <w:r w:rsidRPr="003A51AC">
              <w:rPr>
                <w:rFonts w:ascii="Times New Roman" w:hAnsi="Times New Roman" w:cs="Times New Roman"/>
                <w:sz w:val="24"/>
                <w:szCs w:val="24"/>
              </w:rPr>
              <w:lastRenderedPageBreak/>
              <w:t>благодарности, обиды жалобы, формирует у детей навыки, обращаться к сверстнику по имени, к взрослому— по имени и отчеству.</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помогает детям осваивать этикет </w:t>
            </w:r>
          </w:p>
          <w:p w:rsidR="00131A49" w:rsidRPr="003A51AC" w:rsidRDefault="00131A49" w:rsidP="00D30AFE">
            <w:pPr>
              <w:pStyle w:val="15"/>
              <w:numPr>
                <w:ilvl w:val="0"/>
                <w:numId w:val="144"/>
              </w:numPr>
              <w:rPr>
                <w:rFonts w:ascii="Times New Roman" w:hAnsi="Times New Roman" w:cs="Times New Roman"/>
                <w:sz w:val="24"/>
                <w:szCs w:val="24"/>
              </w:rPr>
            </w:pPr>
            <w:r w:rsidRPr="003A51AC">
              <w:rPr>
                <w:rFonts w:ascii="Times New Roman" w:hAnsi="Times New Roman" w:cs="Times New Roman"/>
                <w:sz w:val="24"/>
                <w:szCs w:val="24"/>
              </w:rPr>
              <w:t xml:space="preserve">телефонного разговора, </w:t>
            </w:r>
          </w:p>
          <w:p w:rsidR="00131A49" w:rsidRPr="003A51AC" w:rsidRDefault="00131A49" w:rsidP="00D30AFE">
            <w:pPr>
              <w:pStyle w:val="15"/>
              <w:numPr>
                <w:ilvl w:val="0"/>
                <w:numId w:val="144"/>
              </w:numPr>
              <w:rPr>
                <w:rFonts w:ascii="Times New Roman" w:hAnsi="Times New Roman" w:cs="Times New Roman"/>
                <w:sz w:val="24"/>
                <w:szCs w:val="24"/>
              </w:rPr>
            </w:pPr>
            <w:r w:rsidRPr="003A51AC">
              <w:rPr>
                <w:rFonts w:ascii="Times New Roman" w:hAnsi="Times New Roman" w:cs="Times New Roman"/>
                <w:sz w:val="24"/>
                <w:szCs w:val="24"/>
              </w:rPr>
              <w:t xml:space="preserve">столового, </w:t>
            </w:r>
          </w:p>
          <w:p w:rsidR="00131A49" w:rsidRPr="003A51AC" w:rsidRDefault="00131A49" w:rsidP="00D30AFE">
            <w:pPr>
              <w:pStyle w:val="15"/>
              <w:numPr>
                <w:ilvl w:val="0"/>
                <w:numId w:val="144"/>
              </w:numPr>
              <w:rPr>
                <w:rFonts w:ascii="Times New Roman" w:hAnsi="Times New Roman" w:cs="Times New Roman"/>
                <w:sz w:val="24"/>
                <w:szCs w:val="24"/>
              </w:rPr>
            </w:pPr>
            <w:r w:rsidRPr="003A51AC">
              <w:rPr>
                <w:rFonts w:ascii="Times New Roman" w:hAnsi="Times New Roman" w:cs="Times New Roman"/>
                <w:sz w:val="24"/>
                <w:szCs w:val="24"/>
              </w:rPr>
              <w:t xml:space="preserve">гостевого этикета, </w:t>
            </w:r>
          </w:p>
          <w:p w:rsidR="00131A49" w:rsidRPr="003A51AC" w:rsidRDefault="00131A49" w:rsidP="00D30AFE">
            <w:pPr>
              <w:pStyle w:val="15"/>
              <w:numPr>
                <w:ilvl w:val="0"/>
                <w:numId w:val="144"/>
              </w:numPr>
              <w:rPr>
                <w:rFonts w:ascii="Times New Roman" w:hAnsi="Times New Roman" w:cs="Times New Roman"/>
                <w:sz w:val="24"/>
                <w:szCs w:val="24"/>
              </w:rPr>
            </w:pPr>
            <w:r w:rsidRPr="003A51AC">
              <w:rPr>
                <w:rFonts w:ascii="Times New Roman" w:hAnsi="Times New Roman" w:cs="Times New Roman"/>
                <w:sz w:val="24"/>
                <w:szCs w:val="24"/>
              </w:rPr>
              <w:lastRenderedPageBreak/>
              <w:t xml:space="preserve">этикет взаимодействия в общественных местах; </w:t>
            </w:r>
          </w:p>
        </w:tc>
        <w:tc>
          <w:tcPr>
            <w:tcW w:w="3782" w:type="dxa"/>
            <w:gridSpan w:val="2"/>
            <w:vMerge w:val="restart"/>
          </w:tcPr>
          <w:p w:rsidR="00131A49" w:rsidRPr="003A51AC" w:rsidRDefault="00131A49" w:rsidP="00B70E73">
            <w:pPr>
              <w:spacing w:line="240" w:lineRule="auto"/>
              <w:rPr>
                <w:sz w:val="24"/>
                <w:szCs w:val="24"/>
              </w:rPr>
            </w:pPr>
            <w:r w:rsidRPr="003A51AC">
              <w:rPr>
                <w:sz w:val="24"/>
                <w:szCs w:val="24"/>
              </w:rPr>
              <w:lastRenderedPageBreak/>
              <w:t xml:space="preserve">Педагог формирует умение употреблять </w:t>
            </w:r>
          </w:p>
          <w:p w:rsidR="00131A49" w:rsidRPr="003A51AC" w:rsidRDefault="00131A49" w:rsidP="00D30AFE">
            <w:pPr>
              <w:pStyle w:val="a3"/>
              <w:numPr>
                <w:ilvl w:val="0"/>
                <w:numId w:val="144"/>
              </w:numPr>
              <w:tabs>
                <w:tab w:val="left" w:pos="377"/>
              </w:tabs>
              <w:spacing w:line="240" w:lineRule="auto"/>
              <w:ind w:left="0" w:firstLine="236"/>
              <w:jc w:val="left"/>
              <w:rPr>
                <w:sz w:val="24"/>
                <w:szCs w:val="24"/>
              </w:rPr>
            </w:pPr>
            <w:r w:rsidRPr="003A51AC">
              <w:rPr>
                <w:sz w:val="24"/>
                <w:szCs w:val="24"/>
              </w:rPr>
              <w:t xml:space="preserve">вариативные этикетные формулы эмоционального взаимодействия с людьми, </w:t>
            </w:r>
          </w:p>
          <w:p w:rsidR="00131A49" w:rsidRPr="003A51AC" w:rsidRDefault="00131A49" w:rsidP="00D30AFE">
            <w:pPr>
              <w:pStyle w:val="a3"/>
              <w:numPr>
                <w:ilvl w:val="0"/>
                <w:numId w:val="144"/>
              </w:numPr>
              <w:tabs>
                <w:tab w:val="left" w:pos="377"/>
              </w:tabs>
              <w:spacing w:line="240" w:lineRule="auto"/>
              <w:ind w:left="0" w:firstLine="236"/>
              <w:jc w:val="left"/>
              <w:rPr>
                <w:sz w:val="24"/>
                <w:szCs w:val="24"/>
              </w:rPr>
            </w:pPr>
            <w:r w:rsidRPr="003A51AC">
              <w:rPr>
                <w:sz w:val="24"/>
                <w:szCs w:val="24"/>
              </w:rPr>
              <w:lastRenderedPageBreak/>
              <w:t>правила этикета в новых ситуациях (например. формирует умение представить своего друга родителям, сверстникам)</w:t>
            </w:r>
          </w:p>
        </w:tc>
      </w:tr>
      <w:tr w:rsidR="00131A49" w:rsidRPr="003A51AC" w:rsidTr="00B70E73">
        <w:trPr>
          <w:trHeight w:val="1380"/>
        </w:trPr>
        <w:tc>
          <w:tcPr>
            <w:tcW w:w="373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адекватно реагировать на эмоциональное состояние собеседника речевым высказыванием.</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782" w:type="dxa"/>
            <w:gridSpan w:val="2"/>
            <w:vMerge/>
          </w:tcPr>
          <w:p w:rsidR="00131A49" w:rsidRPr="003A51AC" w:rsidRDefault="00131A49" w:rsidP="00B70E73">
            <w:pPr>
              <w:pStyle w:val="a3"/>
              <w:tabs>
                <w:tab w:val="left" w:pos="377"/>
              </w:tabs>
              <w:spacing w:line="240" w:lineRule="auto"/>
              <w:ind w:left="236"/>
              <w:rPr>
                <w:sz w:val="24"/>
                <w:szCs w:val="24"/>
              </w:rPr>
            </w:pPr>
          </w:p>
        </w:tc>
      </w:tr>
      <w:tr w:rsidR="00131A49" w:rsidRPr="003A51AC" w:rsidTr="00B70E73">
        <w:trPr>
          <w:trHeight w:val="1380"/>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определять и называть ярко выраженные эмоциональные состояния детей, учитывать их при общении: пожалеть, развеселить, использовать ласковые слова</w:t>
            </w: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spacing w:line="240" w:lineRule="auto"/>
              <w:rPr>
                <w:sz w:val="24"/>
                <w:szCs w:val="24"/>
              </w:rPr>
            </w:pPr>
            <w:r w:rsidRPr="003A51AC">
              <w:rPr>
                <w:sz w:val="24"/>
                <w:szCs w:val="24"/>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rsidR="00131A49" w:rsidRPr="003A51AC" w:rsidTr="00B70E73">
        <w:trPr>
          <w:trHeight w:val="4209"/>
        </w:trPr>
        <w:tc>
          <w:tcPr>
            <w:tcW w:w="373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способствует освоению умений диалогической речи: </w:t>
            </w:r>
          </w:p>
          <w:p w:rsidR="00131A49" w:rsidRPr="003A51AC" w:rsidRDefault="00131A49" w:rsidP="00D30AFE">
            <w:pPr>
              <w:pStyle w:val="15"/>
              <w:numPr>
                <w:ilvl w:val="0"/>
                <w:numId w:val="14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и обращения педагога; </w:t>
            </w:r>
          </w:p>
          <w:p w:rsidR="00131A49" w:rsidRPr="003A51AC" w:rsidRDefault="00131A49" w:rsidP="00D30AFE">
            <w:pPr>
              <w:pStyle w:val="15"/>
              <w:numPr>
                <w:ilvl w:val="0"/>
                <w:numId w:val="14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сообщать о своих впечатлениях, желаниях; </w:t>
            </w:r>
          </w:p>
          <w:p w:rsidR="00131A49" w:rsidRPr="003A51AC" w:rsidRDefault="00131A49" w:rsidP="00D30AFE">
            <w:pPr>
              <w:pStyle w:val="15"/>
              <w:numPr>
                <w:ilvl w:val="0"/>
                <w:numId w:val="145"/>
              </w:numPr>
              <w:ind w:left="0" w:firstLine="360"/>
              <w:rPr>
                <w:rFonts w:ascii="Times New Roman" w:hAnsi="Times New Roman" w:cs="Times New Roman"/>
                <w:sz w:val="24"/>
                <w:szCs w:val="24"/>
              </w:rPr>
            </w:pPr>
            <w:r w:rsidRPr="003A51AC">
              <w:rPr>
                <w:rFonts w:ascii="Times New Roman" w:hAnsi="Times New Roman" w:cs="Times New Roman"/>
                <w:sz w:val="24"/>
                <w:szCs w:val="24"/>
              </w:rPr>
              <w:t>задавать вопросы в условиях наглядно представленной ситуации общения</w:t>
            </w:r>
          </w:p>
          <w:p w:rsidR="00131A49" w:rsidRPr="003A51AC" w:rsidRDefault="00131A49" w:rsidP="00D30AFE">
            <w:pPr>
              <w:pStyle w:val="15"/>
              <w:numPr>
                <w:ilvl w:val="0"/>
                <w:numId w:val="145"/>
              </w:numPr>
              <w:ind w:left="0" w:firstLine="360"/>
              <w:rPr>
                <w:rFonts w:ascii="Times New Roman" w:hAnsi="Times New Roman" w:cs="Times New Roman"/>
                <w:sz w:val="24"/>
                <w:szCs w:val="24"/>
              </w:rPr>
            </w:pPr>
            <w:r w:rsidRPr="003A51AC">
              <w:rPr>
                <w:rFonts w:ascii="Times New Roman" w:hAnsi="Times New Roman" w:cs="Times New Roman"/>
                <w:sz w:val="24"/>
                <w:szCs w:val="24"/>
              </w:rPr>
              <w:t>развивает у детей умения отвечать на вопросы, используя форму простого предложения или высказывания из 2-3-х простых фраз.</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связную, грамматически правильную диалогическую речь Педагог обучает детей</w:t>
            </w:r>
          </w:p>
          <w:p w:rsidR="00131A49" w:rsidRPr="003A51AC" w:rsidRDefault="00131A49" w:rsidP="00D30AFE">
            <w:pPr>
              <w:pStyle w:val="15"/>
              <w:numPr>
                <w:ilvl w:val="0"/>
                <w:numId w:val="147"/>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вопросы поискового характера («Почему?», «Зачем?», «Для чего?»); </w:t>
            </w:r>
          </w:p>
          <w:p w:rsidR="00131A49" w:rsidRPr="003A51AC" w:rsidRDefault="00131A49" w:rsidP="00D30AFE">
            <w:pPr>
              <w:pStyle w:val="15"/>
              <w:numPr>
                <w:ilvl w:val="0"/>
                <w:numId w:val="147"/>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рассказ из 5—6 предложений о предметах;</w:t>
            </w:r>
          </w:p>
          <w:p w:rsidR="00131A49" w:rsidRPr="003A51AC" w:rsidRDefault="00131A49" w:rsidP="00D30AFE">
            <w:pPr>
              <w:pStyle w:val="15"/>
              <w:numPr>
                <w:ilvl w:val="0"/>
                <w:numId w:val="147"/>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составлять повествовательные рассказы из личного опыта; </w:t>
            </w:r>
          </w:p>
          <w:p w:rsidR="00131A49" w:rsidRPr="003A51AC" w:rsidRDefault="00131A49" w:rsidP="00D30AFE">
            <w:pPr>
              <w:pStyle w:val="15"/>
              <w:numPr>
                <w:ilvl w:val="0"/>
                <w:numId w:val="147"/>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использовать элементарные формы объяснительной речи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умения </w:t>
            </w:r>
          </w:p>
          <w:p w:rsidR="00131A49" w:rsidRPr="003A51AC" w:rsidRDefault="00131A49" w:rsidP="00D30AFE">
            <w:pPr>
              <w:pStyle w:val="15"/>
              <w:numPr>
                <w:ilvl w:val="0"/>
                <w:numId w:val="149"/>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самостоятельно строить игровые и деловые диалоги; </w:t>
            </w:r>
          </w:p>
          <w:p w:rsidR="00131A49" w:rsidRPr="003A51AC" w:rsidRDefault="00131A49" w:rsidP="00D30AFE">
            <w:pPr>
              <w:pStyle w:val="15"/>
              <w:numPr>
                <w:ilvl w:val="0"/>
                <w:numId w:val="149"/>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пересказывать литературные произведения по ролям, по частям, правильно передавая идею и содержание, </w:t>
            </w:r>
          </w:p>
          <w:p w:rsidR="00131A49" w:rsidRPr="003A51AC" w:rsidRDefault="00131A49" w:rsidP="00D30AFE">
            <w:pPr>
              <w:pStyle w:val="15"/>
              <w:numPr>
                <w:ilvl w:val="0"/>
                <w:numId w:val="149"/>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пользоваться прямой и косвенной речью;</w:t>
            </w:r>
          </w:p>
          <w:p w:rsidR="00131A49" w:rsidRPr="003A51AC" w:rsidRDefault="00131A49" w:rsidP="00D30AFE">
            <w:pPr>
              <w:pStyle w:val="15"/>
              <w:numPr>
                <w:ilvl w:val="0"/>
                <w:numId w:val="149"/>
              </w:numPr>
              <w:tabs>
                <w:tab w:val="left" w:pos="190"/>
              </w:tabs>
              <w:ind w:left="49" w:firstLine="141"/>
              <w:rPr>
                <w:rFonts w:ascii="Times New Roman" w:hAnsi="Times New Roman" w:cs="Times New Roman"/>
                <w:sz w:val="24"/>
                <w:szCs w:val="24"/>
              </w:rPr>
            </w:pPr>
            <w:r w:rsidRPr="003A51AC">
              <w:rPr>
                <w:rFonts w:ascii="Times New Roman" w:hAnsi="Times New Roman" w:cs="Times New Roman"/>
                <w:sz w:val="24"/>
                <w:szCs w:val="24"/>
              </w:rPr>
              <w:t>находить в текстах литературных произведений сравнения, эпитеты; использовать их при сочинении загадок, сказок, рассказов</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tc>
      </w:tr>
      <w:tr w:rsidR="00131A49" w:rsidRPr="003A51AC" w:rsidTr="00B70E73">
        <w:trPr>
          <w:trHeight w:val="1518"/>
        </w:trPr>
        <w:tc>
          <w:tcPr>
            <w:tcW w:w="373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вступать в речевое общение с окружающими,</w:t>
            </w:r>
          </w:p>
          <w:p w:rsidR="00131A49" w:rsidRPr="003A51AC" w:rsidRDefault="00131A49" w:rsidP="00D30AFE">
            <w:pPr>
              <w:pStyle w:val="15"/>
              <w:numPr>
                <w:ilvl w:val="0"/>
                <w:numId w:val="148"/>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131A49" w:rsidRPr="003A51AC" w:rsidRDefault="00131A49" w:rsidP="00D30AFE">
            <w:pPr>
              <w:pStyle w:val="15"/>
              <w:numPr>
                <w:ilvl w:val="0"/>
                <w:numId w:val="148"/>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w:t>
            </w:r>
          </w:p>
          <w:p w:rsidR="00131A49" w:rsidRPr="003A51AC" w:rsidRDefault="00131A49" w:rsidP="00D30AFE">
            <w:pPr>
              <w:pStyle w:val="15"/>
              <w:numPr>
                <w:ilvl w:val="0"/>
                <w:numId w:val="148"/>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слушать ответы других детей, </w:t>
            </w:r>
          </w:p>
          <w:p w:rsidR="00131A49" w:rsidRPr="003A51AC" w:rsidRDefault="00131A49" w:rsidP="00D30AFE">
            <w:pPr>
              <w:pStyle w:val="15"/>
              <w:numPr>
                <w:ilvl w:val="0"/>
                <w:numId w:val="148"/>
              </w:numPr>
              <w:ind w:left="3" w:firstLine="284"/>
              <w:rPr>
                <w:rFonts w:ascii="Times New Roman" w:hAnsi="Times New Roman" w:cs="Times New Roman"/>
                <w:sz w:val="24"/>
                <w:szCs w:val="24"/>
              </w:rPr>
            </w:pPr>
            <w:r w:rsidRPr="003A51AC">
              <w:rPr>
                <w:rFonts w:ascii="Times New Roman" w:hAnsi="Times New Roman" w:cs="Times New Roman"/>
                <w:sz w:val="24"/>
                <w:szCs w:val="24"/>
              </w:rPr>
              <w:t>использовать разные типы реплик,</w:t>
            </w:r>
          </w:p>
          <w:p w:rsidR="00131A49" w:rsidRPr="003A51AC" w:rsidRDefault="00131A49" w:rsidP="00D30AFE">
            <w:pPr>
              <w:pStyle w:val="15"/>
              <w:numPr>
                <w:ilvl w:val="0"/>
                <w:numId w:val="148"/>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рассказывать о событиях, </w:t>
            </w:r>
          </w:p>
          <w:p w:rsidR="00131A49" w:rsidRPr="003A51AC" w:rsidRDefault="00131A49" w:rsidP="00D30AFE">
            <w:pPr>
              <w:pStyle w:val="15"/>
              <w:numPr>
                <w:ilvl w:val="0"/>
                <w:numId w:val="148"/>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приглашать к деятельности; </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интерес детей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к рассказыванию по собственной инициативе,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поощряет использование в диалоге разных типов реплик.</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поощряет использовать элементы речи-доказательства при отгадывании загадок, в процессе совместных игр, в повседневном общении,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w:t>
            </w:r>
          </w:p>
        </w:tc>
      </w:tr>
      <w:tr w:rsidR="00131A49" w:rsidRPr="003A51AC" w:rsidTr="00B70E73">
        <w:trPr>
          <w:trHeight w:val="1518"/>
        </w:trPr>
        <w:tc>
          <w:tcPr>
            <w:tcW w:w="373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w:t>
            </w:r>
          </w:p>
          <w:p w:rsidR="00131A49" w:rsidRPr="003A51AC" w:rsidRDefault="00131A49" w:rsidP="00D30AFE">
            <w:pPr>
              <w:pStyle w:val="15"/>
              <w:numPr>
                <w:ilvl w:val="0"/>
                <w:numId w:val="150"/>
              </w:numPr>
              <w:rPr>
                <w:rFonts w:ascii="Times New Roman" w:hAnsi="Times New Roman" w:cs="Times New Roman"/>
                <w:sz w:val="24"/>
                <w:szCs w:val="24"/>
              </w:rPr>
            </w:pPr>
            <w:r w:rsidRPr="003A51AC">
              <w:rPr>
                <w:rFonts w:ascii="Times New Roman" w:hAnsi="Times New Roman" w:cs="Times New Roman"/>
                <w:sz w:val="24"/>
                <w:szCs w:val="24"/>
              </w:rPr>
              <w:t xml:space="preserve">объяснительную речь, </w:t>
            </w:r>
          </w:p>
          <w:p w:rsidR="00131A49" w:rsidRPr="003A51AC" w:rsidRDefault="00131A49" w:rsidP="00D30AFE">
            <w:pPr>
              <w:pStyle w:val="15"/>
              <w:numPr>
                <w:ilvl w:val="0"/>
                <w:numId w:val="150"/>
              </w:numPr>
              <w:rPr>
                <w:rFonts w:ascii="Times New Roman" w:hAnsi="Times New Roman" w:cs="Times New Roman"/>
                <w:sz w:val="24"/>
                <w:szCs w:val="24"/>
              </w:rPr>
            </w:pPr>
            <w:r w:rsidRPr="003A51AC">
              <w:rPr>
                <w:rFonts w:ascii="Times New Roman" w:hAnsi="Times New Roman" w:cs="Times New Roman"/>
                <w:sz w:val="24"/>
                <w:szCs w:val="24"/>
              </w:rPr>
              <w:t xml:space="preserve">речь - доказательство, </w:t>
            </w:r>
          </w:p>
          <w:p w:rsidR="00131A49" w:rsidRPr="003A51AC" w:rsidRDefault="00131A49" w:rsidP="00D30AFE">
            <w:pPr>
              <w:pStyle w:val="15"/>
              <w:numPr>
                <w:ilvl w:val="0"/>
                <w:numId w:val="150"/>
              </w:numPr>
              <w:rPr>
                <w:rFonts w:ascii="Times New Roman" w:hAnsi="Times New Roman" w:cs="Times New Roman"/>
                <w:sz w:val="24"/>
                <w:szCs w:val="24"/>
              </w:rPr>
            </w:pPr>
            <w:r w:rsidRPr="003A51AC">
              <w:rPr>
                <w:rFonts w:ascii="Times New Roman" w:hAnsi="Times New Roman" w:cs="Times New Roman"/>
                <w:sz w:val="24"/>
                <w:szCs w:val="24"/>
              </w:rPr>
              <w:t>речевое планирование</w:t>
            </w:r>
          </w:p>
        </w:tc>
      </w:tr>
      <w:tr w:rsidR="00131A49" w:rsidRPr="003A51AC" w:rsidTr="00B70E73">
        <w:trPr>
          <w:trHeight w:val="1077"/>
        </w:trPr>
        <w:tc>
          <w:tcPr>
            <w:tcW w:w="373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разные виды деятельности и речевые ситуации для развития диалогической речи.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коллективного речевого взаимодействия при выполнении поручений и игровых заданий,</w:t>
            </w:r>
          </w:p>
        </w:tc>
      </w:tr>
      <w:tr w:rsidR="00131A49" w:rsidRPr="003A51AC" w:rsidTr="00B70E73">
        <w:trPr>
          <w:trHeight w:val="1380"/>
        </w:trPr>
        <w:tc>
          <w:tcPr>
            <w:tcW w:w="373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закрепляет у детей умение </w:t>
            </w:r>
          </w:p>
          <w:p w:rsidR="00131A49" w:rsidRPr="003A51AC" w:rsidRDefault="00131A49" w:rsidP="00D30AFE">
            <w:pPr>
              <w:pStyle w:val="15"/>
              <w:numPr>
                <w:ilvl w:val="0"/>
                <w:numId w:val="151"/>
              </w:numPr>
              <w:rPr>
                <w:rFonts w:ascii="Times New Roman" w:hAnsi="Times New Roman" w:cs="Times New Roman"/>
                <w:sz w:val="24"/>
                <w:szCs w:val="24"/>
              </w:rPr>
            </w:pPr>
            <w:r w:rsidRPr="003A51AC">
              <w:rPr>
                <w:rFonts w:ascii="Times New Roman" w:hAnsi="Times New Roman" w:cs="Times New Roman"/>
                <w:sz w:val="24"/>
                <w:szCs w:val="24"/>
              </w:rPr>
              <w:t>внимательно выслушивать рассказы сверстников</w:t>
            </w:r>
          </w:p>
          <w:p w:rsidR="00131A49" w:rsidRPr="003A51AC" w:rsidRDefault="00131A49" w:rsidP="00D30AFE">
            <w:pPr>
              <w:pStyle w:val="15"/>
              <w:numPr>
                <w:ilvl w:val="0"/>
                <w:numId w:val="151"/>
              </w:numPr>
              <w:rPr>
                <w:rFonts w:ascii="Times New Roman" w:hAnsi="Times New Roman" w:cs="Times New Roman"/>
                <w:sz w:val="24"/>
                <w:szCs w:val="24"/>
              </w:rPr>
            </w:pPr>
            <w:r w:rsidRPr="003A51AC">
              <w:rPr>
                <w:rFonts w:ascii="Times New Roman" w:hAnsi="Times New Roman" w:cs="Times New Roman"/>
                <w:sz w:val="24"/>
                <w:szCs w:val="24"/>
              </w:rPr>
              <w:t>замечать речевые ошибки и доброжелательно исправлять их</w:t>
            </w:r>
          </w:p>
        </w:tc>
        <w:tc>
          <w:tcPr>
            <w:tcW w:w="3782" w:type="dxa"/>
            <w:gridSpan w:val="2"/>
            <w:vMerge w:val="restart"/>
          </w:tcPr>
          <w:p w:rsidR="00131A49" w:rsidRPr="003A51AC" w:rsidRDefault="00131A49" w:rsidP="00B70E73">
            <w:pPr>
              <w:spacing w:line="240" w:lineRule="auto"/>
              <w:rPr>
                <w:sz w:val="24"/>
                <w:szCs w:val="24"/>
              </w:rPr>
            </w:pPr>
            <w:r w:rsidRPr="003A51AC">
              <w:rPr>
                <w:sz w:val="24"/>
                <w:szCs w:val="24"/>
              </w:rPr>
              <w:t>Педагог развивает у детей</w:t>
            </w:r>
          </w:p>
          <w:p w:rsidR="00131A49" w:rsidRPr="003A51AC" w:rsidRDefault="00131A49" w:rsidP="00B70E73">
            <w:pPr>
              <w:spacing w:line="240" w:lineRule="auto"/>
              <w:rPr>
                <w:sz w:val="24"/>
                <w:szCs w:val="24"/>
              </w:rPr>
            </w:pPr>
            <w:r w:rsidRPr="003A51AC">
              <w:rPr>
                <w:sz w:val="24"/>
                <w:szCs w:val="24"/>
              </w:rPr>
              <w:t xml:space="preserve">умение </w:t>
            </w:r>
          </w:p>
          <w:p w:rsidR="00131A49" w:rsidRPr="003A51AC" w:rsidRDefault="00131A49" w:rsidP="00D30AFE">
            <w:pPr>
              <w:pStyle w:val="a3"/>
              <w:numPr>
                <w:ilvl w:val="0"/>
                <w:numId w:val="152"/>
              </w:numPr>
              <w:spacing w:line="240" w:lineRule="auto"/>
              <w:ind w:left="0" w:firstLine="236"/>
              <w:jc w:val="left"/>
              <w:rPr>
                <w:sz w:val="24"/>
                <w:szCs w:val="24"/>
              </w:rPr>
            </w:pPr>
            <w:r w:rsidRPr="003A51AC">
              <w:rPr>
                <w:sz w:val="24"/>
                <w:szCs w:val="24"/>
              </w:rPr>
              <w:t xml:space="preserve">внимательно выслушивать рассказы сверстников, </w:t>
            </w:r>
          </w:p>
          <w:p w:rsidR="00131A49" w:rsidRPr="003A51AC" w:rsidRDefault="00131A49" w:rsidP="00D30AFE">
            <w:pPr>
              <w:pStyle w:val="a3"/>
              <w:numPr>
                <w:ilvl w:val="0"/>
                <w:numId w:val="152"/>
              </w:numPr>
              <w:spacing w:line="240" w:lineRule="auto"/>
              <w:ind w:left="0" w:firstLine="236"/>
              <w:jc w:val="left"/>
              <w:rPr>
                <w:sz w:val="24"/>
                <w:szCs w:val="24"/>
              </w:rPr>
            </w:pPr>
            <w:r w:rsidRPr="003A51AC">
              <w:rPr>
                <w:sz w:val="24"/>
                <w:szCs w:val="24"/>
              </w:rPr>
              <w:t xml:space="preserve">помогать им в случае затруднений, </w:t>
            </w:r>
          </w:p>
          <w:p w:rsidR="00131A49" w:rsidRPr="003A51AC" w:rsidRDefault="00131A49" w:rsidP="00D30AFE">
            <w:pPr>
              <w:pStyle w:val="a3"/>
              <w:numPr>
                <w:ilvl w:val="0"/>
                <w:numId w:val="152"/>
              </w:numPr>
              <w:spacing w:line="240" w:lineRule="auto"/>
              <w:ind w:left="0" w:firstLine="236"/>
              <w:jc w:val="left"/>
              <w:rPr>
                <w:sz w:val="24"/>
                <w:szCs w:val="24"/>
              </w:rPr>
            </w:pPr>
            <w:r w:rsidRPr="003A51AC">
              <w:rPr>
                <w:sz w:val="24"/>
                <w:szCs w:val="24"/>
              </w:rPr>
              <w:t xml:space="preserve">замечать речевые и логические ошибки, </w:t>
            </w:r>
          </w:p>
          <w:p w:rsidR="00131A49" w:rsidRPr="003A51AC" w:rsidRDefault="00131A49" w:rsidP="00D30AFE">
            <w:pPr>
              <w:pStyle w:val="a3"/>
              <w:numPr>
                <w:ilvl w:val="0"/>
                <w:numId w:val="152"/>
              </w:numPr>
              <w:spacing w:line="240" w:lineRule="auto"/>
              <w:ind w:left="0" w:firstLine="236"/>
              <w:jc w:val="left"/>
              <w:rPr>
                <w:sz w:val="24"/>
                <w:szCs w:val="24"/>
              </w:rPr>
            </w:pPr>
            <w:r w:rsidRPr="003A51AC">
              <w:rPr>
                <w:sz w:val="24"/>
                <w:szCs w:val="24"/>
              </w:rPr>
              <w:t>доброжелательно и конструктивно исправлять их.</w:t>
            </w:r>
          </w:p>
        </w:tc>
      </w:tr>
      <w:tr w:rsidR="00131A49" w:rsidRPr="003A51AC" w:rsidTr="00B70E73">
        <w:trPr>
          <w:trHeight w:val="1380"/>
        </w:trPr>
        <w:tc>
          <w:tcPr>
            <w:tcW w:w="373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поддерживает инициативность и самостоятельность ребенка в речевом общении со взрослыми и сверстниками</w:t>
            </w: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pStyle w:val="15"/>
              <w:jc w:val="center"/>
              <w:rPr>
                <w:rFonts w:ascii="Times New Roman" w:hAnsi="Times New Roman" w:cs="Times New Roman"/>
                <w:sz w:val="24"/>
                <w:szCs w:val="24"/>
              </w:rPr>
            </w:pPr>
          </w:p>
        </w:tc>
      </w:tr>
      <w:tr w:rsidR="00131A49" w:rsidRPr="003A51AC" w:rsidTr="00B70E73">
        <w:trPr>
          <w:trHeight w:val="1361"/>
        </w:trPr>
        <w:tc>
          <w:tcPr>
            <w:tcW w:w="373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способствует освоению умений монологической речи: </w:t>
            </w:r>
          </w:p>
          <w:p w:rsidR="00131A49" w:rsidRPr="003A51AC" w:rsidRDefault="00131A49" w:rsidP="00D30AFE">
            <w:pPr>
              <w:pStyle w:val="15"/>
              <w:numPr>
                <w:ilvl w:val="0"/>
                <w:numId w:val="146"/>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по вопросам составлять рассказ по картинке из 3-4-х </w:t>
            </w:r>
            <w:r w:rsidRPr="003A51AC">
              <w:rPr>
                <w:rFonts w:ascii="Times New Roman" w:hAnsi="Times New Roman" w:cs="Times New Roman"/>
                <w:sz w:val="24"/>
                <w:szCs w:val="24"/>
              </w:rPr>
              <w:lastRenderedPageBreak/>
              <w:t xml:space="preserve">предложений; </w:t>
            </w:r>
          </w:p>
          <w:p w:rsidR="00131A49" w:rsidRPr="003A51AC" w:rsidRDefault="00131A49" w:rsidP="00D30AFE">
            <w:pPr>
              <w:pStyle w:val="15"/>
              <w:numPr>
                <w:ilvl w:val="0"/>
                <w:numId w:val="146"/>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совместно с педагогом пересказывать хорошо знакомые сказки; </w:t>
            </w:r>
          </w:p>
          <w:p w:rsidR="00131A49" w:rsidRPr="003A51AC" w:rsidRDefault="00131A49" w:rsidP="00D30AFE">
            <w:pPr>
              <w:pStyle w:val="15"/>
              <w:numPr>
                <w:ilvl w:val="0"/>
                <w:numId w:val="146"/>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читать наизусть короткие стихотворения, </w:t>
            </w:r>
          </w:p>
          <w:p w:rsidR="00131A49" w:rsidRPr="003A51AC" w:rsidRDefault="00131A49" w:rsidP="00D30AFE">
            <w:pPr>
              <w:pStyle w:val="15"/>
              <w:numPr>
                <w:ilvl w:val="0"/>
                <w:numId w:val="146"/>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слушать чтение детских книги </w:t>
            </w:r>
          </w:p>
          <w:p w:rsidR="00131A49" w:rsidRPr="003A51AC" w:rsidRDefault="00131A49" w:rsidP="00D30AFE">
            <w:pPr>
              <w:pStyle w:val="15"/>
              <w:numPr>
                <w:ilvl w:val="0"/>
                <w:numId w:val="146"/>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рассматривать иллюстрации.</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развивает у детей связную, грамматически правильную монологическую речь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дошкольников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речевое творчество,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умения сочинять повествовательные рассказы по игрушкам, картинам; </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загадки об игрушках, объектах природы;</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использовать в практике общения описательные монологи и элементы объяснительной речи.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782" w:type="dxa"/>
            <w:gridSpan w:val="2"/>
            <w:vMerge w:val="restart"/>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w:t>
            </w:r>
            <w:r w:rsidRPr="003A51AC">
              <w:rPr>
                <w:rFonts w:ascii="Times New Roman" w:hAnsi="Times New Roman" w:cs="Times New Roman"/>
                <w:sz w:val="24"/>
                <w:szCs w:val="24"/>
              </w:rPr>
              <w:lastRenderedPageBreak/>
              <w:t>выразительности: метафоры, сравнения, эпитеты, гиперболы, олицетворения</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закрепляет у детей умение строить свой рассказ, соблюдая структуру повествования, составлять рассказы-контаминации</w:t>
            </w:r>
          </w:p>
        </w:tc>
      </w:tr>
      <w:tr w:rsidR="00131A49" w:rsidRPr="003A51AC" w:rsidTr="00B70E73">
        <w:trPr>
          <w:trHeight w:val="2070"/>
        </w:trPr>
        <w:tc>
          <w:tcPr>
            <w:tcW w:w="373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vMerge/>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3782" w:type="dxa"/>
            <w:gridSpan w:val="2"/>
            <w:vMerge/>
          </w:tcPr>
          <w:p w:rsidR="00131A49" w:rsidRPr="003A51AC" w:rsidRDefault="00131A49" w:rsidP="00B70E73">
            <w:pPr>
              <w:pStyle w:val="15"/>
              <w:jc w:val="center"/>
              <w:rPr>
                <w:rFonts w:ascii="Times New Roman" w:hAnsi="Times New Roman" w:cs="Times New Roman"/>
                <w:sz w:val="24"/>
                <w:szCs w:val="24"/>
              </w:rPr>
            </w:pP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сочинять сюжетные рассказы по картине, из личного опыта; с помощью педагога.</w:t>
            </w:r>
          </w:p>
        </w:tc>
        <w:tc>
          <w:tcPr>
            <w:tcW w:w="3782" w:type="dxa"/>
            <w:gridSpan w:val="2"/>
          </w:tcPr>
          <w:p w:rsidR="00131A49" w:rsidRPr="003A51AC" w:rsidRDefault="00131A49" w:rsidP="00B70E73">
            <w:pPr>
              <w:spacing w:line="240" w:lineRule="auto"/>
              <w:rPr>
                <w:sz w:val="24"/>
                <w:szCs w:val="24"/>
              </w:rPr>
            </w:pPr>
            <w:r w:rsidRPr="003A51AC">
              <w:rPr>
                <w:sz w:val="24"/>
                <w:szCs w:val="24"/>
              </w:rPr>
              <w:t>Педагог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r w:rsidR="00131A49" w:rsidRPr="003A51AC" w:rsidTr="00B70E73">
        <w:trPr>
          <w:trHeight w:val="227"/>
        </w:trPr>
        <w:tc>
          <w:tcPr>
            <w:tcW w:w="15078" w:type="dxa"/>
            <w:gridSpan w:val="8"/>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b/>
                <w:sz w:val="24"/>
                <w:szCs w:val="24"/>
              </w:rPr>
              <w:t>Содержание раздела «Подготовка детей к обучению грамоте»</w:t>
            </w:r>
          </w:p>
        </w:tc>
      </w:tr>
      <w:tr w:rsidR="00131A49" w:rsidRPr="003A51AC" w:rsidTr="00B70E73">
        <w:trPr>
          <w:trHeight w:val="227"/>
        </w:trPr>
        <w:tc>
          <w:tcPr>
            <w:tcW w:w="373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131A49" w:rsidRPr="003A51AC" w:rsidRDefault="00131A49" w:rsidP="00B70E7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вслушиваться в звучание слова, </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представления о том, что слова состоят из звуков, могут быть длинными и короткими; формирует умение сравнивать слова по протяженности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представления о существовании разных языков</w:t>
            </w:r>
          </w:p>
        </w:tc>
        <w:tc>
          <w:tcPr>
            <w:tcW w:w="3782" w:type="dxa"/>
            <w:gridSpan w:val="2"/>
          </w:tcPr>
          <w:p w:rsidR="00131A49" w:rsidRPr="003A51AC" w:rsidRDefault="00131A49" w:rsidP="00B70E73">
            <w:pPr>
              <w:spacing w:line="240" w:lineRule="auto"/>
              <w:rPr>
                <w:sz w:val="24"/>
                <w:szCs w:val="24"/>
              </w:rPr>
            </w:pPr>
            <w:r w:rsidRPr="003A51AC">
              <w:rPr>
                <w:sz w:val="24"/>
                <w:szCs w:val="24"/>
              </w:rPr>
              <w:t>Продолжает формировать у детей интерес к языку, осознанное отношение к языковым явлениям</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закрепляет в речи детей термины «слово», «звук» в </w:t>
            </w:r>
            <w:r w:rsidRPr="003A51AC">
              <w:rPr>
                <w:rFonts w:ascii="Times New Roman" w:hAnsi="Times New Roman" w:cs="Times New Roman"/>
                <w:sz w:val="24"/>
                <w:szCs w:val="24"/>
              </w:rPr>
              <w:lastRenderedPageBreak/>
              <w:t>практическом плане.</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закрепляет у детей умение понимать термины </w:t>
            </w:r>
            <w:r w:rsidRPr="003A51AC">
              <w:rPr>
                <w:rFonts w:ascii="Times New Roman" w:hAnsi="Times New Roman" w:cs="Times New Roman"/>
                <w:sz w:val="24"/>
                <w:szCs w:val="24"/>
              </w:rPr>
              <w:lastRenderedPageBreak/>
              <w:t>«слово», «звук», использовать их в речи</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помогает детям осваивать термины «слово», «буквы», </w:t>
            </w:r>
            <w:r w:rsidRPr="003A51AC">
              <w:rPr>
                <w:rFonts w:ascii="Times New Roman" w:hAnsi="Times New Roman" w:cs="Times New Roman"/>
                <w:sz w:val="24"/>
                <w:szCs w:val="24"/>
              </w:rPr>
              <w:lastRenderedPageBreak/>
              <w:t>«предложение», «гласный звук» и «согласный звук»</w:t>
            </w:r>
          </w:p>
        </w:tc>
        <w:tc>
          <w:tcPr>
            <w:tcW w:w="3782" w:type="dxa"/>
            <w:gridSpan w:val="2"/>
          </w:tcPr>
          <w:p w:rsidR="00131A49" w:rsidRPr="003A51AC" w:rsidRDefault="00131A49" w:rsidP="00B70E73">
            <w:pPr>
              <w:spacing w:line="240" w:lineRule="auto"/>
              <w:rPr>
                <w:sz w:val="24"/>
                <w:szCs w:val="24"/>
              </w:rPr>
            </w:pPr>
            <w:r w:rsidRPr="003A51AC">
              <w:rPr>
                <w:sz w:val="24"/>
                <w:szCs w:val="24"/>
              </w:rPr>
              <w:lastRenderedPageBreak/>
              <w:t>Педагог мотивирует детей знать буквы, читать слоги</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3782" w:type="dxa"/>
            <w:gridSpan w:val="2"/>
          </w:tcPr>
          <w:p w:rsidR="00131A49" w:rsidRPr="003A51AC" w:rsidRDefault="00131A49" w:rsidP="00B70E73">
            <w:pPr>
              <w:spacing w:line="240" w:lineRule="auto"/>
              <w:rPr>
                <w:sz w:val="24"/>
                <w:szCs w:val="24"/>
              </w:rPr>
            </w:pPr>
            <w:r w:rsidRPr="003A51AC">
              <w:rPr>
                <w:sz w:val="24"/>
                <w:szCs w:val="24"/>
              </w:rPr>
              <w:t>Педагог помогает освоить звуковой анализ четырех звуковых и пяти звуковых слов</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3782" w:type="dxa"/>
            <w:gridSpan w:val="2"/>
          </w:tcPr>
          <w:p w:rsidR="00131A49" w:rsidRPr="003A51AC" w:rsidRDefault="00131A49" w:rsidP="00B70E73">
            <w:pPr>
              <w:spacing w:line="240" w:lineRule="auto"/>
              <w:rPr>
                <w:sz w:val="24"/>
                <w:szCs w:val="24"/>
              </w:rPr>
            </w:pPr>
            <w:r w:rsidRPr="003A51AC">
              <w:rPr>
                <w:sz w:val="24"/>
                <w:szCs w:val="24"/>
              </w:rP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составлять предложения по живой модели, определять количество и последовательность слов в предложении</w:t>
            </w:r>
          </w:p>
        </w:tc>
        <w:tc>
          <w:tcPr>
            <w:tcW w:w="3782" w:type="dxa"/>
            <w:gridSpan w:val="2"/>
          </w:tcPr>
          <w:p w:rsidR="00131A49" w:rsidRPr="003A51AC" w:rsidRDefault="00131A49" w:rsidP="00B70E73">
            <w:pPr>
              <w:spacing w:line="240" w:lineRule="auto"/>
              <w:rPr>
                <w:sz w:val="24"/>
                <w:szCs w:val="24"/>
              </w:rPr>
            </w:pPr>
            <w:r w:rsidRPr="003A51AC">
              <w:rPr>
                <w:sz w:val="24"/>
                <w:szCs w:val="24"/>
              </w:rPr>
              <w:t>Педагог помогает определять количество и последовательность слов в предложении, составлять предложения с заданным количеством слов</w:t>
            </w:r>
          </w:p>
        </w:tc>
      </w:tr>
      <w:tr w:rsidR="00131A49" w:rsidRPr="003A51AC" w:rsidTr="00B70E73">
        <w:trPr>
          <w:trHeight w:val="227"/>
        </w:trPr>
        <w:tc>
          <w:tcPr>
            <w:tcW w:w="373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p>
        </w:tc>
        <w:tc>
          <w:tcPr>
            <w:tcW w:w="3782" w:type="dxa"/>
            <w:gridSpan w:val="2"/>
          </w:tcPr>
          <w:p w:rsidR="00131A49" w:rsidRPr="003A51AC" w:rsidRDefault="00131A49" w:rsidP="00B70E7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мелкую моторику кистей рук с помощью раскрашивания, штрихования, мелких мозаик.</w:t>
            </w:r>
          </w:p>
        </w:tc>
        <w:tc>
          <w:tcPr>
            <w:tcW w:w="3782" w:type="dxa"/>
            <w:gridSpan w:val="2"/>
          </w:tcPr>
          <w:p w:rsidR="00131A49" w:rsidRPr="003A51AC" w:rsidRDefault="00131A49" w:rsidP="00B70E73">
            <w:pPr>
              <w:spacing w:line="240" w:lineRule="auto"/>
              <w:rPr>
                <w:sz w:val="24"/>
                <w:szCs w:val="24"/>
              </w:rPr>
            </w:pPr>
            <w:r w:rsidRPr="003A51AC">
              <w:rPr>
                <w:sz w:val="24"/>
                <w:szCs w:val="24"/>
              </w:rPr>
              <w:t>Педагог развивает умение ориентироваться на листе, выполнять графические диктанты, штриховку в разных направлениях, обводку.</w:t>
            </w:r>
          </w:p>
        </w:tc>
      </w:tr>
      <w:tr w:rsidR="00131A49" w:rsidRPr="003A51AC" w:rsidTr="00B70E73">
        <w:trPr>
          <w:trHeight w:val="227"/>
        </w:trPr>
        <w:tc>
          <w:tcPr>
            <w:tcW w:w="15078" w:type="dxa"/>
            <w:gridSpan w:val="8"/>
          </w:tcPr>
          <w:p w:rsidR="00131A49" w:rsidRPr="003A51AC" w:rsidRDefault="00131A49" w:rsidP="00B70E73">
            <w:pPr>
              <w:keepNext/>
              <w:keepLines/>
              <w:spacing w:line="240" w:lineRule="auto"/>
              <w:outlineLvl w:val="4"/>
              <w:rPr>
                <w:b/>
                <w:sz w:val="24"/>
                <w:szCs w:val="24"/>
              </w:rPr>
            </w:pPr>
            <w:r w:rsidRPr="003A51AC">
              <w:rPr>
                <w:b/>
                <w:sz w:val="24"/>
                <w:szCs w:val="24"/>
              </w:rPr>
              <w:t xml:space="preserve"> Оснащение развивающей предметно-пространственной среды дошкольного образовательного учреждения для речевого развития</w:t>
            </w:r>
          </w:p>
        </w:tc>
      </w:tr>
      <w:tr w:rsidR="00131A49" w:rsidRPr="003A51AC" w:rsidTr="00B70E73">
        <w:trPr>
          <w:trHeight w:val="227"/>
        </w:trPr>
        <w:tc>
          <w:tcPr>
            <w:tcW w:w="15078" w:type="dxa"/>
            <w:gridSpan w:val="8"/>
          </w:tcPr>
          <w:p w:rsidR="00131A49" w:rsidRPr="003A51AC" w:rsidRDefault="00131A49" w:rsidP="00B70E73">
            <w:pPr>
              <w:spacing w:line="240" w:lineRule="auto"/>
              <w:rPr>
                <w:sz w:val="24"/>
                <w:szCs w:val="24"/>
              </w:rPr>
            </w:pPr>
            <w:r w:rsidRPr="003A51AC">
              <w:rPr>
                <w:sz w:val="24"/>
                <w:szCs w:val="24"/>
              </w:rPr>
              <w:t>Оснащение соответствует перечню, представленному  в «Рекомендациях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
        </w:tc>
      </w:tr>
      <w:tr w:rsidR="00131A49" w:rsidRPr="003A51AC" w:rsidTr="00B70E73">
        <w:trPr>
          <w:trHeight w:val="227"/>
        </w:trPr>
        <w:tc>
          <w:tcPr>
            <w:tcW w:w="15078" w:type="dxa"/>
            <w:gridSpan w:val="8"/>
          </w:tcPr>
          <w:p w:rsidR="00131A49" w:rsidRPr="003A51AC" w:rsidRDefault="00131A49" w:rsidP="00B70E73">
            <w:pPr>
              <w:spacing w:line="240" w:lineRule="auto"/>
              <w:rPr>
                <w:sz w:val="24"/>
                <w:szCs w:val="24"/>
              </w:rPr>
            </w:pPr>
            <w:r w:rsidRPr="003A51AC">
              <w:rPr>
                <w:sz w:val="24"/>
                <w:szCs w:val="24"/>
              </w:rPr>
              <w:t>I. ОСНОВНЫЕ ЗАДАЧИ</w:t>
            </w:r>
          </w:p>
        </w:tc>
      </w:tr>
      <w:tr w:rsidR="00131A49" w:rsidRPr="003A51AC" w:rsidTr="00B70E73">
        <w:trPr>
          <w:trHeight w:val="227"/>
        </w:trPr>
        <w:tc>
          <w:tcPr>
            <w:tcW w:w="15078" w:type="dxa"/>
            <w:gridSpan w:val="8"/>
          </w:tcPr>
          <w:p w:rsidR="00131A49" w:rsidRPr="003A51AC" w:rsidRDefault="00131A49" w:rsidP="00B70E73">
            <w:pPr>
              <w:spacing w:line="240" w:lineRule="auto"/>
              <w:rPr>
                <w:sz w:val="24"/>
                <w:szCs w:val="24"/>
              </w:rPr>
            </w:pPr>
            <w:r w:rsidRPr="003A51AC">
              <w:rPr>
                <w:sz w:val="24"/>
                <w:szCs w:val="24"/>
              </w:rPr>
              <w:t>1.1. Задачи раздела «Приобщение к искусству»</w:t>
            </w:r>
          </w:p>
        </w:tc>
      </w:tr>
      <w:tr w:rsidR="00131A49" w:rsidRPr="003A51AC" w:rsidTr="00B70E73">
        <w:trPr>
          <w:gridAfter w:val="1"/>
          <w:wAfter w:w="57" w:type="dxa"/>
        </w:trPr>
        <w:tc>
          <w:tcPr>
            <w:tcW w:w="3766" w:type="dxa"/>
          </w:tcPr>
          <w:p w:rsidR="00131A49" w:rsidRPr="003A51AC" w:rsidRDefault="00131A49" w:rsidP="00B70E73">
            <w:pPr>
              <w:spacing w:line="240" w:lineRule="auto"/>
              <w:jc w:val="center"/>
              <w:rPr>
                <w:sz w:val="24"/>
                <w:szCs w:val="24"/>
              </w:rPr>
            </w:pPr>
            <w:r w:rsidRPr="003A51AC">
              <w:rPr>
                <w:sz w:val="24"/>
                <w:szCs w:val="24"/>
              </w:rPr>
              <w:t>3-4</w:t>
            </w:r>
          </w:p>
        </w:tc>
        <w:tc>
          <w:tcPr>
            <w:tcW w:w="3770" w:type="dxa"/>
            <w:gridSpan w:val="2"/>
          </w:tcPr>
          <w:p w:rsidR="00131A49" w:rsidRPr="003A51AC" w:rsidRDefault="00131A49" w:rsidP="00B70E73">
            <w:pPr>
              <w:spacing w:line="240" w:lineRule="auto"/>
              <w:jc w:val="center"/>
              <w:rPr>
                <w:sz w:val="24"/>
                <w:szCs w:val="24"/>
              </w:rPr>
            </w:pPr>
            <w:r w:rsidRPr="003A51AC">
              <w:rPr>
                <w:sz w:val="24"/>
                <w:szCs w:val="24"/>
              </w:rPr>
              <w:t>4-5</w:t>
            </w:r>
          </w:p>
        </w:tc>
        <w:tc>
          <w:tcPr>
            <w:tcW w:w="3767" w:type="dxa"/>
            <w:gridSpan w:val="2"/>
          </w:tcPr>
          <w:p w:rsidR="00131A49" w:rsidRPr="003A51AC" w:rsidRDefault="00131A49" w:rsidP="00B70E73">
            <w:pPr>
              <w:spacing w:line="240" w:lineRule="auto"/>
              <w:jc w:val="center"/>
              <w:rPr>
                <w:sz w:val="24"/>
                <w:szCs w:val="24"/>
              </w:rPr>
            </w:pPr>
            <w:r w:rsidRPr="003A51AC">
              <w:rPr>
                <w:sz w:val="24"/>
                <w:szCs w:val="24"/>
              </w:rPr>
              <w:t>5-6</w:t>
            </w:r>
          </w:p>
        </w:tc>
        <w:tc>
          <w:tcPr>
            <w:tcW w:w="3766" w:type="dxa"/>
            <w:gridSpan w:val="2"/>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sz w:val="24"/>
                <w:szCs w:val="24"/>
              </w:rPr>
              <w:t>Воспитывать интерес к искусству.</w:t>
            </w:r>
          </w:p>
        </w:tc>
        <w:tc>
          <w:tcPr>
            <w:tcW w:w="3770" w:type="dxa"/>
            <w:gridSpan w:val="2"/>
          </w:tcPr>
          <w:p w:rsidR="00131A49" w:rsidRPr="003A51AC" w:rsidRDefault="00131A49" w:rsidP="00B70E73">
            <w:pPr>
              <w:spacing w:line="240" w:lineRule="auto"/>
              <w:rPr>
                <w:rFonts w:eastAsia="Calibri"/>
                <w:sz w:val="24"/>
                <w:szCs w:val="24"/>
              </w:rPr>
            </w:pPr>
            <w:r w:rsidRPr="003A51AC">
              <w:rPr>
                <w:rFonts w:eastAsia="Calibri"/>
                <w:sz w:val="24"/>
                <w:szCs w:val="24"/>
              </w:rPr>
              <w:t>Развивать воображение, художественный вкус.</w:t>
            </w:r>
          </w:p>
        </w:tc>
        <w:tc>
          <w:tcPr>
            <w:tcW w:w="3767" w:type="dxa"/>
            <w:gridSpan w:val="2"/>
          </w:tcPr>
          <w:p w:rsidR="00131A49" w:rsidRPr="003A51AC" w:rsidRDefault="00131A49" w:rsidP="00B70E73">
            <w:pPr>
              <w:spacing w:line="240" w:lineRule="auto"/>
              <w:rPr>
                <w:sz w:val="24"/>
                <w:szCs w:val="24"/>
              </w:rPr>
            </w:pPr>
            <w:r w:rsidRPr="003A51AC">
              <w:rPr>
                <w:sz w:val="24"/>
                <w:szCs w:val="24"/>
              </w:rPr>
              <w:t xml:space="preserve">Поддерживать личностные проявления детей в процессе освоения искусства и собственной творческой деятельности: </w:t>
            </w:r>
            <w:r w:rsidRPr="003A51AC">
              <w:rPr>
                <w:sz w:val="24"/>
                <w:szCs w:val="24"/>
              </w:rPr>
              <w:lastRenderedPageBreak/>
              <w:t>самостоятельность, инициативность, индивидуальность, творчество.</w:t>
            </w:r>
          </w:p>
        </w:tc>
        <w:tc>
          <w:tcPr>
            <w:tcW w:w="3766" w:type="dxa"/>
            <w:gridSpan w:val="2"/>
          </w:tcPr>
          <w:p w:rsidR="00131A49" w:rsidRPr="003A51AC" w:rsidRDefault="00131A49" w:rsidP="00B70E73">
            <w:pPr>
              <w:spacing w:line="240" w:lineRule="auto"/>
              <w:rPr>
                <w:sz w:val="24"/>
                <w:szCs w:val="24"/>
              </w:rPr>
            </w:pPr>
            <w:r w:rsidRPr="003A51AC">
              <w:rPr>
                <w:sz w:val="24"/>
                <w:szCs w:val="24"/>
              </w:rPr>
              <w:lastRenderedPageBreak/>
              <w:t>Продолжать развивать у детей</w:t>
            </w:r>
          </w:p>
          <w:p w:rsidR="00131A49" w:rsidRPr="003A51AC" w:rsidRDefault="00131A49" w:rsidP="00B70E73">
            <w:pPr>
              <w:spacing w:line="240" w:lineRule="auto"/>
              <w:rPr>
                <w:sz w:val="24"/>
                <w:szCs w:val="24"/>
              </w:rPr>
            </w:pPr>
            <w:r w:rsidRPr="003A51AC">
              <w:rPr>
                <w:sz w:val="24"/>
                <w:szCs w:val="24"/>
              </w:rPr>
              <w:t>интерес к искусству.</w:t>
            </w:r>
          </w:p>
          <w:p w:rsidR="00131A49" w:rsidRPr="003A51AC" w:rsidRDefault="00131A49" w:rsidP="00B70E73">
            <w:pPr>
              <w:spacing w:line="240" w:lineRule="auto"/>
              <w:rPr>
                <w:sz w:val="24"/>
                <w:szCs w:val="24"/>
              </w:rPr>
            </w:pPr>
          </w:p>
        </w:tc>
      </w:tr>
      <w:tr w:rsidR="00131A49" w:rsidRPr="003A51AC" w:rsidTr="00B70E73">
        <w:trPr>
          <w:gridAfter w:val="1"/>
          <w:wAfter w:w="57" w:type="dxa"/>
          <w:trHeight w:val="870"/>
        </w:trPr>
        <w:tc>
          <w:tcPr>
            <w:tcW w:w="3766" w:type="dxa"/>
            <w:vMerge w:val="restart"/>
          </w:tcPr>
          <w:p w:rsidR="00131A49" w:rsidRPr="003A51AC" w:rsidRDefault="00131A49" w:rsidP="00B70E73">
            <w:pPr>
              <w:spacing w:line="240" w:lineRule="auto"/>
              <w:rPr>
                <w:sz w:val="24"/>
                <w:szCs w:val="24"/>
              </w:rPr>
            </w:pPr>
            <w:r w:rsidRPr="003A51AC">
              <w:rPr>
                <w:sz w:val="24"/>
                <w:szCs w:val="24"/>
              </w:rPr>
              <w:lastRenderedPageBreak/>
              <w:t xml:space="preserve">Продолжать развивать </w:t>
            </w:r>
          </w:p>
          <w:p w:rsidR="00131A49" w:rsidRPr="003A51AC" w:rsidRDefault="00131A49" w:rsidP="00B70E73">
            <w:pPr>
              <w:spacing w:line="240" w:lineRule="auto"/>
              <w:rPr>
                <w:sz w:val="24"/>
                <w:szCs w:val="24"/>
              </w:rPr>
            </w:pPr>
            <w:r w:rsidRPr="003A51AC">
              <w:rPr>
                <w:sz w:val="24"/>
                <w:szCs w:val="24"/>
              </w:rPr>
              <w:t>художественное восприятие,</w:t>
            </w:r>
          </w:p>
          <w:p w:rsidR="00131A49" w:rsidRPr="003A51AC" w:rsidRDefault="00131A49" w:rsidP="00B70E73">
            <w:pPr>
              <w:spacing w:line="240" w:lineRule="auto"/>
              <w:rPr>
                <w:sz w:val="24"/>
                <w:szCs w:val="24"/>
              </w:rPr>
            </w:pPr>
            <w:r w:rsidRPr="003A51AC">
              <w:rPr>
                <w:sz w:val="24"/>
                <w:szCs w:val="24"/>
              </w:rPr>
              <w:t>подводить детей к восприятию произведений искусства (разглядывать и чувствовать).</w:t>
            </w:r>
          </w:p>
        </w:tc>
        <w:tc>
          <w:tcPr>
            <w:tcW w:w="3770" w:type="dxa"/>
            <w:gridSpan w:val="2"/>
            <w:vMerge w:val="restart"/>
          </w:tcPr>
          <w:p w:rsidR="00131A49" w:rsidRPr="003A51AC" w:rsidRDefault="00131A49" w:rsidP="00B70E73">
            <w:pPr>
              <w:spacing w:line="240" w:lineRule="auto"/>
              <w:rPr>
                <w:rFonts w:eastAsia="Calibri"/>
                <w:sz w:val="24"/>
                <w:szCs w:val="24"/>
              </w:rPr>
            </w:pPr>
            <w:r w:rsidRPr="003A51AC">
              <w:rPr>
                <w:rFonts w:eastAsia="Calibri"/>
                <w:sz w:val="24"/>
                <w:szCs w:val="24"/>
              </w:rPr>
              <w:t>Продолжать развивать у детей</w:t>
            </w:r>
          </w:p>
          <w:p w:rsidR="00131A49" w:rsidRPr="003A51AC" w:rsidRDefault="00131A49" w:rsidP="00D30AFE">
            <w:pPr>
              <w:pStyle w:val="a3"/>
              <w:numPr>
                <w:ilvl w:val="0"/>
                <w:numId w:val="153"/>
              </w:numPr>
              <w:spacing w:line="240" w:lineRule="auto"/>
              <w:jc w:val="left"/>
              <w:rPr>
                <w:rFonts w:eastAsia="Calibri"/>
                <w:sz w:val="24"/>
                <w:szCs w:val="24"/>
              </w:rPr>
            </w:pPr>
            <w:r w:rsidRPr="003A51AC">
              <w:rPr>
                <w:rFonts w:eastAsia="Calibri"/>
                <w:sz w:val="24"/>
                <w:szCs w:val="24"/>
              </w:rPr>
              <w:t>художественное и</w:t>
            </w:r>
          </w:p>
          <w:p w:rsidR="00131A49" w:rsidRPr="003A51AC" w:rsidRDefault="00131A49" w:rsidP="00D30AFE">
            <w:pPr>
              <w:pStyle w:val="a3"/>
              <w:numPr>
                <w:ilvl w:val="0"/>
                <w:numId w:val="153"/>
              </w:numPr>
              <w:spacing w:line="240" w:lineRule="auto"/>
              <w:ind w:left="47" w:firstLine="283"/>
              <w:jc w:val="left"/>
              <w:rPr>
                <w:sz w:val="24"/>
                <w:szCs w:val="24"/>
              </w:rPr>
            </w:pPr>
            <w:r w:rsidRPr="003A51AC">
              <w:rPr>
                <w:rFonts w:eastAsia="Calibri"/>
                <w:sz w:val="24"/>
                <w:szCs w:val="24"/>
              </w:rPr>
              <w:t>эстетическое восприятие в процессе ознакомления с произведениями разных видов искусства.</w:t>
            </w:r>
          </w:p>
        </w:tc>
        <w:tc>
          <w:tcPr>
            <w:tcW w:w="3767" w:type="dxa"/>
            <w:gridSpan w:val="2"/>
          </w:tcPr>
          <w:p w:rsidR="00131A49" w:rsidRPr="003A51AC" w:rsidRDefault="00131A49" w:rsidP="00B70E73">
            <w:pPr>
              <w:spacing w:line="240" w:lineRule="auto"/>
              <w:rPr>
                <w:sz w:val="24"/>
                <w:szCs w:val="24"/>
              </w:rPr>
            </w:pPr>
            <w:r w:rsidRPr="003A51AC">
              <w:rPr>
                <w:sz w:val="24"/>
                <w:szCs w:val="24"/>
              </w:rPr>
              <w:t>Продолжать развивать</w:t>
            </w:r>
          </w:p>
          <w:p w:rsidR="00131A49" w:rsidRPr="003A51AC" w:rsidRDefault="00131A49" w:rsidP="00D30AFE">
            <w:pPr>
              <w:pStyle w:val="a3"/>
              <w:numPr>
                <w:ilvl w:val="0"/>
                <w:numId w:val="154"/>
              </w:numPr>
              <w:spacing w:line="240" w:lineRule="auto"/>
              <w:jc w:val="left"/>
              <w:rPr>
                <w:sz w:val="24"/>
                <w:szCs w:val="24"/>
              </w:rPr>
            </w:pPr>
            <w:r w:rsidRPr="003A51AC">
              <w:rPr>
                <w:sz w:val="24"/>
                <w:szCs w:val="24"/>
              </w:rPr>
              <w:t xml:space="preserve">эстетическое восприятие, </w:t>
            </w:r>
          </w:p>
          <w:p w:rsidR="00131A49" w:rsidRPr="003A51AC" w:rsidRDefault="00131A49" w:rsidP="00D30AFE">
            <w:pPr>
              <w:pStyle w:val="a3"/>
              <w:numPr>
                <w:ilvl w:val="0"/>
                <w:numId w:val="154"/>
              </w:numPr>
              <w:spacing w:line="240" w:lineRule="auto"/>
              <w:jc w:val="left"/>
              <w:rPr>
                <w:sz w:val="24"/>
                <w:szCs w:val="24"/>
              </w:rPr>
            </w:pPr>
            <w:r w:rsidRPr="003A51AC">
              <w:rPr>
                <w:sz w:val="24"/>
                <w:szCs w:val="24"/>
              </w:rPr>
              <w:t xml:space="preserve">эстетические чувства, </w:t>
            </w:r>
          </w:p>
          <w:p w:rsidR="00131A49" w:rsidRPr="003A51AC" w:rsidRDefault="00131A49" w:rsidP="00D30AFE">
            <w:pPr>
              <w:pStyle w:val="a3"/>
              <w:numPr>
                <w:ilvl w:val="0"/>
                <w:numId w:val="154"/>
              </w:numPr>
              <w:spacing w:line="240" w:lineRule="auto"/>
              <w:jc w:val="left"/>
              <w:rPr>
                <w:sz w:val="24"/>
                <w:szCs w:val="24"/>
              </w:rPr>
            </w:pPr>
            <w:r w:rsidRPr="003A51AC">
              <w:rPr>
                <w:sz w:val="24"/>
                <w:szCs w:val="24"/>
              </w:rPr>
              <w:t xml:space="preserve">эмоции, </w:t>
            </w:r>
          </w:p>
          <w:p w:rsidR="00131A49" w:rsidRPr="003A51AC" w:rsidRDefault="00131A49" w:rsidP="00D30AFE">
            <w:pPr>
              <w:pStyle w:val="a3"/>
              <w:numPr>
                <w:ilvl w:val="0"/>
                <w:numId w:val="154"/>
              </w:numPr>
              <w:spacing w:line="240" w:lineRule="auto"/>
              <w:jc w:val="left"/>
              <w:rPr>
                <w:sz w:val="24"/>
                <w:szCs w:val="24"/>
              </w:rPr>
            </w:pPr>
            <w:r w:rsidRPr="003A51AC">
              <w:rPr>
                <w:sz w:val="24"/>
                <w:szCs w:val="24"/>
              </w:rPr>
              <w:t xml:space="preserve">эстетический вкус, </w:t>
            </w:r>
          </w:p>
          <w:p w:rsidR="00131A49" w:rsidRPr="003A51AC" w:rsidRDefault="00131A49" w:rsidP="00D30AFE">
            <w:pPr>
              <w:pStyle w:val="a3"/>
              <w:numPr>
                <w:ilvl w:val="0"/>
                <w:numId w:val="154"/>
              </w:numPr>
              <w:spacing w:line="240" w:lineRule="auto"/>
              <w:jc w:val="left"/>
              <w:rPr>
                <w:sz w:val="24"/>
                <w:szCs w:val="24"/>
              </w:rPr>
            </w:pPr>
            <w:r w:rsidRPr="003A51AC">
              <w:rPr>
                <w:sz w:val="24"/>
                <w:szCs w:val="24"/>
              </w:rPr>
              <w:t>интерес к искусству .</w:t>
            </w:r>
          </w:p>
        </w:tc>
        <w:tc>
          <w:tcPr>
            <w:tcW w:w="3766" w:type="dxa"/>
            <w:gridSpan w:val="2"/>
          </w:tcPr>
          <w:p w:rsidR="00131A49" w:rsidRPr="003A51AC" w:rsidRDefault="00131A49" w:rsidP="00B70E73">
            <w:pPr>
              <w:spacing w:line="240" w:lineRule="auto"/>
              <w:rPr>
                <w:sz w:val="24"/>
                <w:szCs w:val="24"/>
              </w:rPr>
            </w:pPr>
            <w:r w:rsidRPr="003A51AC">
              <w:rPr>
                <w:sz w:val="24"/>
                <w:szCs w:val="24"/>
              </w:rPr>
              <w:t xml:space="preserve">Продолжать развивать у детей  </w:t>
            </w:r>
          </w:p>
          <w:p w:rsidR="00131A49" w:rsidRPr="003A51AC" w:rsidRDefault="00131A49" w:rsidP="00B70E73">
            <w:pPr>
              <w:spacing w:line="240" w:lineRule="auto"/>
              <w:rPr>
                <w:sz w:val="24"/>
                <w:szCs w:val="24"/>
              </w:rPr>
            </w:pPr>
            <w:r w:rsidRPr="003A51AC">
              <w:rPr>
                <w:sz w:val="24"/>
                <w:szCs w:val="24"/>
              </w:rPr>
              <w:t xml:space="preserve">- эстетический  вкус; </w:t>
            </w:r>
          </w:p>
          <w:p w:rsidR="00131A49" w:rsidRPr="003A51AC" w:rsidRDefault="00131A49" w:rsidP="00B70E73">
            <w:pPr>
              <w:spacing w:line="240" w:lineRule="auto"/>
              <w:rPr>
                <w:sz w:val="24"/>
                <w:szCs w:val="24"/>
              </w:rPr>
            </w:pPr>
            <w:r w:rsidRPr="003A51AC">
              <w:rPr>
                <w:sz w:val="24"/>
                <w:szCs w:val="24"/>
              </w:rPr>
              <w:t>- формировать у детей предпочтения в области изобразительной деятельности.</w:t>
            </w:r>
          </w:p>
        </w:tc>
      </w:tr>
      <w:tr w:rsidR="00131A49" w:rsidRPr="003A51AC" w:rsidTr="00B70E73">
        <w:trPr>
          <w:gridAfter w:val="1"/>
          <w:wAfter w:w="57" w:type="dxa"/>
          <w:trHeight w:val="690"/>
        </w:trPr>
        <w:tc>
          <w:tcPr>
            <w:tcW w:w="3766" w:type="dxa"/>
            <w:vMerge/>
          </w:tcPr>
          <w:p w:rsidR="00131A49" w:rsidRPr="003A51AC" w:rsidRDefault="00131A49" w:rsidP="00B70E73">
            <w:pPr>
              <w:spacing w:line="240" w:lineRule="auto"/>
              <w:rPr>
                <w:sz w:val="24"/>
                <w:szCs w:val="24"/>
              </w:rPr>
            </w:pPr>
          </w:p>
        </w:tc>
        <w:tc>
          <w:tcPr>
            <w:tcW w:w="3770" w:type="dxa"/>
            <w:gridSpan w:val="2"/>
            <w:vMerge/>
          </w:tcPr>
          <w:p w:rsidR="00131A49" w:rsidRPr="003A51AC" w:rsidRDefault="00131A49" w:rsidP="00B70E73">
            <w:pPr>
              <w:spacing w:line="240" w:lineRule="auto"/>
              <w:rPr>
                <w:rFonts w:eastAsia="Calibri"/>
                <w:sz w:val="24"/>
                <w:szCs w:val="24"/>
              </w:rPr>
            </w:pPr>
          </w:p>
        </w:tc>
        <w:tc>
          <w:tcPr>
            <w:tcW w:w="3767" w:type="dxa"/>
            <w:gridSpan w:val="2"/>
          </w:tcPr>
          <w:p w:rsidR="00131A49" w:rsidRPr="003A51AC" w:rsidRDefault="00131A49" w:rsidP="00B70E73">
            <w:pPr>
              <w:spacing w:line="240" w:lineRule="auto"/>
              <w:rPr>
                <w:sz w:val="24"/>
                <w:szCs w:val="24"/>
              </w:rPr>
            </w:pPr>
            <w:r w:rsidRPr="003A51AC">
              <w:rPr>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tc>
        <w:tc>
          <w:tcPr>
            <w:tcW w:w="3766" w:type="dxa"/>
            <w:gridSpan w:val="2"/>
          </w:tcPr>
          <w:p w:rsidR="00131A49" w:rsidRPr="003A51AC" w:rsidRDefault="00131A49" w:rsidP="00B70E73">
            <w:pPr>
              <w:spacing w:line="240" w:lineRule="auto"/>
              <w:rPr>
                <w:sz w:val="24"/>
                <w:szCs w:val="24"/>
              </w:rPr>
            </w:pPr>
            <w:r w:rsidRPr="003A51AC">
              <w:rPr>
                <w:sz w:val="24"/>
                <w:szCs w:val="24"/>
              </w:rPr>
              <w:t>Формировать у детей основы художественной культуры.</w:t>
            </w:r>
          </w:p>
        </w:tc>
      </w:tr>
      <w:tr w:rsidR="00131A49" w:rsidRPr="003A51AC" w:rsidTr="00B70E73">
        <w:trPr>
          <w:gridAfter w:val="1"/>
          <w:wAfter w:w="57" w:type="dxa"/>
          <w:trHeight w:val="690"/>
        </w:trPr>
        <w:tc>
          <w:tcPr>
            <w:tcW w:w="3766" w:type="dxa"/>
            <w:vMerge/>
          </w:tcPr>
          <w:p w:rsidR="00131A49" w:rsidRPr="003A51AC" w:rsidRDefault="00131A49" w:rsidP="00B70E73">
            <w:pPr>
              <w:spacing w:line="240" w:lineRule="auto"/>
              <w:rPr>
                <w:sz w:val="24"/>
                <w:szCs w:val="24"/>
              </w:rPr>
            </w:pPr>
          </w:p>
        </w:tc>
        <w:tc>
          <w:tcPr>
            <w:tcW w:w="3770" w:type="dxa"/>
            <w:gridSpan w:val="2"/>
            <w:vMerge/>
          </w:tcPr>
          <w:p w:rsidR="00131A49" w:rsidRPr="003A51AC" w:rsidRDefault="00131A49" w:rsidP="00B70E73">
            <w:pPr>
              <w:spacing w:line="240" w:lineRule="auto"/>
              <w:rPr>
                <w:rFonts w:eastAsia="Calibri"/>
                <w:sz w:val="24"/>
                <w:szCs w:val="24"/>
              </w:rPr>
            </w:pPr>
          </w:p>
        </w:tc>
        <w:tc>
          <w:tcPr>
            <w:tcW w:w="3767" w:type="dxa"/>
            <w:gridSpan w:val="2"/>
            <w:vMerge w:val="restart"/>
          </w:tcPr>
          <w:p w:rsidR="00131A49" w:rsidRPr="003A51AC" w:rsidRDefault="00131A49" w:rsidP="00B70E73">
            <w:pPr>
              <w:spacing w:line="240" w:lineRule="auto"/>
              <w:rPr>
                <w:sz w:val="24"/>
                <w:szCs w:val="24"/>
              </w:rPr>
            </w:pPr>
            <w:r w:rsidRPr="003A51AC">
              <w:rPr>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6" w:type="dxa"/>
            <w:gridSpan w:val="2"/>
          </w:tcPr>
          <w:p w:rsidR="00131A49" w:rsidRPr="003A51AC" w:rsidRDefault="00131A49" w:rsidP="00B70E73">
            <w:pPr>
              <w:spacing w:line="240" w:lineRule="auto"/>
              <w:rPr>
                <w:sz w:val="24"/>
                <w:szCs w:val="24"/>
              </w:rPr>
            </w:pPr>
            <w:r w:rsidRPr="003A51AC">
              <w:rPr>
                <w:sz w:val="24"/>
                <w:szCs w:val="24"/>
              </w:rPr>
              <w:t>Расширять знания детей об изобразительном искусстве.</w:t>
            </w:r>
          </w:p>
        </w:tc>
      </w:tr>
      <w:tr w:rsidR="00131A49" w:rsidRPr="003A51AC" w:rsidTr="00B70E73">
        <w:trPr>
          <w:gridAfter w:val="1"/>
          <w:wAfter w:w="57" w:type="dxa"/>
          <w:trHeight w:val="690"/>
        </w:trPr>
        <w:tc>
          <w:tcPr>
            <w:tcW w:w="3766" w:type="dxa"/>
            <w:vMerge/>
          </w:tcPr>
          <w:p w:rsidR="00131A49" w:rsidRPr="003A51AC" w:rsidRDefault="00131A49" w:rsidP="00B70E73">
            <w:pPr>
              <w:spacing w:line="240" w:lineRule="auto"/>
              <w:rPr>
                <w:sz w:val="24"/>
                <w:szCs w:val="24"/>
              </w:rPr>
            </w:pPr>
          </w:p>
        </w:tc>
        <w:tc>
          <w:tcPr>
            <w:tcW w:w="3770" w:type="dxa"/>
            <w:gridSpan w:val="2"/>
            <w:vMerge/>
          </w:tcPr>
          <w:p w:rsidR="00131A49" w:rsidRPr="003A51AC" w:rsidRDefault="00131A49" w:rsidP="00B70E73">
            <w:pPr>
              <w:spacing w:line="240" w:lineRule="auto"/>
              <w:rPr>
                <w:rFonts w:eastAsia="Calibri"/>
                <w:sz w:val="24"/>
                <w:szCs w:val="24"/>
              </w:rPr>
            </w:pPr>
          </w:p>
        </w:tc>
        <w:tc>
          <w:tcPr>
            <w:tcW w:w="3767" w:type="dxa"/>
            <w:gridSpan w:val="2"/>
            <w:vMerge/>
          </w:tcPr>
          <w:p w:rsidR="00131A49" w:rsidRPr="003A51AC" w:rsidRDefault="00131A49" w:rsidP="00B70E73">
            <w:pPr>
              <w:spacing w:line="240" w:lineRule="auto"/>
              <w:rPr>
                <w:sz w:val="24"/>
                <w:szCs w:val="24"/>
              </w:rPr>
            </w:pPr>
          </w:p>
        </w:tc>
        <w:tc>
          <w:tcPr>
            <w:tcW w:w="3766" w:type="dxa"/>
            <w:gridSpan w:val="2"/>
          </w:tcPr>
          <w:p w:rsidR="00131A49" w:rsidRPr="003A51AC" w:rsidRDefault="00131A49" w:rsidP="00B70E73">
            <w:pPr>
              <w:spacing w:line="240" w:lineRule="auto"/>
              <w:rPr>
                <w:sz w:val="24"/>
                <w:szCs w:val="24"/>
              </w:rPr>
            </w:pPr>
            <w:r w:rsidRPr="003A51AC">
              <w:rPr>
                <w:sz w:val="24"/>
                <w:szCs w:val="24"/>
              </w:rPr>
              <w:t>Расширять знания детей о творчестве известных художников.</w:t>
            </w:r>
          </w:p>
        </w:tc>
      </w:tr>
      <w:tr w:rsidR="00131A49" w:rsidRPr="003A51AC" w:rsidTr="00B70E73">
        <w:trPr>
          <w:gridAfter w:val="1"/>
          <w:wAfter w:w="57" w:type="dxa"/>
          <w:trHeight w:val="1159"/>
        </w:trPr>
        <w:tc>
          <w:tcPr>
            <w:tcW w:w="3766" w:type="dxa"/>
          </w:tcPr>
          <w:p w:rsidR="00131A49" w:rsidRPr="003A51AC" w:rsidRDefault="00131A49" w:rsidP="00B70E73">
            <w:pPr>
              <w:spacing w:line="240" w:lineRule="auto"/>
              <w:rPr>
                <w:sz w:val="24"/>
                <w:szCs w:val="24"/>
              </w:rPr>
            </w:pPr>
            <w:r w:rsidRPr="003A51AC">
              <w:rPr>
                <w:sz w:val="24"/>
                <w:szCs w:val="24"/>
              </w:rPr>
              <w:t>Развивать у детей эстетические чувства при восприятии</w:t>
            </w:r>
          </w:p>
          <w:p w:rsidR="00131A49" w:rsidRPr="003A51AC" w:rsidRDefault="00131A49" w:rsidP="00D30AFE">
            <w:pPr>
              <w:pStyle w:val="a3"/>
              <w:numPr>
                <w:ilvl w:val="0"/>
                <w:numId w:val="155"/>
              </w:numPr>
              <w:spacing w:line="240" w:lineRule="auto"/>
              <w:jc w:val="left"/>
              <w:rPr>
                <w:sz w:val="24"/>
                <w:szCs w:val="24"/>
              </w:rPr>
            </w:pPr>
            <w:r w:rsidRPr="003A51AC">
              <w:rPr>
                <w:sz w:val="24"/>
                <w:szCs w:val="24"/>
              </w:rPr>
              <w:t xml:space="preserve">изобразительного, </w:t>
            </w:r>
          </w:p>
          <w:p w:rsidR="00131A49" w:rsidRPr="003A51AC" w:rsidRDefault="00131A49" w:rsidP="00D30AFE">
            <w:pPr>
              <w:pStyle w:val="a3"/>
              <w:numPr>
                <w:ilvl w:val="0"/>
                <w:numId w:val="155"/>
              </w:numPr>
              <w:spacing w:line="240" w:lineRule="auto"/>
              <w:jc w:val="left"/>
              <w:rPr>
                <w:sz w:val="24"/>
                <w:szCs w:val="24"/>
              </w:rPr>
            </w:pPr>
            <w:r w:rsidRPr="003A51AC">
              <w:rPr>
                <w:sz w:val="24"/>
                <w:szCs w:val="24"/>
              </w:rPr>
              <w:t>народного декоративно-прикладного искусства</w:t>
            </w:r>
          </w:p>
        </w:tc>
        <w:tc>
          <w:tcPr>
            <w:tcW w:w="3770" w:type="dxa"/>
            <w:gridSpan w:val="2"/>
          </w:tcPr>
          <w:p w:rsidR="00131A49" w:rsidRPr="003A51AC" w:rsidRDefault="00131A49" w:rsidP="00B70E73">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tc>
        <w:tc>
          <w:tcPr>
            <w:tcW w:w="7533" w:type="dxa"/>
            <w:gridSpan w:val="4"/>
          </w:tcPr>
          <w:p w:rsidR="00131A49" w:rsidRPr="003A51AC" w:rsidRDefault="00131A49" w:rsidP="00B70E73">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r>
      <w:tr w:rsidR="00131A49" w:rsidRPr="003A51AC" w:rsidTr="00B70E73">
        <w:trPr>
          <w:gridAfter w:val="1"/>
          <w:wAfter w:w="57" w:type="dxa"/>
          <w:trHeight w:val="1158"/>
        </w:trPr>
        <w:tc>
          <w:tcPr>
            <w:tcW w:w="3766" w:type="dxa"/>
          </w:tcPr>
          <w:p w:rsidR="00131A49" w:rsidRPr="003A51AC" w:rsidRDefault="00131A49" w:rsidP="00B70E73">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tc>
        <w:tc>
          <w:tcPr>
            <w:tcW w:w="3770" w:type="dxa"/>
            <w:gridSpan w:val="2"/>
          </w:tcPr>
          <w:p w:rsidR="00131A49" w:rsidRPr="003A51AC" w:rsidRDefault="00131A49" w:rsidP="00B70E73">
            <w:pPr>
              <w:spacing w:line="240" w:lineRule="auto"/>
              <w:rPr>
                <w:sz w:val="24"/>
                <w:szCs w:val="24"/>
                <w:highlight w:val="green"/>
              </w:rPr>
            </w:pPr>
            <w:r w:rsidRPr="003A51AC">
              <w:rPr>
                <w:sz w:val="24"/>
                <w:szCs w:val="24"/>
              </w:rPr>
              <w:t>Формировать понимание красоты произведений искусства, потребность общения с искусством.</w:t>
            </w:r>
          </w:p>
        </w:tc>
        <w:tc>
          <w:tcPr>
            <w:tcW w:w="7533" w:type="dxa"/>
            <w:gridSpan w:val="4"/>
          </w:tcPr>
          <w:p w:rsidR="00131A49" w:rsidRPr="003A51AC" w:rsidRDefault="00131A49" w:rsidP="00B70E73">
            <w:pPr>
              <w:spacing w:line="240" w:lineRule="auto"/>
              <w:rPr>
                <w:sz w:val="24"/>
                <w:szCs w:val="24"/>
                <w:highlight w:val="green"/>
              </w:rPr>
            </w:pPr>
            <w:r w:rsidRPr="003A51AC">
              <w:rPr>
                <w:sz w:val="24"/>
                <w:szCs w:val="24"/>
              </w:rPr>
              <w:t>Продолжать развивать умение наблюдать и оценивать прекрасное в окружающей действительности, природе.</w:t>
            </w: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70" w:type="dxa"/>
            <w:gridSpan w:val="2"/>
          </w:tcPr>
          <w:p w:rsidR="00131A49" w:rsidRPr="003A51AC" w:rsidRDefault="00131A49" w:rsidP="00B70E73">
            <w:pPr>
              <w:spacing w:line="240" w:lineRule="auto"/>
              <w:rPr>
                <w:sz w:val="24"/>
                <w:szCs w:val="24"/>
              </w:rPr>
            </w:pPr>
            <w:r w:rsidRPr="003A51AC">
              <w:rPr>
                <w:rFonts w:eastAsia="Calibri"/>
                <w:sz w:val="24"/>
                <w:szCs w:val="24"/>
              </w:rPr>
              <w:t>Развивать у детей интерес к искусству как виду творческой деятельности человека.</w:t>
            </w:r>
          </w:p>
        </w:tc>
        <w:tc>
          <w:tcPr>
            <w:tcW w:w="3767" w:type="dxa"/>
            <w:gridSpan w:val="2"/>
          </w:tcPr>
          <w:p w:rsidR="00131A49" w:rsidRPr="003A51AC" w:rsidRDefault="00131A49" w:rsidP="00B70E73">
            <w:pPr>
              <w:spacing w:line="240" w:lineRule="auto"/>
              <w:rPr>
                <w:sz w:val="24"/>
                <w:szCs w:val="24"/>
              </w:rPr>
            </w:pPr>
            <w:r w:rsidRPr="003A51AC">
              <w:rPr>
                <w:sz w:val="24"/>
                <w:szCs w:val="24"/>
              </w:rPr>
              <w:t>Формировать бережное отношение к произведениям искусства.</w:t>
            </w:r>
          </w:p>
        </w:tc>
        <w:tc>
          <w:tcPr>
            <w:tcW w:w="3766" w:type="dxa"/>
            <w:gridSpan w:val="2"/>
          </w:tcPr>
          <w:p w:rsidR="00131A49" w:rsidRPr="003A51AC" w:rsidRDefault="00131A49" w:rsidP="00B70E73">
            <w:pPr>
              <w:spacing w:line="240" w:lineRule="auto"/>
              <w:rPr>
                <w:sz w:val="24"/>
                <w:szCs w:val="24"/>
              </w:rPr>
            </w:pPr>
            <w:r w:rsidRPr="003A51AC">
              <w:rPr>
                <w:sz w:val="24"/>
                <w:szCs w:val="24"/>
              </w:rPr>
              <w:t>Формировать гуманное отношение к людям и окружающей природе.</w:t>
            </w: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sz w:val="24"/>
                <w:szCs w:val="24"/>
              </w:rPr>
              <w:t xml:space="preserve">Знакомить детей с </w:t>
            </w:r>
            <w:r w:rsidRPr="003A51AC">
              <w:rPr>
                <w:sz w:val="24"/>
                <w:szCs w:val="24"/>
              </w:rPr>
              <w:lastRenderedPageBreak/>
              <w:t>элементарными средствами выразительности в изобразительном искусстве</w:t>
            </w:r>
          </w:p>
        </w:tc>
        <w:tc>
          <w:tcPr>
            <w:tcW w:w="3770" w:type="dxa"/>
            <w:gridSpan w:val="2"/>
          </w:tcPr>
          <w:p w:rsidR="00131A49" w:rsidRPr="003A51AC" w:rsidRDefault="00131A49" w:rsidP="00B70E73">
            <w:pPr>
              <w:spacing w:line="240" w:lineRule="auto"/>
              <w:rPr>
                <w:sz w:val="24"/>
                <w:szCs w:val="24"/>
              </w:rPr>
            </w:pPr>
            <w:r w:rsidRPr="003A51AC">
              <w:rPr>
                <w:sz w:val="24"/>
                <w:szCs w:val="24"/>
              </w:rPr>
              <w:lastRenderedPageBreak/>
              <w:t xml:space="preserve">Познакомить детей с средствами </w:t>
            </w:r>
            <w:r w:rsidRPr="003A51AC">
              <w:rPr>
                <w:sz w:val="24"/>
                <w:szCs w:val="24"/>
              </w:rPr>
              <w:lastRenderedPageBreak/>
              <w:t>выразительности разных видов искусства.</w:t>
            </w:r>
          </w:p>
        </w:tc>
        <w:tc>
          <w:tcPr>
            <w:tcW w:w="7533" w:type="dxa"/>
            <w:gridSpan w:val="4"/>
          </w:tcPr>
          <w:p w:rsidR="00131A49" w:rsidRPr="003A51AC" w:rsidRDefault="00131A49" w:rsidP="00B70E73">
            <w:pPr>
              <w:spacing w:line="240" w:lineRule="auto"/>
              <w:rPr>
                <w:sz w:val="24"/>
                <w:szCs w:val="24"/>
              </w:rPr>
            </w:pPr>
            <w:r w:rsidRPr="003A51AC">
              <w:rPr>
                <w:sz w:val="24"/>
                <w:szCs w:val="24"/>
              </w:rPr>
              <w:lastRenderedPageBreak/>
              <w:t xml:space="preserve">Формировать умение выделять  и использовать в своей </w:t>
            </w:r>
            <w:r w:rsidRPr="003A51AC">
              <w:rPr>
                <w:sz w:val="24"/>
                <w:szCs w:val="24"/>
              </w:rPr>
              <w:lastRenderedPageBreak/>
              <w:t>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r>
      <w:tr w:rsidR="00131A49" w:rsidRPr="003A51AC" w:rsidTr="00B70E73">
        <w:trPr>
          <w:gridAfter w:val="1"/>
          <w:wAfter w:w="57" w:type="dxa"/>
          <w:trHeight w:val="765"/>
        </w:trPr>
        <w:tc>
          <w:tcPr>
            <w:tcW w:w="3766" w:type="dxa"/>
          </w:tcPr>
          <w:p w:rsidR="00131A49" w:rsidRPr="003A51AC" w:rsidRDefault="00131A49" w:rsidP="00B70E73">
            <w:pPr>
              <w:spacing w:line="240" w:lineRule="auto"/>
              <w:rPr>
                <w:sz w:val="24"/>
                <w:szCs w:val="24"/>
              </w:rPr>
            </w:pPr>
            <w:r w:rsidRPr="003A51AC">
              <w:rPr>
                <w:sz w:val="24"/>
                <w:szCs w:val="24"/>
              </w:rPr>
              <w:lastRenderedPageBreak/>
              <w:t>Приобщать детей к лучшим образцам отечественного и мирового искусства;</w:t>
            </w:r>
          </w:p>
        </w:tc>
        <w:tc>
          <w:tcPr>
            <w:tcW w:w="3770" w:type="dxa"/>
            <w:gridSpan w:val="2"/>
          </w:tcPr>
          <w:p w:rsidR="00131A49" w:rsidRPr="003A51AC" w:rsidRDefault="00131A49" w:rsidP="00B70E73">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7" w:type="dxa"/>
            <w:gridSpan w:val="2"/>
            <w:vMerge w:val="restart"/>
          </w:tcPr>
          <w:p w:rsidR="00131A49" w:rsidRPr="003A51AC" w:rsidRDefault="00131A49" w:rsidP="00B70E73">
            <w:pPr>
              <w:spacing w:line="240" w:lineRule="auto"/>
              <w:rPr>
                <w:sz w:val="24"/>
                <w:szCs w:val="24"/>
              </w:rPr>
            </w:pPr>
            <w:r w:rsidRPr="003A51AC">
              <w:rPr>
                <w:sz w:val="24"/>
                <w:szCs w:val="24"/>
              </w:rPr>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3766" w:type="dxa"/>
            <w:gridSpan w:val="2"/>
            <w:vMerge w:val="restart"/>
          </w:tcPr>
          <w:p w:rsidR="00131A49" w:rsidRPr="003A51AC" w:rsidRDefault="00131A49" w:rsidP="00B70E73">
            <w:pPr>
              <w:spacing w:line="240" w:lineRule="auto"/>
              <w:rPr>
                <w:sz w:val="24"/>
                <w:szCs w:val="24"/>
              </w:rPr>
            </w:pPr>
            <w:r w:rsidRPr="003A51AC">
              <w:rPr>
                <w:sz w:val="24"/>
                <w:szCs w:val="24"/>
              </w:rPr>
              <w:t>Закреплять знания детей о видах искусства (изобразительное, декоративно-прикладное искусство, архитектура).</w:t>
            </w:r>
          </w:p>
        </w:tc>
      </w:tr>
      <w:tr w:rsidR="00131A49" w:rsidRPr="003A51AC" w:rsidTr="00B70E73">
        <w:trPr>
          <w:gridAfter w:val="1"/>
          <w:wAfter w:w="57" w:type="dxa"/>
          <w:trHeight w:val="765"/>
        </w:trPr>
        <w:tc>
          <w:tcPr>
            <w:tcW w:w="3766" w:type="dxa"/>
          </w:tcPr>
          <w:p w:rsidR="00131A49" w:rsidRPr="003A51AC" w:rsidRDefault="00131A49" w:rsidP="00B70E73">
            <w:pPr>
              <w:spacing w:line="240" w:lineRule="auto"/>
              <w:rPr>
                <w:sz w:val="24"/>
                <w:szCs w:val="24"/>
              </w:rPr>
            </w:pPr>
          </w:p>
        </w:tc>
        <w:tc>
          <w:tcPr>
            <w:tcW w:w="3770" w:type="dxa"/>
            <w:gridSpan w:val="2"/>
          </w:tcPr>
          <w:p w:rsidR="00131A49" w:rsidRPr="003A51AC" w:rsidRDefault="00131A49" w:rsidP="00B70E73">
            <w:pPr>
              <w:spacing w:line="240" w:lineRule="auto"/>
              <w:rPr>
                <w:sz w:val="24"/>
                <w:szCs w:val="24"/>
              </w:rPr>
            </w:pPr>
            <w:r w:rsidRPr="003A51AC">
              <w:rPr>
                <w:sz w:val="24"/>
                <w:szCs w:val="24"/>
              </w:rPr>
              <w:t>Познакомить детей с видами и жанрами искусства, историей его возникновения</w:t>
            </w:r>
          </w:p>
        </w:tc>
        <w:tc>
          <w:tcPr>
            <w:tcW w:w="3767" w:type="dxa"/>
            <w:gridSpan w:val="2"/>
            <w:vMerge/>
          </w:tcPr>
          <w:p w:rsidR="00131A49" w:rsidRPr="003A51AC" w:rsidRDefault="00131A49" w:rsidP="00B70E73">
            <w:pPr>
              <w:spacing w:line="240" w:lineRule="auto"/>
              <w:rPr>
                <w:sz w:val="24"/>
                <w:szCs w:val="24"/>
              </w:rPr>
            </w:pPr>
          </w:p>
        </w:tc>
        <w:tc>
          <w:tcPr>
            <w:tcW w:w="3766" w:type="dxa"/>
            <w:gridSpan w:val="2"/>
            <w:vMerge/>
          </w:tcPr>
          <w:p w:rsidR="00131A49" w:rsidRPr="003A51AC" w:rsidRDefault="00131A49" w:rsidP="00B70E73">
            <w:pPr>
              <w:spacing w:line="240" w:lineRule="auto"/>
              <w:rPr>
                <w:sz w:val="24"/>
                <w:szCs w:val="24"/>
              </w:rPr>
            </w:pPr>
          </w:p>
        </w:tc>
      </w:tr>
      <w:tr w:rsidR="00131A49" w:rsidRPr="003A51AC" w:rsidTr="00B70E73">
        <w:trPr>
          <w:gridAfter w:val="1"/>
          <w:wAfter w:w="57" w:type="dxa"/>
          <w:trHeight w:val="576"/>
        </w:trPr>
        <w:tc>
          <w:tcPr>
            <w:tcW w:w="3766" w:type="dxa"/>
          </w:tcPr>
          <w:p w:rsidR="00131A49" w:rsidRPr="003A51AC" w:rsidRDefault="00131A49" w:rsidP="00B70E73">
            <w:pPr>
              <w:spacing w:line="240" w:lineRule="auto"/>
              <w:rPr>
                <w:sz w:val="24"/>
                <w:szCs w:val="24"/>
              </w:rPr>
            </w:pPr>
          </w:p>
        </w:tc>
        <w:tc>
          <w:tcPr>
            <w:tcW w:w="3770" w:type="dxa"/>
            <w:gridSpan w:val="2"/>
          </w:tcPr>
          <w:p w:rsidR="00131A49" w:rsidRPr="003A51AC" w:rsidRDefault="00131A49" w:rsidP="00B70E73">
            <w:pPr>
              <w:spacing w:line="240" w:lineRule="auto"/>
              <w:rPr>
                <w:sz w:val="24"/>
                <w:szCs w:val="24"/>
              </w:rPr>
            </w:pPr>
            <w:r w:rsidRPr="003A51AC">
              <w:rPr>
                <w:rFonts w:eastAsia="Calibri"/>
                <w:sz w:val="24"/>
                <w:szCs w:val="24"/>
              </w:rPr>
              <w:t>Формировать у детей умение сравнивать произведения различных видов искусства.</w:t>
            </w:r>
          </w:p>
        </w:tc>
        <w:tc>
          <w:tcPr>
            <w:tcW w:w="3767" w:type="dxa"/>
            <w:gridSpan w:val="2"/>
          </w:tcPr>
          <w:p w:rsidR="00131A49" w:rsidRPr="003A51AC" w:rsidRDefault="00131A49" w:rsidP="00B70E73">
            <w:pPr>
              <w:spacing w:line="240" w:lineRule="auto"/>
              <w:rPr>
                <w:sz w:val="24"/>
                <w:szCs w:val="24"/>
              </w:rPr>
            </w:pPr>
            <w:r w:rsidRPr="003A51AC">
              <w:rPr>
                <w:sz w:val="24"/>
                <w:szCs w:val="24"/>
              </w:rPr>
              <w:t>Продолжать знакомить детей с жанрами изобразительного искусства; продолжать знакомить детей с архитектурой.</w:t>
            </w:r>
          </w:p>
        </w:tc>
        <w:tc>
          <w:tcPr>
            <w:tcW w:w="3766" w:type="dxa"/>
            <w:gridSpan w:val="2"/>
          </w:tcPr>
          <w:p w:rsidR="00131A49" w:rsidRPr="003A51AC" w:rsidRDefault="00131A49" w:rsidP="00B70E73">
            <w:pPr>
              <w:spacing w:line="240" w:lineRule="auto"/>
              <w:rPr>
                <w:sz w:val="24"/>
                <w:szCs w:val="24"/>
              </w:rPr>
            </w:pPr>
            <w:r w:rsidRPr="003A51AC">
              <w:rPr>
                <w:sz w:val="24"/>
                <w:szCs w:val="24"/>
              </w:rPr>
              <w:t>Закреплять у детей знания об искусстве как виде творческой деятельности людей.</w:t>
            </w:r>
          </w:p>
        </w:tc>
      </w:tr>
      <w:tr w:rsidR="00131A49" w:rsidRPr="003A51AC" w:rsidTr="00B70E73">
        <w:trPr>
          <w:gridAfter w:val="1"/>
          <w:wAfter w:w="57" w:type="dxa"/>
          <w:trHeight w:val="576"/>
        </w:trPr>
        <w:tc>
          <w:tcPr>
            <w:tcW w:w="3766" w:type="dxa"/>
          </w:tcPr>
          <w:p w:rsidR="00131A49" w:rsidRPr="003A51AC" w:rsidRDefault="00131A49" w:rsidP="00B70E73">
            <w:pPr>
              <w:spacing w:line="240" w:lineRule="auto"/>
              <w:rPr>
                <w:sz w:val="24"/>
                <w:szCs w:val="24"/>
              </w:rPr>
            </w:pPr>
          </w:p>
        </w:tc>
        <w:tc>
          <w:tcPr>
            <w:tcW w:w="3770" w:type="dxa"/>
            <w:gridSpan w:val="2"/>
          </w:tcPr>
          <w:p w:rsidR="00131A49" w:rsidRPr="003A51AC" w:rsidRDefault="00131A49" w:rsidP="00B70E73">
            <w:pPr>
              <w:spacing w:line="240" w:lineRule="auto"/>
              <w:rPr>
                <w:sz w:val="24"/>
                <w:szCs w:val="24"/>
              </w:rPr>
            </w:pPr>
          </w:p>
        </w:tc>
        <w:tc>
          <w:tcPr>
            <w:tcW w:w="3767" w:type="dxa"/>
            <w:gridSpan w:val="2"/>
          </w:tcPr>
          <w:p w:rsidR="00131A49" w:rsidRPr="003A51AC" w:rsidRDefault="00131A49" w:rsidP="00B70E73">
            <w:pPr>
              <w:spacing w:line="240" w:lineRule="auto"/>
              <w:rPr>
                <w:sz w:val="24"/>
                <w:szCs w:val="24"/>
              </w:rPr>
            </w:pPr>
            <w:r w:rsidRPr="003A51AC">
              <w:rPr>
                <w:sz w:val="24"/>
                <w:szCs w:val="24"/>
              </w:rPr>
              <w:t xml:space="preserve">Расширять представления детей о </w:t>
            </w:r>
            <w:r w:rsidRPr="003A51AC">
              <w:rPr>
                <w:sz w:val="24"/>
                <w:szCs w:val="24"/>
                <w:shd w:val="clear" w:color="auto" w:fill="FFFFFF" w:themeFill="background1"/>
              </w:rPr>
              <w:t>народном искусстве, художественных промыслах; развивать интерес к участию в фольклорных праздниках</w:t>
            </w:r>
          </w:p>
        </w:tc>
        <w:tc>
          <w:tcPr>
            <w:tcW w:w="3766" w:type="dxa"/>
            <w:gridSpan w:val="2"/>
          </w:tcPr>
          <w:p w:rsidR="00131A49" w:rsidRPr="003A51AC" w:rsidRDefault="00131A49" w:rsidP="00B70E73">
            <w:pPr>
              <w:spacing w:line="240" w:lineRule="auto"/>
              <w:rPr>
                <w:sz w:val="24"/>
                <w:szCs w:val="24"/>
              </w:rPr>
            </w:pPr>
            <w:r w:rsidRPr="003A51AC">
              <w:rPr>
                <w:sz w:val="24"/>
                <w:szCs w:val="24"/>
              </w:rPr>
              <w:t>Помогать детям различать народное и профессиональное искусство</w:t>
            </w:r>
          </w:p>
        </w:tc>
      </w:tr>
      <w:tr w:rsidR="00131A49" w:rsidRPr="003A51AC" w:rsidTr="00B70E73">
        <w:trPr>
          <w:gridAfter w:val="1"/>
          <w:wAfter w:w="57" w:type="dxa"/>
          <w:trHeight w:val="828"/>
        </w:trPr>
        <w:tc>
          <w:tcPr>
            <w:tcW w:w="3766" w:type="dxa"/>
          </w:tcPr>
          <w:p w:rsidR="00131A49" w:rsidRPr="003A51AC" w:rsidRDefault="00131A49" w:rsidP="00B70E73">
            <w:pPr>
              <w:spacing w:line="240" w:lineRule="auto"/>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изобразительной деятельности.</w:t>
            </w:r>
          </w:p>
        </w:tc>
        <w:tc>
          <w:tcPr>
            <w:tcW w:w="3770" w:type="dxa"/>
            <w:gridSpan w:val="2"/>
          </w:tcPr>
          <w:p w:rsidR="00131A49" w:rsidRPr="003A51AC" w:rsidRDefault="00131A49" w:rsidP="00B70E73">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7" w:type="dxa"/>
            <w:gridSpan w:val="2"/>
          </w:tcPr>
          <w:p w:rsidR="00131A49" w:rsidRPr="003A51AC" w:rsidRDefault="00131A49" w:rsidP="00B70E73">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tc>
        <w:tc>
          <w:tcPr>
            <w:tcW w:w="3766" w:type="dxa"/>
            <w:gridSpan w:val="2"/>
          </w:tcPr>
          <w:p w:rsidR="00131A49" w:rsidRPr="003A51AC" w:rsidRDefault="00131A49" w:rsidP="00B70E73">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r>
      <w:tr w:rsidR="00131A49" w:rsidRPr="003A51AC" w:rsidTr="00B70E73">
        <w:trPr>
          <w:gridAfter w:val="1"/>
          <w:wAfter w:w="57" w:type="dxa"/>
          <w:trHeight w:val="966"/>
        </w:trPr>
        <w:tc>
          <w:tcPr>
            <w:tcW w:w="3766" w:type="dxa"/>
            <w:vMerge w:val="restart"/>
          </w:tcPr>
          <w:p w:rsidR="00131A49" w:rsidRPr="003A51AC" w:rsidRDefault="00131A49" w:rsidP="00B70E73">
            <w:pPr>
              <w:spacing w:line="240" w:lineRule="auto"/>
              <w:rPr>
                <w:sz w:val="24"/>
                <w:szCs w:val="24"/>
              </w:rPr>
            </w:pPr>
          </w:p>
        </w:tc>
        <w:tc>
          <w:tcPr>
            <w:tcW w:w="3770" w:type="dxa"/>
            <w:gridSpan w:val="2"/>
            <w:vMerge w:val="restart"/>
          </w:tcPr>
          <w:p w:rsidR="00131A49" w:rsidRPr="003A51AC" w:rsidRDefault="00131A49" w:rsidP="00B70E73">
            <w:pPr>
              <w:spacing w:line="240" w:lineRule="auto"/>
              <w:rPr>
                <w:rFonts w:eastAsia="Calibri"/>
                <w:sz w:val="24"/>
                <w:szCs w:val="24"/>
              </w:rPr>
            </w:pPr>
          </w:p>
        </w:tc>
        <w:tc>
          <w:tcPr>
            <w:tcW w:w="3767" w:type="dxa"/>
            <w:gridSpan w:val="2"/>
          </w:tcPr>
          <w:p w:rsidR="00131A49" w:rsidRPr="003A51AC" w:rsidRDefault="00131A49" w:rsidP="00B70E73">
            <w:pPr>
              <w:spacing w:line="240" w:lineRule="auto"/>
              <w:rPr>
                <w:sz w:val="24"/>
                <w:szCs w:val="24"/>
              </w:rPr>
            </w:pPr>
            <w:r w:rsidRPr="003A51AC">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tc>
        <w:tc>
          <w:tcPr>
            <w:tcW w:w="3766" w:type="dxa"/>
            <w:gridSpan w:val="2"/>
          </w:tcPr>
          <w:p w:rsidR="00131A49" w:rsidRPr="003A51AC" w:rsidRDefault="00131A49" w:rsidP="00B70E73">
            <w:pPr>
              <w:spacing w:line="240" w:lineRule="auto"/>
              <w:rPr>
                <w:sz w:val="24"/>
                <w:szCs w:val="24"/>
              </w:rPr>
            </w:pPr>
            <w:r w:rsidRPr="003A51AC">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r>
      <w:tr w:rsidR="00131A49" w:rsidRPr="003A51AC" w:rsidTr="00B70E73">
        <w:trPr>
          <w:gridAfter w:val="1"/>
          <w:wAfter w:w="57" w:type="dxa"/>
          <w:trHeight w:val="966"/>
        </w:trPr>
        <w:tc>
          <w:tcPr>
            <w:tcW w:w="3766" w:type="dxa"/>
            <w:vMerge/>
          </w:tcPr>
          <w:p w:rsidR="00131A49" w:rsidRPr="003A51AC" w:rsidRDefault="00131A49" w:rsidP="00B70E73">
            <w:pPr>
              <w:spacing w:line="240" w:lineRule="auto"/>
              <w:rPr>
                <w:sz w:val="24"/>
                <w:szCs w:val="24"/>
              </w:rPr>
            </w:pPr>
          </w:p>
        </w:tc>
        <w:tc>
          <w:tcPr>
            <w:tcW w:w="3770" w:type="dxa"/>
            <w:gridSpan w:val="2"/>
            <w:vMerge/>
          </w:tcPr>
          <w:p w:rsidR="00131A49" w:rsidRPr="003A51AC" w:rsidRDefault="00131A49" w:rsidP="00B70E73">
            <w:pPr>
              <w:spacing w:line="240" w:lineRule="auto"/>
              <w:rPr>
                <w:rFonts w:eastAsia="Calibri"/>
                <w:sz w:val="24"/>
                <w:szCs w:val="24"/>
              </w:rPr>
            </w:pPr>
          </w:p>
        </w:tc>
        <w:tc>
          <w:tcPr>
            <w:tcW w:w="3767" w:type="dxa"/>
            <w:gridSpan w:val="2"/>
          </w:tcPr>
          <w:p w:rsidR="00131A49" w:rsidRPr="003A51AC" w:rsidRDefault="00131A49" w:rsidP="00B70E73">
            <w:pPr>
              <w:spacing w:line="240" w:lineRule="auto"/>
              <w:rPr>
                <w:sz w:val="24"/>
                <w:szCs w:val="24"/>
              </w:rPr>
            </w:pPr>
          </w:p>
        </w:tc>
        <w:tc>
          <w:tcPr>
            <w:tcW w:w="3766" w:type="dxa"/>
            <w:gridSpan w:val="2"/>
          </w:tcPr>
          <w:p w:rsidR="00131A49" w:rsidRPr="003A51AC" w:rsidRDefault="00131A49" w:rsidP="00B70E73">
            <w:pPr>
              <w:spacing w:line="240" w:lineRule="auto"/>
              <w:rPr>
                <w:sz w:val="24"/>
                <w:szCs w:val="24"/>
              </w:rPr>
            </w:pPr>
            <w:r w:rsidRPr="003A51AC">
              <w:rPr>
                <w:sz w:val="24"/>
                <w:szCs w:val="24"/>
              </w:rPr>
              <w:t>Воспитывать уважительное отношение и чувство гордости за свою страну, в процессе ознакомления с разными видами искусства.</w:t>
            </w:r>
          </w:p>
        </w:tc>
      </w:tr>
      <w:tr w:rsidR="00131A49" w:rsidRPr="003A51AC" w:rsidTr="00B70E73">
        <w:trPr>
          <w:gridAfter w:val="1"/>
          <w:wAfter w:w="57" w:type="dxa"/>
          <w:trHeight w:val="589"/>
        </w:trPr>
        <w:tc>
          <w:tcPr>
            <w:tcW w:w="3766" w:type="dxa"/>
            <w:vMerge w:val="restart"/>
          </w:tcPr>
          <w:p w:rsidR="00131A49" w:rsidRPr="003A51AC" w:rsidRDefault="00131A49" w:rsidP="00B70E73">
            <w:pPr>
              <w:spacing w:line="240" w:lineRule="auto"/>
              <w:rPr>
                <w:sz w:val="24"/>
                <w:szCs w:val="24"/>
              </w:rPr>
            </w:pPr>
          </w:p>
        </w:tc>
        <w:tc>
          <w:tcPr>
            <w:tcW w:w="3770" w:type="dxa"/>
            <w:gridSpan w:val="2"/>
            <w:vMerge w:val="restart"/>
          </w:tcPr>
          <w:p w:rsidR="00131A49" w:rsidRPr="003A51AC" w:rsidRDefault="00131A49" w:rsidP="00B70E73">
            <w:pPr>
              <w:spacing w:line="240" w:lineRule="auto"/>
              <w:rPr>
                <w:sz w:val="24"/>
                <w:szCs w:val="24"/>
              </w:rPr>
            </w:pPr>
          </w:p>
        </w:tc>
        <w:tc>
          <w:tcPr>
            <w:tcW w:w="3767" w:type="dxa"/>
            <w:gridSpan w:val="2"/>
            <w:vMerge w:val="restart"/>
          </w:tcPr>
          <w:p w:rsidR="00131A49" w:rsidRPr="003A51AC" w:rsidRDefault="00131A49" w:rsidP="00B70E73">
            <w:pPr>
              <w:spacing w:line="240" w:lineRule="auto"/>
              <w:rPr>
                <w:sz w:val="24"/>
                <w:szCs w:val="24"/>
              </w:rPr>
            </w:pPr>
          </w:p>
        </w:tc>
        <w:tc>
          <w:tcPr>
            <w:tcW w:w="3766" w:type="dxa"/>
            <w:gridSpan w:val="2"/>
          </w:tcPr>
          <w:p w:rsidR="00131A49" w:rsidRPr="003A51AC" w:rsidRDefault="00131A49" w:rsidP="00B70E73">
            <w:pPr>
              <w:spacing w:line="240" w:lineRule="auto"/>
              <w:rPr>
                <w:sz w:val="24"/>
                <w:szCs w:val="24"/>
              </w:rPr>
            </w:pPr>
            <w:r w:rsidRPr="003A51AC">
              <w:rPr>
                <w:sz w:val="24"/>
                <w:szCs w:val="24"/>
              </w:rPr>
              <w:t>Формировать духовно-нравственное отношение и чувство сопричастности к культурному наследию своего народа.</w:t>
            </w:r>
          </w:p>
        </w:tc>
      </w:tr>
      <w:tr w:rsidR="00131A49" w:rsidRPr="003A51AC" w:rsidTr="00B70E73">
        <w:trPr>
          <w:gridAfter w:val="1"/>
          <w:wAfter w:w="57" w:type="dxa"/>
          <w:trHeight w:val="588"/>
        </w:trPr>
        <w:tc>
          <w:tcPr>
            <w:tcW w:w="3766" w:type="dxa"/>
            <w:vMerge/>
          </w:tcPr>
          <w:p w:rsidR="00131A49" w:rsidRPr="003A51AC" w:rsidRDefault="00131A49" w:rsidP="00B70E73">
            <w:pPr>
              <w:spacing w:line="240" w:lineRule="auto"/>
              <w:rPr>
                <w:sz w:val="24"/>
                <w:szCs w:val="24"/>
              </w:rPr>
            </w:pPr>
          </w:p>
        </w:tc>
        <w:tc>
          <w:tcPr>
            <w:tcW w:w="3770" w:type="dxa"/>
            <w:gridSpan w:val="2"/>
            <w:vMerge/>
          </w:tcPr>
          <w:p w:rsidR="00131A49" w:rsidRPr="003A51AC" w:rsidRDefault="00131A49" w:rsidP="00B70E73">
            <w:pPr>
              <w:spacing w:line="240" w:lineRule="auto"/>
              <w:rPr>
                <w:sz w:val="24"/>
                <w:szCs w:val="24"/>
              </w:rPr>
            </w:pPr>
          </w:p>
        </w:tc>
        <w:tc>
          <w:tcPr>
            <w:tcW w:w="3767" w:type="dxa"/>
            <w:gridSpan w:val="2"/>
            <w:vMerge/>
          </w:tcPr>
          <w:p w:rsidR="00131A49" w:rsidRPr="003A51AC" w:rsidRDefault="00131A49" w:rsidP="00B70E73">
            <w:pPr>
              <w:spacing w:line="240" w:lineRule="auto"/>
              <w:rPr>
                <w:sz w:val="24"/>
                <w:szCs w:val="24"/>
              </w:rPr>
            </w:pPr>
          </w:p>
        </w:tc>
        <w:tc>
          <w:tcPr>
            <w:tcW w:w="3766" w:type="dxa"/>
            <w:gridSpan w:val="2"/>
          </w:tcPr>
          <w:p w:rsidR="00131A49" w:rsidRPr="003A51AC" w:rsidRDefault="00131A49" w:rsidP="00B70E73">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tc>
      </w:tr>
      <w:tr w:rsidR="00131A49" w:rsidRPr="003A51AC" w:rsidTr="00B70E73">
        <w:trPr>
          <w:gridAfter w:val="1"/>
          <w:wAfter w:w="57" w:type="dxa"/>
          <w:trHeight w:val="588"/>
        </w:trPr>
        <w:tc>
          <w:tcPr>
            <w:tcW w:w="3766" w:type="dxa"/>
          </w:tcPr>
          <w:p w:rsidR="00131A49" w:rsidRPr="003A51AC" w:rsidRDefault="00131A49" w:rsidP="00B70E73">
            <w:pPr>
              <w:spacing w:line="240" w:lineRule="auto"/>
              <w:rPr>
                <w:sz w:val="24"/>
                <w:szCs w:val="24"/>
              </w:rPr>
            </w:pPr>
            <w:r w:rsidRPr="003A51AC">
              <w:rPr>
                <w:sz w:val="24"/>
                <w:szCs w:val="24"/>
              </w:rPr>
              <w:t>Готовить детей к посещению кукольного театра, выставки детских работ и так далее.</w:t>
            </w:r>
          </w:p>
        </w:tc>
        <w:tc>
          <w:tcPr>
            <w:tcW w:w="3770" w:type="dxa"/>
            <w:gridSpan w:val="2"/>
          </w:tcPr>
          <w:p w:rsidR="00131A49" w:rsidRPr="003A51AC" w:rsidRDefault="00131A49" w:rsidP="00B70E73">
            <w:pPr>
              <w:spacing w:line="240" w:lineRule="auto"/>
              <w:rPr>
                <w:sz w:val="24"/>
                <w:szCs w:val="24"/>
              </w:rPr>
            </w:pPr>
            <w:r w:rsidRPr="003A51AC">
              <w:rPr>
                <w:sz w:val="24"/>
                <w:szCs w:val="24"/>
              </w:rPr>
              <w:t>Формировать у детей интерес к детским выставкам, спектаклям; желание посещать театр, музей и т.п.</w:t>
            </w:r>
          </w:p>
        </w:tc>
        <w:tc>
          <w:tcPr>
            <w:tcW w:w="3767" w:type="dxa"/>
            <w:gridSpan w:val="2"/>
          </w:tcPr>
          <w:p w:rsidR="00131A49" w:rsidRPr="003A51AC" w:rsidRDefault="00131A49" w:rsidP="00B70E73">
            <w:pPr>
              <w:spacing w:line="240" w:lineRule="auto"/>
              <w:rPr>
                <w:sz w:val="24"/>
                <w:szCs w:val="24"/>
              </w:rPr>
            </w:pPr>
            <w:r w:rsidRPr="003A51AC">
              <w:rPr>
                <w:sz w:val="24"/>
                <w:szCs w:val="24"/>
              </w:rPr>
              <w:t>Организовать посещение выставки, театра, музея, цирка.</w:t>
            </w:r>
          </w:p>
        </w:tc>
        <w:tc>
          <w:tcPr>
            <w:tcW w:w="3766" w:type="dxa"/>
            <w:gridSpan w:val="2"/>
          </w:tcPr>
          <w:p w:rsidR="00131A49" w:rsidRPr="003A51AC" w:rsidRDefault="00131A49" w:rsidP="00B70E73">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131A49" w:rsidRPr="003A51AC" w:rsidTr="00B70E73">
        <w:trPr>
          <w:gridAfter w:val="1"/>
          <w:wAfter w:w="57" w:type="dxa"/>
          <w:trHeight w:val="1408"/>
        </w:trPr>
        <w:tc>
          <w:tcPr>
            <w:tcW w:w="3766" w:type="dxa"/>
          </w:tcPr>
          <w:p w:rsidR="00131A49" w:rsidRPr="003A51AC" w:rsidRDefault="00131A49" w:rsidP="00B70E73">
            <w:pPr>
              <w:spacing w:line="240" w:lineRule="auto"/>
              <w:jc w:val="center"/>
              <w:rPr>
                <w:sz w:val="24"/>
                <w:szCs w:val="24"/>
              </w:rPr>
            </w:pPr>
          </w:p>
        </w:tc>
        <w:tc>
          <w:tcPr>
            <w:tcW w:w="3770" w:type="dxa"/>
            <w:gridSpan w:val="2"/>
          </w:tcPr>
          <w:p w:rsidR="00131A49" w:rsidRPr="003A51AC" w:rsidRDefault="00131A49" w:rsidP="00B70E73">
            <w:pPr>
              <w:spacing w:line="240" w:lineRule="auto"/>
              <w:rPr>
                <w:sz w:val="24"/>
                <w:szCs w:val="24"/>
              </w:rPr>
            </w:pPr>
          </w:p>
        </w:tc>
        <w:tc>
          <w:tcPr>
            <w:tcW w:w="3767" w:type="dxa"/>
            <w:gridSpan w:val="2"/>
          </w:tcPr>
          <w:p w:rsidR="00131A49" w:rsidRPr="003A51AC" w:rsidRDefault="00131A49" w:rsidP="00B70E73">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tc>
        <w:tc>
          <w:tcPr>
            <w:tcW w:w="3766" w:type="dxa"/>
            <w:gridSpan w:val="2"/>
          </w:tcPr>
          <w:p w:rsidR="00131A49" w:rsidRPr="003A51AC" w:rsidRDefault="00131A49" w:rsidP="00B70E73">
            <w:pPr>
              <w:spacing w:line="240" w:lineRule="auto"/>
              <w:rPr>
                <w:sz w:val="24"/>
                <w:szCs w:val="24"/>
              </w:rPr>
            </w:pPr>
            <w:r w:rsidRPr="003A51AC">
              <w:rPr>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tc>
      </w:tr>
      <w:tr w:rsidR="00131A49" w:rsidRPr="003A51AC" w:rsidTr="00B70E73">
        <w:trPr>
          <w:gridAfter w:val="1"/>
          <w:wAfter w:w="57" w:type="dxa"/>
        </w:trPr>
        <w:tc>
          <w:tcPr>
            <w:tcW w:w="15069" w:type="dxa"/>
            <w:gridSpan w:val="7"/>
          </w:tcPr>
          <w:p w:rsidR="00131A49" w:rsidRPr="003A51AC" w:rsidRDefault="00131A49" w:rsidP="00B70E73">
            <w:pPr>
              <w:spacing w:line="240" w:lineRule="auto"/>
              <w:rPr>
                <w:b/>
                <w:sz w:val="24"/>
                <w:szCs w:val="24"/>
              </w:rPr>
            </w:pPr>
            <w:r w:rsidRPr="003A51AC">
              <w:rPr>
                <w:b/>
                <w:sz w:val="24"/>
                <w:szCs w:val="24"/>
              </w:rPr>
              <w:t xml:space="preserve"> Задачи раздела «Изобразительная деятельность»</w:t>
            </w:r>
          </w:p>
        </w:tc>
      </w:tr>
      <w:tr w:rsidR="00131A49" w:rsidRPr="003A51AC" w:rsidTr="00B70E73">
        <w:trPr>
          <w:gridAfter w:val="1"/>
          <w:wAfter w:w="57" w:type="dxa"/>
        </w:trPr>
        <w:tc>
          <w:tcPr>
            <w:tcW w:w="3766" w:type="dxa"/>
          </w:tcPr>
          <w:p w:rsidR="00131A49" w:rsidRPr="003A51AC" w:rsidRDefault="00131A49" w:rsidP="00B70E73">
            <w:pPr>
              <w:spacing w:line="240" w:lineRule="auto"/>
              <w:jc w:val="center"/>
              <w:rPr>
                <w:sz w:val="24"/>
                <w:szCs w:val="24"/>
              </w:rPr>
            </w:pPr>
            <w:r w:rsidRPr="003A51AC">
              <w:rPr>
                <w:sz w:val="24"/>
                <w:szCs w:val="24"/>
              </w:rPr>
              <w:t>3-4</w:t>
            </w:r>
          </w:p>
        </w:tc>
        <w:tc>
          <w:tcPr>
            <w:tcW w:w="3770" w:type="dxa"/>
            <w:gridSpan w:val="2"/>
          </w:tcPr>
          <w:p w:rsidR="00131A49" w:rsidRPr="003A51AC" w:rsidRDefault="00131A49" w:rsidP="00B70E73">
            <w:pPr>
              <w:spacing w:line="240" w:lineRule="auto"/>
              <w:jc w:val="center"/>
              <w:rPr>
                <w:sz w:val="24"/>
                <w:szCs w:val="24"/>
              </w:rPr>
            </w:pPr>
            <w:r w:rsidRPr="003A51AC">
              <w:rPr>
                <w:sz w:val="24"/>
                <w:szCs w:val="24"/>
              </w:rPr>
              <w:t>4-5</w:t>
            </w:r>
          </w:p>
        </w:tc>
        <w:tc>
          <w:tcPr>
            <w:tcW w:w="3767" w:type="dxa"/>
            <w:gridSpan w:val="2"/>
          </w:tcPr>
          <w:p w:rsidR="00131A49" w:rsidRPr="003A51AC" w:rsidRDefault="00131A49" w:rsidP="00B70E73">
            <w:pPr>
              <w:spacing w:line="240" w:lineRule="auto"/>
              <w:jc w:val="center"/>
              <w:rPr>
                <w:sz w:val="24"/>
                <w:szCs w:val="24"/>
              </w:rPr>
            </w:pPr>
            <w:r w:rsidRPr="003A51AC">
              <w:rPr>
                <w:sz w:val="24"/>
                <w:szCs w:val="24"/>
              </w:rPr>
              <w:t>5-6</w:t>
            </w:r>
          </w:p>
        </w:tc>
        <w:tc>
          <w:tcPr>
            <w:tcW w:w="3766" w:type="dxa"/>
            <w:gridSpan w:val="2"/>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sz w:val="24"/>
                <w:szCs w:val="24"/>
              </w:rPr>
              <w:t>Формировать у детей интерес к занятиям изобразительной деятельностью.</w:t>
            </w:r>
          </w:p>
        </w:tc>
        <w:tc>
          <w:tcPr>
            <w:tcW w:w="3770" w:type="dxa"/>
            <w:gridSpan w:val="2"/>
          </w:tcPr>
          <w:p w:rsidR="00131A49" w:rsidRPr="003A51AC" w:rsidRDefault="00131A49" w:rsidP="00B70E73">
            <w:pPr>
              <w:spacing w:line="240" w:lineRule="auto"/>
              <w:rPr>
                <w:sz w:val="24"/>
                <w:szCs w:val="24"/>
              </w:rPr>
            </w:pPr>
            <w:r w:rsidRPr="003A51AC">
              <w:rPr>
                <w:sz w:val="24"/>
                <w:szCs w:val="24"/>
              </w:rPr>
              <w:t>Продолжать развивать интерес детей и положительный отклик к различным видам изобразительной деятельности.</w:t>
            </w:r>
          </w:p>
        </w:tc>
        <w:tc>
          <w:tcPr>
            <w:tcW w:w="3767" w:type="dxa"/>
            <w:gridSpan w:val="2"/>
          </w:tcPr>
          <w:p w:rsidR="00131A49" w:rsidRPr="003A51AC" w:rsidRDefault="00131A49" w:rsidP="00B70E73">
            <w:pPr>
              <w:spacing w:line="240" w:lineRule="auto"/>
              <w:rPr>
                <w:sz w:val="24"/>
                <w:szCs w:val="24"/>
              </w:rPr>
            </w:pPr>
            <w:r w:rsidRPr="003A51AC">
              <w:rPr>
                <w:sz w:val="24"/>
                <w:szCs w:val="24"/>
              </w:rPr>
              <w:t>Продолжать развивать интерес детей к изобразительной деятельности.</w:t>
            </w:r>
          </w:p>
          <w:p w:rsidR="00131A49" w:rsidRPr="003A51AC" w:rsidRDefault="00131A49" w:rsidP="00B70E73">
            <w:pPr>
              <w:spacing w:line="240" w:lineRule="auto"/>
              <w:rPr>
                <w:sz w:val="24"/>
                <w:szCs w:val="24"/>
              </w:rPr>
            </w:pPr>
          </w:p>
        </w:tc>
        <w:tc>
          <w:tcPr>
            <w:tcW w:w="3766" w:type="dxa"/>
            <w:gridSpan w:val="2"/>
          </w:tcPr>
          <w:p w:rsidR="00131A49" w:rsidRPr="003A51AC" w:rsidRDefault="00131A49" w:rsidP="00B70E73">
            <w:pPr>
              <w:spacing w:line="240" w:lineRule="auto"/>
              <w:rPr>
                <w:sz w:val="24"/>
                <w:szCs w:val="24"/>
              </w:rPr>
            </w:pPr>
            <w:r w:rsidRPr="003A51AC">
              <w:rPr>
                <w:sz w:val="24"/>
                <w:szCs w:val="24"/>
              </w:rPr>
              <w:t>Формировать у детей устойчивый интерес к изобразительной деятельности.</w:t>
            </w:r>
          </w:p>
          <w:p w:rsidR="00131A49" w:rsidRPr="003A51AC" w:rsidRDefault="00131A49" w:rsidP="00B70E73">
            <w:pPr>
              <w:spacing w:line="240" w:lineRule="auto"/>
              <w:jc w:val="center"/>
              <w:rPr>
                <w:sz w:val="24"/>
                <w:szCs w:val="24"/>
              </w:rPr>
            </w:pPr>
          </w:p>
        </w:tc>
      </w:tr>
      <w:tr w:rsidR="00131A49" w:rsidRPr="003A51AC" w:rsidTr="00B70E73">
        <w:trPr>
          <w:gridAfter w:val="1"/>
          <w:wAfter w:w="57" w:type="dxa"/>
          <w:trHeight w:val="1035"/>
        </w:trPr>
        <w:tc>
          <w:tcPr>
            <w:tcW w:w="3766" w:type="dxa"/>
            <w:vMerge w:val="restart"/>
          </w:tcPr>
          <w:p w:rsidR="00131A49" w:rsidRPr="003A51AC" w:rsidRDefault="00131A49" w:rsidP="00B70E73">
            <w:pPr>
              <w:spacing w:line="240" w:lineRule="auto"/>
              <w:rPr>
                <w:sz w:val="24"/>
                <w:szCs w:val="24"/>
              </w:rPr>
            </w:pPr>
            <w:r w:rsidRPr="003A51AC">
              <w:rPr>
                <w:sz w:val="24"/>
                <w:szCs w:val="24"/>
              </w:rPr>
              <w:lastRenderedPageBreak/>
              <w:t>Формировать у  детей знания в области изобразительной деятельности.</w:t>
            </w:r>
          </w:p>
        </w:tc>
        <w:tc>
          <w:tcPr>
            <w:tcW w:w="3770" w:type="dxa"/>
            <w:gridSpan w:val="2"/>
            <w:vMerge w:val="restart"/>
          </w:tcPr>
          <w:p w:rsidR="00131A49" w:rsidRPr="003A51AC" w:rsidRDefault="00131A49" w:rsidP="00B70E73">
            <w:pPr>
              <w:spacing w:line="240" w:lineRule="auto"/>
              <w:rPr>
                <w:sz w:val="24"/>
                <w:szCs w:val="24"/>
              </w:rPr>
            </w:pPr>
            <w:r w:rsidRPr="003A51AC">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на основе развития творчества.</w:t>
            </w:r>
          </w:p>
        </w:tc>
        <w:tc>
          <w:tcPr>
            <w:tcW w:w="3767" w:type="dxa"/>
            <w:gridSpan w:val="2"/>
          </w:tcPr>
          <w:p w:rsidR="00131A49" w:rsidRPr="003A51AC" w:rsidRDefault="00131A49" w:rsidP="00B70E73">
            <w:pPr>
              <w:spacing w:line="240" w:lineRule="auto"/>
              <w:rPr>
                <w:sz w:val="24"/>
                <w:szCs w:val="24"/>
              </w:rPr>
            </w:pPr>
            <w:r w:rsidRPr="003A51AC">
              <w:rPr>
                <w:sz w:val="24"/>
                <w:szCs w:val="24"/>
              </w:rPr>
              <w:t>Развивать художественно-творческие способности в продуктивных видах детской деятельности.</w:t>
            </w:r>
          </w:p>
        </w:tc>
        <w:tc>
          <w:tcPr>
            <w:tcW w:w="3766" w:type="dxa"/>
            <w:gridSpan w:val="2"/>
          </w:tcPr>
          <w:p w:rsidR="00131A49" w:rsidRPr="003A51AC" w:rsidRDefault="00131A49" w:rsidP="00B70E73">
            <w:pPr>
              <w:spacing w:line="240" w:lineRule="auto"/>
              <w:rPr>
                <w:sz w:val="24"/>
                <w:szCs w:val="24"/>
              </w:rPr>
            </w:pPr>
            <w:r w:rsidRPr="003A51AC">
              <w:rPr>
                <w:sz w:val="24"/>
                <w:szCs w:val="24"/>
              </w:rPr>
              <w:t>Развивать художественно-творческие способности детей в изобразительной деятельности</w:t>
            </w:r>
          </w:p>
        </w:tc>
      </w:tr>
      <w:tr w:rsidR="00131A49" w:rsidRPr="003A51AC" w:rsidTr="00B70E73">
        <w:trPr>
          <w:gridAfter w:val="1"/>
          <w:wAfter w:w="57" w:type="dxa"/>
          <w:trHeight w:val="1035"/>
        </w:trPr>
        <w:tc>
          <w:tcPr>
            <w:tcW w:w="3766" w:type="dxa"/>
            <w:vMerge/>
          </w:tcPr>
          <w:p w:rsidR="00131A49" w:rsidRPr="003A51AC" w:rsidRDefault="00131A49" w:rsidP="00B70E73">
            <w:pPr>
              <w:spacing w:line="240" w:lineRule="auto"/>
              <w:rPr>
                <w:sz w:val="24"/>
                <w:szCs w:val="24"/>
              </w:rPr>
            </w:pPr>
          </w:p>
        </w:tc>
        <w:tc>
          <w:tcPr>
            <w:tcW w:w="3770" w:type="dxa"/>
            <w:gridSpan w:val="2"/>
            <w:vMerge/>
          </w:tcPr>
          <w:p w:rsidR="00131A49" w:rsidRPr="003A51AC" w:rsidRDefault="00131A49" w:rsidP="00B70E73">
            <w:pPr>
              <w:spacing w:line="240" w:lineRule="auto"/>
              <w:rPr>
                <w:sz w:val="24"/>
                <w:szCs w:val="24"/>
              </w:rPr>
            </w:pPr>
          </w:p>
        </w:tc>
        <w:tc>
          <w:tcPr>
            <w:tcW w:w="3767" w:type="dxa"/>
            <w:gridSpan w:val="2"/>
          </w:tcPr>
          <w:p w:rsidR="00131A49" w:rsidRPr="003A51AC" w:rsidRDefault="00131A49" w:rsidP="00B70E73">
            <w:pPr>
              <w:spacing w:line="240" w:lineRule="auto"/>
              <w:rPr>
                <w:sz w:val="24"/>
                <w:szCs w:val="24"/>
              </w:rPr>
            </w:pPr>
            <w:r w:rsidRPr="003A51AC">
              <w:rPr>
                <w:sz w:val="24"/>
                <w:szCs w:val="24"/>
              </w:rPr>
              <w:t>Совершенствовать у детей изобразительные навыки и умения, формировать художественно - творческие способности;</w:t>
            </w:r>
          </w:p>
        </w:tc>
        <w:tc>
          <w:tcPr>
            <w:tcW w:w="3766" w:type="dxa"/>
            <w:gridSpan w:val="2"/>
            <w:vMerge w:val="restart"/>
          </w:tcPr>
          <w:p w:rsidR="00131A49" w:rsidRPr="003A51AC" w:rsidRDefault="00131A49" w:rsidP="00B70E73">
            <w:pPr>
              <w:spacing w:line="240" w:lineRule="auto"/>
              <w:rPr>
                <w:sz w:val="24"/>
                <w:szCs w:val="24"/>
              </w:rPr>
            </w:pPr>
            <w:r w:rsidRPr="003A51AC">
              <w:rPr>
                <w:sz w:val="24"/>
                <w:szCs w:val="24"/>
              </w:rPr>
              <w:t xml:space="preserve">Развивать художественный вкус, творческое воображение, наблюдательность и любознательность; </w:t>
            </w:r>
          </w:p>
          <w:p w:rsidR="00131A49" w:rsidRPr="003A51AC" w:rsidRDefault="00131A49" w:rsidP="00B70E73">
            <w:pPr>
              <w:spacing w:line="240" w:lineRule="auto"/>
              <w:rPr>
                <w:sz w:val="24"/>
                <w:szCs w:val="24"/>
              </w:rPr>
            </w:pPr>
            <w:r w:rsidRPr="003A51AC">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r>
      <w:tr w:rsidR="00131A49" w:rsidRPr="003A51AC" w:rsidTr="00B70E73">
        <w:trPr>
          <w:gridAfter w:val="1"/>
          <w:wAfter w:w="57" w:type="dxa"/>
          <w:trHeight w:val="2070"/>
        </w:trPr>
        <w:tc>
          <w:tcPr>
            <w:tcW w:w="3766" w:type="dxa"/>
          </w:tcPr>
          <w:p w:rsidR="00131A49" w:rsidRPr="003A51AC" w:rsidRDefault="00131A49" w:rsidP="00B70E73">
            <w:pPr>
              <w:spacing w:line="240" w:lineRule="auto"/>
              <w:rPr>
                <w:sz w:val="24"/>
                <w:szCs w:val="24"/>
              </w:rPr>
            </w:pPr>
            <w:r w:rsidRPr="003A51A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tc>
        <w:tc>
          <w:tcPr>
            <w:tcW w:w="3770" w:type="dxa"/>
            <w:gridSpan w:val="2"/>
            <w:vMerge/>
          </w:tcPr>
          <w:p w:rsidR="00131A49" w:rsidRPr="003A51AC" w:rsidRDefault="00131A49" w:rsidP="00B70E73">
            <w:pPr>
              <w:spacing w:line="240" w:lineRule="auto"/>
              <w:rPr>
                <w:sz w:val="24"/>
                <w:szCs w:val="24"/>
              </w:rPr>
            </w:pPr>
          </w:p>
        </w:tc>
        <w:tc>
          <w:tcPr>
            <w:tcW w:w="3767" w:type="dxa"/>
            <w:gridSpan w:val="2"/>
          </w:tcPr>
          <w:p w:rsidR="00131A49" w:rsidRPr="003A51AC" w:rsidRDefault="00131A49" w:rsidP="00B70E73">
            <w:pPr>
              <w:spacing w:line="240" w:lineRule="auto"/>
              <w:rPr>
                <w:sz w:val="24"/>
                <w:szCs w:val="24"/>
              </w:rPr>
            </w:pPr>
            <w:r w:rsidRPr="003A51AC">
              <w:rPr>
                <w:sz w:val="24"/>
                <w:szCs w:val="24"/>
              </w:rPr>
              <w:t>Обогащать содержание изобразительной деятельности в соответствии с задачами познавательного и социального развития детей.</w:t>
            </w:r>
          </w:p>
        </w:tc>
        <w:tc>
          <w:tcPr>
            <w:tcW w:w="3766" w:type="dxa"/>
            <w:gridSpan w:val="2"/>
            <w:vMerge/>
          </w:tcPr>
          <w:p w:rsidR="00131A49" w:rsidRPr="003A51AC" w:rsidRDefault="00131A49" w:rsidP="00B70E73">
            <w:pPr>
              <w:spacing w:line="240" w:lineRule="auto"/>
              <w:rPr>
                <w:sz w:val="24"/>
                <w:szCs w:val="24"/>
              </w:rPr>
            </w:pPr>
          </w:p>
        </w:tc>
      </w:tr>
      <w:tr w:rsidR="00131A49" w:rsidRPr="003A51AC" w:rsidTr="00B70E73">
        <w:trPr>
          <w:gridAfter w:val="1"/>
          <w:wAfter w:w="57" w:type="dxa"/>
          <w:trHeight w:val="1497"/>
        </w:trPr>
        <w:tc>
          <w:tcPr>
            <w:tcW w:w="3766" w:type="dxa"/>
            <w:vMerge w:val="restart"/>
          </w:tcPr>
          <w:p w:rsidR="00131A49" w:rsidRPr="003A51AC" w:rsidRDefault="00131A49" w:rsidP="00B70E73">
            <w:pPr>
              <w:spacing w:line="240" w:lineRule="auto"/>
              <w:rPr>
                <w:sz w:val="24"/>
                <w:szCs w:val="24"/>
              </w:rPr>
            </w:pPr>
            <w:r w:rsidRPr="003A51AC">
              <w:rPr>
                <w:sz w:val="24"/>
                <w:szCs w:val="24"/>
              </w:rPr>
              <w:t>Развивать у детей эстетическое восприятие.</w:t>
            </w:r>
          </w:p>
        </w:tc>
        <w:tc>
          <w:tcPr>
            <w:tcW w:w="3770" w:type="dxa"/>
            <w:gridSpan w:val="2"/>
          </w:tcPr>
          <w:p w:rsidR="00131A49" w:rsidRPr="003A51AC" w:rsidRDefault="00131A49" w:rsidP="00B70E73">
            <w:pPr>
              <w:spacing w:line="240" w:lineRule="auto"/>
              <w:rPr>
                <w:sz w:val="24"/>
                <w:szCs w:val="24"/>
              </w:rPr>
            </w:pPr>
            <w:r w:rsidRPr="003A51AC">
              <w:rPr>
                <w:sz w:val="24"/>
                <w:szCs w:val="24"/>
              </w:rPr>
              <w:t>Продолжать у детей развивать эстетическое восприятие, образные представления, воображение, эстетические чувства, художественно - творческие способности.</w:t>
            </w:r>
          </w:p>
        </w:tc>
        <w:tc>
          <w:tcPr>
            <w:tcW w:w="3767" w:type="dxa"/>
            <w:gridSpan w:val="2"/>
            <w:vMerge w:val="restart"/>
          </w:tcPr>
          <w:p w:rsidR="00131A49" w:rsidRPr="003A51AC" w:rsidRDefault="00131A49" w:rsidP="00B70E73">
            <w:pPr>
              <w:spacing w:line="240" w:lineRule="auto"/>
              <w:rPr>
                <w:sz w:val="24"/>
                <w:szCs w:val="24"/>
              </w:rPr>
            </w:pPr>
            <w:r w:rsidRPr="003A51AC">
              <w:rPr>
                <w:sz w:val="24"/>
                <w:szCs w:val="24"/>
              </w:rPr>
              <w:t>Развивать у детей эстетическое восприятие, желание созерцать красоту окружающего мира.</w:t>
            </w:r>
          </w:p>
        </w:tc>
        <w:tc>
          <w:tcPr>
            <w:tcW w:w="3766" w:type="dxa"/>
            <w:gridSpan w:val="2"/>
          </w:tcPr>
          <w:p w:rsidR="00131A49" w:rsidRPr="003A51AC" w:rsidRDefault="00131A49" w:rsidP="00B70E73">
            <w:pPr>
              <w:spacing w:line="240" w:lineRule="auto"/>
              <w:rPr>
                <w:sz w:val="24"/>
                <w:szCs w:val="24"/>
              </w:rPr>
            </w:pPr>
            <w:r w:rsidRPr="003A51AC">
              <w:rPr>
                <w:sz w:val="24"/>
                <w:szCs w:val="24"/>
              </w:rPr>
              <w:t>Продолжать развивать у детей образное эстетическое восприятие, образные представления</w:t>
            </w:r>
          </w:p>
        </w:tc>
      </w:tr>
      <w:tr w:rsidR="00131A49" w:rsidRPr="003A51AC" w:rsidTr="00B70E73">
        <w:trPr>
          <w:gridAfter w:val="1"/>
          <w:wAfter w:w="57" w:type="dxa"/>
          <w:trHeight w:val="808"/>
        </w:trPr>
        <w:tc>
          <w:tcPr>
            <w:tcW w:w="3766" w:type="dxa"/>
            <w:vMerge/>
          </w:tcPr>
          <w:p w:rsidR="00131A49" w:rsidRPr="003A51AC" w:rsidRDefault="00131A49" w:rsidP="00B70E73">
            <w:pPr>
              <w:spacing w:line="240" w:lineRule="auto"/>
              <w:rPr>
                <w:sz w:val="24"/>
                <w:szCs w:val="24"/>
              </w:rPr>
            </w:pPr>
          </w:p>
        </w:tc>
        <w:tc>
          <w:tcPr>
            <w:tcW w:w="3770" w:type="dxa"/>
            <w:gridSpan w:val="2"/>
          </w:tcPr>
          <w:p w:rsidR="00131A49" w:rsidRPr="003A51AC" w:rsidRDefault="00131A49" w:rsidP="00B70E73">
            <w:pPr>
              <w:spacing w:line="240" w:lineRule="auto"/>
              <w:rPr>
                <w:sz w:val="24"/>
                <w:szCs w:val="24"/>
              </w:rPr>
            </w:pPr>
            <w:r w:rsidRPr="003A51AC">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tc>
        <w:tc>
          <w:tcPr>
            <w:tcW w:w="3767" w:type="dxa"/>
            <w:gridSpan w:val="2"/>
            <w:vMerge/>
          </w:tcPr>
          <w:p w:rsidR="00131A49" w:rsidRPr="003A51AC" w:rsidRDefault="00131A49" w:rsidP="00B70E73">
            <w:pPr>
              <w:spacing w:line="240" w:lineRule="auto"/>
              <w:rPr>
                <w:sz w:val="24"/>
                <w:szCs w:val="24"/>
              </w:rPr>
            </w:pPr>
          </w:p>
        </w:tc>
        <w:tc>
          <w:tcPr>
            <w:tcW w:w="3766" w:type="dxa"/>
            <w:gridSpan w:val="2"/>
            <w:vMerge w:val="restart"/>
          </w:tcPr>
          <w:p w:rsidR="00131A49" w:rsidRPr="003A51AC" w:rsidRDefault="00131A49" w:rsidP="00B70E73">
            <w:pPr>
              <w:spacing w:line="240" w:lineRule="auto"/>
              <w:rPr>
                <w:sz w:val="24"/>
                <w:szCs w:val="24"/>
              </w:rPr>
            </w:pPr>
            <w:r w:rsidRPr="003A51AC">
              <w:rPr>
                <w:sz w:val="24"/>
                <w:szCs w:val="24"/>
              </w:rPr>
              <w:t xml:space="preserve">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w:t>
            </w:r>
            <w:r w:rsidRPr="003A51AC">
              <w:rPr>
                <w:sz w:val="24"/>
                <w:szCs w:val="24"/>
              </w:rPr>
              <w:lastRenderedPageBreak/>
              <w:t>уважительного отношения к работам товарищей.</w:t>
            </w:r>
          </w:p>
        </w:tc>
      </w:tr>
      <w:tr w:rsidR="00131A49" w:rsidRPr="003A51AC" w:rsidTr="00B70E73">
        <w:trPr>
          <w:gridAfter w:val="1"/>
          <w:wAfter w:w="57" w:type="dxa"/>
          <w:trHeight w:val="807"/>
        </w:trPr>
        <w:tc>
          <w:tcPr>
            <w:tcW w:w="3766" w:type="dxa"/>
            <w:vMerge/>
          </w:tcPr>
          <w:p w:rsidR="00131A49" w:rsidRPr="003A51AC" w:rsidRDefault="00131A49" w:rsidP="00B70E73">
            <w:pPr>
              <w:spacing w:line="240" w:lineRule="auto"/>
              <w:rPr>
                <w:sz w:val="24"/>
                <w:szCs w:val="24"/>
              </w:rPr>
            </w:pPr>
          </w:p>
        </w:tc>
        <w:tc>
          <w:tcPr>
            <w:tcW w:w="3770" w:type="dxa"/>
            <w:gridSpan w:val="2"/>
          </w:tcPr>
          <w:p w:rsidR="00131A49" w:rsidRPr="003A51AC" w:rsidRDefault="00131A49" w:rsidP="00B70E73">
            <w:pPr>
              <w:spacing w:line="240" w:lineRule="auto"/>
              <w:rPr>
                <w:sz w:val="24"/>
                <w:szCs w:val="24"/>
              </w:rPr>
            </w:pPr>
            <w:r w:rsidRPr="003A51AC">
              <w:rPr>
                <w:sz w:val="24"/>
                <w:szCs w:val="24"/>
              </w:rPr>
              <w:t>Поддерживать личностное творческое начало в процессе восприятия прекрасного и собственной изобразительной деятельности.</w:t>
            </w:r>
          </w:p>
        </w:tc>
        <w:tc>
          <w:tcPr>
            <w:tcW w:w="3767" w:type="dxa"/>
            <w:gridSpan w:val="2"/>
            <w:vMerge/>
          </w:tcPr>
          <w:p w:rsidR="00131A49" w:rsidRPr="003A51AC" w:rsidRDefault="00131A49" w:rsidP="00B70E73">
            <w:pPr>
              <w:spacing w:line="240" w:lineRule="auto"/>
              <w:rPr>
                <w:sz w:val="24"/>
                <w:szCs w:val="24"/>
              </w:rPr>
            </w:pPr>
          </w:p>
        </w:tc>
        <w:tc>
          <w:tcPr>
            <w:tcW w:w="3766" w:type="dxa"/>
            <w:gridSpan w:val="2"/>
            <w:vMerge/>
          </w:tcPr>
          <w:p w:rsidR="00131A49" w:rsidRPr="003A51AC" w:rsidRDefault="00131A49" w:rsidP="00B70E73">
            <w:pPr>
              <w:spacing w:line="240" w:lineRule="auto"/>
              <w:rPr>
                <w:sz w:val="24"/>
                <w:szCs w:val="24"/>
              </w:rPr>
            </w:pPr>
          </w:p>
        </w:tc>
      </w:tr>
      <w:tr w:rsidR="00131A49" w:rsidRPr="003A51AC" w:rsidTr="00B70E73">
        <w:trPr>
          <w:gridAfter w:val="1"/>
          <w:wAfter w:w="57" w:type="dxa"/>
          <w:trHeight w:val="1152"/>
        </w:trPr>
        <w:tc>
          <w:tcPr>
            <w:tcW w:w="7536" w:type="dxa"/>
            <w:gridSpan w:val="3"/>
          </w:tcPr>
          <w:p w:rsidR="00131A49" w:rsidRPr="003A51AC" w:rsidRDefault="00131A49" w:rsidP="00B70E73">
            <w:pPr>
              <w:spacing w:line="240" w:lineRule="auto"/>
              <w:rPr>
                <w:sz w:val="24"/>
                <w:szCs w:val="24"/>
              </w:rPr>
            </w:pPr>
            <w:r w:rsidRPr="003A51AC">
              <w:rPr>
                <w:sz w:val="24"/>
                <w:szCs w:val="24"/>
                <w:shd w:val="clear" w:color="auto" w:fill="FFFFFF" w:themeFill="background1"/>
              </w:rPr>
              <w:lastRenderedPageBreak/>
              <w:t>Развивать положительный эмоциональный отклик детей на эстетические свойства и качества предметов</w:t>
            </w:r>
            <w:r w:rsidRPr="003A51AC">
              <w:rPr>
                <w:sz w:val="24"/>
                <w:szCs w:val="24"/>
              </w:rPr>
              <w:t>,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tc>
        <w:tc>
          <w:tcPr>
            <w:tcW w:w="7533" w:type="dxa"/>
            <w:gridSpan w:val="4"/>
            <w:vMerge w:val="restart"/>
          </w:tcPr>
          <w:p w:rsidR="00131A49" w:rsidRPr="003A51AC" w:rsidRDefault="00131A49" w:rsidP="00B70E73">
            <w:pPr>
              <w:spacing w:line="240" w:lineRule="auto"/>
              <w:rPr>
                <w:sz w:val="24"/>
                <w:szCs w:val="24"/>
              </w:rPr>
            </w:pPr>
            <w:r w:rsidRPr="003A51AC">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r>
      <w:tr w:rsidR="00131A49" w:rsidRPr="003A51AC" w:rsidTr="00B70E73">
        <w:trPr>
          <w:gridAfter w:val="1"/>
          <w:wAfter w:w="57" w:type="dxa"/>
          <w:trHeight w:val="850"/>
        </w:trPr>
        <w:tc>
          <w:tcPr>
            <w:tcW w:w="7536" w:type="dxa"/>
            <w:gridSpan w:val="3"/>
          </w:tcPr>
          <w:p w:rsidR="00131A49" w:rsidRPr="003A51AC" w:rsidRDefault="00131A49" w:rsidP="00B70E73">
            <w:pPr>
              <w:spacing w:line="240" w:lineRule="auto"/>
              <w:rPr>
                <w:sz w:val="24"/>
                <w:szCs w:val="24"/>
              </w:rPr>
            </w:pPr>
            <w:r w:rsidRPr="003A51A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tc>
        <w:tc>
          <w:tcPr>
            <w:tcW w:w="7533" w:type="dxa"/>
            <w:gridSpan w:val="4"/>
            <w:vMerge/>
          </w:tcPr>
          <w:p w:rsidR="00131A49" w:rsidRPr="003A51AC" w:rsidRDefault="00131A49" w:rsidP="00B70E73">
            <w:pPr>
              <w:spacing w:line="240" w:lineRule="auto"/>
              <w:rPr>
                <w:sz w:val="24"/>
                <w:szCs w:val="24"/>
              </w:rPr>
            </w:pPr>
          </w:p>
        </w:tc>
      </w:tr>
      <w:tr w:rsidR="00131A49" w:rsidRPr="003A51AC" w:rsidTr="00B70E73">
        <w:trPr>
          <w:gridAfter w:val="1"/>
          <w:wAfter w:w="57" w:type="dxa"/>
          <w:trHeight w:val="1040"/>
        </w:trPr>
        <w:tc>
          <w:tcPr>
            <w:tcW w:w="3766" w:type="dxa"/>
            <w:vMerge w:val="restart"/>
          </w:tcPr>
          <w:p w:rsidR="00131A49" w:rsidRPr="003A51AC" w:rsidRDefault="00131A49" w:rsidP="00B70E73">
            <w:pPr>
              <w:spacing w:line="240" w:lineRule="auto"/>
              <w:rPr>
                <w:sz w:val="24"/>
                <w:szCs w:val="24"/>
              </w:rPr>
            </w:pPr>
            <w:r w:rsidRPr="003A51A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131A49" w:rsidRPr="003A51AC" w:rsidRDefault="00131A49" w:rsidP="00B70E73">
            <w:pPr>
              <w:spacing w:line="240" w:lineRule="auto"/>
              <w:rPr>
                <w:sz w:val="24"/>
                <w:szCs w:val="24"/>
              </w:rPr>
            </w:pPr>
          </w:p>
        </w:tc>
        <w:tc>
          <w:tcPr>
            <w:tcW w:w="3770" w:type="dxa"/>
            <w:gridSpan w:val="2"/>
          </w:tcPr>
          <w:p w:rsidR="00131A49" w:rsidRPr="003A51AC" w:rsidRDefault="00131A49" w:rsidP="00B70E73">
            <w:pPr>
              <w:spacing w:line="240" w:lineRule="auto"/>
              <w:rPr>
                <w:sz w:val="24"/>
                <w:szCs w:val="24"/>
              </w:rPr>
            </w:pPr>
            <w:r w:rsidRPr="003A51AC">
              <w:rPr>
                <w:sz w:val="24"/>
                <w:szCs w:val="24"/>
              </w:rPr>
              <w:t>Формировать у детей умение выделять и использовать средства выразительности в рисовании, лепке, аппликации;</w:t>
            </w:r>
          </w:p>
        </w:tc>
        <w:tc>
          <w:tcPr>
            <w:tcW w:w="3767" w:type="dxa"/>
            <w:gridSpan w:val="2"/>
            <w:vMerge w:val="restart"/>
          </w:tcPr>
          <w:p w:rsidR="00131A49" w:rsidRPr="003A51AC" w:rsidRDefault="00131A49" w:rsidP="00B70E73">
            <w:pPr>
              <w:spacing w:line="240" w:lineRule="auto"/>
              <w:rPr>
                <w:sz w:val="24"/>
                <w:szCs w:val="24"/>
              </w:rPr>
            </w:pPr>
            <w:r w:rsidRPr="003A51AC">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766" w:type="dxa"/>
            <w:gridSpan w:val="2"/>
            <w:vMerge w:val="restart"/>
          </w:tcPr>
          <w:p w:rsidR="00131A49" w:rsidRPr="003A51AC" w:rsidRDefault="00131A49" w:rsidP="00B70E73">
            <w:pPr>
              <w:spacing w:line="240" w:lineRule="auto"/>
              <w:rPr>
                <w:sz w:val="24"/>
                <w:szCs w:val="24"/>
              </w:rPr>
            </w:pPr>
            <w:r w:rsidRPr="003A51AC">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rsidR="00131A49" w:rsidRPr="003A51AC" w:rsidTr="00B70E73">
        <w:trPr>
          <w:gridAfter w:val="1"/>
          <w:wAfter w:w="57" w:type="dxa"/>
          <w:trHeight w:val="1039"/>
        </w:trPr>
        <w:tc>
          <w:tcPr>
            <w:tcW w:w="3766" w:type="dxa"/>
            <w:vMerge/>
          </w:tcPr>
          <w:p w:rsidR="00131A49" w:rsidRPr="003A51AC" w:rsidRDefault="00131A49" w:rsidP="00B70E73">
            <w:pPr>
              <w:spacing w:line="240" w:lineRule="auto"/>
              <w:rPr>
                <w:sz w:val="24"/>
                <w:szCs w:val="24"/>
              </w:rPr>
            </w:pPr>
          </w:p>
        </w:tc>
        <w:tc>
          <w:tcPr>
            <w:tcW w:w="3770" w:type="dxa"/>
            <w:gridSpan w:val="2"/>
          </w:tcPr>
          <w:p w:rsidR="00131A49" w:rsidRPr="003A51AC" w:rsidRDefault="00131A49" w:rsidP="00B70E73">
            <w:pPr>
              <w:spacing w:line="240" w:lineRule="auto"/>
              <w:rPr>
                <w:sz w:val="24"/>
                <w:szCs w:val="24"/>
              </w:rPr>
            </w:pPr>
            <w:r w:rsidRPr="003A51AC">
              <w:rPr>
                <w:sz w:val="24"/>
                <w:szCs w:val="24"/>
              </w:rPr>
              <w:t>Развивать художественно-творческие способности у детей в различных видах изобразительной деятельности.</w:t>
            </w:r>
          </w:p>
        </w:tc>
        <w:tc>
          <w:tcPr>
            <w:tcW w:w="3767" w:type="dxa"/>
            <w:gridSpan w:val="2"/>
            <w:vMerge/>
          </w:tcPr>
          <w:p w:rsidR="00131A49" w:rsidRPr="003A51AC" w:rsidRDefault="00131A49" w:rsidP="00B70E73">
            <w:pPr>
              <w:spacing w:line="240" w:lineRule="auto"/>
              <w:rPr>
                <w:sz w:val="24"/>
                <w:szCs w:val="24"/>
              </w:rPr>
            </w:pPr>
          </w:p>
        </w:tc>
        <w:tc>
          <w:tcPr>
            <w:tcW w:w="3766" w:type="dxa"/>
            <w:gridSpan w:val="2"/>
            <w:vMerge/>
          </w:tcPr>
          <w:p w:rsidR="00131A49" w:rsidRPr="003A51AC" w:rsidRDefault="00131A49" w:rsidP="00B70E73">
            <w:pPr>
              <w:spacing w:line="240" w:lineRule="auto"/>
              <w:rPr>
                <w:sz w:val="24"/>
                <w:szCs w:val="24"/>
              </w:rPr>
            </w:pPr>
          </w:p>
        </w:tc>
      </w:tr>
      <w:tr w:rsidR="00131A49" w:rsidRPr="003A51AC" w:rsidTr="00B70E73">
        <w:trPr>
          <w:gridAfter w:val="1"/>
          <w:wAfter w:w="57" w:type="dxa"/>
          <w:trHeight w:val="795"/>
        </w:trPr>
        <w:tc>
          <w:tcPr>
            <w:tcW w:w="3766" w:type="dxa"/>
            <w:vMerge w:val="restart"/>
          </w:tcPr>
          <w:p w:rsidR="00131A49" w:rsidRPr="003A51AC" w:rsidRDefault="00131A49" w:rsidP="00B70E73">
            <w:pPr>
              <w:spacing w:line="240" w:lineRule="auto"/>
              <w:rPr>
                <w:sz w:val="24"/>
                <w:szCs w:val="24"/>
              </w:rPr>
            </w:pPr>
            <w:r w:rsidRPr="003A51AC">
              <w:rPr>
                <w:sz w:val="24"/>
                <w:szCs w:val="24"/>
              </w:rPr>
              <w:t xml:space="preserve">Формировать умение у детей </w:t>
            </w:r>
            <w:r w:rsidRPr="003A51AC">
              <w:rPr>
                <w:b/>
                <w:sz w:val="24"/>
                <w:szCs w:val="24"/>
              </w:rPr>
              <w:t>видеть  цельный художественный образ в единстве изобразительно - выразительных средств колористической, композиционной и смысловой</w:t>
            </w:r>
            <w:r w:rsidRPr="003A51AC">
              <w:rPr>
                <w:sz w:val="24"/>
                <w:szCs w:val="24"/>
              </w:rPr>
              <w:t xml:space="preserve"> трактовки.</w:t>
            </w:r>
          </w:p>
        </w:tc>
        <w:tc>
          <w:tcPr>
            <w:tcW w:w="3770" w:type="dxa"/>
            <w:gridSpan w:val="2"/>
            <w:vMerge w:val="restart"/>
          </w:tcPr>
          <w:p w:rsidR="00131A49" w:rsidRPr="003A51AC" w:rsidRDefault="00131A49" w:rsidP="00B70E73">
            <w:pPr>
              <w:spacing w:line="240" w:lineRule="auto"/>
              <w:rPr>
                <w:sz w:val="24"/>
                <w:szCs w:val="24"/>
              </w:rPr>
            </w:pPr>
            <w:r w:rsidRPr="003A51AC">
              <w:rPr>
                <w:sz w:val="24"/>
                <w:szCs w:val="24"/>
              </w:rPr>
              <w:t xml:space="preserve">Развивать умение рассматривать предметы, </w:t>
            </w:r>
          </w:p>
          <w:p w:rsidR="00131A49" w:rsidRPr="003A51AC" w:rsidRDefault="00131A49" w:rsidP="00B70E73">
            <w:pPr>
              <w:spacing w:line="240" w:lineRule="auto"/>
              <w:rPr>
                <w:sz w:val="24"/>
                <w:szCs w:val="24"/>
              </w:rPr>
            </w:pPr>
            <w:r w:rsidRPr="003A51AC">
              <w:rPr>
                <w:sz w:val="24"/>
                <w:szCs w:val="24"/>
              </w:rPr>
              <w:t xml:space="preserve">называть форму: круглая, овальная, квадратная, прямоугольная, треугольная; </w:t>
            </w:r>
          </w:p>
          <w:p w:rsidR="00131A49" w:rsidRPr="003A51AC" w:rsidRDefault="00131A49" w:rsidP="00B70E73">
            <w:pPr>
              <w:spacing w:line="240" w:lineRule="auto"/>
              <w:rPr>
                <w:sz w:val="24"/>
                <w:szCs w:val="24"/>
              </w:rPr>
            </w:pPr>
            <w:r w:rsidRPr="003A51AC">
              <w:rPr>
                <w:sz w:val="24"/>
                <w:szCs w:val="24"/>
              </w:rPr>
              <w:t>цвет (разнообразные цвета и их оттенки),</w:t>
            </w:r>
          </w:p>
          <w:p w:rsidR="00131A49" w:rsidRPr="003A51AC" w:rsidRDefault="00131A49" w:rsidP="00B70E73">
            <w:pPr>
              <w:spacing w:line="240" w:lineRule="auto"/>
              <w:rPr>
                <w:sz w:val="24"/>
                <w:szCs w:val="24"/>
              </w:rPr>
            </w:pPr>
            <w:r w:rsidRPr="003A51AC">
              <w:rPr>
                <w:sz w:val="24"/>
                <w:szCs w:val="24"/>
              </w:rPr>
              <w:t xml:space="preserve"> величину (предмета в целом и его частей).</w:t>
            </w:r>
          </w:p>
        </w:tc>
        <w:tc>
          <w:tcPr>
            <w:tcW w:w="3767" w:type="dxa"/>
            <w:gridSpan w:val="2"/>
          </w:tcPr>
          <w:p w:rsidR="00131A49" w:rsidRPr="003A51AC" w:rsidRDefault="00131A49" w:rsidP="00B70E73">
            <w:pPr>
              <w:spacing w:line="240" w:lineRule="auto"/>
              <w:rPr>
                <w:sz w:val="24"/>
                <w:szCs w:val="24"/>
              </w:rPr>
            </w:pPr>
            <w:r w:rsidRPr="003A51AC">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766" w:type="dxa"/>
            <w:gridSpan w:val="2"/>
            <w:vMerge w:val="restart"/>
          </w:tcPr>
          <w:p w:rsidR="00131A49" w:rsidRPr="003A51AC" w:rsidRDefault="00131A49" w:rsidP="00B70E73">
            <w:pPr>
              <w:spacing w:line="240" w:lineRule="auto"/>
              <w:rPr>
                <w:sz w:val="24"/>
                <w:szCs w:val="24"/>
              </w:rPr>
            </w:pPr>
            <w:r w:rsidRPr="003A51AC">
              <w:rPr>
                <w:sz w:val="24"/>
                <w:szCs w:val="24"/>
              </w:rP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131A49" w:rsidRPr="003A51AC" w:rsidTr="00B70E73">
        <w:trPr>
          <w:gridAfter w:val="1"/>
          <w:wAfter w:w="57" w:type="dxa"/>
          <w:trHeight w:val="713"/>
        </w:trPr>
        <w:tc>
          <w:tcPr>
            <w:tcW w:w="3766" w:type="dxa"/>
            <w:vMerge/>
          </w:tcPr>
          <w:p w:rsidR="00131A49" w:rsidRPr="003A51AC" w:rsidRDefault="00131A49" w:rsidP="00B70E73">
            <w:pPr>
              <w:spacing w:line="240" w:lineRule="auto"/>
              <w:rPr>
                <w:sz w:val="24"/>
                <w:szCs w:val="24"/>
              </w:rPr>
            </w:pPr>
          </w:p>
        </w:tc>
        <w:tc>
          <w:tcPr>
            <w:tcW w:w="3770" w:type="dxa"/>
            <w:gridSpan w:val="2"/>
            <w:vMerge/>
          </w:tcPr>
          <w:p w:rsidR="00131A49" w:rsidRPr="003A51AC" w:rsidRDefault="00131A49" w:rsidP="00B70E73">
            <w:pPr>
              <w:spacing w:line="240" w:lineRule="auto"/>
              <w:rPr>
                <w:sz w:val="24"/>
                <w:szCs w:val="24"/>
              </w:rPr>
            </w:pPr>
          </w:p>
        </w:tc>
        <w:tc>
          <w:tcPr>
            <w:tcW w:w="3767" w:type="dxa"/>
            <w:gridSpan w:val="2"/>
          </w:tcPr>
          <w:p w:rsidR="00131A49" w:rsidRPr="003A51AC" w:rsidRDefault="00131A49" w:rsidP="00B70E73">
            <w:pPr>
              <w:spacing w:line="240" w:lineRule="auto"/>
              <w:rPr>
                <w:sz w:val="24"/>
                <w:szCs w:val="24"/>
              </w:rPr>
            </w:pPr>
            <w:r w:rsidRPr="003A51AC">
              <w:rPr>
                <w:sz w:val="24"/>
                <w:szCs w:val="24"/>
              </w:rPr>
              <w:t>Развивать у детей чувство формы, цвета, пропорций.</w:t>
            </w:r>
          </w:p>
        </w:tc>
        <w:tc>
          <w:tcPr>
            <w:tcW w:w="3766" w:type="dxa"/>
            <w:gridSpan w:val="2"/>
            <w:vMerge/>
          </w:tcPr>
          <w:p w:rsidR="00131A49" w:rsidRPr="003A51AC" w:rsidRDefault="00131A49" w:rsidP="00B70E73">
            <w:pPr>
              <w:spacing w:line="240" w:lineRule="auto"/>
              <w:rPr>
                <w:sz w:val="24"/>
                <w:szCs w:val="24"/>
              </w:rPr>
            </w:pPr>
          </w:p>
        </w:tc>
      </w:tr>
      <w:tr w:rsidR="00131A49" w:rsidRPr="003A51AC" w:rsidTr="00B70E73">
        <w:trPr>
          <w:gridAfter w:val="1"/>
          <w:wAfter w:w="57" w:type="dxa"/>
          <w:trHeight w:val="1040"/>
        </w:trPr>
        <w:tc>
          <w:tcPr>
            <w:tcW w:w="3766" w:type="dxa"/>
            <w:vMerge w:val="restart"/>
          </w:tcPr>
          <w:p w:rsidR="00131A49" w:rsidRPr="003A51AC" w:rsidRDefault="00131A49" w:rsidP="00B70E73">
            <w:pPr>
              <w:spacing w:line="240" w:lineRule="auto"/>
              <w:rPr>
                <w:sz w:val="24"/>
                <w:szCs w:val="24"/>
              </w:rPr>
            </w:pPr>
            <w:r w:rsidRPr="003A51AC">
              <w:rPr>
                <w:sz w:val="24"/>
                <w:szCs w:val="24"/>
              </w:rPr>
              <w:lastRenderedPageBreak/>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770" w:type="dxa"/>
            <w:gridSpan w:val="2"/>
            <w:vMerge w:val="restart"/>
          </w:tcPr>
          <w:p w:rsidR="00131A49" w:rsidRPr="003A51AC" w:rsidRDefault="00131A49" w:rsidP="00B70E73">
            <w:pPr>
              <w:spacing w:line="240" w:lineRule="auto"/>
              <w:rPr>
                <w:sz w:val="24"/>
                <w:szCs w:val="24"/>
              </w:rPr>
            </w:pPr>
            <w:r w:rsidRPr="003A51AC">
              <w:rPr>
                <w:sz w:val="24"/>
                <w:szCs w:val="24"/>
              </w:rPr>
              <w:t>Продолжать формировать у детей умение рассматривать и обследовать предметы, в том числе с помощью рук.</w:t>
            </w:r>
          </w:p>
        </w:tc>
        <w:tc>
          <w:tcPr>
            <w:tcW w:w="3767" w:type="dxa"/>
            <w:gridSpan w:val="2"/>
          </w:tcPr>
          <w:p w:rsidR="00131A49" w:rsidRPr="003A51AC" w:rsidRDefault="00131A49" w:rsidP="00B70E73">
            <w:pPr>
              <w:spacing w:line="240" w:lineRule="auto"/>
              <w:rPr>
                <w:sz w:val="24"/>
                <w:szCs w:val="24"/>
              </w:rPr>
            </w:pPr>
            <w:r w:rsidRPr="003A51AC">
              <w:rPr>
                <w:sz w:val="24"/>
                <w:szCs w:val="24"/>
              </w:rPr>
              <w:t>Закреплять у детей знания об основных формах предметов и объектов природы.</w:t>
            </w:r>
          </w:p>
        </w:tc>
        <w:tc>
          <w:tcPr>
            <w:tcW w:w="3766" w:type="dxa"/>
            <w:gridSpan w:val="2"/>
            <w:vMerge w:val="restart"/>
          </w:tcPr>
          <w:p w:rsidR="00131A49" w:rsidRPr="003A51AC" w:rsidRDefault="00131A49" w:rsidP="00B70E73">
            <w:pPr>
              <w:spacing w:line="240" w:lineRule="auto"/>
              <w:rPr>
                <w:sz w:val="24"/>
                <w:szCs w:val="24"/>
              </w:rPr>
            </w:pPr>
            <w:r w:rsidRPr="003A51AC">
              <w:rPr>
                <w:sz w:val="24"/>
                <w:szCs w:val="24"/>
              </w:rPr>
              <w:t>Обогащать у детей сенсорный опыт, включать в процесс ознакомления с предметами движения рук по предмету.</w:t>
            </w:r>
          </w:p>
        </w:tc>
      </w:tr>
      <w:tr w:rsidR="00131A49" w:rsidRPr="003A51AC" w:rsidTr="00B70E73">
        <w:trPr>
          <w:gridAfter w:val="1"/>
          <w:wAfter w:w="57" w:type="dxa"/>
          <w:trHeight w:val="638"/>
        </w:trPr>
        <w:tc>
          <w:tcPr>
            <w:tcW w:w="3766" w:type="dxa"/>
            <w:vMerge/>
          </w:tcPr>
          <w:p w:rsidR="00131A49" w:rsidRPr="003A51AC" w:rsidRDefault="00131A49" w:rsidP="00B70E73">
            <w:pPr>
              <w:spacing w:line="240" w:lineRule="auto"/>
              <w:rPr>
                <w:sz w:val="24"/>
                <w:szCs w:val="24"/>
              </w:rPr>
            </w:pPr>
          </w:p>
        </w:tc>
        <w:tc>
          <w:tcPr>
            <w:tcW w:w="3770" w:type="dxa"/>
            <w:gridSpan w:val="2"/>
            <w:vMerge/>
          </w:tcPr>
          <w:p w:rsidR="00131A49" w:rsidRPr="003A51AC" w:rsidRDefault="00131A49" w:rsidP="00B70E73">
            <w:pPr>
              <w:spacing w:line="240" w:lineRule="auto"/>
              <w:rPr>
                <w:sz w:val="24"/>
                <w:szCs w:val="24"/>
              </w:rPr>
            </w:pPr>
          </w:p>
        </w:tc>
        <w:tc>
          <w:tcPr>
            <w:tcW w:w="3767" w:type="dxa"/>
            <w:gridSpan w:val="2"/>
          </w:tcPr>
          <w:p w:rsidR="00131A49" w:rsidRPr="003A51AC" w:rsidRDefault="00131A49" w:rsidP="00B70E73">
            <w:pPr>
              <w:spacing w:line="240" w:lineRule="auto"/>
              <w:rPr>
                <w:sz w:val="24"/>
                <w:szCs w:val="24"/>
              </w:rPr>
            </w:pPr>
            <w:r w:rsidRPr="003A51AC">
              <w:rPr>
                <w:sz w:val="24"/>
                <w:szCs w:val="24"/>
              </w:rPr>
              <w:t>Обогащать у детей сенсорный опыт, развивая органы восприятия: зрение, слух, обоняние, осязание, вкус;</w:t>
            </w:r>
          </w:p>
        </w:tc>
        <w:tc>
          <w:tcPr>
            <w:tcW w:w="3766" w:type="dxa"/>
            <w:gridSpan w:val="2"/>
            <w:vMerge/>
          </w:tcPr>
          <w:p w:rsidR="00131A49" w:rsidRPr="003A51AC" w:rsidRDefault="00131A49" w:rsidP="00B70E73">
            <w:pPr>
              <w:spacing w:line="240" w:lineRule="auto"/>
              <w:rPr>
                <w:sz w:val="24"/>
                <w:szCs w:val="24"/>
              </w:rPr>
            </w:pPr>
          </w:p>
        </w:tc>
      </w:tr>
      <w:tr w:rsidR="00131A49" w:rsidRPr="003A51AC" w:rsidTr="00B70E73">
        <w:trPr>
          <w:gridAfter w:val="1"/>
          <w:wAfter w:w="57" w:type="dxa"/>
          <w:trHeight w:val="1384"/>
        </w:trPr>
        <w:tc>
          <w:tcPr>
            <w:tcW w:w="3766" w:type="dxa"/>
            <w:vMerge w:val="restart"/>
          </w:tcPr>
          <w:p w:rsidR="00131A49" w:rsidRPr="003A51AC" w:rsidRDefault="00131A49" w:rsidP="00B70E73">
            <w:pPr>
              <w:spacing w:line="240" w:lineRule="auto"/>
              <w:rPr>
                <w:sz w:val="24"/>
                <w:szCs w:val="24"/>
              </w:rPr>
            </w:pPr>
            <w:r w:rsidRPr="003A51AC">
              <w:rPr>
                <w:sz w:val="24"/>
                <w:szCs w:val="24"/>
                <w:shd w:val="clear" w:color="auto" w:fill="FFFFFF" w:themeFill="background1"/>
              </w:rPr>
              <w:t>Находить связь между предметами и явлениями окружающего мира</w:t>
            </w:r>
            <w:r w:rsidRPr="003A51AC">
              <w:rPr>
                <w:sz w:val="24"/>
                <w:szCs w:val="24"/>
              </w:rPr>
              <w:t xml:space="preserve"> и их изображениями (в рисунке, лепке, аппликации).</w:t>
            </w:r>
          </w:p>
        </w:tc>
        <w:tc>
          <w:tcPr>
            <w:tcW w:w="3770" w:type="dxa"/>
            <w:gridSpan w:val="2"/>
            <w:vMerge w:val="restart"/>
          </w:tcPr>
          <w:p w:rsidR="00131A49" w:rsidRPr="003A51AC" w:rsidRDefault="00131A49" w:rsidP="00B70E73">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w:t>
            </w:r>
          </w:p>
        </w:tc>
        <w:tc>
          <w:tcPr>
            <w:tcW w:w="3767" w:type="dxa"/>
            <w:gridSpan w:val="2"/>
          </w:tcPr>
          <w:p w:rsidR="00131A49" w:rsidRPr="003A51AC" w:rsidRDefault="00131A49" w:rsidP="00B70E73">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tc>
        <w:tc>
          <w:tcPr>
            <w:tcW w:w="3766" w:type="dxa"/>
            <w:gridSpan w:val="2"/>
          </w:tcPr>
          <w:p w:rsidR="00131A49" w:rsidRPr="003A51AC" w:rsidRDefault="00131A49" w:rsidP="00B70E73">
            <w:pPr>
              <w:spacing w:line="240" w:lineRule="auto"/>
              <w:rPr>
                <w:sz w:val="24"/>
                <w:szCs w:val="24"/>
              </w:rPr>
            </w:pPr>
            <w:r w:rsidRPr="003A51AC">
              <w:rPr>
                <w:sz w:val="24"/>
                <w:szCs w:val="24"/>
              </w:rPr>
              <w:t>Поощрять стремление детей сделать свое произведение красивым, содержательным, выразительным.</w:t>
            </w:r>
          </w:p>
        </w:tc>
      </w:tr>
      <w:tr w:rsidR="00131A49" w:rsidRPr="003A51AC" w:rsidTr="00B70E73">
        <w:trPr>
          <w:gridAfter w:val="1"/>
          <w:wAfter w:w="57" w:type="dxa"/>
          <w:trHeight w:val="1384"/>
        </w:trPr>
        <w:tc>
          <w:tcPr>
            <w:tcW w:w="3766" w:type="dxa"/>
            <w:vMerge/>
          </w:tcPr>
          <w:p w:rsidR="00131A49" w:rsidRPr="003A51AC" w:rsidRDefault="00131A49" w:rsidP="00B70E73">
            <w:pPr>
              <w:spacing w:line="240" w:lineRule="auto"/>
              <w:rPr>
                <w:sz w:val="24"/>
                <w:szCs w:val="24"/>
                <w:highlight w:val="green"/>
              </w:rPr>
            </w:pPr>
          </w:p>
        </w:tc>
        <w:tc>
          <w:tcPr>
            <w:tcW w:w="3770" w:type="dxa"/>
            <w:gridSpan w:val="2"/>
            <w:vMerge/>
          </w:tcPr>
          <w:p w:rsidR="00131A49" w:rsidRPr="003A51AC" w:rsidRDefault="00131A49" w:rsidP="00B70E73">
            <w:pPr>
              <w:spacing w:line="240" w:lineRule="auto"/>
              <w:rPr>
                <w:sz w:val="24"/>
                <w:szCs w:val="24"/>
              </w:rPr>
            </w:pPr>
          </w:p>
        </w:tc>
        <w:tc>
          <w:tcPr>
            <w:tcW w:w="3767" w:type="dxa"/>
            <w:gridSpan w:val="2"/>
            <w:vMerge w:val="restart"/>
          </w:tcPr>
          <w:p w:rsidR="00131A49" w:rsidRPr="003A51AC" w:rsidRDefault="00131A49" w:rsidP="00B70E73">
            <w:pPr>
              <w:spacing w:line="240" w:lineRule="auto"/>
              <w:rPr>
                <w:sz w:val="24"/>
                <w:szCs w:val="24"/>
              </w:rPr>
            </w:pPr>
            <w:r w:rsidRPr="003A51AC">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766" w:type="dxa"/>
            <w:gridSpan w:val="2"/>
          </w:tcPr>
          <w:p w:rsidR="00131A49" w:rsidRPr="003A51AC" w:rsidRDefault="00131A49" w:rsidP="00B70E73">
            <w:pPr>
              <w:spacing w:line="240" w:lineRule="auto"/>
              <w:rPr>
                <w:sz w:val="24"/>
                <w:szCs w:val="24"/>
              </w:rPr>
            </w:pPr>
            <w:r w:rsidRPr="003A51AC">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r>
      <w:tr w:rsidR="00131A49" w:rsidRPr="003A51AC" w:rsidTr="00B70E73">
        <w:trPr>
          <w:gridAfter w:val="1"/>
          <w:wAfter w:w="57" w:type="dxa"/>
          <w:trHeight w:val="1383"/>
        </w:trPr>
        <w:tc>
          <w:tcPr>
            <w:tcW w:w="3766" w:type="dxa"/>
            <w:vMerge/>
          </w:tcPr>
          <w:p w:rsidR="00131A49" w:rsidRPr="003A51AC" w:rsidRDefault="00131A49" w:rsidP="00B70E73">
            <w:pPr>
              <w:spacing w:line="240" w:lineRule="auto"/>
              <w:rPr>
                <w:sz w:val="24"/>
                <w:szCs w:val="24"/>
                <w:highlight w:val="green"/>
              </w:rPr>
            </w:pPr>
          </w:p>
        </w:tc>
        <w:tc>
          <w:tcPr>
            <w:tcW w:w="3770" w:type="dxa"/>
            <w:gridSpan w:val="2"/>
            <w:vMerge/>
          </w:tcPr>
          <w:p w:rsidR="00131A49" w:rsidRPr="003A51AC" w:rsidRDefault="00131A49" w:rsidP="00B70E73">
            <w:pPr>
              <w:spacing w:line="240" w:lineRule="auto"/>
              <w:rPr>
                <w:sz w:val="24"/>
                <w:szCs w:val="24"/>
              </w:rPr>
            </w:pPr>
          </w:p>
        </w:tc>
        <w:tc>
          <w:tcPr>
            <w:tcW w:w="3767" w:type="dxa"/>
            <w:gridSpan w:val="2"/>
            <w:vMerge/>
          </w:tcPr>
          <w:p w:rsidR="00131A49" w:rsidRPr="003A51AC" w:rsidRDefault="00131A49" w:rsidP="00B70E73">
            <w:pPr>
              <w:spacing w:line="240" w:lineRule="auto"/>
              <w:rPr>
                <w:sz w:val="24"/>
                <w:szCs w:val="24"/>
              </w:rPr>
            </w:pPr>
          </w:p>
        </w:tc>
        <w:tc>
          <w:tcPr>
            <w:tcW w:w="3766" w:type="dxa"/>
            <w:gridSpan w:val="2"/>
            <w:vMerge w:val="restart"/>
          </w:tcPr>
          <w:p w:rsidR="00131A49" w:rsidRPr="003A51AC" w:rsidRDefault="00131A49" w:rsidP="00B70E73">
            <w:pPr>
              <w:spacing w:line="240" w:lineRule="auto"/>
              <w:rPr>
                <w:sz w:val="24"/>
                <w:szCs w:val="24"/>
              </w:rPr>
            </w:pPr>
            <w:r w:rsidRPr="003A51AC">
              <w:rPr>
                <w:sz w:val="24"/>
                <w:szCs w:val="24"/>
              </w:rPr>
              <w:t>Продолжать учить детей рисовать с натуры.</w:t>
            </w:r>
          </w:p>
        </w:tc>
      </w:tr>
      <w:tr w:rsidR="00131A49" w:rsidRPr="003A51AC" w:rsidTr="00B70E73">
        <w:trPr>
          <w:gridAfter w:val="1"/>
          <w:wAfter w:w="57" w:type="dxa"/>
          <w:trHeight w:val="205"/>
        </w:trPr>
        <w:tc>
          <w:tcPr>
            <w:tcW w:w="3766" w:type="dxa"/>
            <w:vMerge/>
          </w:tcPr>
          <w:p w:rsidR="00131A49" w:rsidRPr="003A51AC" w:rsidRDefault="00131A49" w:rsidP="00B70E73">
            <w:pPr>
              <w:spacing w:line="240" w:lineRule="auto"/>
              <w:rPr>
                <w:sz w:val="24"/>
                <w:szCs w:val="24"/>
                <w:highlight w:val="green"/>
              </w:rPr>
            </w:pPr>
          </w:p>
        </w:tc>
        <w:tc>
          <w:tcPr>
            <w:tcW w:w="3770" w:type="dxa"/>
            <w:gridSpan w:val="2"/>
            <w:vMerge/>
          </w:tcPr>
          <w:p w:rsidR="00131A49" w:rsidRPr="003A51AC" w:rsidRDefault="00131A49" w:rsidP="00B70E73">
            <w:pPr>
              <w:spacing w:line="240" w:lineRule="auto"/>
              <w:rPr>
                <w:sz w:val="24"/>
                <w:szCs w:val="24"/>
              </w:rPr>
            </w:pPr>
          </w:p>
        </w:tc>
        <w:tc>
          <w:tcPr>
            <w:tcW w:w="3767" w:type="dxa"/>
            <w:gridSpan w:val="2"/>
          </w:tcPr>
          <w:p w:rsidR="00131A49" w:rsidRPr="003A51AC" w:rsidRDefault="00131A49" w:rsidP="00B70E73">
            <w:pPr>
              <w:spacing w:line="240" w:lineRule="auto"/>
              <w:rPr>
                <w:sz w:val="24"/>
                <w:szCs w:val="24"/>
              </w:rPr>
            </w:pPr>
            <w:r w:rsidRPr="003A51AC">
              <w:rPr>
                <w:sz w:val="24"/>
                <w:szCs w:val="24"/>
              </w:rPr>
              <w:t>Учить рисовать детей с натуры.</w:t>
            </w:r>
          </w:p>
        </w:tc>
        <w:tc>
          <w:tcPr>
            <w:tcW w:w="3766" w:type="dxa"/>
            <w:gridSpan w:val="2"/>
            <w:vMerge/>
          </w:tcPr>
          <w:p w:rsidR="00131A49" w:rsidRPr="003A51AC" w:rsidRDefault="00131A49" w:rsidP="00B70E73">
            <w:pPr>
              <w:spacing w:line="240" w:lineRule="auto"/>
              <w:rPr>
                <w:sz w:val="24"/>
                <w:szCs w:val="24"/>
              </w:rPr>
            </w:pPr>
          </w:p>
        </w:tc>
      </w:tr>
      <w:tr w:rsidR="00131A49" w:rsidRPr="003A51AC" w:rsidTr="00B70E73">
        <w:trPr>
          <w:gridAfter w:val="1"/>
          <w:wAfter w:w="57" w:type="dxa"/>
          <w:trHeight w:val="345"/>
        </w:trPr>
        <w:tc>
          <w:tcPr>
            <w:tcW w:w="3766" w:type="dxa"/>
            <w:vMerge w:val="restart"/>
          </w:tcPr>
          <w:p w:rsidR="00131A49" w:rsidRPr="003A51AC" w:rsidRDefault="00131A49" w:rsidP="00B70E73">
            <w:pPr>
              <w:spacing w:line="240" w:lineRule="auto"/>
              <w:rPr>
                <w:sz w:val="24"/>
                <w:szCs w:val="24"/>
              </w:rPr>
            </w:pPr>
            <w:r w:rsidRPr="003A51AC">
              <w:rPr>
                <w:sz w:val="24"/>
                <w:szCs w:val="24"/>
              </w:rPr>
              <w:t>Формировать умение у детей создавать как индивидуальные, так и коллективные композиции в рисунках, лепке, аппликации.</w:t>
            </w:r>
          </w:p>
        </w:tc>
        <w:tc>
          <w:tcPr>
            <w:tcW w:w="7537" w:type="dxa"/>
            <w:gridSpan w:val="4"/>
            <w:vMerge w:val="restart"/>
          </w:tcPr>
          <w:p w:rsidR="00131A49" w:rsidRPr="003A51AC" w:rsidRDefault="00131A49" w:rsidP="00B70E73">
            <w:pPr>
              <w:spacing w:line="240" w:lineRule="auto"/>
              <w:rPr>
                <w:sz w:val="24"/>
                <w:szCs w:val="24"/>
              </w:rPr>
            </w:pPr>
            <w:r w:rsidRPr="003A51AC">
              <w:rPr>
                <w:sz w:val="24"/>
                <w:szCs w:val="24"/>
                <w:shd w:val="clear" w:color="auto" w:fill="FFFFFF" w:themeFill="background1"/>
              </w:rPr>
              <w:t>Продолжать формировать у детей умение создавать коллективные произведения в рисовании, лепке, аппликации</w:t>
            </w:r>
            <w:r w:rsidRPr="003A51AC">
              <w:rPr>
                <w:sz w:val="24"/>
                <w:szCs w:val="24"/>
              </w:rPr>
              <w:t>.</w:t>
            </w:r>
          </w:p>
        </w:tc>
        <w:tc>
          <w:tcPr>
            <w:tcW w:w="3766" w:type="dxa"/>
            <w:gridSpan w:val="2"/>
          </w:tcPr>
          <w:p w:rsidR="00131A49" w:rsidRPr="003A51AC" w:rsidRDefault="00131A49" w:rsidP="00B70E73">
            <w:pPr>
              <w:spacing w:line="240" w:lineRule="auto"/>
              <w:rPr>
                <w:sz w:val="24"/>
                <w:szCs w:val="24"/>
              </w:rPr>
            </w:pPr>
            <w:r w:rsidRPr="003A51AC">
              <w:rPr>
                <w:sz w:val="24"/>
                <w:szCs w:val="24"/>
              </w:rPr>
              <w:t>Продолжать развивать у детей коллективное творчество;</w:t>
            </w:r>
          </w:p>
          <w:p w:rsidR="00131A49" w:rsidRPr="003A51AC" w:rsidRDefault="00131A49" w:rsidP="00B70E73">
            <w:pPr>
              <w:spacing w:line="240" w:lineRule="auto"/>
              <w:rPr>
                <w:sz w:val="24"/>
                <w:szCs w:val="24"/>
              </w:rPr>
            </w:pPr>
            <w:r w:rsidRPr="003A51AC">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r>
      <w:tr w:rsidR="00131A49" w:rsidRPr="003A51AC" w:rsidTr="00B70E73">
        <w:trPr>
          <w:gridAfter w:val="1"/>
          <w:wAfter w:w="57" w:type="dxa"/>
          <w:trHeight w:val="1630"/>
        </w:trPr>
        <w:tc>
          <w:tcPr>
            <w:tcW w:w="3766" w:type="dxa"/>
            <w:vMerge/>
          </w:tcPr>
          <w:p w:rsidR="00131A49" w:rsidRPr="003A51AC" w:rsidRDefault="00131A49" w:rsidP="00B70E73">
            <w:pPr>
              <w:spacing w:line="240" w:lineRule="auto"/>
              <w:rPr>
                <w:sz w:val="24"/>
                <w:szCs w:val="24"/>
              </w:rPr>
            </w:pPr>
          </w:p>
        </w:tc>
        <w:tc>
          <w:tcPr>
            <w:tcW w:w="7537" w:type="dxa"/>
            <w:gridSpan w:val="4"/>
            <w:vMerge/>
          </w:tcPr>
          <w:p w:rsidR="00131A49" w:rsidRPr="003A51AC" w:rsidRDefault="00131A49" w:rsidP="00B70E73">
            <w:pPr>
              <w:spacing w:line="240" w:lineRule="auto"/>
              <w:rPr>
                <w:sz w:val="24"/>
                <w:szCs w:val="24"/>
              </w:rPr>
            </w:pPr>
          </w:p>
        </w:tc>
        <w:tc>
          <w:tcPr>
            <w:tcW w:w="3766" w:type="dxa"/>
            <w:gridSpan w:val="2"/>
          </w:tcPr>
          <w:p w:rsidR="00131A49" w:rsidRPr="003A51AC" w:rsidRDefault="00131A49" w:rsidP="00B70E73">
            <w:pPr>
              <w:spacing w:line="240" w:lineRule="auto"/>
              <w:rPr>
                <w:sz w:val="24"/>
                <w:szCs w:val="24"/>
              </w:rPr>
            </w:pPr>
            <w:r w:rsidRPr="003A51AC">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r>
      <w:tr w:rsidR="00131A49" w:rsidRPr="003A51AC" w:rsidTr="00B70E73">
        <w:trPr>
          <w:gridAfter w:val="1"/>
          <w:wAfter w:w="57" w:type="dxa"/>
          <w:trHeight w:val="577"/>
        </w:trPr>
        <w:tc>
          <w:tcPr>
            <w:tcW w:w="15069" w:type="dxa"/>
            <w:gridSpan w:val="7"/>
          </w:tcPr>
          <w:p w:rsidR="00131A49" w:rsidRPr="003A51AC" w:rsidRDefault="00131A49" w:rsidP="00B70E73">
            <w:pPr>
              <w:spacing w:line="240" w:lineRule="auto"/>
              <w:rPr>
                <w:sz w:val="24"/>
                <w:szCs w:val="24"/>
              </w:rPr>
            </w:pPr>
            <w:r w:rsidRPr="003A51AC">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r>
      <w:tr w:rsidR="00131A49" w:rsidRPr="003A51AC" w:rsidTr="00B70E73">
        <w:trPr>
          <w:gridAfter w:val="1"/>
          <w:wAfter w:w="57" w:type="dxa"/>
          <w:trHeight w:val="276"/>
        </w:trPr>
        <w:tc>
          <w:tcPr>
            <w:tcW w:w="3766" w:type="dxa"/>
          </w:tcPr>
          <w:p w:rsidR="00131A49" w:rsidRPr="003A51AC" w:rsidRDefault="00131A49" w:rsidP="00B70E73">
            <w:pPr>
              <w:spacing w:line="240" w:lineRule="auto"/>
              <w:rPr>
                <w:sz w:val="24"/>
                <w:szCs w:val="24"/>
              </w:rPr>
            </w:pPr>
            <w:r w:rsidRPr="003A51AC">
              <w:rPr>
                <w:sz w:val="24"/>
                <w:szCs w:val="24"/>
              </w:rPr>
              <w:t>Переводить детей от рисования - подражания к самостоятельному творчеству.</w:t>
            </w:r>
          </w:p>
        </w:tc>
        <w:tc>
          <w:tcPr>
            <w:tcW w:w="3770" w:type="dxa"/>
            <w:gridSpan w:val="2"/>
          </w:tcPr>
          <w:p w:rsidR="00131A49" w:rsidRPr="003A51AC" w:rsidRDefault="00131A49" w:rsidP="00B70E73">
            <w:pPr>
              <w:spacing w:line="240" w:lineRule="auto"/>
              <w:rPr>
                <w:sz w:val="24"/>
                <w:szCs w:val="24"/>
              </w:rPr>
            </w:pPr>
            <w:r w:rsidRPr="003A51AC">
              <w:rPr>
                <w:sz w:val="24"/>
                <w:szCs w:val="24"/>
              </w:rPr>
              <w:t>Создавать условия для самостоятельного художественного творчества детей.</w:t>
            </w:r>
          </w:p>
        </w:tc>
        <w:tc>
          <w:tcPr>
            <w:tcW w:w="3767" w:type="dxa"/>
            <w:gridSpan w:val="2"/>
          </w:tcPr>
          <w:p w:rsidR="00131A49" w:rsidRPr="003A51AC" w:rsidRDefault="00131A49" w:rsidP="00B70E73">
            <w:pPr>
              <w:spacing w:line="240" w:lineRule="auto"/>
              <w:rPr>
                <w:sz w:val="24"/>
                <w:szCs w:val="24"/>
              </w:rPr>
            </w:pPr>
            <w:r w:rsidRPr="003A51AC">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3766" w:type="dxa"/>
            <w:gridSpan w:val="2"/>
          </w:tcPr>
          <w:p w:rsidR="00131A49" w:rsidRPr="003A51AC" w:rsidRDefault="00131A49" w:rsidP="00B70E73">
            <w:pPr>
              <w:spacing w:line="240" w:lineRule="auto"/>
              <w:rPr>
                <w:sz w:val="24"/>
                <w:szCs w:val="24"/>
              </w:rPr>
            </w:pPr>
            <w:r w:rsidRPr="003A51AC">
              <w:rPr>
                <w:sz w:val="24"/>
                <w:szCs w:val="24"/>
              </w:rPr>
              <w:t>Создавать условия для свободного, самостоятельного, разнопланового экспериментирования с художественными материалами.</w:t>
            </w: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sz w:val="24"/>
                <w:szCs w:val="24"/>
              </w:rPr>
              <w:t>Формировать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70" w:type="dxa"/>
            <w:gridSpan w:val="2"/>
          </w:tcPr>
          <w:p w:rsidR="00131A49" w:rsidRPr="003A51AC" w:rsidRDefault="00131A49" w:rsidP="00B70E73">
            <w:pPr>
              <w:spacing w:line="240" w:lineRule="auto"/>
              <w:rPr>
                <w:sz w:val="24"/>
                <w:szCs w:val="24"/>
              </w:rPr>
            </w:pPr>
            <w:r w:rsidRPr="003A51AC">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67" w:type="dxa"/>
            <w:gridSpan w:val="2"/>
          </w:tcPr>
          <w:p w:rsidR="00131A49" w:rsidRPr="003A51AC" w:rsidRDefault="00131A49" w:rsidP="00B70E73">
            <w:pPr>
              <w:spacing w:line="240" w:lineRule="auto"/>
              <w:rPr>
                <w:sz w:val="24"/>
                <w:szCs w:val="24"/>
              </w:rPr>
            </w:pPr>
            <w:r w:rsidRPr="003A51AC">
              <w:rPr>
                <w:sz w:val="24"/>
                <w:szCs w:val="24"/>
              </w:rPr>
              <w:t>Формировать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3766" w:type="dxa"/>
            <w:gridSpan w:val="2"/>
          </w:tcPr>
          <w:p w:rsidR="00131A49" w:rsidRPr="003A51AC" w:rsidRDefault="00131A49" w:rsidP="00B70E73">
            <w:pPr>
              <w:spacing w:line="240" w:lineRule="auto"/>
              <w:rPr>
                <w:sz w:val="24"/>
                <w:szCs w:val="24"/>
              </w:rPr>
            </w:pPr>
            <w:r w:rsidRPr="003A51AC">
              <w:rPr>
                <w:sz w:val="24"/>
                <w:szCs w:val="24"/>
              </w:rPr>
              <w:t>Закреплять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r>
      <w:tr w:rsidR="00131A49" w:rsidRPr="003A51AC" w:rsidTr="00B70E73">
        <w:trPr>
          <w:gridAfter w:val="1"/>
          <w:wAfter w:w="57" w:type="dxa"/>
        </w:trPr>
        <w:tc>
          <w:tcPr>
            <w:tcW w:w="15069" w:type="dxa"/>
            <w:gridSpan w:val="7"/>
          </w:tcPr>
          <w:p w:rsidR="00131A49" w:rsidRPr="003A51AC" w:rsidRDefault="00131A49" w:rsidP="00B70E73">
            <w:pPr>
              <w:spacing w:line="240" w:lineRule="auto"/>
              <w:rPr>
                <w:sz w:val="24"/>
                <w:szCs w:val="24"/>
              </w:rPr>
            </w:pPr>
            <w:r w:rsidRPr="003A51AC">
              <w:rPr>
                <w:sz w:val="24"/>
                <w:szCs w:val="24"/>
              </w:rPr>
              <w:t>Воспитывать у детей желание проявлять дружелюбие при оценке работ других детей.</w:t>
            </w:r>
          </w:p>
        </w:tc>
      </w:tr>
      <w:tr w:rsidR="00131A49" w:rsidRPr="003A51AC" w:rsidTr="00B70E73">
        <w:trPr>
          <w:gridAfter w:val="1"/>
          <w:wAfter w:w="57" w:type="dxa"/>
          <w:trHeight w:val="1186"/>
        </w:trPr>
        <w:tc>
          <w:tcPr>
            <w:tcW w:w="7536" w:type="dxa"/>
            <w:gridSpan w:val="3"/>
          </w:tcPr>
          <w:p w:rsidR="00131A49" w:rsidRPr="003A51AC" w:rsidRDefault="00131A49" w:rsidP="00B70E73">
            <w:pPr>
              <w:spacing w:line="240" w:lineRule="auto"/>
              <w:rPr>
                <w:sz w:val="24"/>
                <w:szCs w:val="24"/>
              </w:rPr>
            </w:pPr>
            <w:r w:rsidRPr="003A51AC">
              <w:rPr>
                <w:sz w:val="24"/>
                <w:szCs w:val="24"/>
              </w:rPr>
              <w:t>Приучать детей быть аккуратными: сохранять свое рабочее место в порядке, по окончании работы убирать все со стола.</w:t>
            </w:r>
          </w:p>
        </w:tc>
        <w:tc>
          <w:tcPr>
            <w:tcW w:w="7533" w:type="dxa"/>
            <w:gridSpan w:val="4"/>
          </w:tcPr>
          <w:p w:rsidR="00131A49" w:rsidRPr="003A51AC" w:rsidRDefault="00131A49" w:rsidP="00B70E73">
            <w:pPr>
              <w:spacing w:line="240" w:lineRule="auto"/>
              <w:rPr>
                <w:sz w:val="24"/>
                <w:szCs w:val="24"/>
              </w:rPr>
            </w:pPr>
            <w:r w:rsidRPr="003A51AC">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r w:rsidR="00131A49" w:rsidRPr="003A51AC" w:rsidTr="00B70E73">
        <w:trPr>
          <w:gridAfter w:val="1"/>
          <w:wAfter w:w="57" w:type="dxa"/>
        </w:trPr>
        <w:tc>
          <w:tcPr>
            <w:tcW w:w="15069" w:type="dxa"/>
            <w:gridSpan w:val="7"/>
          </w:tcPr>
          <w:p w:rsidR="00131A49" w:rsidRPr="003A51AC" w:rsidRDefault="00131A49" w:rsidP="00B70E73">
            <w:pPr>
              <w:spacing w:line="240" w:lineRule="auto"/>
              <w:rPr>
                <w:sz w:val="24"/>
                <w:szCs w:val="24"/>
              </w:rPr>
            </w:pPr>
            <w:r w:rsidRPr="003A51AC">
              <w:rPr>
                <w:b/>
                <w:sz w:val="24"/>
                <w:szCs w:val="24"/>
              </w:rPr>
              <w:t xml:space="preserve"> Задачи раздела «Конструктивная деятельность»</w:t>
            </w:r>
          </w:p>
        </w:tc>
      </w:tr>
      <w:tr w:rsidR="00131A49" w:rsidRPr="003A51AC" w:rsidTr="00B70E73">
        <w:trPr>
          <w:gridAfter w:val="1"/>
          <w:wAfter w:w="57" w:type="dxa"/>
        </w:trPr>
        <w:tc>
          <w:tcPr>
            <w:tcW w:w="3766" w:type="dxa"/>
          </w:tcPr>
          <w:p w:rsidR="00131A49" w:rsidRPr="003A51AC" w:rsidRDefault="00131A49" w:rsidP="00B70E73">
            <w:pPr>
              <w:spacing w:line="240" w:lineRule="auto"/>
              <w:jc w:val="center"/>
              <w:rPr>
                <w:sz w:val="24"/>
                <w:szCs w:val="24"/>
              </w:rPr>
            </w:pPr>
            <w:r w:rsidRPr="003A51AC">
              <w:rPr>
                <w:sz w:val="24"/>
                <w:szCs w:val="24"/>
              </w:rPr>
              <w:t>3-4</w:t>
            </w:r>
          </w:p>
        </w:tc>
        <w:tc>
          <w:tcPr>
            <w:tcW w:w="3770" w:type="dxa"/>
            <w:gridSpan w:val="2"/>
          </w:tcPr>
          <w:p w:rsidR="00131A49" w:rsidRPr="003A51AC" w:rsidRDefault="00131A49" w:rsidP="00B70E73">
            <w:pPr>
              <w:spacing w:line="240" w:lineRule="auto"/>
              <w:jc w:val="center"/>
              <w:rPr>
                <w:sz w:val="24"/>
                <w:szCs w:val="24"/>
              </w:rPr>
            </w:pPr>
            <w:r w:rsidRPr="003A51AC">
              <w:rPr>
                <w:sz w:val="24"/>
                <w:szCs w:val="24"/>
              </w:rPr>
              <w:t>4-5</w:t>
            </w:r>
          </w:p>
        </w:tc>
        <w:tc>
          <w:tcPr>
            <w:tcW w:w="3767" w:type="dxa"/>
            <w:gridSpan w:val="2"/>
          </w:tcPr>
          <w:p w:rsidR="00131A49" w:rsidRPr="003A51AC" w:rsidRDefault="00131A49" w:rsidP="00B70E73">
            <w:pPr>
              <w:spacing w:line="240" w:lineRule="auto"/>
              <w:jc w:val="center"/>
              <w:rPr>
                <w:sz w:val="24"/>
                <w:szCs w:val="24"/>
              </w:rPr>
            </w:pPr>
            <w:r w:rsidRPr="003A51AC">
              <w:rPr>
                <w:sz w:val="24"/>
                <w:szCs w:val="24"/>
              </w:rPr>
              <w:t>5-6</w:t>
            </w:r>
          </w:p>
        </w:tc>
        <w:tc>
          <w:tcPr>
            <w:tcW w:w="3766" w:type="dxa"/>
            <w:gridSpan w:val="2"/>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rPr>
          <w:gridAfter w:val="1"/>
          <w:wAfter w:w="57" w:type="dxa"/>
          <w:trHeight w:val="267"/>
        </w:trPr>
        <w:tc>
          <w:tcPr>
            <w:tcW w:w="15069" w:type="dxa"/>
            <w:gridSpan w:val="7"/>
          </w:tcPr>
          <w:p w:rsidR="00131A49" w:rsidRPr="003A51AC" w:rsidRDefault="00131A49" w:rsidP="00B70E73">
            <w:pPr>
              <w:spacing w:line="240" w:lineRule="auto"/>
              <w:rPr>
                <w:sz w:val="24"/>
                <w:szCs w:val="24"/>
              </w:rPr>
            </w:pPr>
            <w:r w:rsidRPr="003A51AC">
              <w:rPr>
                <w:sz w:val="24"/>
                <w:szCs w:val="24"/>
              </w:rPr>
              <w:t>Развивать у детей интерес к конструктивной деятельности</w:t>
            </w:r>
          </w:p>
        </w:tc>
      </w:tr>
      <w:tr w:rsidR="00131A49" w:rsidRPr="003A51AC" w:rsidTr="00B70E73">
        <w:trPr>
          <w:gridAfter w:val="1"/>
          <w:wAfter w:w="57" w:type="dxa"/>
          <w:trHeight w:val="921"/>
        </w:trPr>
        <w:tc>
          <w:tcPr>
            <w:tcW w:w="3766" w:type="dxa"/>
          </w:tcPr>
          <w:p w:rsidR="00131A49" w:rsidRPr="003A51AC" w:rsidRDefault="00131A49" w:rsidP="00B70E73">
            <w:pPr>
              <w:spacing w:line="240" w:lineRule="auto"/>
              <w:rPr>
                <w:sz w:val="24"/>
                <w:szCs w:val="24"/>
              </w:rPr>
            </w:pPr>
            <w:r w:rsidRPr="003A51AC">
              <w:rPr>
                <w:rFonts w:eastAsia="Calibri"/>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tc>
        <w:tc>
          <w:tcPr>
            <w:tcW w:w="11303" w:type="dxa"/>
            <w:gridSpan w:val="6"/>
            <w:vMerge w:val="restart"/>
          </w:tcPr>
          <w:p w:rsidR="00131A49" w:rsidRPr="003A51AC" w:rsidRDefault="00131A49" w:rsidP="00B70E73">
            <w:pPr>
              <w:spacing w:after="160" w:line="240" w:lineRule="auto"/>
              <w:rPr>
                <w:rFonts w:eastAsia="Calibri"/>
                <w:sz w:val="24"/>
                <w:szCs w:val="24"/>
              </w:rPr>
            </w:pPr>
            <w:r w:rsidRPr="003A51AC">
              <w:rPr>
                <w:rFonts w:eastAsia="Calibri"/>
                <w:sz w:val="24"/>
                <w:szCs w:val="24"/>
              </w:rPr>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r>
      <w:tr w:rsidR="00131A49" w:rsidRPr="003A51AC" w:rsidTr="00B70E73">
        <w:trPr>
          <w:gridAfter w:val="1"/>
          <w:wAfter w:w="57" w:type="dxa"/>
          <w:trHeight w:val="920"/>
        </w:trPr>
        <w:tc>
          <w:tcPr>
            <w:tcW w:w="3766" w:type="dxa"/>
          </w:tcPr>
          <w:p w:rsidR="00131A49" w:rsidRPr="003A51AC" w:rsidRDefault="00131A49" w:rsidP="00B70E73">
            <w:pPr>
              <w:spacing w:line="240" w:lineRule="auto"/>
              <w:rPr>
                <w:sz w:val="24"/>
                <w:szCs w:val="24"/>
              </w:rPr>
            </w:pPr>
            <w:r w:rsidRPr="003A51AC">
              <w:rPr>
                <w:sz w:val="24"/>
                <w:szCs w:val="24"/>
              </w:rPr>
              <w:lastRenderedPageBreak/>
              <w:t>Формировать умение у детей использовать в постройках детали разного цвета.</w:t>
            </w:r>
          </w:p>
        </w:tc>
        <w:tc>
          <w:tcPr>
            <w:tcW w:w="11303" w:type="dxa"/>
            <w:gridSpan w:val="6"/>
            <w:vMerge/>
          </w:tcPr>
          <w:p w:rsidR="00131A49" w:rsidRPr="003A51AC" w:rsidRDefault="00131A49" w:rsidP="00B70E73">
            <w:pPr>
              <w:spacing w:line="240" w:lineRule="auto"/>
              <w:rPr>
                <w:sz w:val="24"/>
                <w:szCs w:val="24"/>
              </w:rPr>
            </w:pPr>
          </w:p>
        </w:tc>
      </w:tr>
      <w:tr w:rsidR="00131A49" w:rsidRPr="003A51AC" w:rsidTr="00B70E73">
        <w:trPr>
          <w:gridAfter w:val="1"/>
          <w:wAfter w:w="57" w:type="dxa"/>
          <w:trHeight w:val="450"/>
        </w:trPr>
        <w:tc>
          <w:tcPr>
            <w:tcW w:w="15069" w:type="dxa"/>
            <w:gridSpan w:val="7"/>
          </w:tcPr>
          <w:p w:rsidR="00131A49" w:rsidRPr="003A51AC" w:rsidRDefault="00131A49" w:rsidP="00B70E73">
            <w:pPr>
              <w:spacing w:line="240" w:lineRule="auto"/>
              <w:rPr>
                <w:sz w:val="24"/>
                <w:szCs w:val="24"/>
              </w:rPr>
            </w:pPr>
            <w:r w:rsidRPr="003A51AC">
              <w:rPr>
                <w:sz w:val="24"/>
                <w:szCs w:val="24"/>
              </w:rPr>
              <w:t>Знакомить детей с различными видами конструкторов.</w:t>
            </w:r>
          </w:p>
        </w:tc>
      </w:tr>
      <w:tr w:rsidR="00131A49" w:rsidRPr="003A51AC" w:rsidTr="00B70E73">
        <w:trPr>
          <w:gridAfter w:val="1"/>
          <w:wAfter w:w="57" w:type="dxa"/>
          <w:trHeight w:val="450"/>
        </w:trPr>
        <w:tc>
          <w:tcPr>
            <w:tcW w:w="15069" w:type="dxa"/>
            <w:gridSpan w:val="7"/>
          </w:tcPr>
          <w:p w:rsidR="00131A49" w:rsidRPr="003A51AC" w:rsidRDefault="00131A49" w:rsidP="00B70E73">
            <w:pPr>
              <w:spacing w:line="240" w:lineRule="auto"/>
              <w:rPr>
                <w:sz w:val="24"/>
                <w:szCs w:val="24"/>
              </w:rPr>
            </w:pPr>
            <w:r w:rsidRPr="003A51AC">
              <w:rPr>
                <w:sz w:val="24"/>
                <w:szCs w:val="24"/>
              </w:rPr>
              <w:t>Развивать у детей художественно-творческие способности и самостоятельную творческую конструктивную деятельность детей.</w:t>
            </w:r>
          </w:p>
        </w:tc>
      </w:tr>
      <w:tr w:rsidR="00131A49" w:rsidRPr="003A51AC" w:rsidTr="00B70E73">
        <w:trPr>
          <w:gridAfter w:val="1"/>
          <w:wAfter w:w="57" w:type="dxa"/>
          <w:trHeight w:val="562"/>
        </w:trPr>
        <w:tc>
          <w:tcPr>
            <w:tcW w:w="7536" w:type="dxa"/>
            <w:gridSpan w:val="3"/>
          </w:tcPr>
          <w:p w:rsidR="00131A49" w:rsidRPr="003A51AC" w:rsidRDefault="00131A49" w:rsidP="00B70E73">
            <w:pPr>
              <w:spacing w:line="240" w:lineRule="auto"/>
              <w:rPr>
                <w:sz w:val="24"/>
                <w:szCs w:val="24"/>
              </w:rPr>
            </w:pPr>
            <w:r w:rsidRPr="003A51AC">
              <w:rPr>
                <w:sz w:val="24"/>
                <w:szCs w:val="24"/>
              </w:rPr>
              <w:t>Знакомить детей с профессиями строителя и прочее.</w:t>
            </w:r>
          </w:p>
        </w:tc>
        <w:tc>
          <w:tcPr>
            <w:tcW w:w="7533" w:type="dxa"/>
            <w:gridSpan w:val="4"/>
          </w:tcPr>
          <w:p w:rsidR="00131A49" w:rsidRPr="003A51AC" w:rsidRDefault="00131A49" w:rsidP="00B70E73">
            <w:pPr>
              <w:spacing w:line="240" w:lineRule="auto"/>
              <w:rPr>
                <w:sz w:val="24"/>
                <w:szCs w:val="24"/>
              </w:rPr>
            </w:pPr>
            <w:r w:rsidRPr="003A51AC">
              <w:rPr>
                <w:sz w:val="24"/>
                <w:szCs w:val="24"/>
              </w:rPr>
              <w:t>Знакомить детей с профессиями дизайнера, конструктора, архитектора, строителя и прочее.</w:t>
            </w:r>
          </w:p>
        </w:tc>
      </w:tr>
      <w:tr w:rsidR="00131A49" w:rsidRPr="003A51AC" w:rsidTr="00B70E73">
        <w:trPr>
          <w:gridAfter w:val="1"/>
          <w:wAfter w:w="57" w:type="dxa"/>
          <w:trHeight w:val="287"/>
        </w:trPr>
        <w:tc>
          <w:tcPr>
            <w:tcW w:w="15069" w:type="dxa"/>
            <w:gridSpan w:val="7"/>
          </w:tcPr>
          <w:p w:rsidR="00131A49" w:rsidRPr="003A51AC" w:rsidRDefault="00131A49" w:rsidP="00B70E73">
            <w:pPr>
              <w:spacing w:line="240" w:lineRule="auto"/>
              <w:rPr>
                <w:sz w:val="24"/>
                <w:szCs w:val="24"/>
              </w:rPr>
            </w:pPr>
            <w:r w:rsidRPr="003A51AC">
              <w:rPr>
                <w:rFonts w:eastAsia="Calibri"/>
                <w:sz w:val="24"/>
                <w:szCs w:val="24"/>
              </w:rPr>
              <w:t>Поощрять у детей самостоятельность, творчество, инициативу, дружелюбие.</w:t>
            </w:r>
          </w:p>
        </w:tc>
      </w:tr>
      <w:tr w:rsidR="00131A49" w:rsidRPr="003A51AC" w:rsidTr="00B70E73">
        <w:trPr>
          <w:gridAfter w:val="1"/>
          <w:wAfter w:w="57" w:type="dxa"/>
          <w:trHeight w:val="3864"/>
        </w:trPr>
        <w:tc>
          <w:tcPr>
            <w:tcW w:w="3766" w:type="dxa"/>
          </w:tcPr>
          <w:p w:rsidR="00131A49" w:rsidRPr="003A51AC" w:rsidRDefault="00131A49" w:rsidP="00B70E73">
            <w:pPr>
              <w:spacing w:line="240" w:lineRule="auto"/>
              <w:rPr>
                <w:sz w:val="24"/>
                <w:szCs w:val="24"/>
              </w:rPr>
            </w:pPr>
            <w:r w:rsidRPr="003A51AC">
              <w:rPr>
                <w:sz w:val="24"/>
                <w:szCs w:val="24"/>
              </w:rPr>
              <w:t>Подводить детей к простейшему анализу созданных построек.</w:t>
            </w:r>
          </w:p>
        </w:tc>
        <w:tc>
          <w:tcPr>
            <w:tcW w:w="3770" w:type="dxa"/>
            <w:gridSpan w:val="2"/>
          </w:tcPr>
          <w:p w:rsidR="00131A49" w:rsidRPr="003A51AC" w:rsidRDefault="00131A49" w:rsidP="00B70E73">
            <w:pPr>
              <w:spacing w:line="240" w:lineRule="auto"/>
              <w:rPr>
                <w:sz w:val="24"/>
                <w:szCs w:val="24"/>
              </w:rPr>
            </w:pPr>
            <w:r w:rsidRPr="003A51AC">
              <w:rPr>
                <w:sz w:val="24"/>
                <w:szCs w:val="24"/>
              </w:rPr>
              <w:t>Развивать  у детей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tc>
        <w:tc>
          <w:tcPr>
            <w:tcW w:w="3767" w:type="dxa"/>
            <w:gridSpan w:val="2"/>
          </w:tcPr>
          <w:p w:rsidR="00131A49" w:rsidRPr="003A51AC" w:rsidRDefault="00131A49" w:rsidP="00B70E73">
            <w:pPr>
              <w:spacing w:line="240" w:lineRule="auto"/>
              <w:rPr>
                <w:sz w:val="24"/>
                <w:szCs w:val="24"/>
              </w:rPr>
            </w:pPr>
            <w:r w:rsidRPr="003A51AC">
              <w:rPr>
                <w:sz w:val="24"/>
                <w:szCs w:val="24"/>
              </w:rPr>
              <w:t>Продолжать развивать умение детей устанавливать связь между создаваемыми постройками и тем, что они видят в окружающей жизни.</w:t>
            </w:r>
          </w:p>
        </w:tc>
        <w:tc>
          <w:tcPr>
            <w:tcW w:w="3766" w:type="dxa"/>
            <w:gridSpan w:val="2"/>
          </w:tcPr>
          <w:p w:rsidR="00131A49" w:rsidRPr="003A51AC" w:rsidRDefault="00131A49" w:rsidP="00B70E73">
            <w:pPr>
              <w:spacing w:after="160" w:line="240" w:lineRule="auto"/>
              <w:rPr>
                <w:rFonts w:eastAsia="Calibri"/>
                <w:sz w:val="24"/>
                <w:szCs w:val="24"/>
              </w:rPr>
            </w:pPr>
            <w:r w:rsidRPr="003A51AC">
              <w:rPr>
                <w:rFonts w:eastAsia="Calibri"/>
                <w:sz w:val="24"/>
                <w:szCs w:val="24"/>
              </w:rPr>
              <w:t>Формировать умение у детей видеть конструкцию объекта и анализировать её основные части, их функциональное назначение.</w:t>
            </w:r>
          </w:p>
          <w:p w:rsidR="00131A49" w:rsidRPr="003A51AC" w:rsidRDefault="00131A49" w:rsidP="00B70E73">
            <w:pPr>
              <w:spacing w:line="240" w:lineRule="auto"/>
              <w:jc w:val="center"/>
              <w:rPr>
                <w:sz w:val="24"/>
                <w:szCs w:val="24"/>
              </w:rPr>
            </w:pP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sz w:val="24"/>
                <w:szCs w:val="24"/>
              </w:rPr>
              <w:t>Формировать умение у детей сооружать новые постройки, используя полученные ранее умения (накладывание, приставление, прикладывание).</w:t>
            </w:r>
          </w:p>
        </w:tc>
        <w:tc>
          <w:tcPr>
            <w:tcW w:w="3770" w:type="dxa"/>
            <w:gridSpan w:val="2"/>
          </w:tcPr>
          <w:p w:rsidR="00131A49" w:rsidRPr="003A51AC" w:rsidRDefault="00131A49" w:rsidP="00B70E73">
            <w:pPr>
              <w:spacing w:line="240" w:lineRule="auto"/>
              <w:rPr>
                <w:sz w:val="24"/>
                <w:szCs w:val="24"/>
              </w:rPr>
            </w:pPr>
            <w:r w:rsidRPr="003A51AC">
              <w:rPr>
                <w:sz w:val="24"/>
                <w:szCs w:val="24"/>
              </w:rPr>
              <w:t>Побуждать детей создавать постройки разной конструктивной сложности (гараж для нескольких машин, дом в 2 - 3 этажа, широкий мост для проезда автомобилей или поездов, идущих в двух направлениях и другое).</w:t>
            </w:r>
          </w:p>
        </w:tc>
        <w:tc>
          <w:tcPr>
            <w:tcW w:w="3767" w:type="dxa"/>
            <w:gridSpan w:val="2"/>
          </w:tcPr>
          <w:p w:rsidR="00131A49" w:rsidRPr="003A51AC" w:rsidRDefault="00131A49" w:rsidP="00B70E73">
            <w:pPr>
              <w:spacing w:line="240" w:lineRule="auto"/>
              <w:rPr>
                <w:sz w:val="24"/>
                <w:szCs w:val="24"/>
              </w:rPr>
            </w:pPr>
            <w:r w:rsidRPr="003A51AC">
              <w:rPr>
                <w:sz w:val="24"/>
                <w:szCs w:val="24"/>
              </w:rP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766" w:type="dxa"/>
            <w:gridSpan w:val="2"/>
          </w:tcPr>
          <w:p w:rsidR="00131A49" w:rsidRPr="003A51AC" w:rsidRDefault="00131A49" w:rsidP="00B70E73">
            <w:pPr>
              <w:spacing w:line="240" w:lineRule="auto"/>
              <w:rPr>
                <w:sz w:val="24"/>
                <w:szCs w:val="24"/>
              </w:rPr>
            </w:pPr>
            <w:r w:rsidRPr="003A51AC">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131A49" w:rsidRPr="003A51AC" w:rsidRDefault="00131A49" w:rsidP="00B70E73">
            <w:pPr>
              <w:spacing w:line="240" w:lineRule="auto"/>
              <w:rPr>
                <w:sz w:val="24"/>
                <w:szCs w:val="24"/>
              </w:rPr>
            </w:pPr>
            <w:r w:rsidRPr="003A51AC">
              <w:rPr>
                <w:sz w:val="24"/>
                <w:szCs w:val="24"/>
              </w:rPr>
              <w:t>предлагать детям самостоятельно находить отдельные конструктивные решения на основе анализа существующих сооружений.</w:t>
            </w: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rFonts w:eastAsia="Calibri"/>
                <w:sz w:val="24"/>
                <w:szCs w:val="24"/>
              </w:rPr>
              <w:lastRenderedPageBreak/>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11303" w:type="dxa"/>
            <w:gridSpan w:val="6"/>
          </w:tcPr>
          <w:p w:rsidR="00131A49" w:rsidRPr="003A51AC" w:rsidRDefault="00131A49" w:rsidP="00B70E73">
            <w:pPr>
              <w:spacing w:line="240" w:lineRule="auto"/>
              <w:rPr>
                <w:sz w:val="24"/>
                <w:szCs w:val="24"/>
              </w:rPr>
            </w:pPr>
            <w:r w:rsidRPr="003A51AC">
              <w:rPr>
                <w:sz w:val="24"/>
                <w:szCs w:val="24"/>
              </w:rPr>
              <w:t>Развивать у детей умение использовать в сюжетно - ролевой игре постройки из строительного материала.</w:t>
            </w: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sz w:val="24"/>
                <w:szCs w:val="24"/>
              </w:rPr>
              <w:t>Познакомить детей со свойствами бумаги.</w:t>
            </w:r>
          </w:p>
        </w:tc>
        <w:tc>
          <w:tcPr>
            <w:tcW w:w="3770" w:type="dxa"/>
            <w:gridSpan w:val="2"/>
          </w:tcPr>
          <w:p w:rsidR="00131A49" w:rsidRPr="003A51AC" w:rsidRDefault="00131A49" w:rsidP="00B70E73">
            <w:pPr>
              <w:spacing w:line="240" w:lineRule="auto"/>
              <w:rPr>
                <w:sz w:val="24"/>
                <w:szCs w:val="24"/>
              </w:rPr>
            </w:pPr>
            <w:r w:rsidRPr="003A51AC">
              <w:rPr>
                <w:sz w:val="24"/>
                <w:szCs w:val="24"/>
              </w:rPr>
              <w:t>Обучать конструированию из бумаги: сгибать прямоугольный лист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7" w:type="dxa"/>
            <w:gridSpan w:val="2"/>
          </w:tcPr>
          <w:p w:rsidR="00131A49" w:rsidRPr="003A51AC" w:rsidRDefault="00131A49" w:rsidP="00B70E73">
            <w:pPr>
              <w:spacing w:line="240" w:lineRule="auto"/>
              <w:rPr>
                <w:sz w:val="24"/>
                <w:szCs w:val="24"/>
              </w:rPr>
            </w:pPr>
            <w:bookmarkStart w:id="9" w:name="_Hlk134386979"/>
            <w:r w:rsidRPr="003A51AC">
              <w:rPr>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9"/>
            <w:r w:rsidRPr="003A51AC">
              <w:rPr>
                <w:sz w:val="24"/>
                <w:szCs w:val="24"/>
              </w:rPr>
              <w:t>.</w:t>
            </w:r>
          </w:p>
        </w:tc>
        <w:tc>
          <w:tcPr>
            <w:tcW w:w="3766" w:type="dxa"/>
            <w:gridSpan w:val="2"/>
          </w:tcPr>
          <w:p w:rsidR="00131A49" w:rsidRPr="003A51AC" w:rsidRDefault="00131A49" w:rsidP="00B70E73">
            <w:pPr>
              <w:spacing w:line="240" w:lineRule="auto"/>
              <w:rPr>
                <w:sz w:val="24"/>
                <w:szCs w:val="24"/>
              </w:rPr>
            </w:pPr>
            <w:bookmarkStart w:id="10" w:name="_Hlk134386998"/>
            <w:r w:rsidRPr="003A51AC">
              <w:rPr>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10"/>
            <w:r w:rsidRPr="003A51AC">
              <w:rPr>
                <w:sz w:val="24"/>
                <w:szCs w:val="24"/>
              </w:rPr>
              <w:t>.</w:t>
            </w: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sz w:val="24"/>
                <w:szCs w:val="24"/>
              </w:rPr>
              <w:t>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70" w:type="dxa"/>
            <w:gridSpan w:val="2"/>
          </w:tcPr>
          <w:p w:rsidR="00131A49" w:rsidRPr="003A51AC" w:rsidRDefault="00131A49" w:rsidP="00B70E73">
            <w:pPr>
              <w:spacing w:line="240" w:lineRule="auto"/>
              <w:rPr>
                <w:sz w:val="24"/>
                <w:szCs w:val="24"/>
              </w:rPr>
            </w:pPr>
            <w:r w:rsidRPr="003A51AC">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7" w:type="dxa"/>
            <w:gridSpan w:val="2"/>
          </w:tcPr>
          <w:p w:rsidR="00131A49" w:rsidRPr="003A51AC" w:rsidRDefault="00131A49" w:rsidP="00B70E73">
            <w:pPr>
              <w:spacing w:line="240" w:lineRule="auto"/>
              <w:rPr>
                <w:sz w:val="24"/>
                <w:szCs w:val="24"/>
              </w:rPr>
            </w:pPr>
            <w:r w:rsidRPr="003A51AC">
              <w:rPr>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6" w:type="dxa"/>
            <w:gridSpan w:val="2"/>
          </w:tcPr>
          <w:p w:rsidR="00131A49" w:rsidRPr="003A51AC" w:rsidRDefault="00131A49" w:rsidP="00B70E73">
            <w:pPr>
              <w:spacing w:line="240" w:lineRule="auto"/>
              <w:rPr>
                <w:sz w:val="24"/>
                <w:szCs w:val="24"/>
              </w:rPr>
            </w:pPr>
            <w:r w:rsidRPr="003A51AC">
              <w:rPr>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r>
      <w:tr w:rsidR="00131A49" w:rsidRPr="003A51AC" w:rsidTr="00B70E73">
        <w:trPr>
          <w:gridAfter w:val="1"/>
          <w:wAfter w:w="57" w:type="dxa"/>
        </w:trPr>
        <w:tc>
          <w:tcPr>
            <w:tcW w:w="3766" w:type="dxa"/>
          </w:tcPr>
          <w:p w:rsidR="00131A49" w:rsidRPr="003A51AC" w:rsidRDefault="00131A49" w:rsidP="00B70E73">
            <w:pPr>
              <w:spacing w:line="240" w:lineRule="auto"/>
              <w:rPr>
                <w:sz w:val="24"/>
                <w:szCs w:val="24"/>
              </w:rPr>
            </w:pPr>
            <w:r w:rsidRPr="003A51AC">
              <w:rPr>
                <w:sz w:val="24"/>
                <w:szCs w:val="24"/>
              </w:rPr>
              <w:t xml:space="preserve">Воспитывать умение работать коллективно, объединять свои поделки в соответствии с общим замыслом, договариваться, кто </w:t>
            </w:r>
            <w:r w:rsidRPr="003A51AC">
              <w:rPr>
                <w:sz w:val="24"/>
                <w:szCs w:val="24"/>
              </w:rPr>
              <w:lastRenderedPageBreak/>
              <w:t>какую часть работы будет выполнять.</w:t>
            </w:r>
          </w:p>
        </w:tc>
        <w:tc>
          <w:tcPr>
            <w:tcW w:w="3770" w:type="dxa"/>
            <w:gridSpan w:val="2"/>
          </w:tcPr>
          <w:p w:rsidR="00131A49" w:rsidRPr="003A51AC" w:rsidRDefault="00131A49" w:rsidP="00B70E73">
            <w:pPr>
              <w:spacing w:line="240" w:lineRule="auto"/>
              <w:rPr>
                <w:sz w:val="24"/>
                <w:szCs w:val="24"/>
              </w:rPr>
            </w:pPr>
            <w:r w:rsidRPr="003A51AC">
              <w:rPr>
                <w:sz w:val="24"/>
                <w:szCs w:val="24"/>
              </w:rPr>
              <w:lastRenderedPageBreak/>
              <w:t xml:space="preserve">Учить детей договариваться о том, что они будут строить, распределять между собой материал, согласовывать действия </w:t>
            </w:r>
            <w:r w:rsidRPr="003A51AC">
              <w:rPr>
                <w:sz w:val="24"/>
                <w:szCs w:val="24"/>
              </w:rPr>
              <w:lastRenderedPageBreak/>
              <w:t>и совместными усилиями достигать результат.</w:t>
            </w:r>
          </w:p>
        </w:tc>
        <w:tc>
          <w:tcPr>
            <w:tcW w:w="3767" w:type="dxa"/>
            <w:gridSpan w:val="2"/>
          </w:tcPr>
          <w:p w:rsidR="00131A49" w:rsidRPr="003A51AC" w:rsidRDefault="00131A49" w:rsidP="00B70E73">
            <w:pPr>
              <w:spacing w:line="240" w:lineRule="auto"/>
              <w:rPr>
                <w:sz w:val="24"/>
                <w:szCs w:val="24"/>
              </w:rPr>
            </w:pPr>
            <w:r w:rsidRPr="003A51AC">
              <w:rPr>
                <w:sz w:val="24"/>
                <w:szCs w:val="24"/>
              </w:rPr>
              <w:lastRenderedPageBreak/>
              <w:t xml:space="preserve">Учить детей коллективно возводить постройки, необходимые для игры, планировать предстоящую </w:t>
            </w:r>
            <w:r w:rsidRPr="003A51AC">
              <w:rPr>
                <w:sz w:val="24"/>
                <w:szCs w:val="24"/>
              </w:rPr>
              <w:lastRenderedPageBreak/>
              <w:t>работу, сообща выполнять задуманное.</w:t>
            </w:r>
          </w:p>
        </w:tc>
        <w:tc>
          <w:tcPr>
            <w:tcW w:w="3766" w:type="dxa"/>
            <w:gridSpan w:val="2"/>
          </w:tcPr>
          <w:p w:rsidR="00131A49" w:rsidRPr="003A51AC" w:rsidRDefault="00131A49" w:rsidP="00B70E73">
            <w:pPr>
              <w:spacing w:line="240" w:lineRule="auto"/>
              <w:rPr>
                <w:sz w:val="24"/>
                <w:szCs w:val="24"/>
              </w:rPr>
            </w:pPr>
            <w:r w:rsidRPr="003A51AC">
              <w:rPr>
                <w:sz w:val="24"/>
                <w:szCs w:val="24"/>
              </w:rPr>
              <w:lastRenderedPageBreak/>
              <w:t xml:space="preserve">Закреплять у детей навыки коллективной работы: умение распределять обязанности, работать в соответствии с общим </w:t>
            </w:r>
            <w:r w:rsidRPr="003A51AC">
              <w:rPr>
                <w:sz w:val="24"/>
                <w:szCs w:val="24"/>
              </w:rPr>
              <w:lastRenderedPageBreak/>
              <w:t>замыслом, не мешая друг другу.</w:t>
            </w:r>
          </w:p>
        </w:tc>
      </w:tr>
      <w:tr w:rsidR="00131A49" w:rsidRPr="003A51AC" w:rsidTr="00B70E73">
        <w:trPr>
          <w:gridAfter w:val="1"/>
          <w:wAfter w:w="57" w:type="dxa"/>
        </w:trPr>
        <w:tc>
          <w:tcPr>
            <w:tcW w:w="3766" w:type="dxa"/>
            <w:vMerge w:val="restart"/>
          </w:tcPr>
          <w:p w:rsidR="00131A49" w:rsidRPr="003A51AC" w:rsidRDefault="00131A49" w:rsidP="00B70E73">
            <w:pPr>
              <w:spacing w:line="240" w:lineRule="auto"/>
              <w:rPr>
                <w:sz w:val="24"/>
                <w:szCs w:val="24"/>
              </w:rPr>
            </w:pPr>
            <w:r w:rsidRPr="003A51AC">
              <w:rPr>
                <w:sz w:val="24"/>
                <w:szCs w:val="24"/>
              </w:rPr>
              <w:lastRenderedPageBreak/>
              <w:t>Формировать умение у детей использовать в постройках детали разного цвета.</w:t>
            </w:r>
          </w:p>
        </w:tc>
        <w:tc>
          <w:tcPr>
            <w:tcW w:w="3770" w:type="dxa"/>
            <w:gridSpan w:val="2"/>
          </w:tcPr>
          <w:p w:rsidR="00131A49" w:rsidRPr="003A51AC" w:rsidRDefault="00131A49" w:rsidP="00B70E73">
            <w:pPr>
              <w:spacing w:line="240" w:lineRule="auto"/>
              <w:rPr>
                <w:sz w:val="24"/>
                <w:szCs w:val="24"/>
              </w:rPr>
            </w:pPr>
            <w:r w:rsidRPr="003A51AC">
              <w:rPr>
                <w:sz w:val="24"/>
                <w:szCs w:val="24"/>
              </w:rPr>
              <w:t>Использовать детали разного цвета для создания и украшения построек.</w:t>
            </w:r>
          </w:p>
        </w:tc>
        <w:tc>
          <w:tcPr>
            <w:tcW w:w="7533" w:type="dxa"/>
            <w:gridSpan w:val="4"/>
            <w:vMerge w:val="restart"/>
          </w:tcPr>
          <w:p w:rsidR="00131A49" w:rsidRPr="003A51AC" w:rsidRDefault="00131A49" w:rsidP="00B70E73">
            <w:pPr>
              <w:spacing w:after="160" w:line="240" w:lineRule="auto"/>
              <w:rPr>
                <w:rFonts w:eastAsia="Calibri"/>
                <w:sz w:val="24"/>
                <w:szCs w:val="24"/>
              </w:rPr>
            </w:pPr>
            <w:r w:rsidRPr="003A51AC">
              <w:rPr>
                <w:rFonts w:eastAsia="Calibri"/>
                <w:sz w:val="24"/>
                <w:szCs w:val="24"/>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r>
      <w:tr w:rsidR="00131A49" w:rsidRPr="003A51AC" w:rsidTr="00B70E73">
        <w:trPr>
          <w:gridAfter w:val="1"/>
          <w:wAfter w:w="57" w:type="dxa"/>
        </w:trPr>
        <w:tc>
          <w:tcPr>
            <w:tcW w:w="3766" w:type="dxa"/>
            <w:vMerge/>
          </w:tcPr>
          <w:p w:rsidR="00131A49" w:rsidRPr="003A51AC" w:rsidRDefault="00131A49" w:rsidP="00B70E73">
            <w:pPr>
              <w:spacing w:line="240" w:lineRule="auto"/>
              <w:jc w:val="center"/>
              <w:rPr>
                <w:sz w:val="24"/>
                <w:szCs w:val="24"/>
              </w:rPr>
            </w:pPr>
          </w:p>
        </w:tc>
        <w:tc>
          <w:tcPr>
            <w:tcW w:w="3770" w:type="dxa"/>
            <w:gridSpan w:val="2"/>
          </w:tcPr>
          <w:p w:rsidR="00131A49" w:rsidRPr="003A51AC" w:rsidRDefault="00131A49" w:rsidP="00B70E73">
            <w:pPr>
              <w:spacing w:line="240" w:lineRule="auto"/>
              <w:rPr>
                <w:sz w:val="24"/>
                <w:szCs w:val="24"/>
              </w:rPr>
            </w:pPr>
            <w:r w:rsidRPr="003A51AC">
              <w:rPr>
                <w:rFonts w:eastAsia="Calibri"/>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w:t>
            </w:r>
          </w:p>
        </w:tc>
        <w:tc>
          <w:tcPr>
            <w:tcW w:w="7533" w:type="dxa"/>
            <w:gridSpan w:val="4"/>
            <w:vMerge/>
          </w:tcPr>
          <w:p w:rsidR="00131A49" w:rsidRPr="003A51AC" w:rsidRDefault="00131A49" w:rsidP="00B70E73">
            <w:pPr>
              <w:spacing w:line="240" w:lineRule="auto"/>
              <w:rPr>
                <w:sz w:val="24"/>
                <w:szCs w:val="24"/>
              </w:rPr>
            </w:pPr>
          </w:p>
        </w:tc>
      </w:tr>
    </w:tbl>
    <w:tbl>
      <w:tblPr>
        <w:tblStyle w:val="31"/>
        <w:tblW w:w="15276" w:type="dxa"/>
        <w:jc w:val="center"/>
        <w:tblLook w:val="04A0"/>
      </w:tblPr>
      <w:tblGrid>
        <w:gridCol w:w="3765"/>
        <w:gridCol w:w="3760"/>
        <w:gridCol w:w="8"/>
        <w:gridCol w:w="3754"/>
        <w:gridCol w:w="11"/>
        <w:gridCol w:w="3978"/>
      </w:tblGrid>
      <w:tr w:rsidR="00131A49" w:rsidRPr="003A51AC" w:rsidTr="00B70E73">
        <w:trPr>
          <w:jc w:val="center"/>
        </w:trPr>
        <w:tc>
          <w:tcPr>
            <w:tcW w:w="15276" w:type="dxa"/>
            <w:gridSpan w:val="6"/>
            <w:shd w:val="clear" w:color="auto" w:fill="EEECE1" w:themeFill="background2"/>
          </w:tcPr>
          <w:p w:rsidR="00131A49" w:rsidRPr="003A51AC" w:rsidRDefault="00131A49" w:rsidP="00B70E73">
            <w:pPr>
              <w:spacing w:line="240" w:lineRule="auto"/>
              <w:rPr>
                <w:b/>
                <w:sz w:val="24"/>
                <w:szCs w:val="24"/>
              </w:rPr>
            </w:pPr>
            <w:r w:rsidRPr="003A51AC">
              <w:rPr>
                <w:b/>
                <w:sz w:val="24"/>
                <w:szCs w:val="24"/>
              </w:rPr>
              <w:t xml:space="preserve"> Содержание образовательной области ХУДОЖЕСТВЕННО-ЭСТЕТИЧЕСКОЕ РАЗВИТИЕ </w:t>
            </w:r>
          </w:p>
        </w:tc>
      </w:tr>
      <w:tr w:rsidR="00131A49" w:rsidRPr="003A51AC" w:rsidTr="00B70E73">
        <w:trPr>
          <w:jc w:val="center"/>
        </w:trPr>
        <w:tc>
          <w:tcPr>
            <w:tcW w:w="15276" w:type="dxa"/>
            <w:gridSpan w:val="6"/>
            <w:tcBorders>
              <w:bottom w:val="single" w:sz="4" w:space="0" w:color="auto"/>
            </w:tcBorders>
            <w:shd w:val="clear" w:color="auto" w:fill="EEECE1" w:themeFill="background2"/>
          </w:tcPr>
          <w:p w:rsidR="00131A49" w:rsidRPr="003A51AC" w:rsidRDefault="00131A49" w:rsidP="00B70E73">
            <w:pPr>
              <w:spacing w:line="240" w:lineRule="auto"/>
              <w:rPr>
                <w:b/>
                <w:sz w:val="24"/>
                <w:szCs w:val="24"/>
              </w:rPr>
            </w:pPr>
            <w:r w:rsidRPr="003A51AC">
              <w:rPr>
                <w:b/>
                <w:sz w:val="24"/>
                <w:szCs w:val="24"/>
              </w:rPr>
              <w:t>Содержание раздела «Приобщение к искусству»</w:t>
            </w:r>
          </w:p>
        </w:tc>
      </w:tr>
      <w:tr w:rsidR="00131A49" w:rsidRPr="003A51AC" w:rsidTr="00B70E73">
        <w:trPr>
          <w:jc w:val="center"/>
        </w:trPr>
        <w:tc>
          <w:tcPr>
            <w:tcW w:w="3765"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3-4</w:t>
            </w:r>
          </w:p>
        </w:tc>
        <w:tc>
          <w:tcPr>
            <w:tcW w:w="3768" w:type="dxa"/>
            <w:gridSpan w:val="2"/>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4-5</w:t>
            </w:r>
          </w:p>
        </w:tc>
        <w:tc>
          <w:tcPr>
            <w:tcW w:w="3765" w:type="dxa"/>
            <w:gridSpan w:val="2"/>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5-6</w:t>
            </w:r>
          </w:p>
        </w:tc>
        <w:tc>
          <w:tcPr>
            <w:tcW w:w="3978"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rPr>
          <w:jc w:val="center"/>
        </w:trPr>
        <w:tc>
          <w:tcPr>
            <w:tcW w:w="3765" w:type="dxa"/>
          </w:tcPr>
          <w:p w:rsidR="00131A49" w:rsidRPr="003A51AC" w:rsidRDefault="00131A49" w:rsidP="00B70E73">
            <w:pPr>
              <w:spacing w:line="240" w:lineRule="auto"/>
              <w:rPr>
                <w:sz w:val="24"/>
                <w:szCs w:val="24"/>
              </w:rPr>
            </w:pPr>
            <w:r w:rsidRPr="003A51AC">
              <w:rPr>
                <w:sz w:val="24"/>
                <w:szCs w:val="24"/>
              </w:rP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w:t>
            </w:r>
          </w:p>
        </w:tc>
        <w:tc>
          <w:tcPr>
            <w:tcW w:w="3768" w:type="dxa"/>
            <w:gridSpan w:val="2"/>
          </w:tcPr>
          <w:p w:rsidR="00131A49" w:rsidRPr="003A51AC" w:rsidRDefault="00131A49" w:rsidP="00B70E73">
            <w:pPr>
              <w:spacing w:line="240" w:lineRule="auto"/>
              <w:rPr>
                <w:sz w:val="24"/>
                <w:szCs w:val="24"/>
              </w:rPr>
            </w:pPr>
            <w:r w:rsidRPr="003A51AC">
              <w:rPr>
                <w:sz w:val="24"/>
                <w:szCs w:val="24"/>
              </w:rPr>
              <w:t xml:space="preserve">Педагог продолжает приобщать детей к восприятию искусства, развивать интерес к нему. </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3978" w:type="dxa"/>
          </w:tcPr>
          <w:p w:rsidR="00131A49" w:rsidRPr="003A51AC" w:rsidRDefault="00131A49" w:rsidP="00B70E73">
            <w:pPr>
              <w:spacing w:line="240" w:lineRule="auto"/>
              <w:rPr>
                <w:sz w:val="24"/>
                <w:szCs w:val="24"/>
              </w:rPr>
            </w:pPr>
            <w:r w:rsidRPr="003A51AC">
              <w:rPr>
                <w:sz w:val="24"/>
                <w:szCs w:val="24"/>
              </w:rPr>
              <w:t>Педагог формирует у детей основы художественной культуры, закрепляет знания об искусстве как виде творческой деятельности людей.</w:t>
            </w:r>
          </w:p>
        </w:tc>
      </w:tr>
      <w:tr w:rsidR="00131A49" w:rsidRPr="003A51AC" w:rsidTr="00B70E73">
        <w:trPr>
          <w:jc w:val="center"/>
        </w:trPr>
        <w:tc>
          <w:tcPr>
            <w:tcW w:w="3765" w:type="dxa"/>
          </w:tcPr>
          <w:p w:rsidR="00131A49" w:rsidRPr="003A51AC" w:rsidRDefault="00131A49" w:rsidP="00B70E73">
            <w:pPr>
              <w:spacing w:line="240" w:lineRule="auto"/>
              <w:rPr>
                <w:sz w:val="24"/>
                <w:szCs w:val="24"/>
              </w:rPr>
            </w:pPr>
            <w:r w:rsidRPr="003A51A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w:t>
            </w: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поощряет выражение эстетических чувств, проявление эмоций при рассматривании предметов народного и декоративно-прикладного искусства.</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3978" w:type="dxa"/>
          </w:tcPr>
          <w:p w:rsidR="00131A49" w:rsidRPr="003A51AC" w:rsidRDefault="00131A49" w:rsidP="00B70E73">
            <w:pPr>
              <w:spacing w:line="240" w:lineRule="auto"/>
              <w:rPr>
                <w:sz w:val="24"/>
                <w:szCs w:val="24"/>
              </w:rPr>
            </w:pPr>
            <w:r w:rsidRPr="003A51AC">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rsidR="00131A49" w:rsidRPr="003A51AC" w:rsidTr="00B70E73">
        <w:trPr>
          <w:trHeight w:val="816"/>
          <w:jc w:val="center"/>
        </w:trPr>
        <w:tc>
          <w:tcPr>
            <w:tcW w:w="3765" w:type="dxa"/>
            <w:vMerge w:val="restart"/>
          </w:tcPr>
          <w:p w:rsidR="00131A49" w:rsidRPr="003A51AC" w:rsidRDefault="00131A49" w:rsidP="00B70E73">
            <w:pPr>
              <w:spacing w:line="240" w:lineRule="auto"/>
              <w:rPr>
                <w:sz w:val="24"/>
                <w:szCs w:val="24"/>
              </w:rPr>
            </w:pPr>
            <w:r w:rsidRPr="003A51AC">
              <w:rPr>
                <w:sz w:val="24"/>
                <w:szCs w:val="24"/>
              </w:rPr>
              <w:t xml:space="preserve">Педагог формирует у детей патриотическое отношение и чувства сопричастности к природе родного края, к семье в </w:t>
            </w:r>
            <w:r w:rsidRPr="003A51AC">
              <w:rPr>
                <w:sz w:val="24"/>
                <w:szCs w:val="24"/>
              </w:rPr>
              <w:lastRenderedPageBreak/>
              <w:t>процессе музыкальной, изобразительной, театрализованной деятельности.</w:t>
            </w:r>
          </w:p>
        </w:tc>
        <w:tc>
          <w:tcPr>
            <w:tcW w:w="3768" w:type="dxa"/>
            <w:gridSpan w:val="2"/>
            <w:vMerge w:val="restart"/>
          </w:tcPr>
          <w:p w:rsidR="00131A49" w:rsidRPr="003A51AC" w:rsidRDefault="00131A49" w:rsidP="00B70E73">
            <w:pPr>
              <w:spacing w:line="240" w:lineRule="auto"/>
              <w:rPr>
                <w:sz w:val="24"/>
                <w:szCs w:val="24"/>
              </w:rPr>
            </w:pPr>
            <w:r w:rsidRPr="003A51AC">
              <w:rPr>
                <w:sz w:val="24"/>
                <w:szCs w:val="24"/>
              </w:rPr>
              <w:lastRenderedPageBreak/>
              <w:t xml:space="preserve">Педагог, в процессе ознакомления детей с различными видами искусства, воспитывает патриотизм и чувство гордости за </w:t>
            </w:r>
            <w:r w:rsidRPr="003A51AC">
              <w:rPr>
                <w:sz w:val="24"/>
                <w:szCs w:val="24"/>
              </w:rPr>
              <w:lastRenderedPageBreak/>
              <w:t>свою страну, края.</w:t>
            </w:r>
          </w:p>
        </w:tc>
        <w:tc>
          <w:tcPr>
            <w:tcW w:w="3765" w:type="dxa"/>
            <w:gridSpan w:val="2"/>
            <w:vMerge w:val="restart"/>
          </w:tcPr>
          <w:p w:rsidR="00131A49" w:rsidRPr="003A51AC" w:rsidRDefault="00131A49" w:rsidP="00B70E73">
            <w:pPr>
              <w:spacing w:line="240" w:lineRule="auto"/>
              <w:rPr>
                <w:sz w:val="24"/>
                <w:szCs w:val="24"/>
              </w:rPr>
            </w:pPr>
            <w:r w:rsidRPr="003A51AC">
              <w:rPr>
                <w:sz w:val="24"/>
                <w:szCs w:val="24"/>
              </w:rPr>
              <w:lastRenderedPageBreak/>
              <w:t xml:space="preserve">Педагог продолжает развивать у детей стремление к познанию культурных традиций через творческую изобразительную </w:t>
            </w:r>
            <w:r w:rsidRPr="003A51AC">
              <w:rPr>
                <w:sz w:val="24"/>
                <w:szCs w:val="24"/>
              </w:rPr>
              <w:lastRenderedPageBreak/>
              <w:t>деятельность.</w:t>
            </w:r>
          </w:p>
        </w:tc>
        <w:tc>
          <w:tcPr>
            <w:tcW w:w="3978" w:type="dxa"/>
          </w:tcPr>
          <w:p w:rsidR="00131A49" w:rsidRPr="003A51AC" w:rsidRDefault="00131A49" w:rsidP="00B70E73">
            <w:pPr>
              <w:spacing w:line="240" w:lineRule="auto"/>
              <w:rPr>
                <w:sz w:val="24"/>
                <w:szCs w:val="24"/>
              </w:rPr>
            </w:pPr>
            <w:r w:rsidRPr="003A51AC">
              <w:rPr>
                <w:sz w:val="24"/>
                <w:szCs w:val="24"/>
              </w:rPr>
              <w:lastRenderedPageBreak/>
              <w:t>Педагог воспитывает гражданско-патриотические чувства средствами различных видов и жанров искусства.</w:t>
            </w:r>
          </w:p>
        </w:tc>
      </w:tr>
      <w:tr w:rsidR="00131A49" w:rsidRPr="003A51AC" w:rsidTr="00B70E73">
        <w:trPr>
          <w:trHeight w:val="2190"/>
          <w:jc w:val="center"/>
        </w:trPr>
        <w:tc>
          <w:tcPr>
            <w:tcW w:w="3765" w:type="dxa"/>
            <w:vMerge/>
          </w:tcPr>
          <w:p w:rsidR="00131A49" w:rsidRPr="003A51AC" w:rsidRDefault="00131A49" w:rsidP="00B70E73">
            <w:pPr>
              <w:spacing w:line="240" w:lineRule="auto"/>
              <w:rPr>
                <w:sz w:val="24"/>
                <w:szCs w:val="24"/>
              </w:rPr>
            </w:pPr>
          </w:p>
        </w:tc>
        <w:tc>
          <w:tcPr>
            <w:tcW w:w="3768" w:type="dxa"/>
            <w:gridSpan w:val="2"/>
            <w:vMerge/>
          </w:tcPr>
          <w:p w:rsidR="00131A49" w:rsidRPr="003A51AC" w:rsidRDefault="00131A49" w:rsidP="00B70E73">
            <w:pPr>
              <w:spacing w:line="240" w:lineRule="auto"/>
              <w:rPr>
                <w:sz w:val="24"/>
                <w:szCs w:val="24"/>
              </w:rPr>
            </w:pPr>
          </w:p>
        </w:tc>
        <w:tc>
          <w:tcPr>
            <w:tcW w:w="3765" w:type="dxa"/>
            <w:gridSpan w:val="2"/>
            <w:vMerge/>
          </w:tcPr>
          <w:p w:rsidR="00131A49" w:rsidRPr="003A51AC" w:rsidRDefault="00131A49" w:rsidP="00B70E73">
            <w:pPr>
              <w:spacing w:line="240" w:lineRule="auto"/>
              <w:rPr>
                <w:sz w:val="24"/>
                <w:szCs w:val="24"/>
              </w:rPr>
            </w:pPr>
          </w:p>
        </w:tc>
        <w:tc>
          <w:tcPr>
            <w:tcW w:w="3978" w:type="dxa"/>
          </w:tcPr>
          <w:p w:rsidR="00131A49" w:rsidRPr="003A51AC" w:rsidRDefault="00131A49" w:rsidP="00B70E73">
            <w:pPr>
              <w:spacing w:line="240" w:lineRule="auto"/>
              <w:rPr>
                <w:sz w:val="24"/>
                <w:szCs w:val="24"/>
              </w:rPr>
            </w:pPr>
            <w:r w:rsidRPr="003A51AC">
              <w:rPr>
                <w:sz w:val="24"/>
                <w:szCs w:val="24"/>
              </w:rP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rsidR="00131A49" w:rsidRPr="003A51AC" w:rsidTr="00B70E73">
        <w:trPr>
          <w:jc w:val="center"/>
        </w:trPr>
        <w:tc>
          <w:tcPr>
            <w:tcW w:w="3765" w:type="dxa"/>
          </w:tcPr>
          <w:p w:rsidR="00131A49" w:rsidRPr="003A51AC" w:rsidRDefault="00131A49" w:rsidP="00B70E73">
            <w:pPr>
              <w:spacing w:line="240" w:lineRule="auto"/>
              <w:rPr>
                <w:sz w:val="24"/>
                <w:szCs w:val="24"/>
              </w:rPr>
            </w:pPr>
            <w:r w:rsidRPr="003A51AC">
              <w:rPr>
                <w:sz w:val="24"/>
                <w:szCs w:val="24"/>
              </w:rPr>
              <w:lastRenderedPageBreak/>
              <w:t>Педагог формирует у детей умение сосредотачивать внимание на эстетическую сторону предметно-пространственной среды, природных явлений.</w:t>
            </w: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продолжает развивать умение наблюдать и оценивать прекрасное в окружающей действительности, природе.</w:t>
            </w:r>
          </w:p>
        </w:tc>
        <w:tc>
          <w:tcPr>
            <w:tcW w:w="3978" w:type="dxa"/>
          </w:tcPr>
          <w:p w:rsidR="00131A49" w:rsidRPr="003A51AC" w:rsidRDefault="00131A49" w:rsidP="00B70E73">
            <w:pPr>
              <w:spacing w:line="240" w:lineRule="auto"/>
              <w:rPr>
                <w:sz w:val="24"/>
                <w:szCs w:val="24"/>
              </w:rPr>
            </w:pPr>
            <w:r w:rsidRPr="003A51AC">
              <w:rPr>
                <w:sz w:val="24"/>
                <w:szCs w:val="24"/>
              </w:rPr>
              <w:t>Педагог формирует представления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и т.д.).</w:t>
            </w:r>
          </w:p>
        </w:tc>
      </w:tr>
      <w:tr w:rsidR="00131A49" w:rsidRPr="003A51AC" w:rsidTr="00B70E73">
        <w:trPr>
          <w:jc w:val="center"/>
        </w:trPr>
        <w:tc>
          <w:tcPr>
            <w:tcW w:w="3765" w:type="dxa"/>
          </w:tcPr>
          <w:p w:rsidR="00131A49" w:rsidRPr="003A51AC" w:rsidRDefault="00131A49" w:rsidP="00B70E73">
            <w:pPr>
              <w:spacing w:line="240" w:lineRule="auto"/>
              <w:rPr>
                <w:sz w:val="24"/>
                <w:szCs w:val="24"/>
              </w:rPr>
            </w:pP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воспитывает у детей бережное отношение к произведениям искусства.</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3978" w:type="dxa"/>
          </w:tcPr>
          <w:p w:rsidR="00131A49" w:rsidRPr="003A51AC" w:rsidRDefault="00131A49" w:rsidP="00B70E73">
            <w:pPr>
              <w:spacing w:line="240" w:lineRule="auto"/>
              <w:rPr>
                <w:sz w:val="24"/>
                <w:szCs w:val="24"/>
              </w:rPr>
            </w:pPr>
            <w:r w:rsidRPr="003A51AC">
              <w:rPr>
                <w:sz w:val="24"/>
                <w:szCs w:val="24"/>
              </w:rPr>
              <w:t>Педагог воспитывает любовь и бережное отношение к произведениям искусства.</w:t>
            </w:r>
          </w:p>
        </w:tc>
      </w:tr>
      <w:tr w:rsidR="00131A49" w:rsidRPr="003A51AC" w:rsidTr="00B70E73">
        <w:trPr>
          <w:jc w:val="center"/>
        </w:trPr>
        <w:tc>
          <w:tcPr>
            <w:tcW w:w="3765" w:type="dxa"/>
          </w:tcPr>
          <w:p w:rsidR="00131A49" w:rsidRPr="003A51AC" w:rsidRDefault="00131A49" w:rsidP="00B70E73">
            <w:pPr>
              <w:spacing w:line="240" w:lineRule="auto"/>
              <w:rPr>
                <w:sz w:val="24"/>
                <w:szCs w:val="24"/>
              </w:rPr>
            </w:pP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знакомит детей с творческой профессией – художник.</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3978" w:type="dxa"/>
          </w:tcPr>
          <w:p w:rsidR="00131A49" w:rsidRPr="003A51AC" w:rsidRDefault="00131A49" w:rsidP="00B70E73">
            <w:pPr>
              <w:spacing w:line="240" w:lineRule="auto"/>
              <w:rPr>
                <w:sz w:val="24"/>
                <w:szCs w:val="24"/>
              </w:rPr>
            </w:pPr>
            <w:r w:rsidRPr="003A51AC">
              <w:rPr>
                <w:sz w:val="24"/>
                <w:szCs w:val="24"/>
              </w:rPr>
              <w:t>Педагог расширяет представления детей о творческих профессиях (художник, архитектор и т.п.).</w:t>
            </w:r>
          </w:p>
        </w:tc>
      </w:tr>
      <w:tr w:rsidR="00131A49" w:rsidRPr="003A51AC" w:rsidTr="00B70E73">
        <w:trPr>
          <w:trHeight w:val="888"/>
          <w:jc w:val="center"/>
        </w:trPr>
        <w:tc>
          <w:tcPr>
            <w:tcW w:w="3765" w:type="dxa"/>
            <w:vMerge w:val="restart"/>
          </w:tcPr>
          <w:p w:rsidR="00131A49" w:rsidRPr="003A51AC" w:rsidRDefault="00131A49" w:rsidP="00B70E73">
            <w:pPr>
              <w:spacing w:line="240" w:lineRule="auto"/>
              <w:rPr>
                <w:sz w:val="24"/>
                <w:szCs w:val="24"/>
              </w:rPr>
            </w:pPr>
            <w:r w:rsidRPr="003A51AC">
              <w:rPr>
                <w:sz w:val="24"/>
                <w:szCs w:val="24"/>
              </w:rPr>
              <w:t>Педагог подводит к различению видов искусства через художественный образ.</w:t>
            </w:r>
          </w:p>
        </w:tc>
        <w:tc>
          <w:tcPr>
            <w:tcW w:w="3768" w:type="dxa"/>
            <w:gridSpan w:val="2"/>
            <w:vMerge w:val="restart"/>
          </w:tcPr>
          <w:p w:rsidR="00131A49" w:rsidRPr="003A51AC" w:rsidRDefault="00131A49" w:rsidP="00B70E73">
            <w:pPr>
              <w:spacing w:line="240" w:lineRule="auto"/>
              <w:rPr>
                <w:sz w:val="24"/>
                <w:szCs w:val="24"/>
              </w:rPr>
            </w:pPr>
            <w:r w:rsidRPr="003A51AC">
              <w:rPr>
                <w:sz w:val="24"/>
                <w:szCs w:val="24"/>
              </w:rPr>
              <w:t>Педагог развивает у детей умение различать жанры и виды искусства: картина (репродукция), скульптура (изобразительное искусство), здание и сооружение (архитектура).</w:t>
            </w:r>
          </w:p>
        </w:tc>
        <w:tc>
          <w:tcPr>
            <w:tcW w:w="3765" w:type="dxa"/>
            <w:gridSpan w:val="2"/>
            <w:vMerge w:val="restart"/>
          </w:tcPr>
          <w:p w:rsidR="00131A49" w:rsidRPr="003A51AC" w:rsidRDefault="00131A49" w:rsidP="00B70E73">
            <w:pPr>
              <w:spacing w:line="240" w:lineRule="auto"/>
              <w:rPr>
                <w:sz w:val="24"/>
                <w:szCs w:val="24"/>
              </w:rPr>
            </w:pPr>
            <w:r w:rsidRPr="003A51AC">
              <w:rPr>
                <w:rFonts w:eastAsia="Calibri"/>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3978" w:type="dxa"/>
          </w:tcPr>
          <w:p w:rsidR="00131A49" w:rsidRPr="003A51AC" w:rsidRDefault="00131A49" w:rsidP="00B70E73">
            <w:pPr>
              <w:spacing w:line="240" w:lineRule="auto"/>
              <w:rPr>
                <w:sz w:val="24"/>
                <w:szCs w:val="24"/>
              </w:rPr>
            </w:pPr>
            <w:r w:rsidRPr="003A51AC">
              <w:rPr>
                <w:sz w:val="24"/>
                <w:szCs w:val="24"/>
              </w:rPr>
              <w:t xml:space="preserve">Педагог расширяет знания детей об основных видах изобразительного искусства (живопись, графика, скульптура). </w:t>
            </w:r>
          </w:p>
        </w:tc>
      </w:tr>
      <w:tr w:rsidR="00131A49" w:rsidRPr="003A51AC" w:rsidTr="00B70E73">
        <w:trPr>
          <w:trHeight w:val="756"/>
          <w:jc w:val="center"/>
        </w:trPr>
        <w:tc>
          <w:tcPr>
            <w:tcW w:w="3765" w:type="dxa"/>
            <w:vMerge/>
          </w:tcPr>
          <w:p w:rsidR="00131A49" w:rsidRPr="003A51AC" w:rsidRDefault="00131A49" w:rsidP="00B70E73">
            <w:pPr>
              <w:spacing w:line="240" w:lineRule="auto"/>
              <w:rPr>
                <w:sz w:val="24"/>
                <w:szCs w:val="24"/>
              </w:rPr>
            </w:pPr>
          </w:p>
        </w:tc>
        <w:tc>
          <w:tcPr>
            <w:tcW w:w="3768" w:type="dxa"/>
            <w:gridSpan w:val="2"/>
            <w:vMerge/>
          </w:tcPr>
          <w:p w:rsidR="00131A49" w:rsidRPr="003A51AC" w:rsidRDefault="00131A49" w:rsidP="00B70E73">
            <w:pPr>
              <w:spacing w:line="240" w:lineRule="auto"/>
              <w:rPr>
                <w:sz w:val="24"/>
                <w:szCs w:val="24"/>
              </w:rPr>
            </w:pPr>
          </w:p>
        </w:tc>
        <w:tc>
          <w:tcPr>
            <w:tcW w:w="3765" w:type="dxa"/>
            <w:gridSpan w:val="2"/>
            <w:vMerge/>
          </w:tcPr>
          <w:p w:rsidR="00131A49" w:rsidRPr="003A51AC" w:rsidRDefault="00131A49" w:rsidP="00B70E73">
            <w:pPr>
              <w:spacing w:line="240" w:lineRule="auto"/>
              <w:rPr>
                <w:rFonts w:eastAsia="Calibri"/>
                <w:sz w:val="24"/>
                <w:szCs w:val="24"/>
              </w:rPr>
            </w:pPr>
          </w:p>
        </w:tc>
        <w:tc>
          <w:tcPr>
            <w:tcW w:w="3978" w:type="dxa"/>
            <w:vMerge w:val="restart"/>
          </w:tcPr>
          <w:p w:rsidR="00131A49" w:rsidRPr="003A51AC" w:rsidRDefault="00131A49" w:rsidP="00B70E73">
            <w:pPr>
              <w:spacing w:line="240" w:lineRule="auto"/>
              <w:rPr>
                <w:sz w:val="24"/>
                <w:szCs w:val="24"/>
              </w:rPr>
            </w:pPr>
            <w:r w:rsidRPr="003A51AC">
              <w:rPr>
                <w:sz w:val="24"/>
                <w:szCs w:val="24"/>
              </w:rPr>
              <w:t>Педагог  продолжает знакомить детей с историей и видами искусства (декоративно-прикладное, изобразительное искусство, архитектура).</w:t>
            </w:r>
          </w:p>
        </w:tc>
      </w:tr>
      <w:tr w:rsidR="00131A49" w:rsidRPr="003A51AC" w:rsidTr="00B70E73">
        <w:trPr>
          <w:trHeight w:val="492"/>
          <w:jc w:val="center"/>
        </w:trPr>
        <w:tc>
          <w:tcPr>
            <w:tcW w:w="3765" w:type="dxa"/>
            <w:vMerge/>
          </w:tcPr>
          <w:p w:rsidR="00131A49" w:rsidRPr="003A51AC" w:rsidRDefault="00131A49" w:rsidP="00B70E73">
            <w:pPr>
              <w:spacing w:line="240" w:lineRule="auto"/>
              <w:rPr>
                <w:sz w:val="24"/>
                <w:szCs w:val="24"/>
              </w:rPr>
            </w:pPr>
          </w:p>
        </w:tc>
        <w:tc>
          <w:tcPr>
            <w:tcW w:w="3768" w:type="dxa"/>
            <w:gridSpan w:val="2"/>
            <w:vMerge/>
          </w:tcPr>
          <w:p w:rsidR="00131A49" w:rsidRPr="003A51AC" w:rsidRDefault="00131A49" w:rsidP="00B70E73">
            <w:pPr>
              <w:spacing w:line="240" w:lineRule="auto"/>
              <w:rPr>
                <w:sz w:val="24"/>
                <w:szCs w:val="24"/>
              </w:rPr>
            </w:pPr>
          </w:p>
        </w:tc>
        <w:tc>
          <w:tcPr>
            <w:tcW w:w="3765" w:type="dxa"/>
            <w:gridSpan w:val="2"/>
            <w:vMerge w:val="restart"/>
          </w:tcPr>
          <w:p w:rsidR="00131A49" w:rsidRPr="003A51AC" w:rsidRDefault="00131A49" w:rsidP="00B70E73">
            <w:pPr>
              <w:spacing w:line="240" w:lineRule="auto"/>
              <w:rPr>
                <w:rFonts w:eastAsia="Calibri"/>
                <w:sz w:val="24"/>
                <w:szCs w:val="24"/>
              </w:rPr>
            </w:pPr>
            <w:r w:rsidRPr="003A51AC">
              <w:rPr>
                <w:rFonts w:eastAsia="Calibri"/>
                <w:sz w:val="24"/>
                <w:szCs w:val="24"/>
              </w:rPr>
              <w:t xml:space="preserve">Педагог </w:t>
            </w:r>
            <w:r w:rsidRPr="003A51AC">
              <w:rPr>
                <w:rFonts w:eastAsia="Calibri"/>
                <w:sz w:val="24"/>
                <w:szCs w:val="24"/>
                <w:shd w:val="clear" w:color="auto" w:fill="FFFFFF" w:themeFill="background1"/>
              </w:rPr>
              <w:t>формирует у</w:t>
            </w:r>
            <w:r w:rsidRPr="003A51AC">
              <w:rPr>
                <w:rFonts w:eastAsia="Calibri"/>
                <w:sz w:val="24"/>
                <w:szCs w:val="24"/>
              </w:rPr>
              <w:t xml:space="preserve"> детей умение выделять, группировать </w:t>
            </w:r>
            <w:r w:rsidRPr="003A51AC">
              <w:rPr>
                <w:rFonts w:eastAsia="Calibri"/>
                <w:sz w:val="24"/>
                <w:szCs w:val="24"/>
              </w:rPr>
              <w:lastRenderedPageBreak/>
              <w:t>произведения по видам искусства: изобразительное искусство, архитектура.</w:t>
            </w:r>
          </w:p>
        </w:tc>
        <w:tc>
          <w:tcPr>
            <w:tcW w:w="3978" w:type="dxa"/>
            <w:vMerge/>
            <w:vAlign w:val="center"/>
          </w:tcPr>
          <w:p w:rsidR="00131A49" w:rsidRPr="003A51AC" w:rsidRDefault="00131A49" w:rsidP="00B70E73">
            <w:pPr>
              <w:spacing w:line="240" w:lineRule="auto"/>
              <w:rPr>
                <w:sz w:val="24"/>
                <w:szCs w:val="24"/>
              </w:rPr>
            </w:pPr>
          </w:p>
        </w:tc>
      </w:tr>
      <w:tr w:rsidR="00131A49" w:rsidRPr="003A51AC" w:rsidTr="00B70E73">
        <w:trPr>
          <w:trHeight w:val="820"/>
          <w:jc w:val="center"/>
        </w:trPr>
        <w:tc>
          <w:tcPr>
            <w:tcW w:w="3765" w:type="dxa"/>
            <w:vMerge/>
          </w:tcPr>
          <w:p w:rsidR="00131A49" w:rsidRPr="003A51AC" w:rsidRDefault="00131A49" w:rsidP="00B70E73">
            <w:pPr>
              <w:spacing w:line="240" w:lineRule="auto"/>
              <w:rPr>
                <w:sz w:val="24"/>
                <w:szCs w:val="24"/>
              </w:rPr>
            </w:pPr>
          </w:p>
        </w:tc>
        <w:tc>
          <w:tcPr>
            <w:tcW w:w="3768" w:type="dxa"/>
            <w:gridSpan w:val="2"/>
            <w:vMerge/>
          </w:tcPr>
          <w:p w:rsidR="00131A49" w:rsidRPr="003A51AC" w:rsidRDefault="00131A49" w:rsidP="00B70E73">
            <w:pPr>
              <w:spacing w:line="240" w:lineRule="auto"/>
              <w:rPr>
                <w:sz w:val="24"/>
                <w:szCs w:val="24"/>
              </w:rPr>
            </w:pPr>
          </w:p>
        </w:tc>
        <w:tc>
          <w:tcPr>
            <w:tcW w:w="3765" w:type="dxa"/>
            <w:gridSpan w:val="2"/>
            <w:vMerge/>
          </w:tcPr>
          <w:p w:rsidR="00131A49" w:rsidRPr="003A51AC" w:rsidRDefault="00131A49" w:rsidP="00B70E73">
            <w:pPr>
              <w:spacing w:line="240" w:lineRule="auto"/>
              <w:rPr>
                <w:rFonts w:eastAsia="Calibri"/>
                <w:sz w:val="24"/>
                <w:szCs w:val="24"/>
              </w:rPr>
            </w:pPr>
          </w:p>
        </w:tc>
        <w:tc>
          <w:tcPr>
            <w:tcW w:w="3978" w:type="dxa"/>
          </w:tcPr>
          <w:p w:rsidR="00131A49" w:rsidRPr="003A51AC" w:rsidRDefault="00131A49" w:rsidP="00B70E73">
            <w:pPr>
              <w:spacing w:line="240" w:lineRule="auto"/>
              <w:rPr>
                <w:sz w:val="24"/>
                <w:szCs w:val="24"/>
              </w:rPr>
            </w:pPr>
            <w:r w:rsidRPr="003A51AC">
              <w:rPr>
                <w:sz w:val="24"/>
                <w:szCs w:val="24"/>
              </w:rPr>
              <w:t>Педагог формирует умение различать народное и профессиональное искусство.</w:t>
            </w:r>
          </w:p>
        </w:tc>
      </w:tr>
      <w:tr w:rsidR="00131A49" w:rsidRPr="003A51AC" w:rsidTr="00B70E73">
        <w:trPr>
          <w:jc w:val="center"/>
        </w:trPr>
        <w:tc>
          <w:tcPr>
            <w:tcW w:w="3765" w:type="dxa"/>
          </w:tcPr>
          <w:p w:rsidR="00131A49" w:rsidRPr="003A51AC" w:rsidRDefault="00131A49" w:rsidP="00B70E73">
            <w:pPr>
              <w:spacing w:line="240" w:lineRule="auto"/>
              <w:rPr>
                <w:sz w:val="24"/>
                <w:szCs w:val="24"/>
              </w:rPr>
            </w:pP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продолжает знакомить детей с основными жанрами изобразительного искусства: натюрморт, пейзаж, портрет.</w:t>
            </w:r>
          </w:p>
        </w:tc>
        <w:tc>
          <w:tcPr>
            <w:tcW w:w="3978" w:type="dxa"/>
          </w:tcPr>
          <w:p w:rsidR="00131A49" w:rsidRPr="003A51AC" w:rsidRDefault="00131A49" w:rsidP="00B70E73">
            <w:pPr>
              <w:spacing w:line="240" w:lineRule="auto"/>
              <w:rPr>
                <w:sz w:val="24"/>
                <w:szCs w:val="24"/>
              </w:rPr>
            </w:pPr>
            <w:r w:rsidRPr="003A51AC">
              <w:rPr>
                <w:sz w:val="24"/>
                <w:szCs w:val="24"/>
              </w:rP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rsidR="00131A49" w:rsidRPr="003A51AC" w:rsidTr="00B70E73">
        <w:trPr>
          <w:trHeight w:val="312"/>
          <w:jc w:val="center"/>
        </w:trPr>
        <w:tc>
          <w:tcPr>
            <w:tcW w:w="3765" w:type="dxa"/>
            <w:vMerge w:val="restart"/>
          </w:tcPr>
          <w:p w:rsidR="00131A49" w:rsidRPr="003A51AC" w:rsidRDefault="00131A49" w:rsidP="00B70E73">
            <w:pPr>
              <w:spacing w:line="240" w:lineRule="auto"/>
              <w:rPr>
                <w:sz w:val="24"/>
                <w:szCs w:val="24"/>
              </w:rPr>
            </w:pPr>
            <w:r w:rsidRPr="003A51AC">
              <w:rPr>
                <w:rFonts w:eastAsia="Calibri"/>
                <w:sz w:val="24"/>
                <w:szCs w:val="24"/>
              </w:rPr>
              <w:t>Педагог знакомит детей с элементарными средствами выразительности в разных видах искусства (цвет, форма, движение).</w:t>
            </w: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val="restart"/>
          </w:tcPr>
          <w:p w:rsidR="00131A49" w:rsidRPr="003A51AC" w:rsidRDefault="00131A49" w:rsidP="00B70E73">
            <w:pPr>
              <w:spacing w:line="240" w:lineRule="auto"/>
              <w:rPr>
                <w:sz w:val="24"/>
                <w:szCs w:val="24"/>
              </w:rPr>
            </w:pPr>
            <w:r w:rsidRPr="003A51AC">
              <w:rPr>
                <w:rFonts w:eastAsia="Calibri"/>
                <w:sz w:val="24"/>
                <w:szCs w:val="24"/>
              </w:rPr>
              <w:t>Педагог продолжает развивать у детей умение самостоятельно создавать художественные образы в разных видах деятельности;</w:t>
            </w:r>
          </w:p>
        </w:tc>
      </w:tr>
      <w:tr w:rsidR="00131A49" w:rsidRPr="003A51AC" w:rsidTr="00B70E73">
        <w:trPr>
          <w:trHeight w:val="816"/>
          <w:jc w:val="center"/>
        </w:trPr>
        <w:tc>
          <w:tcPr>
            <w:tcW w:w="3765" w:type="dxa"/>
            <w:vMerge/>
          </w:tcPr>
          <w:p w:rsidR="00131A49" w:rsidRPr="003A51AC" w:rsidRDefault="00131A49" w:rsidP="00B70E73">
            <w:pPr>
              <w:spacing w:line="240" w:lineRule="auto"/>
              <w:rPr>
                <w:rFonts w:eastAsia="Calibri"/>
                <w:sz w:val="24"/>
                <w:szCs w:val="24"/>
              </w:rPr>
            </w:pPr>
          </w:p>
        </w:tc>
        <w:tc>
          <w:tcPr>
            <w:tcW w:w="3768" w:type="dxa"/>
            <w:gridSpan w:val="2"/>
            <w:vMerge w:val="restart"/>
          </w:tcPr>
          <w:p w:rsidR="00131A49" w:rsidRPr="003A51AC" w:rsidRDefault="00131A49" w:rsidP="00B70E73">
            <w:pPr>
              <w:spacing w:line="240" w:lineRule="auto"/>
              <w:rPr>
                <w:sz w:val="24"/>
                <w:szCs w:val="24"/>
              </w:rPr>
            </w:pPr>
            <w:r w:rsidRPr="003A51AC">
              <w:rPr>
                <w:sz w:val="24"/>
                <w:szCs w:val="24"/>
              </w:rPr>
              <w:t>Педагог учит детей выделять и называть основные средства выразительности (цвет, форма, величина, ритм, движение, жест) и создавать свои художественные образы в изобразительной и конструктивной деятельности.</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3978" w:type="dxa"/>
            <w:vMerge/>
          </w:tcPr>
          <w:p w:rsidR="00131A49" w:rsidRPr="003A51AC" w:rsidRDefault="00131A49" w:rsidP="00B70E73">
            <w:pPr>
              <w:spacing w:line="240" w:lineRule="auto"/>
              <w:jc w:val="center"/>
              <w:rPr>
                <w:sz w:val="24"/>
                <w:szCs w:val="24"/>
              </w:rPr>
            </w:pPr>
          </w:p>
        </w:tc>
      </w:tr>
      <w:tr w:rsidR="00131A49" w:rsidRPr="003A51AC" w:rsidTr="00B70E73">
        <w:trPr>
          <w:trHeight w:val="1104"/>
          <w:jc w:val="center"/>
        </w:trPr>
        <w:tc>
          <w:tcPr>
            <w:tcW w:w="3765" w:type="dxa"/>
            <w:vMerge/>
          </w:tcPr>
          <w:p w:rsidR="00131A49" w:rsidRPr="003A51AC" w:rsidRDefault="00131A49" w:rsidP="00B70E73">
            <w:pPr>
              <w:spacing w:line="240" w:lineRule="auto"/>
              <w:rPr>
                <w:rFonts w:eastAsia="Calibri"/>
                <w:sz w:val="24"/>
                <w:szCs w:val="24"/>
              </w:rPr>
            </w:pPr>
          </w:p>
        </w:tc>
        <w:tc>
          <w:tcPr>
            <w:tcW w:w="3768" w:type="dxa"/>
            <w:gridSpan w:val="2"/>
            <w:vMerge/>
          </w:tcPr>
          <w:p w:rsidR="00131A49" w:rsidRPr="003A51AC" w:rsidRDefault="00131A49" w:rsidP="00B70E73">
            <w:pPr>
              <w:spacing w:line="240" w:lineRule="auto"/>
              <w:rPr>
                <w:sz w:val="24"/>
                <w:szCs w:val="24"/>
              </w:rPr>
            </w:pP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tcPr>
          <w:p w:rsidR="00131A49" w:rsidRPr="003A51AC" w:rsidRDefault="00131A49" w:rsidP="00B70E73">
            <w:pPr>
              <w:spacing w:line="240" w:lineRule="auto"/>
              <w:jc w:val="center"/>
              <w:rPr>
                <w:sz w:val="24"/>
                <w:szCs w:val="24"/>
              </w:rPr>
            </w:pPr>
          </w:p>
        </w:tc>
      </w:tr>
      <w:tr w:rsidR="00131A49" w:rsidRPr="003A51AC" w:rsidTr="00B70E73">
        <w:trPr>
          <w:jc w:val="center"/>
        </w:trPr>
        <w:tc>
          <w:tcPr>
            <w:tcW w:w="3765" w:type="dxa"/>
          </w:tcPr>
          <w:p w:rsidR="00131A49" w:rsidRPr="003A51AC" w:rsidRDefault="00131A49" w:rsidP="00B70E73">
            <w:pPr>
              <w:spacing w:line="240" w:lineRule="auto"/>
              <w:rPr>
                <w:sz w:val="24"/>
                <w:szCs w:val="24"/>
              </w:rPr>
            </w:pPr>
            <w:r w:rsidRPr="003A51AC">
              <w:rPr>
                <w:sz w:val="24"/>
                <w:szCs w:val="24"/>
              </w:rPr>
              <w:t xml:space="preserve">Педагог, в процессе ознакомления с репродукциями картин русских </w:t>
            </w:r>
            <w:r w:rsidRPr="003A51AC">
              <w:rPr>
                <w:sz w:val="24"/>
                <w:szCs w:val="24"/>
              </w:rPr>
              <w:lastRenderedPageBreak/>
              <w:t>художников,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131A49" w:rsidRPr="003A51AC" w:rsidRDefault="00131A49" w:rsidP="00B70E73">
            <w:pPr>
              <w:spacing w:line="240" w:lineRule="auto"/>
              <w:rPr>
                <w:sz w:val="24"/>
                <w:szCs w:val="24"/>
              </w:rPr>
            </w:pPr>
            <w:r w:rsidRPr="003A51AC">
              <w:rPr>
                <w:sz w:val="24"/>
                <w:szCs w:val="24"/>
              </w:rPr>
              <w:lastRenderedPageBreak/>
              <w:t xml:space="preserve">Педагог знакомит с произведениями живописи </w:t>
            </w:r>
            <w:r w:rsidRPr="003A51AC">
              <w:rPr>
                <w:sz w:val="24"/>
                <w:szCs w:val="24"/>
              </w:rPr>
              <w:lastRenderedPageBreak/>
              <w:t>(И.Хруцкий, И.Е. Репин, Левитан, Машков, куприн и др.).</w:t>
            </w:r>
          </w:p>
        </w:tc>
        <w:tc>
          <w:tcPr>
            <w:tcW w:w="3765" w:type="dxa"/>
            <w:gridSpan w:val="2"/>
          </w:tcPr>
          <w:p w:rsidR="00131A49" w:rsidRPr="003A51AC" w:rsidRDefault="00131A49" w:rsidP="00B70E73">
            <w:pPr>
              <w:spacing w:line="240" w:lineRule="auto"/>
              <w:rPr>
                <w:sz w:val="24"/>
                <w:szCs w:val="24"/>
              </w:rPr>
            </w:pPr>
            <w:r w:rsidRPr="003A51AC">
              <w:rPr>
                <w:sz w:val="24"/>
                <w:szCs w:val="24"/>
              </w:rPr>
              <w:lastRenderedPageBreak/>
              <w:t xml:space="preserve">Педагог знакомит детей с произведениями живописи (И.И. </w:t>
            </w:r>
            <w:r w:rsidRPr="003A51AC">
              <w:rPr>
                <w:sz w:val="24"/>
                <w:szCs w:val="24"/>
              </w:rPr>
              <w:lastRenderedPageBreak/>
              <w:t>Шишкин, И.И. Левитан, В.А. Серов, И.Э. Грабарь, П.П. Кончаловский и другими), изображением родной природы в картинах художников.</w:t>
            </w:r>
          </w:p>
        </w:tc>
        <w:tc>
          <w:tcPr>
            <w:tcW w:w="3978" w:type="dxa"/>
          </w:tcPr>
          <w:p w:rsidR="00131A49" w:rsidRPr="003A51AC" w:rsidRDefault="00131A49" w:rsidP="00B70E73">
            <w:pPr>
              <w:spacing w:line="240" w:lineRule="auto"/>
              <w:rPr>
                <w:sz w:val="24"/>
                <w:szCs w:val="24"/>
              </w:rPr>
            </w:pPr>
            <w:r w:rsidRPr="003A51AC">
              <w:rPr>
                <w:sz w:val="24"/>
                <w:szCs w:val="24"/>
              </w:rPr>
              <w:lastRenderedPageBreak/>
              <w:t xml:space="preserve">Педагог продолжает знакомить детей с произведениями живописи: </w:t>
            </w:r>
            <w:r w:rsidRPr="003A51AC">
              <w:rPr>
                <w:sz w:val="24"/>
                <w:szCs w:val="24"/>
              </w:rPr>
              <w:lastRenderedPageBreak/>
              <w:t>И.И. Шишкин, И.И. Левитан, А.К. Саврасов, А.А. Пластов, В.М. Васнецов и другие.</w:t>
            </w:r>
          </w:p>
          <w:p w:rsidR="00131A49" w:rsidRPr="003A51AC" w:rsidRDefault="00131A49" w:rsidP="00B70E73">
            <w:pPr>
              <w:spacing w:line="240" w:lineRule="auto"/>
              <w:rPr>
                <w:sz w:val="24"/>
                <w:szCs w:val="24"/>
              </w:rPr>
            </w:pPr>
          </w:p>
        </w:tc>
      </w:tr>
      <w:tr w:rsidR="00131A49" w:rsidRPr="003A51AC" w:rsidTr="00B70E73">
        <w:trPr>
          <w:jc w:val="center"/>
        </w:trPr>
        <w:tc>
          <w:tcPr>
            <w:tcW w:w="3765" w:type="dxa"/>
          </w:tcPr>
          <w:p w:rsidR="00131A49" w:rsidRPr="003A51AC" w:rsidRDefault="00131A49" w:rsidP="00B70E73">
            <w:pPr>
              <w:spacing w:line="240" w:lineRule="auto"/>
              <w:rPr>
                <w:sz w:val="24"/>
                <w:szCs w:val="24"/>
              </w:rPr>
            </w:pPr>
            <w:r w:rsidRPr="003A51AC">
              <w:rPr>
                <w:sz w:val="24"/>
                <w:szCs w:val="24"/>
              </w:rPr>
              <w:lastRenderedPageBreak/>
              <w:t>Педагог, в процессе знакомства с детскими книгами (иллюстрации художников Ю. Васнецова, В. Сутеева, Е. Чарушина),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3978" w:type="dxa"/>
          </w:tcPr>
          <w:p w:rsidR="00131A49" w:rsidRPr="003A51AC" w:rsidRDefault="00131A49" w:rsidP="00B70E73">
            <w:pPr>
              <w:spacing w:line="240" w:lineRule="auto"/>
              <w:rPr>
                <w:sz w:val="24"/>
                <w:szCs w:val="24"/>
              </w:rPr>
            </w:pPr>
            <w:r w:rsidRPr="003A51AC">
              <w:rPr>
                <w:sz w:val="24"/>
                <w:szCs w:val="24"/>
              </w:rPr>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tc>
      </w:tr>
      <w:tr w:rsidR="00131A49" w:rsidRPr="003A51AC" w:rsidTr="00B70E73">
        <w:trPr>
          <w:jc w:val="center"/>
        </w:trPr>
        <w:tc>
          <w:tcPr>
            <w:tcW w:w="3765" w:type="dxa"/>
          </w:tcPr>
          <w:p w:rsidR="00131A49" w:rsidRPr="003A51AC" w:rsidRDefault="00131A49" w:rsidP="00B70E73">
            <w:pPr>
              <w:spacing w:line="240" w:lineRule="auto"/>
              <w:rPr>
                <w:sz w:val="24"/>
                <w:szCs w:val="24"/>
              </w:rPr>
            </w:pPr>
            <w:r w:rsidRPr="003A51AC">
              <w:rPr>
                <w:sz w:val="24"/>
                <w:szCs w:val="24"/>
              </w:rPr>
              <w:t>Педагог, в процессе ознакомления скульптурой малых форм,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7533" w:type="dxa"/>
            <w:gridSpan w:val="4"/>
            <w:shd w:val="clear" w:color="auto" w:fill="FFFFFF" w:themeFill="background1"/>
          </w:tcPr>
          <w:p w:rsidR="00131A49" w:rsidRPr="003A51AC" w:rsidRDefault="00131A49" w:rsidP="00B70E73">
            <w:pPr>
              <w:spacing w:line="240" w:lineRule="auto"/>
              <w:rPr>
                <w:sz w:val="24"/>
                <w:szCs w:val="24"/>
              </w:rPr>
            </w:pPr>
            <w:r w:rsidRPr="003A51AC">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3978" w:type="dxa"/>
          </w:tcPr>
          <w:p w:rsidR="00131A49" w:rsidRPr="003A51AC" w:rsidRDefault="00131A49" w:rsidP="00B70E73">
            <w:pPr>
              <w:spacing w:line="240" w:lineRule="auto"/>
              <w:rPr>
                <w:sz w:val="24"/>
                <w:szCs w:val="24"/>
              </w:rPr>
            </w:pPr>
            <w:r w:rsidRPr="003A51AC">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rsidR="00131A49" w:rsidRPr="003A51AC" w:rsidTr="00B70E73">
        <w:trPr>
          <w:jc w:val="center"/>
        </w:trPr>
        <w:tc>
          <w:tcPr>
            <w:tcW w:w="3765" w:type="dxa"/>
            <w:vMerge w:val="restart"/>
          </w:tcPr>
          <w:p w:rsidR="00131A49" w:rsidRPr="003A51AC" w:rsidRDefault="00131A49" w:rsidP="00B70E73">
            <w:pPr>
              <w:spacing w:line="240" w:lineRule="auto"/>
              <w:rPr>
                <w:sz w:val="24"/>
                <w:szCs w:val="24"/>
              </w:rPr>
            </w:pPr>
          </w:p>
        </w:tc>
        <w:tc>
          <w:tcPr>
            <w:tcW w:w="3768" w:type="dxa"/>
            <w:gridSpan w:val="2"/>
            <w:shd w:val="clear" w:color="auto" w:fill="FFFFFF" w:themeFill="background1"/>
          </w:tcPr>
          <w:p w:rsidR="00131A49" w:rsidRPr="003A51AC" w:rsidRDefault="00131A49" w:rsidP="00B70E73">
            <w:pPr>
              <w:spacing w:line="240" w:lineRule="auto"/>
              <w:rPr>
                <w:sz w:val="24"/>
                <w:szCs w:val="24"/>
              </w:rPr>
            </w:pPr>
            <w:r w:rsidRPr="003A51AC">
              <w:rPr>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w:t>
            </w:r>
            <w:r w:rsidRPr="003A51AC">
              <w:rPr>
                <w:sz w:val="24"/>
                <w:szCs w:val="24"/>
              </w:rPr>
              <w:lastRenderedPageBreak/>
              <w:t>архитектурные сооружении.</w:t>
            </w:r>
          </w:p>
        </w:tc>
        <w:tc>
          <w:tcPr>
            <w:tcW w:w="3765" w:type="dxa"/>
            <w:gridSpan w:val="2"/>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w:t>
            </w:r>
            <w:r w:rsidRPr="003A51AC">
              <w:rPr>
                <w:sz w:val="24"/>
                <w:szCs w:val="24"/>
              </w:rPr>
              <w:lastRenderedPageBreak/>
              <w:t>другое.</w:t>
            </w:r>
          </w:p>
        </w:tc>
        <w:tc>
          <w:tcPr>
            <w:tcW w:w="3978" w:type="dxa"/>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w:t>
            </w:r>
            <w:r w:rsidRPr="003A51AC">
              <w:rPr>
                <w:sz w:val="24"/>
                <w:szCs w:val="24"/>
              </w:rPr>
              <w:lastRenderedPageBreak/>
              <w:t>общеобразовательные организации и другое).</w:t>
            </w:r>
          </w:p>
        </w:tc>
      </w:tr>
      <w:tr w:rsidR="00131A49" w:rsidRPr="003A51AC" w:rsidTr="00B70E73">
        <w:trPr>
          <w:jc w:val="center"/>
        </w:trPr>
        <w:tc>
          <w:tcPr>
            <w:tcW w:w="3765" w:type="dxa"/>
            <w:vMerge/>
          </w:tcPr>
          <w:p w:rsidR="00131A49" w:rsidRPr="003A51AC" w:rsidRDefault="00131A49" w:rsidP="00B70E73">
            <w:pPr>
              <w:spacing w:line="240" w:lineRule="auto"/>
              <w:rPr>
                <w:sz w:val="24"/>
                <w:szCs w:val="24"/>
              </w:rPr>
            </w:pPr>
          </w:p>
        </w:tc>
        <w:tc>
          <w:tcPr>
            <w:tcW w:w="3768" w:type="dxa"/>
            <w:gridSpan w:val="2"/>
            <w:vMerge w:val="restart"/>
          </w:tcPr>
          <w:p w:rsidR="00131A49" w:rsidRPr="003A51AC" w:rsidRDefault="00131A49" w:rsidP="00B70E73">
            <w:pPr>
              <w:spacing w:line="240" w:lineRule="auto"/>
              <w:rPr>
                <w:sz w:val="24"/>
                <w:szCs w:val="24"/>
              </w:rPr>
            </w:pPr>
            <w:r w:rsidRPr="003A51AC">
              <w:rPr>
                <w:sz w:val="24"/>
                <w:szCs w:val="24"/>
              </w:rPr>
              <w:t>Педагог учит видеть, что дома бывают разные по форме, высоте, длине, с разными окнами, с разными количеством этажей, подъездов и так далее.</w:t>
            </w:r>
          </w:p>
        </w:tc>
        <w:tc>
          <w:tcPr>
            <w:tcW w:w="3765" w:type="dxa"/>
            <w:gridSpan w:val="2"/>
          </w:tcPr>
          <w:p w:rsidR="00131A49" w:rsidRPr="003A51AC" w:rsidRDefault="00131A49" w:rsidP="00B70E73">
            <w:pPr>
              <w:spacing w:line="240" w:lineRule="auto"/>
              <w:rPr>
                <w:sz w:val="24"/>
                <w:szCs w:val="24"/>
                <w:highlight w:val="green"/>
              </w:rPr>
            </w:pPr>
            <w:r w:rsidRPr="003A51AC">
              <w:rPr>
                <w:sz w:val="24"/>
                <w:szCs w:val="24"/>
              </w:rP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tc>
        <w:tc>
          <w:tcPr>
            <w:tcW w:w="3978" w:type="dxa"/>
          </w:tcPr>
          <w:p w:rsidR="00131A49" w:rsidRPr="003A51AC" w:rsidRDefault="00131A49" w:rsidP="00B70E73">
            <w:pPr>
              <w:spacing w:line="240" w:lineRule="auto"/>
              <w:rPr>
                <w:sz w:val="24"/>
                <w:szCs w:val="24"/>
              </w:rPr>
            </w:pPr>
            <w:r w:rsidRPr="003A51AC">
              <w:rPr>
                <w:sz w:val="24"/>
                <w:szCs w:val="24"/>
              </w:rPr>
              <w:t>Педагог развивает умение выделять сходство и различия архитектурных сооружений одинакового назначения.</w:t>
            </w:r>
          </w:p>
        </w:tc>
      </w:tr>
      <w:tr w:rsidR="00131A49" w:rsidRPr="003A51AC" w:rsidTr="00B70E73">
        <w:trPr>
          <w:jc w:val="center"/>
        </w:trPr>
        <w:tc>
          <w:tcPr>
            <w:tcW w:w="3765" w:type="dxa"/>
            <w:vMerge/>
          </w:tcPr>
          <w:p w:rsidR="00131A49" w:rsidRPr="003A51AC" w:rsidRDefault="00131A49" w:rsidP="00B70E73">
            <w:pPr>
              <w:spacing w:line="240" w:lineRule="auto"/>
              <w:rPr>
                <w:sz w:val="24"/>
                <w:szCs w:val="24"/>
              </w:rPr>
            </w:pPr>
          </w:p>
        </w:tc>
        <w:tc>
          <w:tcPr>
            <w:tcW w:w="3768" w:type="dxa"/>
            <w:gridSpan w:val="2"/>
            <w:vMerge/>
          </w:tcPr>
          <w:p w:rsidR="00131A49" w:rsidRPr="003A51AC" w:rsidRDefault="00131A49" w:rsidP="00B70E73">
            <w:pPr>
              <w:spacing w:line="240" w:lineRule="auto"/>
              <w:rPr>
                <w:sz w:val="24"/>
                <w:szCs w:val="24"/>
              </w:rPr>
            </w:pPr>
          </w:p>
        </w:tc>
        <w:tc>
          <w:tcPr>
            <w:tcW w:w="3765" w:type="dxa"/>
            <w:gridSpan w:val="2"/>
          </w:tcPr>
          <w:p w:rsidR="00131A49" w:rsidRPr="003A51AC" w:rsidRDefault="00131A49" w:rsidP="00B70E73">
            <w:pPr>
              <w:spacing w:line="240" w:lineRule="auto"/>
              <w:rPr>
                <w:sz w:val="24"/>
                <w:szCs w:val="24"/>
              </w:rPr>
            </w:pPr>
            <w:r w:rsidRPr="003A51AC">
              <w:rPr>
                <w:sz w:val="24"/>
                <w:szCs w:val="24"/>
              </w:rPr>
              <w:t xml:space="preserve">Подводит детей к пониманию зависимости конструкции здания от его назначения: жилой дом, театр, храм и т.д. </w:t>
            </w:r>
          </w:p>
        </w:tc>
        <w:tc>
          <w:tcPr>
            <w:tcW w:w="3978" w:type="dxa"/>
          </w:tcPr>
          <w:p w:rsidR="00131A49" w:rsidRPr="003A51AC" w:rsidRDefault="00131A49" w:rsidP="00B70E73">
            <w:pPr>
              <w:spacing w:line="240" w:lineRule="auto"/>
              <w:rPr>
                <w:sz w:val="24"/>
                <w:szCs w:val="24"/>
              </w:rPr>
            </w:pPr>
            <w:r w:rsidRPr="003A51AC">
              <w:rPr>
                <w:sz w:val="24"/>
                <w:szCs w:val="24"/>
              </w:rPr>
              <w:t>Педагог формирует умение выделять одинаковые части конструкции и особенности деталей.</w:t>
            </w:r>
          </w:p>
        </w:tc>
      </w:tr>
      <w:tr w:rsidR="00131A49" w:rsidRPr="003A51AC" w:rsidTr="00B70E73">
        <w:trPr>
          <w:trHeight w:val="1644"/>
          <w:jc w:val="center"/>
        </w:trPr>
        <w:tc>
          <w:tcPr>
            <w:tcW w:w="3765" w:type="dxa"/>
            <w:vMerge w:val="restart"/>
          </w:tcPr>
          <w:p w:rsidR="00131A49" w:rsidRPr="003A51AC" w:rsidRDefault="00131A49" w:rsidP="00B70E73">
            <w:pPr>
              <w:spacing w:line="240" w:lineRule="auto"/>
              <w:rPr>
                <w:sz w:val="24"/>
                <w:szCs w:val="24"/>
              </w:rPr>
            </w:pP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w:t>
            </w:r>
          </w:p>
        </w:tc>
        <w:tc>
          <w:tcPr>
            <w:tcW w:w="3765" w:type="dxa"/>
            <w:gridSpan w:val="2"/>
            <w:vMerge w:val="restart"/>
          </w:tcPr>
          <w:p w:rsidR="00131A49" w:rsidRPr="003A51AC" w:rsidRDefault="00131A49" w:rsidP="00B70E73">
            <w:pPr>
              <w:spacing w:line="240" w:lineRule="auto"/>
              <w:rPr>
                <w:sz w:val="24"/>
                <w:szCs w:val="24"/>
              </w:rPr>
            </w:pPr>
            <w:r w:rsidRPr="003A51AC">
              <w:rPr>
                <w:sz w:val="24"/>
                <w:szCs w:val="24"/>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3978" w:type="dxa"/>
            <w:vMerge w:val="restart"/>
          </w:tcPr>
          <w:p w:rsidR="00131A49" w:rsidRPr="003A51AC" w:rsidRDefault="00131A49" w:rsidP="00B70E73">
            <w:pPr>
              <w:spacing w:line="240" w:lineRule="auto"/>
              <w:rPr>
                <w:sz w:val="24"/>
                <w:szCs w:val="24"/>
              </w:rPr>
            </w:pPr>
            <w:r w:rsidRPr="003A51AC">
              <w:rPr>
                <w:sz w:val="24"/>
                <w:szCs w:val="24"/>
              </w:rP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rsidR="00131A49" w:rsidRPr="003A51AC" w:rsidTr="00B70E73">
        <w:trPr>
          <w:trHeight w:val="1448"/>
          <w:jc w:val="center"/>
        </w:trPr>
        <w:tc>
          <w:tcPr>
            <w:tcW w:w="3765" w:type="dxa"/>
            <w:vMerge/>
          </w:tcPr>
          <w:p w:rsidR="00131A49" w:rsidRPr="003A51AC" w:rsidRDefault="00131A49" w:rsidP="00B70E73">
            <w:pPr>
              <w:spacing w:line="240" w:lineRule="auto"/>
              <w:rPr>
                <w:sz w:val="24"/>
                <w:szCs w:val="24"/>
              </w:rPr>
            </w:pPr>
          </w:p>
        </w:tc>
        <w:tc>
          <w:tcPr>
            <w:tcW w:w="3768" w:type="dxa"/>
            <w:gridSpan w:val="2"/>
            <w:vMerge w:val="restart"/>
          </w:tcPr>
          <w:p w:rsidR="00131A49" w:rsidRPr="003A51AC" w:rsidRDefault="00131A49" w:rsidP="00B70E73">
            <w:pPr>
              <w:spacing w:line="240" w:lineRule="auto"/>
              <w:rPr>
                <w:sz w:val="24"/>
                <w:szCs w:val="24"/>
              </w:rPr>
            </w:pPr>
            <w:r w:rsidRPr="003A51AC">
              <w:rPr>
                <w:rFonts w:eastAsia="Calibri"/>
                <w:sz w:val="24"/>
                <w:szCs w:val="24"/>
              </w:rPr>
              <w:t>Педагог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
        </w:tc>
        <w:tc>
          <w:tcPr>
            <w:tcW w:w="3765" w:type="dxa"/>
            <w:gridSpan w:val="2"/>
            <w:vMerge/>
          </w:tcPr>
          <w:p w:rsidR="00131A49" w:rsidRPr="003A51AC" w:rsidRDefault="00131A49" w:rsidP="00B70E73">
            <w:pPr>
              <w:spacing w:line="240" w:lineRule="auto"/>
              <w:rPr>
                <w:sz w:val="24"/>
                <w:szCs w:val="24"/>
              </w:rPr>
            </w:pPr>
          </w:p>
        </w:tc>
        <w:tc>
          <w:tcPr>
            <w:tcW w:w="3978" w:type="dxa"/>
            <w:vMerge/>
          </w:tcPr>
          <w:p w:rsidR="00131A49" w:rsidRPr="003A51AC" w:rsidRDefault="00131A49" w:rsidP="00B70E73">
            <w:pPr>
              <w:spacing w:line="240" w:lineRule="auto"/>
              <w:rPr>
                <w:sz w:val="24"/>
                <w:szCs w:val="24"/>
              </w:rPr>
            </w:pPr>
          </w:p>
        </w:tc>
      </w:tr>
      <w:tr w:rsidR="00131A49" w:rsidRPr="003A51AC" w:rsidTr="00B70E73">
        <w:trPr>
          <w:trHeight w:val="1412"/>
          <w:jc w:val="center"/>
        </w:trPr>
        <w:tc>
          <w:tcPr>
            <w:tcW w:w="3765" w:type="dxa"/>
            <w:vMerge/>
          </w:tcPr>
          <w:p w:rsidR="00131A49" w:rsidRPr="003A51AC" w:rsidRDefault="00131A49" w:rsidP="00B70E73">
            <w:pPr>
              <w:spacing w:line="240" w:lineRule="auto"/>
              <w:rPr>
                <w:sz w:val="24"/>
                <w:szCs w:val="24"/>
              </w:rPr>
            </w:pPr>
          </w:p>
        </w:tc>
        <w:tc>
          <w:tcPr>
            <w:tcW w:w="3768" w:type="dxa"/>
            <w:gridSpan w:val="2"/>
            <w:vMerge/>
          </w:tcPr>
          <w:p w:rsidR="00131A49" w:rsidRPr="003A51AC" w:rsidRDefault="00131A49" w:rsidP="00B70E73">
            <w:pPr>
              <w:spacing w:line="240" w:lineRule="auto"/>
              <w:rPr>
                <w:rFonts w:eastAsia="Calibri"/>
                <w:sz w:val="24"/>
                <w:szCs w:val="24"/>
              </w:rPr>
            </w:pPr>
          </w:p>
        </w:tc>
        <w:tc>
          <w:tcPr>
            <w:tcW w:w="3765" w:type="dxa"/>
            <w:gridSpan w:val="2"/>
            <w:vMerge/>
          </w:tcPr>
          <w:p w:rsidR="00131A49" w:rsidRPr="003A51AC" w:rsidRDefault="00131A49" w:rsidP="00B70E73">
            <w:pPr>
              <w:spacing w:line="240" w:lineRule="auto"/>
              <w:rPr>
                <w:sz w:val="24"/>
                <w:szCs w:val="24"/>
              </w:rPr>
            </w:pPr>
          </w:p>
        </w:tc>
        <w:tc>
          <w:tcPr>
            <w:tcW w:w="3978" w:type="dxa"/>
          </w:tcPr>
          <w:p w:rsidR="00131A49" w:rsidRPr="003A51AC" w:rsidRDefault="00131A49" w:rsidP="00B70E73">
            <w:pPr>
              <w:spacing w:line="240" w:lineRule="auto"/>
              <w:rPr>
                <w:rFonts w:eastAsia="Calibri"/>
                <w:sz w:val="24"/>
                <w:szCs w:val="24"/>
              </w:rPr>
            </w:pPr>
            <w:r w:rsidRPr="003A51AC">
              <w:rPr>
                <w:rFonts w:eastAsia="Calibri"/>
                <w:sz w:val="24"/>
                <w:szCs w:val="24"/>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rsidR="00131A49" w:rsidRPr="003A51AC" w:rsidTr="00B70E73">
        <w:trPr>
          <w:trHeight w:val="840"/>
          <w:jc w:val="center"/>
        </w:trPr>
        <w:tc>
          <w:tcPr>
            <w:tcW w:w="3765" w:type="dxa"/>
            <w:vMerge w:val="restart"/>
          </w:tcPr>
          <w:p w:rsidR="00131A49" w:rsidRPr="003A51AC" w:rsidRDefault="00131A49" w:rsidP="00B70E73">
            <w:pPr>
              <w:spacing w:line="240" w:lineRule="auto"/>
              <w:rPr>
                <w:sz w:val="24"/>
                <w:szCs w:val="24"/>
              </w:rPr>
            </w:pPr>
          </w:p>
        </w:tc>
        <w:tc>
          <w:tcPr>
            <w:tcW w:w="3768" w:type="dxa"/>
            <w:gridSpan w:val="2"/>
            <w:vMerge w:val="restart"/>
          </w:tcPr>
          <w:p w:rsidR="00131A49" w:rsidRPr="003A51AC" w:rsidRDefault="00131A49" w:rsidP="00B70E73">
            <w:pPr>
              <w:spacing w:line="240" w:lineRule="auto"/>
              <w:rPr>
                <w:sz w:val="24"/>
                <w:szCs w:val="24"/>
                <w:highlight w:val="green"/>
              </w:rPr>
            </w:pPr>
            <w:r w:rsidRPr="003A51AC">
              <w:rPr>
                <w:sz w:val="24"/>
                <w:szCs w:val="24"/>
              </w:rPr>
              <w:t>Педагог поощряет стремление детей изображать в рисунках, аппликации реальные и сказочные строения.</w:t>
            </w:r>
          </w:p>
        </w:tc>
        <w:tc>
          <w:tcPr>
            <w:tcW w:w="3765" w:type="dxa"/>
            <w:gridSpan w:val="2"/>
            <w:vMerge w:val="restart"/>
          </w:tcPr>
          <w:p w:rsidR="00131A49" w:rsidRPr="003A51AC" w:rsidRDefault="00131A49" w:rsidP="00B70E73">
            <w:pPr>
              <w:spacing w:line="240" w:lineRule="auto"/>
              <w:rPr>
                <w:sz w:val="24"/>
                <w:szCs w:val="24"/>
                <w:highlight w:val="green"/>
              </w:rPr>
            </w:pPr>
            <w:r w:rsidRPr="003A51AC">
              <w:rPr>
                <w:sz w:val="24"/>
                <w:szCs w:val="24"/>
              </w:rPr>
              <w:t xml:space="preserve">Педагог при чтении литературных произведений, сказок обращает внимание детей на описание сказочных домиков (теремок, рукавичка, избушка на курьих </w:t>
            </w:r>
            <w:r w:rsidRPr="003A51AC">
              <w:rPr>
                <w:sz w:val="24"/>
                <w:szCs w:val="24"/>
              </w:rPr>
              <w:lastRenderedPageBreak/>
              <w:t>ножках), дворцов.</w:t>
            </w:r>
          </w:p>
        </w:tc>
        <w:tc>
          <w:tcPr>
            <w:tcW w:w="3978" w:type="dxa"/>
          </w:tcPr>
          <w:p w:rsidR="00131A49" w:rsidRPr="003A51AC" w:rsidRDefault="00131A49" w:rsidP="00B70E73">
            <w:pPr>
              <w:spacing w:line="240" w:lineRule="auto"/>
              <w:rPr>
                <w:sz w:val="24"/>
                <w:szCs w:val="24"/>
              </w:rPr>
            </w:pPr>
            <w:r w:rsidRPr="003A51AC">
              <w:rPr>
                <w:sz w:val="24"/>
                <w:szCs w:val="24"/>
              </w:rPr>
              <w:lastRenderedPageBreak/>
              <w:t>Педагог развивает умения передавать в художественной деятельности образы архитектурных сооружений, сказочных построек.</w:t>
            </w:r>
          </w:p>
        </w:tc>
      </w:tr>
      <w:tr w:rsidR="00131A49" w:rsidRPr="003A51AC" w:rsidTr="00B70E73">
        <w:trPr>
          <w:trHeight w:val="816"/>
          <w:jc w:val="center"/>
        </w:trPr>
        <w:tc>
          <w:tcPr>
            <w:tcW w:w="3765" w:type="dxa"/>
            <w:vMerge/>
          </w:tcPr>
          <w:p w:rsidR="00131A49" w:rsidRPr="003A51AC" w:rsidRDefault="00131A49" w:rsidP="00B70E73">
            <w:pPr>
              <w:spacing w:line="240" w:lineRule="auto"/>
              <w:rPr>
                <w:sz w:val="24"/>
                <w:szCs w:val="24"/>
              </w:rPr>
            </w:pPr>
          </w:p>
        </w:tc>
        <w:tc>
          <w:tcPr>
            <w:tcW w:w="3768" w:type="dxa"/>
            <w:gridSpan w:val="2"/>
            <w:vMerge/>
          </w:tcPr>
          <w:p w:rsidR="00131A49" w:rsidRPr="003A51AC" w:rsidRDefault="00131A49" w:rsidP="00B70E73">
            <w:pPr>
              <w:spacing w:line="240" w:lineRule="auto"/>
              <w:rPr>
                <w:sz w:val="24"/>
                <w:szCs w:val="24"/>
              </w:rPr>
            </w:pPr>
          </w:p>
        </w:tc>
        <w:tc>
          <w:tcPr>
            <w:tcW w:w="3765" w:type="dxa"/>
            <w:gridSpan w:val="2"/>
            <w:vMerge/>
          </w:tcPr>
          <w:p w:rsidR="00131A49" w:rsidRPr="003A51AC" w:rsidRDefault="00131A49" w:rsidP="00B70E73">
            <w:pPr>
              <w:spacing w:line="240" w:lineRule="auto"/>
              <w:rPr>
                <w:sz w:val="24"/>
                <w:szCs w:val="24"/>
              </w:rPr>
            </w:pPr>
          </w:p>
        </w:tc>
        <w:tc>
          <w:tcPr>
            <w:tcW w:w="3978" w:type="dxa"/>
          </w:tcPr>
          <w:p w:rsidR="00131A49" w:rsidRPr="003A51AC" w:rsidRDefault="00131A49" w:rsidP="00B70E73">
            <w:pPr>
              <w:spacing w:line="240" w:lineRule="auto"/>
              <w:rPr>
                <w:sz w:val="24"/>
                <w:szCs w:val="24"/>
              </w:rPr>
            </w:pPr>
            <w:r w:rsidRPr="003A51AC">
              <w:rPr>
                <w:sz w:val="24"/>
                <w:szCs w:val="24"/>
              </w:rPr>
              <w:t>Педагог поощряет стремление изображать детали построек (наличники, резной подзор по контуру крыши).</w:t>
            </w:r>
          </w:p>
        </w:tc>
      </w:tr>
      <w:tr w:rsidR="00131A49" w:rsidRPr="003A51AC" w:rsidTr="00B70E73">
        <w:trPr>
          <w:trHeight w:val="557"/>
          <w:jc w:val="center"/>
        </w:trPr>
        <w:tc>
          <w:tcPr>
            <w:tcW w:w="3765" w:type="dxa"/>
            <w:vMerge w:val="restart"/>
          </w:tcPr>
          <w:p w:rsidR="00131A49" w:rsidRPr="003A51AC" w:rsidRDefault="00131A49" w:rsidP="00B70E73">
            <w:pPr>
              <w:spacing w:line="240" w:lineRule="auto"/>
              <w:rPr>
                <w:sz w:val="24"/>
                <w:szCs w:val="24"/>
              </w:rPr>
            </w:pPr>
            <w:r w:rsidRPr="003A51AC">
              <w:rPr>
                <w:sz w:val="24"/>
                <w:szCs w:val="24"/>
              </w:rPr>
              <w:lastRenderedPageBreak/>
              <w:t>Педагог, в процессе ознакомления с народным искусством: глиняными игрушками, игрушками из соломы и дерева, предметами быта и одежды,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vMerge w:val="restart"/>
          </w:tcPr>
          <w:p w:rsidR="00131A49" w:rsidRPr="003A51AC" w:rsidRDefault="00131A49" w:rsidP="00B70E73">
            <w:pPr>
              <w:spacing w:line="240" w:lineRule="auto"/>
              <w:rPr>
                <w:sz w:val="24"/>
                <w:szCs w:val="24"/>
              </w:rPr>
            </w:pPr>
            <w:r w:rsidRPr="003A51AC">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131A49" w:rsidRPr="003A51AC" w:rsidRDefault="00131A49" w:rsidP="00B70E73">
            <w:pPr>
              <w:spacing w:line="240" w:lineRule="auto"/>
              <w:rPr>
                <w:sz w:val="24"/>
                <w:szCs w:val="24"/>
              </w:rPr>
            </w:pPr>
          </w:p>
        </w:tc>
        <w:tc>
          <w:tcPr>
            <w:tcW w:w="3765" w:type="dxa"/>
            <w:gridSpan w:val="2"/>
            <w:vMerge w:val="restart"/>
          </w:tcPr>
          <w:p w:rsidR="00131A49" w:rsidRPr="003A51AC" w:rsidRDefault="00131A49" w:rsidP="00B70E73">
            <w:pPr>
              <w:spacing w:line="240" w:lineRule="auto"/>
              <w:rPr>
                <w:sz w:val="24"/>
                <w:szCs w:val="24"/>
              </w:rPr>
            </w:pPr>
            <w:r w:rsidRPr="003A51AC">
              <w:rPr>
                <w:sz w:val="24"/>
                <w:szCs w:val="24"/>
              </w:rPr>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3978" w:type="dxa"/>
          </w:tcPr>
          <w:p w:rsidR="00131A49" w:rsidRPr="003A51AC" w:rsidRDefault="00131A49" w:rsidP="00B70E73">
            <w:pPr>
              <w:spacing w:line="240" w:lineRule="auto"/>
              <w:rPr>
                <w:sz w:val="24"/>
                <w:szCs w:val="24"/>
              </w:rPr>
            </w:pPr>
            <w:r w:rsidRPr="003A51AC">
              <w:rPr>
                <w:sz w:val="24"/>
                <w:szCs w:val="24"/>
              </w:rPr>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tc>
      </w:tr>
      <w:tr w:rsidR="00131A49" w:rsidRPr="003A51AC" w:rsidTr="00B70E73">
        <w:trPr>
          <w:trHeight w:val="744"/>
          <w:jc w:val="center"/>
        </w:trPr>
        <w:tc>
          <w:tcPr>
            <w:tcW w:w="3765" w:type="dxa"/>
            <w:vMerge/>
          </w:tcPr>
          <w:p w:rsidR="00131A49" w:rsidRPr="003A51AC" w:rsidRDefault="00131A49" w:rsidP="00B70E73">
            <w:pPr>
              <w:spacing w:line="240" w:lineRule="auto"/>
              <w:rPr>
                <w:sz w:val="24"/>
                <w:szCs w:val="24"/>
              </w:rPr>
            </w:pPr>
          </w:p>
        </w:tc>
        <w:tc>
          <w:tcPr>
            <w:tcW w:w="3768" w:type="dxa"/>
            <w:gridSpan w:val="2"/>
            <w:vMerge/>
          </w:tcPr>
          <w:p w:rsidR="00131A49" w:rsidRPr="003A51AC" w:rsidRDefault="00131A49" w:rsidP="00B70E73">
            <w:pPr>
              <w:spacing w:line="240" w:lineRule="auto"/>
              <w:rPr>
                <w:sz w:val="24"/>
                <w:szCs w:val="24"/>
                <w:highlight w:val="green"/>
              </w:rPr>
            </w:pPr>
          </w:p>
        </w:tc>
        <w:tc>
          <w:tcPr>
            <w:tcW w:w="3765" w:type="dxa"/>
            <w:gridSpan w:val="2"/>
            <w:vMerge/>
          </w:tcPr>
          <w:p w:rsidR="00131A49" w:rsidRPr="003A51AC" w:rsidRDefault="00131A49" w:rsidP="00B70E73">
            <w:pPr>
              <w:spacing w:line="240" w:lineRule="auto"/>
              <w:rPr>
                <w:sz w:val="24"/>
                <w:szCs w:val="24"/>
              </w:rPr>
            </w:pPr>
          </w:p>
        </w:tc>
        <w:tc>
          <w:tcPr>
            <w:tcW w:w="3978" w:type="dxa"/>
          </w:tcPr>
          <w:p w:rsidR="00131A49" w:rsidRPr="003A51AC" w:rsidRDefault="00131A49" w:rsidP="00B70E73">
            <w:pPr>
              <w:spacing w:line="240" w:lineRule="auto"/>
              <w:rPr>
                <w:sz w:val="24"/>
                <w:szCs w:val="24"/>
              </w:rPr>
            </w:pPr>
            <w:r w:rsidRPr="003A51AC">
              <w:rPr>
                <w:sz w:val="24"/>
                <w:szCs w:val="24"/>
              </w:rPr>
              <w:t xml:space="preserve">Расширяет представления о разнообразии народного искусства, художественных  промыслов (различные виды материалов, разные регионы страны и мира). </w:t>
            </w:r>
          </w:p>
          <w:p w:rsidR="00131A49" w:rsidRPr="003A51AC" w:rsidRDefault="00131A49" w:rsidP="00B70E73">
            <w:pPr>
              <w:spacing w:line="240" w:lineRule="auto"/>
              <w:rPr>
                <w:sz w:val="24"/>
                <w:szCs w:val="24"/>
                <w:highlight w:val="green"/>
              </w:rPr>
            </w:pPr>
            <w:r w:rsidRPr="003A51AC">
              <w:rPr>
                <w:sz w:val="24"/>
                <w:szCs w:val="24"/>
              </w:rPr>
              <w:t>Воспитывает интерес к искусству родного края.</w:t>
            </w:r>
          </w:p>
        </w:tc>
      </w:tr>
      <w:tr w:rsidR="00131A49" w:rsidRPr="003A51AC" w:rsidTr="00B70E73">
        <w:trPr>
          <w:jc w:val="center"/>
        </w:trPr>
        <w:tc>
          <w:tcPr>
            <w:tcW w:w="3765" w:type="dxa"/>
          </w:tcPr>
          <w:p w:rsidR="00131A49" w:rsidRPr="003A51AC" w:rsidRDefault="00131A49" w:rsidP="00B70E73">
            <w:pPr>
              <w:spacing w:line="240" w:lineRule="auto"/>
              <w:rPr>
                <w:sz w:val="24"/>
                <w:szCs w:val="24"/>
              </w:rPr>
            </w:pPr>
            <w:r w:rsidRPr="003A51AC">
              <w:rPr>
                <w:sz w:val="24"/>
                <w:szCs w:val="24"/>
              </w:rPr>
              <w:t>Педагог поддерживает желание отображать полученные впечатления в продуктивных видах художественно-эстетической деятельности.</w:t>
            </w: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поощряет проявление детских предпочтений: выбор иллюстраций, предметов народных промыслов, пояснение детьми выбора.</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tc>
        <w:tc>
          <w:tcPr>
            <w:tcW w:w="3978" w:type="dxa"/>
          </w:tcPr>
          <w:p w:rsidR="00131A49" w:rsidRPr="003A51AC" w:rsidRDefault="00131A49" w:rsidP="00B70E73">
            <w:pPr>
              <w:spacing w:line="240" w:lineRule="auto"/>
              <w:rPr>
                <w:sz w:val="24"/>
                <w:szCs w:val="24"/>
              </w:rPr>
            </w:pPr>
            <w:r w:rsidRPr="003A51AC">
              <w:rPr>
                <w:sz w:val="24"/>
                <w:szCs w:val="24"/>
              </w:rPr>
              <w:t>Педагог поощряет активное участие детей в художественной деятельности по собственному желанию и под руководством взрослого.</w:t>
            </w:r>
          </w:p>
        </w:tc>
      </w:tr>
      <w:tr w:rsidR="00131A49" w:rsidRPr="003A51AC" w:rsidTr="00B70E73">
        <w:trPr>
          <w:jc w:val="center"/>
        </w:trPr>
        <w:tc>
          <w:tcPr>
            <w:tcW w:w="3765" w:type="dxa"/>
            <w:vMerge w:val="restart"/>
          </w:tcPr>
          <w:p w:rsidR="00131A49" w:rsidRPr="003A51AC" w:rsidRDefault="00131A49" w:rsidP="00B70E73">
            <w:pPr>
              <w:spacing w:line="240" w:lineRule="auto"/>
              <w:rPr>
                <w:sz w:val="24"/>
                <w:szCs w:val="24"/>
              </w:rPr>
            </w:pPr>
            <w:r w:rsidRPr="003A51AC">
              <w:rPr>
                <w:sz w:val="24"/>
                <w:szCs w:val="24"/>
              </w:rPr>
              <w:t>Педагог приобщает детей к посещению кукольного театра, различных детских художественных выставок;</w:t>
            </w:r>
          </w:p>
        </w:tc>
        <w:tc>
          <w:tcPr>
            <w:tcW w:w="3768" w:type="dxa"/>
            <w:gridSpan w:val="2"/>
          </w:tcPr>
          <w:p w:rsidR="00131A49" w:rsidRPr="003A51AC" w:rsidRDefault="00131A49" w:rsidP="00B70E73">
            <w:pPr>
              <w:spacing w:line="240" w:lineRule="auto"/>
              <w:rPr>
                <w:sz w:val="24"/>
                <w:szCs w:val="24"/>
              </w:rPr>
            </w:pPr>
            <w:r w:rsidRPr="003A51AC">
              <w:rPr>
                <w:sz w:val="24"/>
                <w:szCs w:val="24"/>
              </w:rPr>
              <w:t>Педагог организовывает посещение музея (совместно с родителями (законными представителями)), рассказывает о назначении музея.</w:t>
            </w:r>
          </w:p>
        </w:tc>
        <w:tc>
          <w:tcPr>
            <w:tcW w:w="3765" w:type="dxa"/>
            <w:gridSpan w:val="2"/>
          </w:tcPr>
          <w:p w:rsidR="00131A49" w:rsidRPr="003A51AC" w:rsidRDefault="00131A49" w:rsidP="00B70E73">
            <w:pPr>
              <w:spacing w:line="240" w:lineRule="auto"/>
              <w:rPr>
                <w:sz w:val="24"/>
                <w:szCs w:val="24"/>
              </w:rPr>
            </w:pPr>
            <w:r w:rsidRPr="003A51AC">
              <w:rPr>
                <w:sz w:val="24"/>
                <w:szCs w:val="24"/>
              </w:rPr>
              <w:t>Педагог закрепляет и расширяет знания детей о выставках, музеях.</w:t>
            </w:r>
          </w:p>
        </w:tc>
        <w:tc>
          <w:tcPr>
            <w:tcW w:w="3978" w:type="dxa"/>
          </w:tcPr>
          <w:p w:rsidR="00131A49" w:rsidRPr="003A51AC" w:rsidRDefault="00131A49" w:rsidP="00B70E73">
            <w:pPr>
              <w:spacing w:line="240" w:lineRule="auto"/>
              <w:rPr>
                <w:sz w:val="24"/>
                <w:szCs w:val="24"/>
              </w:rPr>
            </w:pPr>
            <w:r w:rsidRPr="003A51AC">
              <w:rPr>
                <w:sz w:val="24"/>
                <w:szCs w:val="24"/>
              </w:rPr>
              <w:t>Педагог организует посещение выставки, музея (совместно с родителями (законными представителями)).</w:t>
            </w:r>
          </w:p>
          <w:p w:rsidR="00131A49" w:rsidRPr="003A51AC" w:rsidRDefault="00131A49" w:rsidP="00B70E73">
            <w:pPr>
              <w:spacing w:line="240" w:lineRule="auto"/>
              <w:rPr>
                <w:sz w:val="24"/>
                <w:szCs w:val="24"/>
              </w:rPr>
            </w:pPr>
          </w:p>
        </w:tc>
      </w:tr>
      <w:tr w:rsidR="00131A49" w:rsidRPr="003A51AC" w:rsidTr="00B70E73">
        <w:trPr>
          <w:jc w:val="center"/>
        </w:trPr>
        <w:tc>
          <w:tcPr>
            <w:tcW w:w="3765" w:type="dxa"/>
            <w:vMerge/>
          </w:tcPr>
          <w:p w:rsidR="00131A49" w:rsidRPr="003A51AC" w:rsidRDefault="00131A49" w:rsidP="00B70E73">
            <w:pPr>
              <w:spacing w:line="240" w:lineRule="auto"/>
              <w:rPr>
                <w:sz w:val="24"/>
                <w:szCs w:val="24"/>
              </w:rPr>
            </w:pPr>
          </w:p>
        </w:tc>
        <w:tc>
          <w:tcPr>
            <w:tcW w:w="3768" w:type="dxa"/>
            <w:gridSpan w:val="2"/>
          </w:tcPr>
          <w:p w:rsidR="00131A49" w:rsidRPr="003A51AC" w:rsidRDefault="00131A49" w:rsidP="00B70E73">
            <w:pPr>
              <w:spacing w:line="240" w:lineRule="auto"/>
              <w:rPr>
                <w:sz w:val="24"/>
                <w:szCs w:val="24"/>
                <w:highlight w:val="green"/>
              </w:rPr>
            </w:pPr>
            <w:r w:rsidRPr="003A51AC">
              <w:rPr>
                <w:sz w:val="24"/>
                <w:szCs w:val="24"/>
              </w:rPr>
              <w:t>Педагог развивает у детей интерес к посещению кукольного театра, выставок.</w:t>
            </w:r>
          </w:p>
        </w:tc>
        <w:tc>
          <w:tcPr>
            <w:tcW w:w="3765" w:type="dxa"/>
            <w:gridSpan w:val="2"/>
          </w:tcPr>
          <w:p w:rsidR="00131A49" w:rsidRPr="003A51AC" w:rsidRDefault="00131A49" w:rsidP="00B70E73">
            <w:pPr>
              <w:spacing w:line="240" w:lineRule="auto"/>
              <w:rPr>
                <w:sz w:val="24"/>
                <w:szCs w:val="24"/>
                <w:highlight w:val="green"/>
              </w:rPr>
            </w:pPr>
            <w:r w:rsidRPr="003A51AC">
              <w:rPr>
                <w:sz w:val="24"/>
                <w:szCs w:val="24"/>
              </w:rPr>
              <w:t>Педагог формирует желание посещать выставки, музеи.</w:t>
            </w:r>
          </w:p>
        </w:tc>
        <w:tc>
          <w:tcPr>
            <w:tcW w:w="3978" w:type="dxa"/>
          </w:tcPr>
          <w:p w:rsidR="00131A49" w:rsidRPr="003A51AC" w:rsidRDefault="00131A49" w:rsidP="00B70E73">
            <w:pPr>
              <w:spacing w:line="240" w:lineRule="auto"/>
              <w:rPr>
                <w:sz w:val="24"/>
                <w:szCs w:val="24"/>
              </w:rPr>
            </w:pPr>
            <w:r w:rsidRPr="003A51AC">
              <w:rPr>
                <w:sz w:val="24"/>
                <w:szCs w:val="24"/>
              </w:rP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r w:rsidR="00131A49" w:rsidRPr="003A51AC" w:rsidTr="00B70E73">
        <w:trPr>
          <w:jc w:val="center"/>
        </w:trPr>
        <w:tc>
          <w:tcPr>
            <w:tcW w:w="15276" w:type="dxa"/>
            <w:gridSpan w:val="6"/>
            <w:tcBorders>
              <w:bottom w:val="single" w:sz="4" w:space="0" w:color="auto"/>
            </w:tcBorders>
            <w:shd w:val="clear" w:color="auto" w:fill="D9D9D9" w:themeFill="background1" w:themeFillShade="D9"/>
          </w:tcPr>
          <w:p w:rsidR="00131A49" w:rsidRPr="003A51AC" w:rsidRDefault="00131A49" w:rsidP="00B70E73">
            <w:pPr>
              <w:spacing w:line="240" w:lineRule="auto"/>
              <w:rPr>
                <w:b/>
                <w:sz w:val="24"/>
                <w:szCs w:val="24"/>
              </w:rPr>
            </w:pPr>
            <w:r w:rsidRPr="003A51AC">
              <w:rPr>
                <w:b/>
                <w:sz w:val="24"/>
                <w:szCs w:val="24"/>
              </w:rPr>
              <w:t xml:space="preserve"> Содержание раздела «Изобразительная деятельность»  – РИСОВАНИЕ</w:t>
            </w:r>
          </w:p>
        </w:tc>
      </w:tr>
      <w:tr w:rsidR="00131A49" w:rsidRPr="003A51AC" w:rsidTr="00B70E73">
        <w:trPr>
          <w:jc w:val="center"/>
        </w:trPr>
        <w:tc>
          <w:tcPr>
            <w:tcW w:w="7533" w:type="dxa"/>
            <w:gridSpan w:val="3"/>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3-4</w:t>
            </w:r>
          </w:p>
        </w:tc>
        <w:tc>
          <w:tcPr>
            <w:tcW w:w="7743" w:type="dxa"/>
            <w:gridSpan w:val="3"/>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4-5</w:t>
            </w:r>
          </w:p>
        </w:tc>
      </w:tr>
      <w:tr w:rsidR="00131A49" w:rsidRPr="003A51AC" w:rsidTr="00B70E73">
        <w:trPr>
          <w:jc w:val="center"/>
        </w:trPr>
        <w:tc>
          <w:tcPr>
            <w:tcW w:w="15276" w:type="dxa"/>
            <w:gridSpan w:val="6"/>
            <w:shd w:val="clear" w:color="auto" w:fill="FFFFFF" w:themeFill="background1"/>
          </w:tcPr>
          <w:p w:rsidR="00131A49" w:rsidRPr="003A51AC" w:rsidRDefault="00131A49" w:rsidP="00B70E73">
            <w:pPr>
              <w:spacing w:line="240" w:lineRule="auto"/>
              <w:rPr>
                <w:sz w:val="24"/>
                <w:szCs w:val="24"/>
              </w:rPr>
            </w:pPr>
            <w:r w:rsidRPr="003A51AC">
              <w:rPr>
                <w:rFonts w:eastAsia="Calibri"/>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w:t>
            </w:r>
            <w:r w:rsidRPr="003A51AC">
              <w:rPr>
                <w:rFonts w:eastAsia="Calibri"/>
                <w:sz w:val="24"/>
                <w:szCs w:val="24"/>
              </w:rPr>
              <w:lastRenderedPageBreak/>
              <w:t>белыми облаками; кружащиеся на ветру и падающие на землю разноцветные листья; снежинки и тому подобное.</w:t>
            </w:r>
          </w:p>
        </w:tc>
      </w:tr>
      <w:tr w:rsidR="00131A49" w:rsidRPr="003A51AC" w:rsidTr="00B70E73">
        <w:trPr>
          <w:jc w:val="center"/>
        </w:trPr>
        <w:tc>
          <w:tcPr>
            <w:tcW w:w="7533" w:type="dxa"/>
            <w:gridSpan w:val="3"/>
          </w:tcPr>
          <w:p w:rsidR="00131A49" w:rsidRPr="003A51AC" w:rsidRDefault="00131A49" w:rsidP="00B70E73">
            <w:pPr>
              <w:spacing w:line="240" w:lineRule="auto"/>
              <w:rPr>
                <w:sz w:val="24"/>
                <w:szCs w:val="24"/>
              </w:rPr>
            </w:pPr>
            <w:r w:rsidRPr="003A51AC">
              <w:rPr>
                <w:sz w:val="24"/>
                <w:szCs w:val="24"/>
              </w:rPr>
              <w:lastRenderedPageBreak/>
              <w:t>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w:t>
            </w:r>
          </w:p>
        </w:tc>
        <w:tc>
          <w:tcPr>
            <w:tcW w:w="7743" w:type="dxa"/>
            <w:gridSpan w:val="3"/>
          </w:tcPr>
          <w:p w:rsidR="00131A49" w:rsidRPr="003A51AC" w:rsidRDefault="00131A49" w:rsidP="00B70E73">
            <w:pPr>
              <w:spacing w:line="240" w:lineRule="auto"/>
              <w:rPr>
                <w:sz w:val="24"/>
                <w:szCs w:val="24"/>
              </w:rPr>
            </w:pPr>
            <w:r w:rsidRPr="003A51AC">
              <w:rPr>
                <w:sz w:val="24"/>
                <w:szCs w:val="24"/>
              </w:rPr>
              <w:t>Педагог закрепляет у детей умение правильно держать карандаш, кисть, фломастер, цветной мелок; использовать их при создании изображения.</w:t>
            </w:r>
          </w:p>
        </w:tc>
      </w:tr>
      <w:tr w:rsidR="00131A49" w:rsidRPr="003A51AC" w:rsidTr="00B70E73">
        <w:trPr>
          <w:jc w:val="center"/>
        </w:trPr>
        <w:tc>
          <w:tcPr>
            <w:tcW w:w="7533" w:type="dxa"/>
            <w:gridSpan w:val="3"/>
          </w:tcPr>
          <w:p w:rsidR="00131A49" w:rsidRPr="003A51AC" w:rsidRDefault="00131A49" w:rsidP="00B70E73">
            <w:pPr>
              <w:spacing w:line="240" w:lineRule="auto"/>
              <w:rPr>
                <w:sz w:val="24"/>
                <w:szCs w:val="24"/>
              </w:rPr>
            </w:pPr>
            <w:r w:rsidRPr="003A51AC">
              <w:rPr>
                <w:sz w:val="24"/>
                <w:szCs w:val="24"/>
              </w:rPr>
              <w:t>Педагог учит детей набирать краску на кисть аккуратно обмакивать ее ворсом в баночку с краской, снимать лишнюю краску о край баночки легким прикосновением ворса, хорошо промывать кисть, прежде чем набирать краску другого цвета; приучает детей осушать промытую кисть о мягкую тряпочку или бумажную салфетку.</w:t>
            </w:r>
          </w:p>
        </w:tc>
        <w:tc>
          <w:tcPr>
            <w:tcW w:w="7743" w:type="dxa"/>
            <w:gridSpan w:val="3"/>
          </w:tcPr>
          <w:p w:rsidR="00131A49" w:rsidRPr="003A51AC" w:rsidRDefault="00131A49" w:rsidP="00B70E73">
            <w:pPr>
              <w:spacing w:line="240" w:lineRule="auto"/>
              <w:rPr>
                <w:sz w:val="24"/>
                <w:szCs w:val="24"/>
              </w:rPr>
            </w:pPr>
            <w:r w:rsidRPr="003A51AC">
              <w:rPr>
                <w:sz w:val="24"/>
                <w:szCs w:val="24"/>
              </w:rPr>
              <w:t>Педагог закрепляет у детей умение чисто промывать кисть перед использованием краски другого цвета.</w:t>
            </w:r>
          </w:p>
        </w:tc>
      </w:tr>
      <w:tr w:rsidR="00131A49" w:rsidRPr="003A51AC" w:rsidTr="00B70E73">
        <w:trPr>
          <w:trHeight w:val="615"/>
          <w:jc w:val="center"/>
        </w:trPr>
        <w:tc>
          <w:tcPr>
            <w:tcW w:w="7533" w:type="dxa"/>
            <w:gridSpan w:val="3"/>
            <w:vMerge w:val="restart"/>
          </w:tcPr>
          <w:p w:rsidR="00131A49" w:rsidRPr="003A51AC" w:rsidRDefault="00131A49" w:rsidP="00B70E73">
            <w:pPr>
              <w:spacing w:line="240" w:lineRule="auto"/>
              <w:rPr>
                <w:sz w:val="24"/>
                <w:szCs w:val="24"/>
              </w:rPr>
            </w:pPr>
            <w:r w:rsidRPr="003A51AC">
              <w:rPr>
                <w:rFonts w:eastAsia="Calibri"/>
                <w:sz w:val="24"/>
                <w:szCs w:val="24"/>
              </w:rPr>
              <w:t>Педагог закрепляет знание  названий цветов (красный, синий, зеленый, желтый, белый, черный); знакомит с оттенками (розовый, голубой, серый); педагог обращает внимание детей на подбор цвета, соответствующего изображаемому предмету.</w:t>
            </w:r>
          </w:p>
        </w:tc>
        <w:tc>
          <w:tcPr>
            <w:tcW w:w="7743" w:type="dxa"/>
            <w:gridSpan w:val="3"/>
          </w:tcPr>
          <w:p w:rsidR="00131A49" w:rsidRPr="003A51AC" w:rsidRDefault="00131A49" w:rsidP="00B70E73">
            <w:pPr>
              <w:spacing w:line="240" w:lineRule="auto"/>
              <w:rPr>
                <w:sz w:val="24"/>
                <w:szCs w:val="24"/>
              </w:rPr>
            </w:pPr>
            <w:r w:rsidRPr="003A51AC">
              <w:rPr>
                <w:rFonts w:eastAsia="Calibri"/>
                <w:sz w:val="24"/>
                <w:szCs w:val="24"/>
              </w:rPr>
              <w:t>Педагог продолжает закреплять и обогащать представления детей о цветах и оттенках окружающих предметов и объектов природы.</w:t>
            </w:r>
          </w:p>
        </w:tc>
      </w:tr>
      <w:tr w:rsidR="00131A49" w:rsidRPr="003A51AC" w:rsidTr="00B70E73">
        <w:trPr>
          <w:trHeight w:val="870"/>
          <w:jc w:val="center"/>
        </w:trPr>
        <w:tc>
          <w:tcPr>
            <w:tcW w:w="7533" w:type="dxa"/>
            <w:gridSpan w:val="3"/>
            <w:vMerge/>
          </w:tcPr>
          <w:p w:rsidR="00131A49" w:rsidRPr="003A51AC" w:rsidRDefault="00131A49" w:rsidP="00B70E73">
            <w:pPr>
              <w:spacing w:line="240" w:lineRule="auto"/>
              <w:rPr>
                <w:rFonts w:eastAsia="Calibri"/>
                <w:sz w:val="24"/>
                <w:szCs w:val="24"/>
              </w:rPr>
            </w:pPr>
          </w:p>
        </w:tc>
        <w:tc>
          <w:tcPr>
            <w:tcW w:w="7743" w:type="dxa"/>
            <w:gridSpan w:val="3"/>
          </w:tcPr>
          <w:p w:rsidR="00131A49" w:rsidRPr="003A51AC" w:rsidRDefault="00131A49" w:rsidP="00B70E73">
            <w:pPr>
              <w:spacing w:line="240" w:lineRule="auto"/>
              <w:rPr>
                <w:rFonts w:eastAsia="Calibri"/>
                <w:sz w:val="24"/>
                <w:szCs w:val="24"/>
                <w:highlight w:val="green"/>
              </w:rPr>
            </w:pPr>
            <w:r w:rsidRPr="003A51AC">
              <w:rPr>
                <w:rFonts w:eastAsia="Calibri"/>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получить эти цвета.</w:t>
            </w:r>
          </w:p>
        </w:tc>
      </w:tr>
      <w:tr w:rsidR="00131A49" w:rsidRPr="003A51AC" w:rsidTr="00B70E73">
        <w:trPr>
          <w:trHeight w:val="567"/>
          <w:jc w:val="center"/>
        </w:trPr>
        <w:tc>
          <w:tcPr>
            <w:tcW w:w="7533" w:type="dxa"/>
            <w:gridSpan w:val="3"/>
            <w:vMerge/>
          </w:tcPr>
          <w:p w:rsidR="00131A49" w:rsidRPr="003A51AC" w:rsidRDefault="00131A49" w:rsidP="00B70E73">
            <w:pPr>
              <w:spacing w:line="240" w:lineRule="auto"/>
              <w:rPr>
                <w:rFonts w:eastAsia="Calibri"/>
                <w:sz w:val="24"/>
                <w:szCs w:val="24"/>
              </w:rPr>
            </w:pPr>
          </w:p>
        </w:tc>
        <w:tc>
          <w:tcPr>
            <w:tcW w:w="7743" w:type="dxa"/>
            <w:gridSpan w:val="3"/>
          </w:tcPr>
          <w:p w:rsidR="00131A49" w:rsidRPr="003A51AC" w:rsidRDefault="00131A49" w:rsidP="00B70E73">
            <w:pPr>
              <w:spacing w:line="240" w:lineRule="auto"/>
              <w:rPr>
                <w:rFonts w:eastAsia="Calibri"/>
                <w:sz w:val="24"/>
                <w:szCs w:val="24"/>
              </w:rPr>
            </w:pPr>
            <w:r w:rsidRPr="003A51AC">
              <w:rPr>
                <w:rFonts w:eastAsia="Calibri"/>
                <w:sz w:val="24"/>
                <w:szCs w:val="24"/>
              </w:rPr>
              <w:t>Педагог учит смешивать краски для получения нужных цветов и оттенков.</w:t>
            </w:r>
          </w:p>
        </w:tc>
      </w:tr>
      <w:tr w:rsidR="00131A49" w:rsidRPr="003A51AC" w:rsidTr="00B70E73">
        <w:trPr>
          <w:trHeight w:val="825"/>
          <w:jc w:val="center"/>
        </w:trPr>
        <w:tc>
          <w:tcPr>
            <w:tcW w:w="7533" w:type="dxa"/>
            <w:gridSpan w:val="3"/>
            <w:vMerge/>
          </w:tcPr>
          <w:p w:rsidR="00131A49" w:rsidRPr="003A51AC" w:rsidRDefault="00131A49" w:rsidP="00B70E73">
            <w:pPr>
              <w:spacing w:line="240" w:lineRule="auto"/>
              <w:rPr>
                <w:rFonts w:eastAsia="Calibri"/>
                <w:sz w:val="24"/>
                <w:szCs w:val="24"/>
              </w:rPr>
            </w:pPr>
          </w:p>
        </w:tc>
        <w:tc>
          <w:tcPr>
            <w:tcW w:w="7743" w:type="dxa"/>
            <w:gridSpan w:val="3"/>
          </w:tcPr>
          <w:p w:rsidR="00131A49" w:rsidRPr="003A51AC" w:rsidRDefault="00131A49" w:rsidP="00B70E73">
            <w:pPr>
              <w:spacing w:line="240" w:lineRule="auto"/>
              <w:rPr>
                <w:rFonts w:eastAsia="Calibri"/>
                <w:sz w:val="24"/>
                <w:szCs w:val="24"/>
              </w:rPr>
            </w:pPr>
            <w:r w:rsidRPr="003A51AC">
              <w:rPr>
                <w:rFonts w:eastAsia="Calibri"/>
                <w:sz w:val="24"/>
                <w:szCs w:val="24"/>
              </w:rPr>
              <w:t>Педагог развивает у детей желание использовать в рисовании, аппликации разнообразные цвета, обращает внимание детей на многоцветие окружающего мира.</w:t>
            </w:r>
          </w:p>
        </w:tc>
      </w:tr>
      <w:tr w:rsidR="00131A49" w:rsidRPr="003A51AC" w:rsidTr="00B70E73">
        <w:trPr>
          <w:trHeight w:val="540"/>
          <w:jc w:val="center"/>
        </w:trPr>
        <w:tc>
          <w:tcPr>
            <w:tcW w:w="7533" w:type="dxa"/>
            <w:gridSpan w:val="3"/>
            <w:vMerge/>
          </w:tcPr>
          <w:p w:rsidR="00131A49" w:rsidRPr="003A51AC" w:rsidRDefault="00131A49" w:rsidP="00B70E73">
            <w:pPr>
              <w:spacing w:line="240" w:lineRule="auto"/>
              <w:rPr>
                <w:rFonts w:eastAsia="Calibri"/>
                <w:sz w:val="24"/>
                <w:szCs w:val="24"/>
              </w:rPr>
            </w:pPr>
          </w:p>
        </w:tc>
        <w:tc>
          <w:tcPr>
            <w:tcW w:w="7743" w:type="dxa"/>
            <w:gridSpan w:val="3"/>
            <w:shd w:val="clear" w:color="auto" w:fill="FFFFFF" w:themeFill="background1"/>
          </w:tcPr>
          <w:p w:rsidR="00131A49" w:rsidRPr="003A51AC" w:rsidRDefault="00131A49" w:rsidP="00B70E73">
            <w:pPr>
              <w:spacing w:line="240" w:lineRule="auto"/>
              <w:rPr>
                <w:sz w:val="24"/>
                <w:szCs w:val="24"/>
              </w:rPr>
            </w:pPr>
            <w:r w:rsidRPr="003A51AC">
              <w:rPr>
                <w:sz w:val="24"/>
                <w:szCs w:val="24"/>
              </w:rPr>
              <w:t>Педагог формирует у детей умение получать светлые и темные оттенки цвета, изменяя нажим на карандаш.</w:t>
            </w:r>
          </w:p>
        </w:tc>
      </w:tr>
      <w:tr w:rsidR="00131A49" w:rsidRPr="003A51AC" w:rsidTr="00B70E73">
        <w:trPr>
          <w:jc w:val="center"/>
        </w:trPr>
        <w:tc>
          <w:tcPr>
            <w:tcW w:w="7533" w:type="dxa"/>
            <w:gridSpan w:val="3"/>
          </w:tcPr>
          <w:p w:rsidR="00131A49" w:rsidRPr="003A51AC" w:rsidRDefault="00131A49" w:rsidP="00B70E73">
            <w:pPr>
              <w:spacing w:line="240" w:lineRule="auto"/>
              <w:rPr>
                <w:sz w:val="24"/>
                <w:szCs w:val="24"/>
              </w:rPr>
            </w:pPr>
            <w:r w:rsidRPr="003A51AC">
              <w:rPr>
                <w:sz w:val="24"/>
                <w:szCs w:val="24"/>
              </w:rPr>
              <w:t>Педагог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tc>
        <w:tc>
          <w:tcPr>
            <w:tcW w:w="7743" w:type="dxa"/>
            <w:gridSpan w:val="3"/>
            <w:shd w:val="clear" w:color="auto" w:fill="FFFFFF" w:themeFill="background1"/>
          </w:tcPr>
          <w:p w:rsidR="00131A49" w:rsidRPr="003A51AC" w:rsidRDefault="00131A49" w:rsidP="00B70E73">
            <w:pPr>
              <w:spacing w:line="240" w:lineRule="auto"/>
              <w:rPr>
                <w:sz w:val="24"/>
                <w:szCs w:val="24"/>
              </w:rPr>
            </w:pPr>
            <w:r w:rsidRPr="003A51AC">
              <w:rPr>
                <w:sz w:val="24"/>
                <w:szCs w:val="24"/>
              </w:rPr>
              <w:t>Педагог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r>
      <w:tr w:rsidR="00131A49" w:rsidRPr="003A51AC" w:rsidTr="00B70E73">
        <w:trPr>
          <w:jc w:val="center"/>
        </w:trPr>
        <w:tc>
          <w:tcPr>
            <w:tcW w:w="7533" w:type="dxa"/>
            <w:gridSpan w:val="3"/>
            <w:vMerge w:val="restart"/>
          </w:tcPr>
          <w:p w:rsidR="00131A49" w:rsidRPr="003A51AC" w:rsidRDefault="00131A49" w:rsidP="00B70E73">
            <w:pPr>
              <w:spacing w:line="240" w:lineRule="auto"/>
              <w:rPr>
                <w:sz w:val="24"/>
                <w:szCs w:val="24"/>
              </w:rPr>
            </w:pPr>
            <w:r w:rsidRPr="003A51AC">
              <w:rPr>
                <w:rFonts w:eastAsia="Calibri"/>
                <w:sz w:val="24"/>
                <w:szCs w:val="24"/>
              </w:rPr>
              <w:t>Педагог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
        </w:tc>
        <w:tc>
          <w:tcPr>
            <w:tcW w:w="7743" w:type="dxa"/>
            <w:gridSpan w:val="3"/>
          </w:tcPr>
          <w:p w:rsidR="00131A49" w:rsidRPr="003A51AC" w:rsidRDefault="00131A49" w:rsidP="00B70E73">
            <w:pPr>
              <w:spacing w:line="240" w:lineRule="auto"/>
              <w:rPr>
                <w:sz w:val="24"/>
                <w:szCs w:val="24"/>
              </w:rPr>
            </w:pPr>
            <w:r w:rsidRPr="003A51AC">
              <w:rPr>
                <w:sz w:val="24"/>
                <w:szCs w:val="24"/>
              </w:rPr>
              <w:t>Педагог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tc>
      </w:tr>
      <w:tr w:rsidR="00131A49" w:rsidRPr="003A51AC" w:rsidTr="00B70E73">
        <w:trPr>
          <w:jc w:val="center"/>
        </w:trPr>
        <w:tc>
          <w:tcPr>
            <w:tcW w:w="7533" w:type="dxa"/>
            <w:gridSpan w:val="3"/>
            <w:vMerge/>
          </w:tcPr>
          <w:p w:rsidR="00131A49" w:rsidRPr="003A51AC" w:rsidRDefault="00131A49" w:rsidP="00B70E73">
            <w:pPr>
              <w:spacing w:line="240" w:lineRule="auto"/>
              <w:rPr>
                <w:sz w:val="24"/>
                <w:szCs w:val="24"/>
              </w:rPr>
            </w:pPr>
          </w:p>
        </w:tc>
        <w:tc>
          <w:tcPr>
            <w:tcW w:w="7743" w:type="dxa"/>
            <w:gridSpan w:val="3"/>
          </w:tcPr>
          <w:p w:rsidR="00131A49" w:rsidRPr="003A51AC" w:rsidRDefault="00131A49" w:rsidP="00B70E73">
            <w:pPr>
              <w:spacing w:line="240" w:lineRule="auto"/>
              <w:rPr>
                <w:sz w:val="24"/>
                <w:szCs w:val="24"/>
              </w:rPr>
            </w:pPr>
            <w:r w:rsidRPr="003A51AC">
              <w:rPr>
                <w:sz w:val="24"/>
                <w:szCs w:val="24"/>
              </w:rPr>
              <w:t>Педагог формирует у детей правильно передавать расположение частей при рисовании сложных предметов (кукла, зайчик и другие) и соотносить их по величине;</w:t>
            </w:r>
          </w:p>
        </w:tc>
      </w:tr>
      <w:tr w:rsidR="00131A49" w:rsidRPr="003A51AC" w:rsidTr="00B70E73">
        <w:trPr>
          <w:trHeight w:val="1114"/>
          <w:jc w:val="center"/>
        </w:trPr>
        <w:tc>
          <w:tcPr>
            <w:tcW w:w="7533" w:type="dxa"/>
            <w:gridSpan w:val="3"/>
            <w:tcBorders>
              <w:bottom w:val="single" w:sz="4" w:space="0" w:color="auto"/>
            </w:tcBorders>
          </w:tcPr>
          <w:p w:rsidR="00131A49" w:rsidRPr="003A51AC" w:rsidRDefault="00131A49" w:rsidP="00B70E73">
            <w:pPr>
              <w:spacing w:line="240" w:lineRule="auto"/>
              <w:rPr>
                <w:sz w:val="24"/>
                <w:szCs w:val="24"/>
              </w:rPr>
            </w:pPr>
            <w:r w:rsidRPr="003A51AC">
              <w:rPr>
                <w:sz w:val="24"/>
                <w:szCs w:val="24"/>
              </w:rPr>
              <w:lastRenderedPageBreak/>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
        </w:tc>
        <w:tc>
          <w:tcPr>
            <w:tcW w:w="7743" w:type="dxa"/>
            <w:gridSpan w:val="3"/>
            <w:tcBorders>
              <w:bottom w:val="single" w:sz="4" w:space="0" w:color="auto"/>
            </w:tcBorders>
          </w:tcPr>
          <w:p w:rsidR="00131A49" w:rsidRPr="003A51AC" w:rsidRDefault="00131A49" w:rsidP="00B70E73">
            <w:pPr>
              <w:spacing w:line="240" w:lineRule="auto"/>
              <w:rPr>
                <w:sz w:val="24"/>
                <w:szCs w:val="24"/>
              </w:rPr>
            </w:pPr>
            <w:r w:rsidRPr="003A51AC">
              <w:rPr>
                <w:sz w:val="24"/>
                <w:szCs w:val="24"/>
              </w:rPr>
              <w:t>Педагог продолжает формировать у детей умение рисовать отдельные предметы.</w:t>
            </w:r>
          </w:p>
        </w:tc>
      </w:tr>
      <w:tr w:rsidR="00131A49" w:rsidRPr="003A51AC" w:rsidTr="00B70E73">
        <w:trPr>
          <w:trHeight w:val="552"/>
          <w:jc w:val="center"/>
        </w:trPr>
        <w:tc>
          <w:tcPr>
            <w:tcW w:w="7533" w:type="dxa"/>
            <w:gridSpan w:val="3"/>
          </w:tcPr>
          <w:p w:rsidR="00131A49" w:rsidRPr="003A51AC" w:rsidRDefault="00131A49" w:rsidP="00B70E73">
            <w:pPr>
              <w:spacing w:line="240" w:lineRule="auto"/>
              <w:rPr>
                <w:sz w:val="24"/>
                <w:szCs w:val="24"/>
              </w:rPr>
            </w:pPr>
            <w:r w:rsidRPr="003A51AC">
              <w:rPr>
                <w:sz w:val="24"/>
                <w:szCs w:val="24"/>
              </w:rPr>
              <w:t>Педагог формирует у детей умение создавать несложные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w:t>
            </w:r>
          </w:p>
        </w:tc>
        <w:tc>
          <w:tcPr>
            <w:tcW w:w="7743" w:type="dxa"/>
            <w:gridSpan w:val="3"/>
          </w:tcPr>
          <w:p w:rsidR="00131A49" w:rsidRPr="003A51AC" w:rsidRDefault="00131A49" w:rsidP="00B70E73">
            <w:pPr>
              <w:spacing w:line="240" w:lineRule="auto"/>
              <w:rPr>
                <w:sz w:val="24"/>
                <w:szCs w:val="24"/>
              </w:rPr>
            </w:pPr>
            <w:r w:rsidRPr="003A51AC">
              <w:rPr>
                <w:sz w:val="24"/>
                <w:szCs w:val="24"/>
              </w:rPr>
              <w:t>Педагог продолжает формировать у детей умение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tc>
      </w:tr>
      <w:tr w:rsidR="00131A49" w:rsidRPr="003A51AC" w:rsidTr="00B70E73">
        <w:trPr>
          <w:jc w:val="center"/>
        </w:trPr>
        <w:tc>
          <w:tcPr>
            <w:tcW w:w="7533" w:type="dxa"/>
            <w:gridSpan w:val="3"/>
          </w:tcPr>
          <w:p w:rsidR="00131A49" w:rsidRPr="003A51AC" w:rsidRDefault="00131A49" w:rsidP="00B70E73">
            <w:pPr>
              <w:spacing w:line="240" w:lineRule="auto"/>
              <w:rPr>
                <w:sz w:val="24"/>
                <w:szCs w:val="24"/>
              </w:rPr>
            </w:pPr>
            <w:r w:rsidRPr="003A51AC">
              <w:rPr>
                <w:sz w:val="24"/>
                <w:szCs w:val="24"/>
              </w:rPr>
              <w:t>Педагог учит детей располагать изображение по всему листу.</w:t>
            </w:r>
          </w:p>
        </w:tc>
        <w:tc>
          <w:tcPr>
            <w:tcW w:w="7743" w:type="dxa"/>
            <w:gridSpan w:val="3"/>
          </w:tcPr>
          <w:p w:rsidR="00131A49" w:rsidRPr="003A51AC" w:rsidRDefault="00131A49" w:rsidP="00B70E73">
            <w:pPr>
              <w:spacing w:line="240" w:lineRule="auto"/>
              <w:rPr>
                <w:sz w:val="24"/>
                <w:szCs w:val="24"/>
              </w:rPr>
            </w:pPr>
            <w:r w:rsidRPr="003A51AC">
              <w:rPr>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tc>
      </w:tr>
      <w:tr w:rsidR="00131A49" w:rsidRPr="003A51AC" w:rsidTr="00B70E73">
        <w:tblPrEx>
          <w:jc w:val="left"/>
        </w:tblPrEx>
        <w:tc>
          <w:tcPr>
            <w:tcW w:w="15276" w:type="dxa"/>
            <w:gridSpan w:val="6"/>
            <w:tcBorders>
              <w:bottom w:val="single" w:sz="4" w:space="0" w:color="auto"/>
            </w:tcBorders>
            <w:shd w:val="clear" w:color="auto" w:fill="EEECE1" w:themeFill="background2"/>
          </w:tcPr>
          <w:p w:rsidR="00131A49" w:rsidRPr="003A51AC" w:rsidRDefault="00131A49" w:rsidP="00B70E73">
            <w:pPr>
              <w:spacing w:line="240" w:lineRule="auto"/>
              <w:rPr>
                <w:sz w:val="24"/>
                <w:szCs w:val="24"/>
              </w:rPr>
            </w:pPr>
            <w:r w:rsidRPr="003A51AC">
              <w:rPr>
                <w:b/>
                <w:sz w:val="24"/>
                <w:szCs w:val="24"/>
              </w:rPr>
              <w:t xml:space="preserve"> Содержание раздела «Изобразительная деятельность»  </w:t>
            </w:r>
            <w:r w:rsidRPr="003A51AC">
              <w:rPr>
                <w:sz w:val="24"/>
                <w:szCs w:val="24"/>
              </w:rPr>
              <w:t xml:space="preserve">-  </w:t>
            </w:r>
            <w:r w:rsidRPr="003A51AC">
              <w:rPr>
                <w:b/>
                <w:sz w:val="24"/>
                <w:szCs w:val="24"/>
              </w:rPr>
              <w:t>ПРЕДМЕТНОЕ РИСОВАНИЕ</w:t>
            </w:r>
          </w:p>
        </w:tc>
      </w:tr>
      <w:tr w:rsidR="00131A49" w:rsidRPr="003A51AC" w:rsidTr="00B70E73">
        <w:tblPrEx>
          <w:jc w:val="left"/>
        </w:tblPrEx>
        <w:trPr>
          <w:trHeight w:val="20"/>
        </w:trPr>
        <w:tc>
          <w:tcPr>
            <w:tcW w:w="7525" w:type="dxa"/>
            <w:gridSpan w:val="2"/>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6-7 лет</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rPr>
            </w:pPr>
            <w:r w:rsidRPr="003A51AC">
              <w:rPr>
                <w:rFonts w:eastAsia="Calibri"/>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751" w:type="dxa"/>
            <w:gridSpan w:val="4"/>
          </w:tcPr>
          <w:p w:rsidR="00131A49" w:rsidRPr="003A51AC" w:rsidRDefault="00131A49" w:rsidP="00B70E73">
            <w:pPr>
              <w:spacing w:line="240" w:lineRule="auto"/>
              <w:rPr>
                <w:sz w:val="24"/>
                <w:szCs w:val="24"/>
              </w:rPr>
            </w:pPr>
            <w:r w:rsidRPr="003A51AC">
              <w:rPr>
                <w:rFonts w:eastAsia="Calibri"/>
                <w:sz w:val="24"/>
                <w:szCs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rPr>
            </w:pPr>
            <w:r w:rsidRPr="003A51AC">
              <w:rPr>
                <w:rFonts w:eastAsia="Calibri"/>
                <w:sz w:val="24"/>
                <w:szCs w:val="24"/>
              </w:rPr>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751" w:type="dxa"/>
            <w:gridSpan w:val="4"/>
          </w:tcPr>
          <w:p w:rsidR="00131A49" w:rsidRPr="003A51AC" w:rsidRDefault="00131A49" w:rsidP="00B70E73">
            <w:pPr>
              <w:spacing w:line="240" w:lineRule="auto"/>
              <w:rPr>
                <w:sz w:val="24"/>
                <w:szCs w:val="24"/>
              </w:rPr>
            </w:pPr>
            <w:r w:rsidRPr="003A51AC">
              <w:rPr>
                <w:sz w:val="24"/>
                <w:szCs w:val="24"/>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tc>
      </w:tr>
      <w:tr w:rsidR="00131A49" w:rsidRPr="003A51AC" w:rsidTr="00B70E73">
        <w:tblPrEx>
          <w:jc w:val="left"/>
        </w:tblPrEx>
        <w:trPr>
          <w:trHeight w:val="20"/>
        </w:trPr>
        <w:tc>
          <w:tcPr>
            <w:tcW w:w="15276" w:type="dxa"/>
            <w:gridSpan w:val="6"/>
            <w:shd w:val="clear" w:color="auto" w:fill="FFFFFF" w:themeFill="background1"/>
          </w:tcPr>
          <w:p w:rsidR="00131A49" w:rsidRPr="003A51AC" w:rsidRDefault="00131A49" w:rsidP="00B70E73">
            <w:pPr>
              <w:spacing w:line="240" w:lineRule="auto"/>
              <w:rPr>
                <w:sz w:val="24"/>
                <w:szCs w:val="24"/>
              </w:rPr>
            </w:pPr>
            <w:r w:rsidRPr="003A51AC">
              <w:rPr>
                <w:rFonts w:eastAsia="Calibri"/>
                <w:sz w:val="24"/>
                <w:szCs w:val="24"/>
              </w:rP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rPr>
            </w:pPr>
            <w:r w:rsidRPr="003A51AC">
              <w:rPr>
                <w:sz w:val="24"/>
                <w:szCs w:val="24"/>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751" w:type="dxa"/>
            <w:gridSpan w:val="4"/>
          </w:tcPr>
          <w:p w:rsidR="00131A49" w:rsidRPr="003A51AC" w:rsidRDefault="00131A49" w:rsidP="00B70E73">
            <w:pPr>
              <w:spacing w:line="240" w:lineRule="auto"/>
              <w:rPr>
                <w:sz w:val="24"/>
                <w:szCs w:val="24"/>
              </w:rPr>
            </w:pPr>
            <w:r w:rsidRPr="003A51AC">
              <w:rPr>
                <w:sz w:val="24"/>
                <w:szCs w:val="24"/>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rPr>
            </w:pPr>
            <w:r w:rsidRPr="003A51AC">
              <w:rPr>
                <w:sz w:val="24"/>
                <w:szCs w:val="24"/>
              </w:rPr>
              <w:t xml:space="preserve">Педагог вырабатывает у детей навыки рисования контура предмета простым карандашом с легким нажимом на него, чтобы при </w:t>
            </w:r>
            <w:r w:rsidRPr="003A51AC">
              <w:rPr>
                <w:sz w:val="24"/>
                <w:szCs w:val="24"/>
              </w:rPr>
              <w:lastRenderedPageBreak/>
              <w:t>последующем закрашивании изображения не оставалось жестких, грубых линий, пачкающих рисунок.</w:t>
            </w:r>
          </w:p>
        </w:tc>
        <w:tc>
          <w:tcPr>
            <w:tcW w:w="7751" w:type="dxa"/>
            <w:gridSpan w:val="4"/>
          </w:tcPr>
          <w:p w:rsidR="00131A49" w:rsidRPr="003A51AC" w:rsidRDefault="00131A49" w:rsidP="00B70E73">
            <w:pPr>
              <w:spacing w:line="240" w:lineRule="auto"/>
              <w:rPr>
                <w:sz w:val="24"/>
                <w:szCs w:val="24"/>
              </w:rPr>
            </w:pPr>
            <w:r w:rsidRPr="003A51AC">
              <w:rPr>
                <w:sz w:val="24"/>
                <w:szCs w:val="24"/>
              </w:rPr>
              <w:lastRenderedPageBreak/>
              <w:t xml:space="preserve">Продолжает формировать у детей умение свободно владеть карандашом при выполнении линейного рисунка, учит детей плавным поворотам </w:t>
            </w:r>
            <w:r w:rsidRPr="003A51AC">
              <w:rPr>
                <w:sz w:val="24"/>
                <w:szCs w:val="24"/>
              </w:rPr>
              <w:lastRenderedPageBreak/>
              <w:t>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Педагог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rPr>
            </w:pPr>
            <w:r w:rsidRPr="003A51AC">
              <w:rPr>
                <w:rFonts w:eastAsia="Calibri"/>
                <w:sz w:val="24"/>
                <w:szCs w:val="24"/>
              </w:rPr>
              <w:lastRenderedPageBreak/>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tc>
        <w:tc>
          <w:tcPr>
            <w:tcW w:w="7751" w:type="dxa"/>
            <w:gridSpan w:val="4"/>
          </w:tcPr>
          <w:p w:rsidR="00131A49" w:rsidRPr="003A51AC" w:rsidRDefault="00131A49" w:rsidP="00B70E73">
            <w:pPr>
              <w:spacing w:line="240" w:lineRule="auto"/>
              <w:rPr>
                <w:sz w:val="24"/>
                <w:szCs w:val="24"/>
              </w:rPr>
            </w:pPr>
            <w:r w:rsidRPr="003A51AC">
              <w:rPr>
                <w:sz w:val="24"/>
                <w:szCs w:val="24"/>
              </w:rPr>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tc>
      </w:tr>
      <w:tr w:rsidR="00131A49" w:rsidRPr="003A51AC" w:rsidTr="00B70E73">
        <w:tblPrEx>
          <w:jc w:val="left"/>
        </w:tblPrEx>
        <w:trPr>
          <w:trHeight w:val="924"/>
        </w:trPr>
        <w:tc>
          <w:tcPr>
            <w:tcW w:w="7525" w:type="dxa"/>
            <w:gridSpan w:val="2"/>
          </w:tcPr>
          <w:p w:rsidR="00131A49" w:rsidRPr="003A51AC" w:rsidRDefault="00131A49" w:rsidP="00B70E73">
            <w:pPr>
              <w:spacing w:after="160" w:line="240" w:lineRule="auto"/>
              <w:rPr>
                <w:sz w:val="24"/>
                <w:szCs w:val="24"/>
              </w:rPr>
            </w:pPr>
            <w:r w:rsidRPr="003A51AC">
              <w:rPr>
                <w:rFonts w:eastAsia="Calibri"/>
                <w:sz w:val="24"/>
                <w:szCs w:val="24"/>
              </w:rPr>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
        </w:tc>
        <w:tc>
          <w:tcPr>
            <w:tcW w:w="7751" w:type="dxa"/>
            <w:gridSpan w:val="4"/>
          </w:tcPr>
          <w:p w:rsidR="00131A49" w:rsidRPr="003A51AC" w:rsidRDefault="00131A49" w:rsidP="00B70E73">
            <w:pPr>
              <w:spacing w:line="240" w:lineRule="auto"/>
              <w:rPr>
                <w:sz w:val="24"/>
                <w:szCs w:val="24"/>
              </w:rPr>
            </w:pPr>
            <w:r w:rsidRPr="003A51AC">
              <w:rPr>
                <w:sz w:val="24"/>
                <w:szCs w:val="24"/>
              </w:rPr>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tc>
      </w:tr>
      <w:tr w:rsidR="00131A49" w:rsidRPr="003A51AC" w:rsidTr="00B70E73">
        <w:tblPrEx>
          <w:jc w:val="left"/>
        </w:tblPrEx>
        <w:trPr>
          <w:trHeight w:val="1095"/>
        </w:trPr>
        <w:tc>
          <w:tcPr>
            <w:tcW w:w="7525" w:type="dxa"/>
            <w:gridSpan w:val="2"/>
            <w:vMerge w:val="restart"/>
            <w:shd w:val="clear" w:color="auto" w:fill="FFFFFF" w:themeFill="background1"/>
          </w:tcPr>
          <w:p w:rsidR="00131A49" w:rsidRPr="003A51AC" w:rsidRDefault="00131A49" w:rsidP="00B70E73">
            <w:pPr>
              <w:spacing w:line="240" w:lineRule="auto"/>
              <w:rPr>
                <w:sz w:val="24"/>
                <w:szCs w:val="24"/>
              </w:rPr>
            </w:pPr>
            <w:r w:rsidRPr="003A51AC">
              <w:rPr>
                <w:sz w:val="24"/>
                <w:szCs w:val="24"/>
              </w:rPr>
              <w:t>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31A49" w:rsidRPr="003A51AC" w:rsidRDefault="00131A49" w:rsidP="00B70E73">
            <w:pPr>
              <w:spacing w:line="240" w:lineRule="auto"/>
              <w:rPr>
                <w:rFonts w:eastAsia="Calibri"/>
                <w:sz w:val="24"/>
                <w:szCs w:val="24"/>
              </w:rPr>
            </w:pPr>
          </w:p>
        </w:tc>
        <w:tc>
          <w:tcPr>
            <w:tcW w:w="7751" w:type="dxa"/>
            <w:gridSpan w:val="4"/>
          </w:tcPr>
          <w:p w:rsidR="00131A49" w:rsidRPr="003A51AC" w:rsidRDefault="00131A49" w:rsidP="00B70E73">
            <w:pPr>
              <w:spacing w:line="240" w:lineRule="auto"/>
              <w:rPr>
                <w:sz w:val="24"/>
                <w:szCs w:val="24"/>
              </w:rPr>
            </w:pPr>
            <w:r w:rsidRPr="003A51AC">
              <w:rPr>
                <w:sz w:val="24"/>
                <w:szCs w:val="24"/>
              </w:rPr>
              <w:t xml:space="preserve">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tc>
      </w:tr>
      <w:tr w:rsidR="00131A49" w:rsidRPr="003A51AC" w:rsidTr="00B70E73">
        <w:tblPrEx>
          <w:jc w:val="left"/>
        </w:tblPrEx>
        <w:trPr>
          <w:trHeight w:val="1116"/>
        </w:trPr>
        <w:tc>
          <w:tcPr>
            <w:tcW w:w="7525" w:type="dxa"/>
            <w:gridSpan w:val="2"/>
            <w:vMerge/>
            <w:shd w:val="clear" w:color="auto" w:fill="FFFFFF" w:themeFill="background1"/>
          </w:tcPr>
          <w:p w:rsidR="00131A49" w:rsidRPr="003A51AC" w:rsidRDefault="00131A49" w:rsidP="00B70E73">
            <w:pPr>
              <w:spacing w:line="240" w:lineRule="auto"/>
              <w:rPr>
                <w:rFonts w:eastAsia="Calibri"/>
                <w:sz w:val="24"/>
                <w:szCs w:val="24"/>
                <w:shd w:val="clear" w:color="auto" w:fill="FFF2CC"/>
              </w:rPr>
            </w:pPr>
          </w:p>
        </w:tc>
        <w:tc>
          <w:tcPr>
            <w:tcW w:w="7751" w:type="dxa"/>
            <w:gridSpan w:val="4"/>
          </w:tcPr>
          <w:p w:rsidR="00131A49" w:rsidRPr="003A51AC" w:rsidRDefault="00131A49" w:rsidP="00B70E73">
            <w:pPr>
              <w:spacing w:line="240" w:lineRule="auto"/>
              <w:rPr>
                <w:sz w:val="24"/>
                <w:szCs w:val="24"/>
              </w:rPr>
            </w:pPr>
            <w:r w:rsidRPr="003A51AC">
              <w:rPr>
                <w:sz w:val="24"/>
                <w:szCs w:val="24"/>
              </w:rP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rsidR="00131A49" w:rsidRPr="003A51AC" w:rsidTr="00B70E73">
        <w:tblPrEx>
          <w:jc w:val="left"/>
        </w:tblPrEx>
        <w:trPr>
          <w:trHeight w:val="851"/>
        </w:trPr>
        <w:tc>
          <w:tcPr>
            <w:tcW w:w="15276" w:type="dxa"/>
            <w:gridSpan w:val="6"/>
            <w:shd w:val="clear" w:color="auto" w:fill="FFFFFF" w:themeFill="background1"/>
          </w:tcPr>
          <w:p w:rsidR="00131A49" w:rsidRPr="003A51AC" w:rsidRDefault="00131A49" w:rsidP="00B70E73">
            <w:pPr>
              <w:spacing w:line="240" w:lineRule="auto"/>
              <w:rPr>
                <w:sz w:val="24"/>
                <w:szCs w:val="24"/>
              </w:rPr>
            </w:pPr>
            <w:r w:rsidRPr="003A51AC">
              <w:rPr>
                <w:rFonts w:eastAsia="Calibri"/>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rsidR="00131A49" w:rsidRPr="003A51AC" w:rsidTr="00B70E73">
        <w:tblPrEx>
          <w:jc w:val="left"/>
        </w:tblPrEx>
        <w:trPr>
          <w:trHeight w:val="468"/>
        </w:trPr>
        <w:tc>
          <w:tcPr>
            <w:tcW w:w="15276" w:type="dxa"/>
            <w:gridSpan w:val="6"/>
            <w:shd w:val="clear" w:color="auto" w:fill="FFFFFF" w:themeFill="background1"/>
          </w:tcPr>
          <w:p w:rsidR="00131A49" w:rsidRPr="003A51AC" w:rsidRDefault="00131A49" w:rsidP="00B70E73">
            <w:pPr>
              <w:spacing w:after="160" w:line="240" w:lineRule="auto"/>
              <w:rPr>
                <w:rFonts w:eastAsia="Calibri"/>
                <w:sz w:val="24"/>
                <w:szCs w:val="24"/>
              </w:rPr>
            </w:pPr>
            <w:r w:rsidRPr="003A51AC">
              <w:rPr>
                <w:rFonts w:eastAsia="Calibri"/>
                <w:sz w:val="24"/>
                <w:szCs w:val="24"/>
              </w:rPr>
              <w:t>Педагог развивает у детей художественно-творческие способности в продуктивных видах детской деятельности.</w:t>
            </w:r>
          </w:p>
        </w:tc>
      </w:tr>
      <w:tr w:rsidR="00131A49" w:rsidRPr="003A51AC" w:rsidTr="00B70E73">
        <w:tblPrEx>
          <w:jc w:val="left"/>
        </w:tblPrEx>
        <w:tc>
          <w:tcPr>
            <w:tcW w:w="15276" w:type="dxa"/>
            <w:gridSpan w:val="6"/>
            <w:shd w:val="clear" w:color="auto" w:fill="EEECE1" w:themeFill="background2"/>
          </w:tcPr>
          <w:p w:rsidR="00131A49" w:rsidRPr="003A51AC" w:rsidRDefault="00131A49" w:rsidP="00B70E73">
            <w:pPr>
              <w:spacing w:line="240" w:lineRule="auto"/>
              <w:rPr>
                <w:b/>
                <w:sz w:val="24"/>
                <w:szCs w:val="24"/>
              </w:rPr>
            </w:pPr>
            <w:r w:rsidRPr="003A51AC">
              <w:rPr>
                <w:b/>
                <w:sz w:val="24"/>
                <w:szCs w:val="24"/>
              </w:rPr>
              <w:t xml:space="preserve"> Содержание раздела «Изобразительная деятельность» -  СЮЖЕТНОЕ РИСОВАНИЕ</w:t>
            </w:r>
          </w:p>
        </w:tc>
      </w:tr>
      <w:tr w:rsidR="00131A49" w:rsidRPr="003A51AC" w:rsidTr="00B70E73">
        <w:tblPrEx>
          <w:jc w:val="left"/>
        </w:tblPrEx>
        <w:trPr>
          <w:trHeight w:val="20"/>
        </w:trPr>
        <w:tc>
          <w:tcPr>
            <w:tcW w:w="7525" w:type="dxa"/>
            <w:gridSpan w:val="2"/>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6-7 лет</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rPr>
            </w:pPr>
            <w:r w:rsidRPr="003A51AC">
              <w:rPr>
                <w:sz w:val="24"/>
                <w:szCs w:val="24"/>
              </w:rPr>
              <w:t xml:space="preserve">Педагог учит детей создавать сюжетные композиции на темы окружающей жизни и на темы литературных произведений ("Кого </w:t>
            </w:r>
            <w:r w:rsidRPr="003A51AC">
              <w:rPr>
                <w:sz w:val="24"/>
                <w:szCs w:val="24"/>
              </w:rPr>
              <w:lastRenderedPageBreak/>
              <w:t>встретил Колобок", "Два жадных медвежонка", "Где обедал воробей?" и другие).</w:t>
            </w:r>
          </w:p>
        </w:tc>
        <w:tc>
          <w:tcPr>
            <w:tcW w:w="7751" w:type="dxa"/>
            <w:gridSpan w:val="4"/>
          </w:tcPr>
          <w:p w:rsidR="00131A49" w:rsidRPr="003A51AC" w:rsidRDefault="00131A49" w:rsidP="00B70E73">
            <w:pPr>
              <w:spacing w:line="240" w:lineRule="auto"/>
              <w:rPr>
                <w:sz w:val="24"/>
                <w:szCs w:val="24"/>
              </w:rPr>
            </w:pPr>
            <w:r w:rsidRPr="003A51AC">
              <w:rPr>
                <w:sz w:val="24"/>
                <w:szCs w:val="24"/>
              </w:rPr>
              <w:lastRenderedPageBreak/>
              <w:t xml:space="preserve">Педагог продолжает формировать у детей умение передавать в рисунках, как сюжеты народных сказок, так и авторских произведений </w:t>
            </w:r>
            <w:r w:rsidRPr="003A51AC">
              <w:rPr>
                <w:sz w:val="24"/>
                <w:szCs w:val="24"/>
              </w:rPr>
              <w:lastRenderedPageBreak/>
              <w:t>(стихотворений, сказок, рассказов); проявлять самостоятельность в выборе темы, композиционного и цветового решения.</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rPr>
            </w:pPr>
            <w:r w:rsidRPr="003A51AC">
              <w:rPr>
                <w:sz w:val="24"/>
                <w:szCs w:val="24"/>
              </w:rPr>
              <w:lastRenderedPageBreak/>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751" w:type="dxa"/>
            <w:gridSpan w:val="4"/>
          </w:tcPr>
          <w:p w:rsidR="00131A49" w:rsidRPr="003A51AC" w:rsidRDefault="00131A49" w:rsidP="00B70E73">
            <w:pPr>
              <w:spacing w:line="240" w:lineRule="auto"/>
              <w:rPr>
                <w:sz w:val="24"/>
                <w:szCs w:val="24"/>
              </w:rPr>
            </w:pPr>
            <w:r w:rsidRPr="003A51AC">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rPr>
            </w:pPr>
            <w:r w:rsidRPr="003A51AC">
              <w:rPr>
                <w:sz w:val="24"/>
                <w:szCs w:val="24"/>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751" w:type="dxa"/>
            <w:gridSpan w:val="4"/>
          </w:tcPr>
          <w:p w:rsidR="00131A49" w:rsidRPr="003A51AC" w:rsidRDefault="00131A49" w:rsidP="00B70E73">
            <w:pPr>
              <w:spacing w:line="240" w:lineRule="auto"/>
              <w:rPr>
                <w:sz w:val="24"/>
                <w:szCs w:val="24"/>
              </w:rPr>
            </w:pPr>
            <w:r w:rsidRPr="003A51AC">
              <w:rPr>
                <w:sz w:val="24"/>
                <w:szCs w:val="24"/>
              </w:rPr>
              <w:t>Педагог формирует у детей умение строить композицию рисунка; передавать движения людей и животных, растений, склоняющихся от ветра.</w:t>
            </w:r>
          </w:p>
        </w:tc>
      </w:tr>
      <w:tr w:rsidR="00131A49" w:rsidRPr="003A51AC" w:rsidTr="00B70E73">
        <w:tblPrEx>
          <w:jc w:val="left"/>
        </w:tblPrEx>
        <w:tc>
          <w:tcPr>
            <w:tcW w:w="15276" w:type="dxa"/>
            <w:gridSpan w:val="6"/>
            <w:tcBorders>
              <w:bottom w:val="single" w:sz="4" w:space="0" w:color="auto"/>
            </w:tcBorders>
            <w:shd w:val="clear" w:color="auto" w:fill="EEECE1" w:themeFill="background2"/>
          </w:tcPr>
          <w:p w:rsidR="00131A49" w:rsidRPr="003A51AC" w:rsidRDefault="00131A49" w:rsidP="00B70E73">
            <w:pPr>
              <w:spacing w:line="240" w:lineRule="auto"/>
              <w:rPr>
                <w:b/>
                <w:sz w:val="24"/>
                <w:szCs w:val="24"/>
              </w:rPr>
            </w:pPr>
            <w:r w:rsidRPr="003A51AC">
              <w:rPr>
                <w:b/>
                <w:sz w:val="24"/>
                <w:szCs w:val="24"/>
              </w:rPr>
              <w:t xml:space="preserve"> Содержание раздела «Изобразительная деятельность» ДЕКОРАТИВНОЕ РИСОВАНИЕ</w:t>
            </w:r>
          </w:p>
        </w:tc>
      </w:tr>
      <w:tr w:rsidR="00131A49" w:rsidRPr="003A51AC" w:rsidTr="00B70E73">
        <w:tblPrEx>
          <w:jc w:val="left"/>
        </w:tblPrEx>
        <w:trPr>
          <w:trHeight w:val="20"/>
        </w:trPr>
        <w:tc>
          <w:tcPr>
            <w:tcW w:w="7525" w:type="dxa"/>
            <w:gridSpan w:val="2"/>
            <w:shd w:val="clear" w:color="auto" w:fill="F2F2F2" w:themeFill="background1" w:themeFillShade="F2"/>
          </w:tcPr>
          <w:p w:rsidR="00131A49" w:rsidRPr="003A51AC" w:rsidRDefault="00131A49" w:rsidP="00B70E73">
            <w:pPr>
              <w:spacing w:line="240" w:lineRule="auto"/>
              <w:jc w:val="center"/>
              <w:rPr>
                <w:sz w:val="24"/>
                <w:szCs w:val="24"/>
              </w:rPr>
            </w:pPr>
            <w:r w:rsidRPr="003A51AC">
              <w:rPr>
                <w:sz w:val="24"/>
                <w:szCs w:val="24"/>
              </w:rPr>
              <w:t>5-6 лет</w:t>
            </w:r>
          </w:p>
        </w:tc>
        <w:tc>
          <w:tcPr>
            <w:tcW w:w="7751" w:type="dxa"/>
            <w:gridSpan w:val="4"/>
            <w:shd w:val="clear" w:color="auto" w:fill="F2F2F2" w:themeFill="background1" w:themeFillShade="F2"/>
          </w:tcPr>
          <w:p w:rsidR="00131A49" w:rsidRPr="003A51AC" w:rsidRDefault="00131A49" w:rsidP="00B70E73">
            <w:pPr>
              <w:spacing w:line="240" w:lineRule="auto"/>
              <w:jc w:val="center"/>
              <w:rPr>
                <w:sz w:val="24"/>
                <w:szCs w:val="24"/>
              </w:rPr>
            </w:pPr>
            <w:r w:rsidRPr="003A51AC">
              <w:rPr>
                <w:sz w:val="24"/>
                <w:szCs w:val="24"/>
              </w:rPr>
              <w:t>6-7 лет</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highlight w:val="yellow"/>
              </w:rPr>
            </w:pPr>
            <w:r w:rsidRPr="003A51AC">
              <w:rPr>
                <w:sz w:val="24"/>
                <w:szCs w:val="24"/>
              </w:rP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751" w:type="dxa"/>
            <w:gridSpan w:val="4"/>
          </w:tcPr>
          <w:p w:rsidR="00131A49" w:rsidRPr="003A51AC" w:rsidRDefault="00131A49" w:rsidP="00B70E73">
            <w:pPr>
              <w:spacing w:line="240" w:lineRule="auto"/>
              <w:jc w:val="center"/>
              <w:rPr>
                <w:sz w:val="24"/>
                <w:szCs w:val="24"/>
              </w:rPr>
            </w:pPr>
            <w:r w:rsidRPr="003A51AC">
              <w:rPr>
                <w:sz w:val="24"/>
                <w:szCs w:val="24"/>
              </w:rPr>
              <w:t>Педагог продолжает развивать декоративное творчество детей</w:t>
            </w:r>
          </w:p>
        </w:tc>
      </w:tr>
      <w:tr w:rsidR="00131A49" w:rsidRPr="003A51AC" w:rsidTr="00B70E73">
        <w:tblPrEx>
          <w:jc w:val="left"/>
        </w:tblPrEx>
        <w:trPr>
          <w:trHeight w:val="20"/>
        </w:trPr>
        <w:tc>
          <w:tcPr>
            <w:tcW w:w="7525" w:type="dxa"/>
            <w:gridSpan w:val="2"/>
            <w:shd w:val="clear" w:color="auto" w:fill="FFFFFF" w:themeFill="background1"/>
          </w:tcPr>
          <w:p w:rsidR="00131A49" w:rsidRPr="003A51AC" w:rsidRDefault="00131A49" w:rsidP="00B70E73">
            <w:pPr>
              <w:spacing w:line="240" w:lineRule="auto"/>
              <w:rPr>
                <w:sz w:val="24"/>
                <w:szCs w:val="24"/>
              </w:rPr>
            </w:pPr>
            <w:r w:rsidRPr="003A51AC">
              <w:rPr>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Педагог учит создавать узоры на листах в форме народного изделия (поднос, солонка, чашка, розетка и другое).</w:t>
            </w:r>
          </w:p>
        </w:tc>
        <w:tc>
          <w:tcPr>
            <w:tcW w:w="7751" w:type="dxa"/>
            <w:gridSpan w:val="4"/>
            <w:shd w:val="clear" w:color="auto" w:fill="FFFFFF" w:themeFill="background1"/>
          </w:tcPr>
          <w:p w:rsidR="00131A49" w:rsidRPr="003A51AC" w:rsidRDefault="00131A49" w:rsidP="00B70E73">
            <w:pPr>
              <w:spacing w:line="240" w:lineRule="auto"/>
              <w:rPr>
                <w:sz w:val="24"/>
                <w:szCs w:val="24"/>
              </w:rPr>
            </w:pPr>
            <w:r w:rsidRPr="003A51AC">
              <w:rPr>
                <w:sz w:val="24"/>
                <w:szCs w:val="24"/>
              </w:rPr>
              <w:t xml:space="preserve">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tc>
      </w:tr>
      <w:tr w:rsidR="00131A49" w:rsidRPr="003A51AC" w:rsidTr="00B70E73">
        <w:tblPrEx>
          <w:jc w:val="left"/>
        </w:tblPrEx>
        <w:trPr>
          <w:trHeight w:val="840"/>
        </w:trPr>
        <w:tc>
          <w:tcPr>
            <w:tcW w:w="7525" w:type="dxa"/>
            <w:gridSpan w:val="2"/>
            <w:vMerge w:val="restart"/>
            <w:shd w:val="clear" w:color="auto" w:fill="FFFFFF" w:themeFill="background1"/>
          </w:tcPr>
          <w:p w:rsidR="00131A49" w:rsidRPr="003A51AC" w:rsidRDefault="00131A49" w:rsidP="00B70E73">
            <w:pPr>
              <w:spacing w:line="240" w:lineRule="auto"/>
              <w:rPr>
                <w:sz w:val="24"/>
                <w:szCs w:val="24"/>
              </w:rPr>
            </w:pPr>
            <w:r w:rsidRPr="003A51AC">
              <w:rPr>
                <w:sz w:val="24"/>
                <w:szCs w:val="24"/>
              </w:rPr>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751" w:type="dxa"/>
            <w:gridSpan w:val="4"/>
            <w:shd w:val="clear" w:color="auto" w:fill="FFFFFF" w:themeFill="background1"/>
          </w:tcPr>
          <w:p w:rsidR="00131A49" w:rsidRPr="003A51AC" w:rsidRDefault="00131A49" w:rsidP="00B70E73">
            <w:pPr>
              <w:spacing w:line="240" w:lineRule="auto"/>
              <w:rPr>
                <w:sz w:val="24"/>
                <w:szCs w:val="24"/>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131A49" w:rsidRPr="003A51AC" w:rsidTr="00B70E73">
        <w:tblPrEx>
          <w:jc w:val="left"/>
        </w:tblPrEx>
        <w:trPr>
          <w:trHeight w:val="255"/>
        </w:trPr>
        <w:tc>
          <w:tcPr>
            <w:tcW w:w="7525" w:type="dxa"/>
            <w:gridSpan w:val="2"/>
            <w:vMerge/>
            <w:shd w:val="clear" w:color="auto" w:fill="FFFFFF" w:themeFill="background1"/>
          </w:tcPr>
          <w:p w:rsidR="00131A49" w:rsidRPr="003A51AC" w:rsidRDefault="00131A49" w:rsidP="00B70E73">
            <w:pPr>
              <w:spacing w:line="240" w:lineRule="auto"/>
              <w:rPr>
                <w:sz w:val="24"/>
                <w:szCs w:val="24"/>
              </w:rPr>
            </w:pPr>
          </w:p>
        </w:tc>
        <w:tc>
          <w:tcPr>
            <w:tcW w:w="7751" w:type="dxa"/>
            <w:gridSpan w:val="4"/>
            <w:shd w:val="clear" w:color="auto" w:fill="FFFFFF" w:themeFill="background1"/>
          </w:tcPr>
          <w:p w:rsidR="00131A49" w:rsidRPr="003A51AC" w:rsidRDefault="00131A49" w:rsidP="00B70E73">
            <w:pPr>
              <w:spacing w:line="240" w:lineRule="auto"/>
              <w:rPr>
                <w:sz w:val="24"/>
                <w:szCs w:val="24"/>
              </w:rPr>
            </w:pPr>
            <w:r w:rsidRPr="003A51AC">
              <w:rPr>
                <w:sz w:val="24"/>
                <w:szCs w:val="24"/>
              </w:rPr>
              <w:t>Учит детей выделять и передавать цветовую гамму народного декоративного искусства определенного вида.</w:t>
            </w:r>
          </w:p>
        </w:tc>
      </w:tr>
      <w:tr w:rsidR="00131A49" w:rsidRPr="003A51AC" w:rsidTr="00B70E73">
        <w:tblPrEx>
          <w:jc w:val="left"/>
        </w:tblPrEx>
        <w:trPr>
          <w:trHeight w:val="20"/>
        </w:trPr>
        <w:tc>
          <w:tcPr>
            <w:tcW w:w="7525" w:type="dxa"/>
            <w:gridSpan w:val="2"/>
            <w:vMerge w:val="restart"/>
            <w:shd w:val="clear" w:color="auto" w:fill="FFFFFF" w:themeFill="background1"/>
          </w:tcPr>
          <w:p w:rsidR="00131A49" w:rsidRPr="003A51AC" w:rsidRDefault="00131A49" w:rsidP="00B70E73">
            <w:pPr>
              <w:spacing w:line="240" w:lineRule="auto"/>
              <w:rPr>
                <w:sz w:val="24"/>
                <w:szCs w:val="24"/>
              </w:rPr>
            </w:pPr>
            <w:r w:rsidRPr="003A51AC">
              <w:rPr>
                <w:sz w:val="24"/>
                <w:szCs w:val="24"/>
              </w:rPr>
              <w:t>Педагог предлагает детям расписывать бумажные силуэты и объемные фигуры.</w:t>
            </w:r>
          </w:p>
        </w:tc>
        <w:tc>
          <w:tcPr>
            <w:tcW w:w="7751" w:type="dxa"/>
            <w:gridSpan w:val="4"/>
            <w:shd w:val="clear" w:color="auto" w:fill="FFFFFF" w:themeFill="background1"/>
          </w:tcPr>
          <w:p w:rsidR="00131A49" w:rsidRPr="003A51AC" w:rsidRDefault="00131A49" w:rsidP="00B70E73">
            <w:pPr>
              <w:spacing w:line="240" w:lineRule="auto"/>
              <w:rPr>
                <w:sz w:val="24"/>
                <w:szCs w:val="24"/>
              </w:rPr>
            </w:pPr>
            <w:r w:rsidRPr="003A51AC">
              <w:rPr>
                <w:sz w:val="24"/>
                <w:szCs w:val="24"/>
              </w:rPr>
              <w:t xml:space="preserve">Закрепляет умение создавать композиции на листах бумаги разной формы, силуэтах предметов и игрушек. </w:t>
            </w:r>
          </w:p>
        </w:tc>
      </w:tr>
      <w:tr w:rsidR="00131A49" w:rsidRPr="003A51AC" w:rsidTr="00B70E73">
        <w:tblPrEx>
          <w:jc w:val="left"/>
        </w:tblPrEx>
        <w:trPr>
          <w:trHeight w:val="283"/>
        </w:trPr>
        <w:tc>
          <w:tcPr>
            <w:tcW w:w="7525" w:type="dxa"/>
            <w:gridSpan w:val="2"/>
            <w:vMerge/>
            <w:shd w:val="clear" w:color="auto" w:fill="FFFFFF" w:themeFill="background1"/>
          </w:tcPr>
          <w:p w:rsidR="00131A49" w:rsidRPr="003A51AC" w:rsidRDefault="00131A49" w:rsidP="00B70E73">
            <w:pPr>
              <w:spacing w:line="240" w:lineRule="auto"/>
              <w:rPr>
                <w:sz w:val="24"/>
                <w:szCs w:val="24"/>
              </w:rPr>
            </w:pPr>
          </w:p>
        </w:tc>
        <w:tc>
          <w:tcPr>
            <w:tcW w:w="7751" w:type="dxa"/>
            <w:gridSpan w:val="4"/>
          </w:tcPr>
          <w:p w:rsidR="00131A49" w:rsidRPr="003A51AC" w:rsidRDefault="00131A49" w:rsidP="00B70E73">
            <w:pPr>
              <w:spacing w:line="240" w:lineRule="auto"/>
              <w:rPr>
                <w:sz w:val="24"/>
                <w:szCs w:val="24"/>
              </w:rPr>
            </w:pPr>
            <w:r w:rsidRPr="003A51AC">
              <w:rPr>
                <w:sz w:val="24"/>
                <w:szCs w:val="24"/>
              </w:rPr>
              <w:t>Закрепляет у детей умение расписывать вылепленные детьми игрушки</w:t>
            </w:r>
          </w:p>
        </w:tc>
      </w:tr>
      <w:tr w:rsidR="00131A49" w:rsidRPr="003A51AC" w:rsidTr="00B70E73">
        <w:tblPrEx>
          <w:jc w:val="left"/>
        </w:tblPrEx>
        <w:trPr>
          <w:trHeight w:val="20"/>
        </w:trPr>
        <w:tc>
          <w:tcPr>
            <w:tcW w:w="15276" w:type="dxa"/>
            <w:gridSpan w:val="6"/>
            <w:shd w:val="clear" w:color="auto" w:fill="FFFFFF" w:themeFill="background1"/>
          </w:tcPr>
          <w:p w:rsidR="00131A49" w:rsidRPr="003A51AC" w:rsidRDefault="00131A49" w:rsidP="00B70E73">
            <w:pPr>
              <w:spacing w:line="240" w:lineRule="auto"/>
              <w:rPr>
                <w:sz w:val="24"/>
                <w:szCs w:val="24"/>
              </w:rPr>
            </w:pPr>
            <w:r w:rsidRPr="003A51AC">
              <w:rPr>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rsidR="00131A49" w:rsidRPr="003A51AC" w:rsidTr="00B70E73">
        <w:tblPrEx>
          <w:jc w:val="left"/>
        </w:tblPrEx>
        <w:trPr>
          <w:trHeight w:val="20"/>
        </w:trPr>
        <w:tc>
          <w:tcPr>
            <w:tcW w:w="7525" w:type="dxa"/>
            <w:gridSpan w:val="2"/>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Педагог продолжает знакомить детей с изделиями народных промыслов, закрепляет и углубляет знания о дымковской и филимоновской игрушках и их росписи.</w:t>
            </w:r>
          </w:p>
        </w:tc>
        <w:tc>
          <w:tcPr>
            <w:tcW w:w="7751" w:type="dxa"/>
            <w:gridSpan w:val="4"/>
            <w:shd w:val="clear" w:color="auto" w:fill="F2F2F2" w:themeFill="background1" w:themeFillShade="F2"/>
          </w:tcPr>
          <w:p w:rsidR="00131A49" w:rsidRPr="003A51AC" w:rsidRDefault="00131A49" w:rsidP="00B70E73">
            <w:pPr>
              <w:spacing w:line="240" w:lineRule="auto"/>
              <w:rPr>
                <w:sz w:val="24"/>
                <w:szCs w:val="24"/>
              </w:rPr>
            </w:pPr>
          </w:p>
        </w:tc>
      </w:tr>
      <w:tr w:rsidR="00131A49" w:rsidRPr="003A51AC" w:rsidTr="00B70E73">
        <w:tblPrEx>
          <w:jc w:val="left"/>
        </w:tblPrEx>
        <w:trPr>
          <w:trHeight w:val="20"/>
        </w:trPr>
        <w:tc>
          <w:tcPr>
            <w:tcW w:w="7525" w:type="dxa"/>
            <w:gridSpan w:val="2"/>
            <w:shd w:val="clear" w:color="auto" w:fill="FFFFFF" w:themeFill="background1"/>
          </w:tcPr>
          <w:p w:rsidR="00131A49" w:rsidRPr="003A51AC" w:rsidRDefault="00131A49" w:rsidP="00B70E73">
            <w:pPr>
              <w:spacing w:line="240" w:lineRule="auto"/>
              <w:rPr>
                <w:sz w:val="24"/>
                <w:szCs w:val="24"/>
              </w:rPr>
            </w:pPr>
            <w:r w:rsidRPr="003A51AC">
              <w:rPr>
                <w:sz w:val="24"/>
                <w:szCs w:val="24"/>
              </w:rPr>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7751" w:type="dxa"/>
            <w:gridSpan w:val="4"/>
            <w:shd w:val="clear" w:color="auto" w:fill="F2F2F2" w:themeFill="background1" w:themeFillShade="F2"/>
          </w:tcPr>
          <w:p w:rsidR="00131A49" w:rsidRPr="003A51AC" w:rsidRDefault="00131A49" w:rsidP="00B70E73">
            <w:pPr>
              <w:spacing w:line="240" w:lineRule="auto"/>
              <w:rPr>
                <w:sz w:val="24"/>
                <w:szCs w:val="24"/>
                <w:highlight w:val="green"/>
              </w:rPr>
            </w:pPr>
          </w:p>
        </w:tc>
      </w:tr>
      <w:tr w:rsidR="00131A49" w:rsidRPr="003A51AC" w:rsidTr="00B70E73">
        <w:tblPrEx>
          <w:jc w:val="left"/>
        </w:tblPrEx>
        <w:trPr>
          <w:trHeight w:val="20"/>
        </w:trPr>
        <w:tc>
          <w:tcPr>
            <w:tcW w:w="7525" w:type="dxa"/>
            <w:gridSpan w:val="2"/>
            <w:shd w:val="clear" w:color="auto" w:fill="FFFFFF" w:themeFill="background1"/>
          </w:tcPr>
          <w:p w:rsidR="00131A49" w:rsidRPr="003A51AC" w:rsidRDefault="00131A49" w:rsidP="00B70E73">
            <w:pPr>
              <w:spacing w:line="240" w:lineRule="auto"/>
              <w:rPr>
                <w:sz w:val="24"/>
                <w:szCs w:val="24"/>
              </w:rPr>
            </w:pPr>
            <w:r w:rsidRPr="003A51AC">
              <w:rPr>
                <w:sz w:val="24"/>
                <w:szCs w:val="24"/>
              </w:rPr>
              <w:t>Педагог знакомит детей с росписью Полхов-Майдана.</w:t>
            </w:r>
          </w:p>
          <w:p w:rsidR="00131A49" w:rsidRPr="003A51AC" w:rsidRDefault="00131A49" w:rsidP="00B70E73">
            <w:pPr>
              <w:spacing w:line="240" w:lineRule="auto"/>
              <w:rPr>
                <w:sz w:val="24"/>
                <w:szCs w:val="24"/>
              </w:rPr>
            </w:pPr>
            <w:r w:rsidRPr="003A51AC">
              <w:rPr>
                <w:sz w:val="24"/>
                <w:szCs w:val="24"/>
              </w:rPr>
              <w:t>Педагог включает городецкую и полхов-майданскую роспись в творческую работу детей, помогает осваивать специфику этих видов росписи.</w:t>
            </w:r>
          </w:p>
        </w:tc>
        <w:tc>
          <w:tcPr>
            <w:tcW w:w="7751" w:type="dxa"/>
            <w:gridSpan w:val="4"/>
            <w:shd w:val="clear" w:color="auto" w:fill="F2F2F2" w:themeFill="background1" w:themeFillShade="F2"/>
          </w:tcPr>
          <w:p w:rsidR="00131A49" w:rsidRPr="003A51AC" w:rsidRDefault="00131A49" w:rsidP="00B70E73">
            <w:pPr>
              <w:spacing w:line="240" w:lineRule="auto"/>
              <w:rPr>
                <w:sz w:val="24"/>
                <w:szCs w:val="24"/>
                <w:highlight w:val="green"/>
              </w:rPr>
            </w:pPr>
          </w:p>
        </w:tc>
      </w:tr>
      <w:tr w:rsidR="00131A49" w:rsidRPr="003A51AC" w:rsidTr="00B70E73">
        <w:tblPrEx>
          <w:jc w:val="left"/>
        </w:tblPrEx>
        <w:trPr>
          <w:trHeight w:val="20"/>
        </w:trPr>
        <w:tc>
          <w:tcPr>
            <w:tcW w:w="15276" w:type="dxa"/>
            <w:gridSpan w:val="6"/>
            <w:shd w:val="clear" w:color="auto" w:fill="FFFFFF" w:themeFill="background1"/>
          </w:tcPr>
          <w:p w:rsidR="00131A49" w:rsidRPr="003A51AC" w:rsidRDefault="00131A49" w:rsidP="00B70E73">
            <w:pPr>
              <w:spacing w:line="240" w:lineRule="auto"/>
              <w:rPr>
                <w:sz w:val="24"/>
                <w:szCs w:val="24"/>
                <w:highlight w:val="green"/>
              </w:rPr>
            </w:pPr>
            <w:r w:rsidRPr="003A51AC">
              <w:rPr>
                <w:sz w:val="24"/>
                <w:szCs w:val="24"/>
              </w:rPr>
              <w:t>Знакомит детей с региональным (местным) декоративным искусством.</w:t>
            </w:r>
          </w:p>
        </w:tc>
      </w:tr>
      <w:tr w:rsidR="00131A49" w:rsidRPr="003A51AC" w:rsidTr="00B70E73">
        <w:tblPrEx>
          <w:jc w:val="left"/>
        </w:tblPrEx>
        <w:tc>
          <w:tcPr>
            <w:tcW w:w="15276" w:type="dxa"/>
            <w:gridSpan w:val="6"/>
            <w:shd w:val="clear" w:color="auto" w:fill="F2F2F2" w:themeFill="background1" w:themeFillShade="F2"/>
          </w:tcPr>
          <w:p w:rsidR="00131A49" w:rsidRPr="003A51AC" w:rsidRDefault="00131A49" w:rsidP="00B70E73">
            <w:pPr>
              <w:spacing w:line="240" w:lineRule="auto"/>
              <w:rPr>
                <w:sz w:val="24"/>
                <w:szCs w:val="24"/>
              </w:rPr>
            </w:pPr>
            <w:r w:rsidRPr="003A51AC">
              <w:rPr>
                <w:b/>
                <w:sz w:val="24"/>
                <w:szCs w:val="24"/>
              </w:rPr>
              <w:t xml:space="preserve"> Содержание раздела «Изобразительная деятельность» – ЛЕПКА</w:t>
            </w:r>
          </w:p>
        </w:tc>
      </w:tr>
      <w:tr w:rsidR="00131A49" w:rsidRPr="003A51AC" w:rsidTr="00B70E73">
        <w:tblPrEx>
          <w:jc w:val="left"/>
        </w:tblPrEx>
        <w:tc>
          <w:tcPr>
            <w:tcW w:w="3765"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3-4</w:t>
            </w:r>
          </w:p>
        </w:tc>
        <w:tc>
          <w:tcPr>
            <w:tcW w:w="3760"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blPrEx>
          <w:jc w:val="left"/>
        </w:tblPrEx>
        <w:tc>
          <w:tcPr>
            <w:tcW w:w="3765" w:type="dxa"/>
          </w:tcPr>
          <w:p w:rsidR="00131A49" w:rsidRPr="003A51AC" w:rsidRDefault="00131A49" w:rsidP="00B70E73">
            <w:pPr>
              <w:spacing w:line="240" w:lineRule="auto"/>
              <w:rPr>
                <w:sz w:val="24"/>
                <w:szCs w:val="24"/>
              </w:rPr>
            </w:pPr>
            <w:r w:rsidRPr="003A51AC">
              <w:rPr>
                <w:sz w:val="24"/>
                <w:szCs w:val="24"/>
              </w:rPr>
              <w:t>Педагог формирует у детей интерес к лепке.</w:t>
            </w:r>
          </w:p>
        </w:tc>
        <w:tc>
          <w:tcPr>
            <w:tcW w:w="11511" w:type="dxa"/>
            <w:gridSpan w:val="5"/>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Педагог продолжает развивать интерес детей к лепке.</w:t>
            </w:r>
          </w:p>
        </w:tc>
      </w:tr>
      <w:tr w:rsidR="00131A49" w:rsidRPr="003A51AC" w:rsidTr="00B70E73">
        <w:tblPrEx>
          <w:jc w:val="left"/>
        </w:tblPrEx>
        <w:trPr>
          <w:trHeight w:val="688"/>
        </w:trPr>
        <w:tc>
          <w:tcPr>
            <w:tcW w:w="7525" w:type="dxa"/>
            <w:gridSpan w:val="2"/>
            <w:shd w:val="clear" w:color="auto" w:fill="FFFFFF" w:themeFill="background1"/>
          </w:tcPr>
          <w:p w:rsidR="00131A49" w:rsidRPr="003A51AC" w:rsidRDefault="00131A49" w:rsidP="00B70E73">
            <w:pPr>
              <w:pStyle w:val="ConsPlusNormal"/>
            </w:pPr>
            <w:r w:rsidRPr="003A51AC">
              <w:t>Закрепляет представления детей о свойствах глины, пластилина, пластической массы и способах лепки.</w:t>
            </w:r>
          </w:p>
        </w:tc>
        <w:tc>
          <w:tcPr>
            <w:tcW w:w="7751" w:type="dxa"/>
            <w:gridSpan w:val="4"/>
            <w:shd w:val="clear" w:color="auto" w:fill="FFFFFF" w:themeFill="background1"/>
          </w:tcPr>
          <w:p w:rsidR="00131A49" w:rsidRPr="003A51AC" w:rsidRDefault="00131A49" w:rsidP="00B70E73">
            <w:pPr>
              <w:spacing w:line="240" w:lineRule="auto"/>
              <w:rPr>
                <w:sz w:val="24"/>
                <w:szCs w:val="24"/>
              </w:rPr>
            </w:pPr>
            <w:r w:rsidRPr="003A51AC">
              <w:rPr>
                <w:sz w:val="24"/>
                <w:szCs w:val="24"/>
              </w:rPr>
              <w:t>Продолжает знакомить детей с особенностями лепки из глины, пластилина и пластической массы.</w:t>
            </w:r>
          </w:p>
        </w:tc>
      </w:tr>
      <w:tr w:rsidR="00131A49" w:rsidRPr="003A51AC" w:rsidTr="00B70E73">
        <w:tblPrEx>
          <w:jc w:val="left"/>
        </w:tblPrEx>
        <w:trPr>
          <w:trHeight w:val="370"/>
        </w:trPr>
        <w:tc>
          <w:tcPr>
            <w:tcW w:w="3765" w:type="dxa"/>
          </w:tcPr>
          <w:p w:rsidR="00131A49" w:rsidRPr="003A51AC" w:rsidRDefault="00131A49" w:rsidP="00B70E73">
            <w:pPr>
              <w:spacing w:line="240" w:lineRule="auto"/>
              <w:rPr>
                <w:sz w:val="24"/>
                <w:szCs w:val="24"/>
              </w:rPr>
            </w:pPr>
            <w:r w:rsidRPr="003A51AC">
              <w:rPr>
                <w:sz w:val="24"/>
                <w:szCs w:val="24"/>
              </w:rPr>
              <w:t>Педагог учит детей раскатывать комочки прямыми и круговыми движениями, соединять концы получившейся палочки.</w:t>
            </w:r>
          </w:p>
        </w:tc>
        <w:tc>
          <w:tcPr>
            <w:tcW w:w="3760" w:type="dxa"/>
            <w:vMerge w:val="restart"/>
          </w:tcPr>
          <w:p w:rsidR="00131A49" w:rsidRPr="003A51AC" w:rsidRDefault="00131A49" w:rsidP="00B70E73">
            <w:pPr>
              <w:spacing w:line="240" w:lineRule="auto"/>
              <w:rPr>
                <w:sz w:val="24"/>
                <w:szCs w:val="24"/>
              </w:rPr>
            </w:pPr>
            <w:r w:rsidRPr="003A51AC">
              <w:rPr>
                <w:sz w:val="24"/>
                <w:szCs w:val="24"/>
              </w:rPr>
              <w:t>Совершенствует у детей умение лепить из глины (из пластилина, пластической массы).</w:t>
            </w:r>
          </w:p>
        </w:tc>
        <w:tc>
          <w:tcPr>
            <w:tcW w:w="3762" w:type="dxa"/>
            <w:gridSpan w:val="2"/>
          </w:tcPr>
          <w:p w:rsidR="00131A49" w:rsidRPr="003A51AC" w:rsidRDefault="00131A49" w:rsidP="00B70E73">
            <w:pPr>
              <w:spacing w:line="240" w:lineRule="auto"/>
              <w:rPr>
                <w:sz w:val="24"/>
                <w:szCs w:val="24"/>
              </w:rPr>
            </w:pPr>
            <w:r w:rsidRPr="003A51AC">
              <w:rPr>
                <w:sz w:val="24"/>
                <w:szCs w:val="24"/>
              </w:rPr>
              <w:t>Развивает у детей умение лепить с натуры и по представлению знакомые предметы (овощи, фрукты, грибы, посуда, игрушки); передавать их характерные особенности;</w:t>
            </w:r>
          </w:p>
        </w:tc>
        <w:tc>
          <w:tcPr>
            <w:tcW w:w="3989" w:type="dxa"/>
            <w:gridSpan w:val="2"/>
            <w:vMerge w:val="restart"/>
          </w:tcPr>
          <w:p w:rsidR="00131A49" w:rsidRPr="003A51AC" w:rsidRDefault="00131A49" w:rsidP="00B70E73">
            <w:pPr>
              <w:spacing w:line="240" w:lineRule="auto"/>
              <w:rPr>
                <w:sz w:val="24"/>
                <w:szCs w:val="24"/>
              </w:rPr>
            </w:pPr>
            <w:r w:rsidRPr="003A51AC">
              <w:rPr>
                <w:sz w:val="24"/>
                <w:szCs w:val="24"/>
              </w:rPr>
              <w:t>Продолжает развивать умение передавать форму основной части и других частей, их пропорций, позу, характерные особенности изображаемых объектов.</w:t>
            </w:r>
          </w:p>
        </w:tc>
      </w:tr>
      <w:tr w:rsidR="00131A49" w:rsidRPr="003A51AC" w:rsidTr="00B70E73">
        <w:tblPrEx>
          <w:jc w:val="left"/>
        </w:tblPrEx>
        <w:trPr>
          <w:trHeight w:val="1633"/>
        </w:trPr>
        <w:tc>
          <w:tcPr>
            <w:tcW w:w="3765" w:type="dxa"/>
          </w:tcPr>
          <w:p w:rsidR="00131A49" w:rsidRPr="003A51AC" w:rsidRDefault="00131A49" w:rsidP="00B70E73">
            <w:pPr>
              <w:spacing w:line="240" w:lineRule="auto"/>
              <w:rPr>
                <w:sz w:val="24"/>
                <w:szCs w:val="24"/>
              </w:rPr>
            </w:pPr>
            <w:r w:rsidRPr="003A51AC">
              <w:rPr>
                <w:sz w:val="24"/>
                <w:szCs w:val="24"/>
              </w:rPr>
              <w:t>Педагог учит детей лепить несложные предметы, состоящие из нескольких частей (неваляшка, цыпленок, пирамидка и другие).</w:t>
            </w:r>
          </w:p>
        </w:tc>
        <w:tc>
          <w:tcPr>
            <w:tcW w:w="3760" w:type="dxa"/>
            <w:vMerge/>
          </w:tcPr>
          <w:p w:rsidR="00131A49" w:rsidRPr="003A51AC" w:rsidRDefault="00131A49" w:rsidP="00B70E73">
            <w:pPr>
              <w:spacing w:line="240" w:lineRule="auto"/>
              <w:jc w:val="center"/>
              <w:rPr>
                <w:sz w:val="24"/>
                <w:szCs w:val="24"/>
              </w:rPr>
            </w:pPr>
          </w:p>
        </w:tc>
        <w:tc>
          <w:tcPr>
            <w:tcW w:w="3762" w:type="dxa"/>
            <w:gridSpan w:val="2"/>
          </w:tcPr>
          <w:p w:rsidR="00131A49" w:rsidRPr="003A51AC" w:rsidRDefault="00131A49" w:rsidP="00B70E73">
            <w:pPr>
              <w:spacing w:line="240" w:lineRule="auto"/>
              <w:rPr>
                <w:sz w:val="24"/>
                <w:szCs w:val="24"/>
              </w:rPr>
            </w:pPr>
            <w:r w:rsidRPr="003A51AC">
              <w:rPr>
                <w:sz w:val="24"/>
                <w:szCs w:val="24"/>
              </w:rP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3989" w:type="dxa"/>
            <w:gridSpan w:val="2"/>
            <w:vMerge/>
          </w:tcPr>
          <w:p w:rsidR="00131A49" w:rsidRPr="003A51AC" w:rsidRDefault="00131A49" w:rsidP="00B70E73">
            <w:pPr>
              <w:spacing w:line="240" w:lineRule="auto"/>
              <w:jc w:val="center"/>
              <w:rPr>
                <w:sz w:val="24"/>
                <w:szCs w:val="24"/>
              </w:rPr>
            </w:pPr>
          </w:p>
        </w:tc>
      </w:tr>
      <w:tr w:rsidR="00131A49" w:rsidRPr="003A51AC" w:rsidTr="00B70E73">
        <w:tblPrEx>
          <w:jc w:val="left"/>
        </w:tblPrEx>
        <w:trPr>
          <w:trHeight w:val="1708"/>
        </w:trPr>
        <w:tc>
          <w:tcPr>
            <w:tcW w:w="3765" w:type="dxa"/>
          </w:tcPr>
          <w:p w:rsidR="00131A49" w:rsidRPr="003A51AC" w:rsidRDefault="00131A49" w:rsidP="00B70E73">
            <w:pPr>
              <w:spacing w:line="240" w:lineRule="auto"/>
              <w:rPr>
                <w:sz w:val="24"/>
                <w:szCs w:val="24"/>
              </w:rPr>
            </w:pPr>
            <w:r w:rsidRPr="003A51AC">
              <w:rPr>
                <w:sz w:val="24"/>
                <w:szCs w:val="24"/>
              </w:rPr>
              <w:lastRenderedPageBreak/>
              <w:t>Педагог учит сплющивать шар, сминая его ладонями обеих рук.</w:t>
            </w:r>
          </w:p>
        </w:tc>
        <w:tc>
          <w:tcPr>
            <w:tcW w:w="3760" w:type="dxa"/>
          </w:tcPr>
          <w:p w:rsidR="00131A49" w:rsidRPr="003A51AC" w:rsidRDefault="00131A49" w:rsidP="00B70E73">
            <w:pPr>
              <w:spacing w:line="240" w:lineRule="auto"/>
              <w:rPr>
                <w:sz w:val="24"/>
                <w:szCs w:val="24"/>
              </w:rPr>
            </w:pPr>
            <w:r w:rsidRPr="003A51AC">
              <w:rPr>
                <w:sz w:val="24"/>
                <w:szCs w:val="24"/>
              </w:rPr>
              <w:t>Учит детей прищипыванию с легким оттягиванием всех краев сплюснутого шара, вытягиванию отдельных частей из целого куска, прощипывание мелких деталей (ушки у котенка, клюв у птички).</w:t>
            </w:r>
          </w:p>
        </w:tc>
        <w:tc>
          <w:tcPr>
            <w:tcW w:w="3762" w:type="dxa"/>
            <w:gridSpan w:val="2"/>
            <w:vMerge w:val="restart"/>
          </w:tcPr>
          <w:p w:rsidR="00131A49" w:rsidRPr="003A51AC" w:rsidRDefault="00131A49" w:rsidP="00B70E73">
            <w:pPr>
              <w:spacing w:line="240" w:lineRule="auto"/>
              <w:rPr>
                <w:sz w:val="24"/>
                <w:szCs w:val="24"/>
              </w:rPr>
            </w:pPr>
            <w:r w:rsidRPr="003A51AC">
              <w:rPr>
                <w:sz w:val="24"/>
                <w:szCs w:val="24"/>
              </w:rPr>
              <w:t>Закрепляет у детей умение лепить предметы пластическим, конструктивным и комбинированным способами.</w:t>
            </w:r>
          </w:p>
        </w:tc>
        <w:tc>
          <w:tcPr>
            <w:tcW w:w="3989" w:type="dxa"/>
            <w:gridSpan w:val="2"/>
            <w:vMerge w:val="restart"/>
          </w:tcPr>
          <w:p w:rsidR="00131A49" w:rsidRPr="003A51AC" w:rsidRDefault="00131A49" w:rsidP="00B70E73">
            <w:pPr>
              <w:spacing w:line="240" w:lineRule="auto"/>
              <w:rPr>
                <w:sz w:val="24"/>
                <w:szCs w:val="24"/>
              </w:rPr>
            </w:pPr>
            <w:r w:rsidRPr="003A51AC">
              <w:rPr>
                <w:sz w:val="24"/>
                <w:szCs w:val="24"/>
              </w:rPr>
              <w:t>Учит свободно использовать для создания образов предметов, объектов природы, сказочных персонажей разнообразные приемы, усвоенные ранее.</w:t>
            </w:r>
          </w:p>
        </w:tc>
      </w:tr>
      <w:tr w:rsidR="00131A49" w:rsidRPr="003A51AC" w:rsidTr="00B70E73">
        <w:tblPrEx>
          <w:jc w:val="left"/>
        </w:tblPrEx>
        <w:trPr>
          <w:trHeight w:val="1123"/>
        </w:trPr>
        <w:tc>
          <w:tcPr>
            <w:tcW w:w="3765" w:type="dxa"/>
          </w:tcPr>
          <w:p w:rsidR="00131A49" w:rsidRPr="003A51AC" w:rsidRDefault="00131A49" w:rsidP="00B70E73">
            <w:pPr>
              <w:spacing w:line="240" w:lineRule="auto"/>
              <w:rPr>
                <w:sz w:val="24"/>
                <w:szCs w:val="24"/>
              </w:rPr>
            </w:pPr>
            <w:r w:rsidRPr="003A51AC">
              <w:rPr>
                <w:sz w:val="24"/>
                <w:szCs w:val="24"/>
              </w:rPr>
              <w:t>Педагог учит детей создавать; предметы, состоящие из 2 - 3 частей, соединяя их путем прижимания друг к другу.</w:t>
            </w:r>
          </w:p>
        </w:tc>
        <w:tc>
          <w:tcPr>
            <w:tcW w:w="3760" w:type="dxa"/>
          </w:tcPr>
          <w:p w:rsidR="00131A49" w:rsidRPr="003A51AC" w:rsidRDefault="00131A49" w:rsidP="00B70E73">
            <w:pPr>
              <w:spacing w:line="240" w:lineRule="auto"/>
              <w:rPr>
                <w:sz w:val="24"/>
                <w:szCs w:val="24"/>
              </w:rPr>
            </w:pPr>
            <w:r w:rsidRPr="003A51AC">
              <w:rPr>
                <w:sz w:val="24"/>
                <w:szCs w:val="24"/>
              </w:rPr>
              <w:t>Учит детей приемам вдавливания середины шара, цилиндра для получения полой формы.</w:t>
            </w:r>
          </w:p>
        </w:tc>
        <w:tc>
          <w:tcPr>
            <w:tcW w:w="3762" w:type="dxa"/>
            <w:gridSpan w:val="2"/>
            <w:vMerge/>
          </w:tcPr>
          <w:p w:rsidR="00131A49" w:rsidRPr="003A51AC" w:rsidRDefault="00131A49" w:rsidP="00B70E73">
            <w:pPr>
              <w:spacing w:line="240" w:lineRule="auto"/>
              <w:rPr>
                <w:sz w:val="24"/>
                <w:szCs w:val="24"/>
              </w:rPr>
            </w:pPr>
          </w:p>
        </w:tc>
        <w:tc>
          <w:tcPr>
            <w:tcW w:w="3989" w:type="dxa"/>
            <w:gridSpan w:val="2"/>
            <w:vMerge/>
          </w:tcPr>
          <w:p w:rsidR="00131A49" w:rsidRPr="003A51AC" w:rsidRDefault="00131A49" w:rsidP="00B70E73">
            <w:pPr>
              <w:spacing w:line="240" w:lineRule="auto"/>
              <w:rPr>
                <w:sz w:val="24"/>
                <w:szCs w:val="24"/>
              </w:rPr>
            </w:pPr>
          </w:p>
        </w:tc>
      </w:tr>
      <w:tr w:rsidR="00131A49" w:rsidRPr="003A51AC" w:rsidTr="00B70E73">
        <w:tblPrEx>
          <w:jc w:val="left"/>
        </w:tblPrEx>
        <w:trPr>
          <w:trHeight w:val="70"/>
        </w:trPr>
        <w:tc>
          <w:tcPr>
            <w:tcW w:w="3765" w:type="dxa"/>
            <w:vMerge w:val="restart"/>
          </w:tcPr>
          <w:p w:rsidR="00131A49" w:rsidRPr="003A51AC" w:rsidRDefault="00131A49" w:rsidP="00B70E73">
            <w:pPr>
              <w:spacing w:line="240" w:lineRule="auto"/>
              <w:rPr>
                <w:sz w:val="24"/>
                <w:szCs w:val="24"/>
              </w:rPr>
            </w:pPr>
            <w:r w:rsidRPr="003A51AC">
              <w:rPr>
                <w:rFonts w:eastAsia="Calibri"/>
                <w:sz w:val="24"/>
                <w:szCs w:val="24"/>
              </w:rPr>
              <w:t>Педагог побуждает детей украшать вылепленные предметы, используя палочку с заточенным концом.</w:t>
            </w:r>
          </w:p>
        </w:tc>
        <w:tc>
          <w:tcPr>
            <w:tcW w:w="3760" w:type="dxa"/>
          </w:tcPr>
          <w:p w:rsidR="00131A49" w:rsidRPr="003A51AC" w:rsidRDefault="00131A49" w:rsidP="00B70E73">
            <w:pPr>
              <w:spacing w:line="240" w:lineRule="auto"/>
              <w:rPr>
                <w:sz w:val="24"/>
                <w:szCs w:val="24"/>
              </w:rPr>
            </w:pPr>
            <w:r w:rsidRPr="003A51AC">
              <w:rPr>
                <w:sz w:val="24"/>
                <w:szCs w:val="24"/>
              </w:rPr>
              <w:t>Учит детей сглаживать пальцами поверхность вылепленного предмета, фигурки.</w:t>
            </w:r>
          </w:p>
        </w:tc>
        <w:tc>
          <w:tcPr>
            <w:tcW w:w="3762" w:type="dxa"/>
            <w:gridSpan w:val="2"/>
          </w:tcPr>
          <w:p w:rsidR="00131A49" w:rsidRPr="003A51AC" w:rsidRDefault="00131A49" w:rsidP="00B70E73">
            <w:pPr>
              <w:spacing w:line="240" w:lineRule="auto"/>
              <w:rPr>
                <w:sz w:val="24"/>
                <w:szCs w:val="24"/>
              </w:rPr>
            </w:pPr>
            <w:r w:rsidRPr="003A51AC">
              <w:rPr>
                <w:sz w:val="24"/>
                <w:szCs w:val="24"/>
              </w:rPr>
              <w:t>Учит сглаживать поверхность формы, делать предметы устойчивыми.</w:t>
            </w:r>
          </w:p>
        </w:tc>
        <w:tc>
          <w:tcPr>
            <w:tcW w:w="3989" w:type="dxa"/>
            <w:gridSpan w:val="2"/>
          </w:tcPr>
          <w:p w:rsidR="00131A49" w:rsidRPr="003A51AC" w:rsidRDefault="00131A49" w:rsidP="00B70E73">
            <w:pPr>
              <w:spacing w:line="240" w:lineRule="auto"/>
              <w:rPr>
                <w:sz w:val="24"/>
                <w:szCs w:val="24"/>
              </w:rPr>
            </w:pPr>
            <w:r w:rsidRPr="003A51AC">
              <w:rPr>
                <w:sz w:val="24"/>
                <w:szCs w:val="24"/>
              </w:rPr>
              <w:t>Обрабатывать поверхность формы движениями пальцев.</w:t>
            </w:r>
          </w:p>
        </w:tc>
      </w:tr>
      <w:tr w:rsidR="00131A49" w:rsidRPr="003A51AC" w:rsidTr="00B70E73">
        <w:tblPrEx>
          <w:jc w:val="left"/>
        </w:tblPrEx>
        <w:tc>
          <w:tcPr>
            <w:tcW w:w="3765" w:type="dxa"/>
            <w:vMerge/>
          </w:tcPr>
          <w:p w:rsidR="00131A49" w:rsidRPr="003A51AC" w:rsidRDefault="00131A49" w:rsidP="00B70E73">
            <w:pPr>
              <w:spacing w:line="240" w:lineRule="auto"/>
              <w:rPr>
                <w:sz w:val="24"/>
                <w:szCs w:val="24"/>
              </w:rPr>
            </w:pPr>
          </w:p>
        </w:tc>
        <w:tc>
          <w:tcPr>
            <w:tcW w:w="3760" w:type="dxa"/>
          </w:tcPr>
          <w:p w:rsidR="00131A49" w:rsidRPr="003A51AC" w:rsidRDefault="00131A49" w:rsidP="00B70E73">
            <w:pPr>
              <w:spacing w:line="240" w:lineRule="auto"/>
              <w:rPr>
                <w:sz w:val="24"/>
                <w:szCs w:val="24"/>
              </w:rPr>
            </w:pPr>
            <w:r w:rsidRPr="003A51AC">
              <w:rPr>
                <w:sz w:val="24"/>
                <w:szCs w:val="24"/>
              </w:rPr>
              <w:t>Знакомит с приемами использования стеки.</w:t>
            </w:r>
          </w:p>
        </w:tc>
        <w:tc>
          <w:tcPr>
            <w:tcW w:w="3762" w:type="dxa"/>
            <w:gridSpan w:val="2"/>
            <w:vMerge w:val="restart"/>
          </w:tcPr>
          <w:p w:rsidR="00131A49" w:rsidRPr="003A51AC" w:rsidRDefault="00131A49" w:rsidP="00B70E73">
            <w:pPr>
              <w:spacing w:line="240" w:lineRule="auto"/>
              <w:rPr>
                <w:sz w:val="24"/>
                <w:szCs w:val="24"/>
              </w:rPr>
            </w:pPr>
            <w:r w:rsidRPr="003A51AC">
              <w:rPr>
                <w:sz w:val="24"/>
                <w:szCs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989" w:type="dxa"/>
            <w:gridSpan w:val="2"/>
            <w:vMerge w:val="restart"/>
          </w:tcPr>
          <w:p w:rsidR="00131A49" w:rsidRPr="003A51AC" w:rsidRDefault="00131A49" w:rsidP="00B70E73">
            <w:pPr>
              <w:spacing w:line="240" w:lineRule="auto"/>
              <w:rPr>
                <w:sz w:val="24"/>
                <w:szCs w:val="24"/>
              </w:rPr>
            </w:pPr>
            <w:r w:rsidRPr="003A51AC">
              <w:rPr>
                <w:sz w:val="24"/>
                <w:szCs w:val="24"/>
              </w:rPr>
              <w:t>Обрабатывать поверхность формы движениями пальцев и   стекой.</w:t>
            </w:r>
          </w:p>
        </w:tc>
      </w:tr>
      <w:tr w:rsidR="00131A49" w:rsidRPr="003A51AC" w:rsidTr="00B70E73">
        <w:tblPrEx>
          <w:jc w:val="left"/>
        </w:tblPrEx>
        <w:tc>
          <w:tcPr>
            <w:tcW w:w="3765" w:type="dxa"/>
            <w:vMerge/>
          </w:tcPr>
          <w:p w:rsidR="00131A49" w:rsidRPr="003A51AC" w:rsidRDefault="00131A49" w:rsidP="00B70E73">
            <w:pPr>
              <w:spacing w:line="240" w:lineRule="auto"/>
              <w:rPr>
                <w:sz w:val="24"/>
                <w:szCs w:val="24"/>
              </w:rPr>
            </w:pPr>
          </w:p>
        </w:tc>
        <w:tc>
          <w:tcPr>
            <w:tcW w:w="3760" w:type="dxa"/>
          </w:tcPr>
          <w:p w:rsidR="00131A49" w:rsidRPr="003A51AC" w:rsidRDefault="00131A49" w:rsidP="00B70E73">
            <w:pPr>
              <w:spacing w:line="240" w:lineRule="auto"/>
              <w:rPr>
                <w:sz w:val="24"/>
                <w:szCs w:val="24"/>
              </w:rPr>
            </w:pPr>
            <w:r w:rsidRPr="003A51AC">
              <w:rPr>
                <w:sz w:val="24"/>
                <w:szCs w:val="24"/>
              </w:rPr>
              <w:t>Поощряет стремление украшать вылепленные изделия узором при помощи стеки.</w:t>
            </w:r>
          </w:p>
        </w:tc>
        <w:tc>
          <w:tcPr>
            <w:tcW w:w="3762" w:type="dxa"/>
            <w:gridSpan w:val="2"/>
            <w:vMerge/>
          </w:tcPr>
          <w:p w:rsidR="00131A49" w:rsidRPr="003A51AC" w:rsidRDefault="00131A49" w:rsidP="00B70E73">
            <w:pPr>
              <w:spacing w:line="240" w:lineRule="auto"/>
              <w:rPr>
                <w:sz w:val="24"/>
                <w:szCs w:val="24"/>
              </w:rPr>
            </w:pPr>
          </w:p>
        </w:tc>
        <w:tc>
          <w:tcPr>
            <w:tcW w:w="3989" w:type="dxa"/>
            <w:gridSpan w:val="2"/>
            <w:vMerge/>
          </w:tcPr>
          <w:p w:rsidR="00131A49" w:rsidRPr="003A51AC" w:rsidRDefault="00131A49" w:rsidP="00B70E73">
            <w:pPr>
              <w:spacing w:line="240" w:lineRule="auto"/>
              <w:jc w:val="center"/>
              <w:rPr>
                <w:sz w:val="24"/>
                <w:szCs w:val="24"/>
              </w:rPr>
            </w:pPr>
          </w:p>
        </w:tc>
      </w:tr>
      <w:tr w:rsidR="00131A49" w:rsidRPr="003A51AC" w:rsidTr="00B70E73">
        <w:tblPrEx>
          <w:jc w:val="left"/>
        </w:tblPrEx>
        <w:trPr>
          <w:trHeight w:val="2484"/>
        </w:trPr>
        <w:tc>
          <w:tcPr>
            <w:tcW w:w="3765" w:type="dxa"/>
            <w:shd w:val="clear" w:color="auto" w:fill="F2F2F2" w:themeFill="background1" w:themeFillShade="F2"/>
          </w:tcPr>
          <w:p w:rsidR="00131A49" w:rsidRPr="003A51AC" w:rsidRDefault="00131A49" w:rsidP="00B70E73">
            <w:pPr>
              <w:spacing w:line="240" w:lineRule="auto"/>
              <w:jc w:val="center"/>
              <w:rPr>
                <w:sz w:val="24"/>
                <w:szCs w:val="24"/>
              </w:rPr>
            </w:pPr>
          </w:p>
        </w:tc>
        <w:tc>
          <w:tcPr>
            <w:tcW w:w="3760" w:type="dxa"/>
            <w:shd w:val="clear" w:color="auto" w:fill="F2F2F2" w:themeFill="background1" w:themeFillShade="F2"/>
          </w:tcPr>
          <w:p w:rsidR="00131A49" w:rsidRPr="003A51AC" w:rsidRDefault="00131A49" w:rsidP="00B70E73">
            <w:pPr>
              <w:spacing w:line="240" w:lineRule="auto"/>
              <w:jc w:val="center"/>
              <w:rPr>
                <w:sz w:val="24"/>
                <w:szCs w:val="24"/>
              </w:rPr>
            </w:pPr>
          </w:p>
        </w:tc>
        <w:tc>
          <w:tcPr>
            <w:tcW w:w="3762" w:type="dxa"/>
            <w:gridSpan w:val="2"/>
          </w:tcPr>
          <w:p w:rsidR="00131A49" w:rsidRPr="003A51AC" w:rsidRDefault="00131A49" w:rsidP="00B70E73">
            <w:pPr>
              <w:spacing w:line="240" w:lineRule="auto"/>
              <w:rPr>
                <w:sz w:val="24"/>
                <w:szCs w:val="24"/>
              </w:rPr>
            </w:pPr>
            <w:r w:rsidRPr="003A51AC">
              <w:rPr>
                <w:sz w:val="24"/>
                <w:szCs w:val="24"/>
              </w:rPr>
              <w:t>Учит детей передавать в лепке выразительность образа, лепить фигуры человека и животных в движении.</w:t>
            </w:r>
          </w:p>
        </w:tc>
        <w:tc>
          <w:tcPr>
            <w:tcW w:w="3989" w:type="dxa"/>
            <w:gridSpan w:val="2"/>
          </w:tcPr>
          <w:p w:rsidR="00131A49" w:rsidRPr="003A51AC" w:rsidRDefault="00131A49" w:rsidP="00B70E73">
            <w:pPr>
              <w:spacing w:line="240" w:lineRule="auto"/>
              <w:rPr>
                <w:sz w:val="24"/>
                <w:szCs w:val="24"/>
              </w:rPr>
            </w:pPr>
            <w:r w:rsidRPr="003A51AC">
              <w:rPr>
                <w:rFonts w:eastAsia="Calibri"/>
                <w:sz w:val="24"/>
                <w:szCs w:val="24"/>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rsidR="00131A49" w:rsidRPr="003A51AC" w:rsidTr="00B70E73">
        <w:tblPrEx>
          <w:jc w:val="left"/>
        </w:tblPrEx>
        <w:trPr>
          <w:trHeight w:val="1183"/>
        </w:trPr>
        <w:tc>
          <w:tcPr>
            <w:tcW w:w="3765" w:type="dxa"/>
          </w:tcPr>
          <w:p w:rsidR="00131A49" w:rsidRPr="003A51AC" w:rsidRDefault="00131A49" w:rsidP="00B70E73">
            <w:pPr>
              <w:spacing w:line="240" w:lineRule="auto"/>
              <w:rPr>
                <w:sz w:val="24"/>
                <w:szCs w:val="24"/>
              </w:rPr>
            </w:pPr>
            <w:r w:rsidRPr="003A51AC">
              <w:rPr>
                <w:sz w:val="24"/>
                <w:szCs w:val="24"/>
              </w:rPr>
              <w:t>Закрепляет у детей умение аккуратно пользоваться глиной, класть комочки и вылепленные предметы на дощечку.</w:t>
            </w:r>
          </w:p>
        </w:tc>
        <w:tc>
          <w:tcPr>
            <w:tcW w:w="3760" w:type="dxa"/>
          </w:tcPr>
          <w:p w:rsidR="00131A49" w:rsidRPr="003A51AC" w:rsidRDefault="00131A49" w:rsidP="00B70E73">
            <w:pPr>
              <w:spacing w:line="240" w:lineRule="auto"/>
              <w:rPr>
                <w:sz w:val="24"/>
                <w:szCs w:val="24"/>
              </w:rPr>
            </w:pPr>
            <w:r w:rsidRPr="003A51AC">
              <w:rPr>
                <w:sz w:val="24"/>
                <w:szCs w:val="24"/>
              </w:rPr>
              <w:t>Закрепляет у детей приемы аккуратной лепки.</w:t>
            </w:r>
          </w:p>
        </w:tc>
        <w:tc>
          <w:tcPr>
            <w:tcW w:w="7751" w:type="dxa"/>
            <w:gridSpan w:val="4"/>
            <w:shd w:val="clear" w:color="auto" w:fill="FFFFFF" w:themeFill="background1"/>
          </w:tcPr>
          <w:p w:rsidR="00131A49" w:rsidRPr="003A51AC" w:rsidRDefault="00131A49" w:rsidP="00B70E73">
            <w:pPr>
              <w:spacing w:line="240" w:lineRule="auto"/>
              <w:rPr>
                <w:sz w:val="24"/>
                <w:szCs w:val="24"/>
              </w:rPr>
            </w:pPr>
            <w:r w:rsidRPr="003A51AC">
              <w:rPr>
                <w:sz w:val="24"/>
                <w:szCs w:val="24"/>
              </w:rPr>
              <w:t xml:space="preserve">Продолжает  закреплять у детей навыки аккуратной лепки. </w:t>
            </w:r>
          </w:p>
          <w:p w:rsidR="00131A49" w:rsidRPr="003A51AC" w:rsidRDefault="00131A49" w:rsidP="00B70E73">
            <w:pPr>
              <w:spacing w:line="240" w:lineRule="auto"/>
              <w:rPr>
                <w:sz w:val="24"/>
                <w:szCs w:val="24"/>
              </w:rPr>
            </w:pPr>
            <w:r w:rsidRPr="003A51AC">
              <w:rPr>
                <w:sz w:val="24"/>
                <w:szCs w:val="24"/>
              </w:rPr>
              <w:t>Закрепляет у детей навык тщательно мыть руки по окончанию лепки.</w:t>
            </w:r>
          </w:p>
        </w:tc>
      </w:tr>
      <w:tr w:rsidR="00131A49" w:rsidRPr="003A51AC" w:rsidTr="00B70E73">
        <w:tblPrEx>
          <w:jc w:val="left"/>
        </w:tblPrEx>
        <w:tc>
          <w:tcPr>
            <w:tcW w:w="7525" w:type="dxa"/>
            <w:gridSpan w:val="2"/>
            <w:shd w:val="clear" w:color="auto" w:fill="FFFFFF" w:themeFill="background1"/>
          </w:tcPr>
          <w:p w:rsidR="00131A49" w:rsidRPr="003A51AC" w:rsidRDefault="00131A49" w:rsidP="00B70E73">
            <w:pPr>
              <w:spacing w:line="240" w:lineRule="auto"/>
              <w:rPr>
                <w:sz w:val="24"/>
                <w:szCs w:val="24"/>
              </w:rPr>
            </w:pPr>
            <w:r w:rsidRPr="003A51AC">
              <w:rPr>
                <w:sz w:val="24"/>
                <w:szCs w:val="24"/>
              </w:rPr>
              <w:lastRenderedPageBreak/>
              <w:t>Предлагает объединять вылепленные фигурки в коллективную композицию (неваляшки водят хоровод, яблоки лежат на тарелке и так далее).</w:t>
            </w:r>
          </w:p>
        </w:tc>
        <w:tc>
          <w:tcPr>
            <w:tcW w:w="3762" w:type="dxa"/>
            <w:gridSpan w:val="2"/>
          </w:tcPr>
          <w:p w:rsidR="00131A49" w:rsidRPr="003A51AC" w:rsidRDefault="00131A49" w:rsidP="00B70E73">
            <w:pPr>
              <w:spacing w:line="240" w:lineRule="auto"/>
              <w:rPr>
                <w:sz w:val="24"/>
                <w:szCs w:val="24"/>
              </w:rPr>
            </w:pPr>
            <w:r w:rsidRPr="003A51AC">
              <w:rPr>
                <w:sz w:val="24"/>
                <w:szCs w:val="24"/>
              </w:rP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989" w:type="dxa"/>
            <w:gridSpan w:val="2"/>
          </w:tcPr>
          <w:p w:rsidR="00131A49" w:rsidRPr="003A51AC" w:rsidRDefault="00131A49" w:rsidP="00B70E73">
            <w:pPr>
              <w:spacing w:line="240" w:lineRule="auto"/>
              <w:rPr>
                <w:sz w:val="24"/>
                <w:szCs w:val="24"/>
              </w:rPr>
            </w:pPr>
            <w:r w:rsidRPr="003A51AC">
              <w:rPr>
                <w:sz w:val="24"/>
                <w:szCs w:val="24"/>
              </w:rP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rsidR="00131A49" w:rsidRPr="003A51AC" w:rsidTr="00B70E73">
        <w:tblPrEx>
          <w:jc w:val="left"/>
        </w:tblPrEx>
        <w:tc>
          <w:tcPr>
            <w:tcW w:w="15276" w:type="dxa"/>
            <w:gridSpan w:val="6"/>
            <w:shd w:val="clear" w:color="auto" w:fill="FFFFFF" w:themeFill="background1"/>
          </w:tcPr>
          <w:p w:rsidR="00131A49" w:rsidRPr="003A51AC" w:rsidRDefault="00131A49" w:rsidP="00B70E73">
            <w:pPr>
              <w:spacing w:line="240" w:lineRule="auto"/>
              <w:rPr>
                <w:sz w:val="24"/>
                <w:szCs w:val="24"/>
              </w:rPr>
            </w:pPr>
            <w:r w:rsidRPr="003A51AC">
              <w:rPr>
                <w:sz w:val="24"/>
                <w:szCs w:val="24"/>
              </w:rPr>
              <w:t>Педагог развивает у детей творчество.</w:t>
            </w:r>
          </w:p>
        </w:tc>
      </w:tr>
      <w:tr w:rsidR="00131A49" w:rsidRPr="003A51AC" w:rsidTr="00B70E73">
        <w:tblPrEx>
          <w:jc w:val="left"/>
        </w:tblPrEx>
        <w:tc>
          <w:tcPr>
            <w:tcW w:w="15276" w:type="dxa"/>
            <w:gridSpan w:val="6"/>
            <w:shd w:val="clear" w:color="auto" w:fill="EEECE1" w:themeFill="background2"/>
          </w:tcPr>
          <w:p w:rsidR="00131A49" w:rsidRPr="003A51AC" w:rsidRDefault="00131A49" w:rsidP="00B70E73">
            <w:pPr>
              <w:spacing w:line="240" w:lineRule="auto"/>
              <w:rPr>
                <w:b/>
                <w:sz w:val="24"/>
                <w:szCs w:val="24"/>
              </w:rPr>
            </w:pPr>
            <w:bookmarkStart w:id="11" w:name="_Hlk129595323"/>
            <w:r w:rsidRPr="003A51AC">
              <w:rPr>
                <w:b/>
                <w:sz w:val="24"/>
                <w:szCs w:val="24"/>
              </w:rPr>
              <w:t xml:space="preserve"> Содержание раздела «Изобразительная деятельность» -  ДЕКОРАТИВНАЯ ЛЕПКА</w:t>
            </w:r>
          </w:p>
        </w:tc>
      </w:tr>
      <w:tr w:rsidR="00131A49" w:rsidRPr="003A51AC" w:rsidTr="00B70E73">
        <w:tblPrEx>
          <w:jc w:val="left"/>
        </w:tblPrEx>
        <w:trPr>
          <w:trHeight w:val="20"/>
        </w:trPr>
        <w:tc>
          <w:tcPr>
            <w:tcW w:w="7525" w:type="dxa"/>
            <w:gridSpan w:val="2"/>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6-7 лет</w:t>
            </w:r>
          </w:p>
        </w:tc>
      </w:tr>
      <w:tr w:rsidR="00131A49" w:rsidRPr="003A51AC" w:rsidTr="00B70E73">
        <w:tblPrEx>
          <w:jc w:val="left"/>
        </w:tblPrEx>
        <w:trPr>
          <w:trHeight w:val="20"/>
        </w:trPr>
        <w:tc>
          <w:tcPr>
            <w:tcW w:w="7525" w:type="dxa"/>
            <w:gridSpan w:val="2"/>
            <w:shd w:val="clear" w:color="auto" w:fill="FFFFFF" w:themeFill="background1"/>
          </w:tcPr>
          <w:p w:rsidR="00131A49" w:rsidRPr="003A51AC" w:rsidRDefault="00131A49" w:rsidP="00B70E73">
            <w:pPr>
              <w:spacing w:line="240" w:lineRule="auto"/>
              <w:rPr>
                <w:rFonts w:eastAsia="Calibri"/>
                <w:sz w:val="24"/>
                <w:szCs w:val="24"/>
              </w:rPr>
            </w:pPr>
            <w:r w:rsidRPr="003A51AC">
              <w:rPr>
                <w:rFonts w:eastAsia="Calibri"/>
                <w:sz w:val="24"/>
                <w:szCs w:val="24"/>
              </w:rPr>
              <w:t>Продолжает знакомить детей с особенностями декоративной лепки.</w:t>
            </w:r>
          </w:p>
          <w:p w:rsidR="00131A49" w:rsidRPr="003A51AC" w:rsidRDefault="00131A49" w:rsidP="00B70E73">
            <w:pPr>
              <w:spacing w:line="240" w:lineRule="auto"/>
              <w:rPr>
                <w:rFonts w:eastAsia="Calibri"/>
                <w:sz w:val="24"/>
                <w:szCs w:val="24"/>
              </w:rPr>
            </w:pPr>
          </w:p>
        </w:tc>
        <w:tc>
          <w:tcPr>
            <w:tcW w:w="7751" w:type="dxa"/>
            <w:gridSpan w:val="4"/>
            <w:shd w:val="clear" w:color="auto" w:fill="FFFFFF" w:themeFill="background1"/>
          </w:tcPr>
          <w:p w:rsidR="00131A49" w:rsidRPr="003A51AC" w:rsidRDefault="00131A49" w:rsidP="00B70E73">
            <w:pPr>
              <w:spacing w:line="240" w:lineRule="auto"/>
              <w:rPr>
                <w:rFonts w:eastAsia="Calibri"/>
                <w:sz w:val="24"/>
                <w:szCs w:val="24"/>
              </w:rPr>
            </w:pPr>
            <w:r w:rsidRPr="003A51AC">
              <w:rPr>
                <w:rFonts w:eastAsia="Calibri"/>
                <w:sz w:val="24"/>
                <w:szCs w:val="24"/>
              </w:rPr>
              <w:t>Продолжает развивать у детей навыки декоративной лепки.</w:t>
            </w:r>
          </w:p>
        </w:tc>
      </w:tr>
      <w:tr w:rsidR="00131A49" w:rsidRPr="003A51AC" w:rsidTr="00B70E73">
        <w:tblPrEx>
          <w:jc w:val="left"/>
        </w:tblPrEx>
        <w:trPr>
          <w:trHeight w:val="373"/>
        </w:trPr>
        <w:tc>
          <w:tcPr>
            <w:tcW w:w="15276" w:type="dxa"/>
            <w:gridSpan w:val="6"/>
            <w:shd w:val="clear" w:color="auto" w:fill="FFFFFF" w:themeFill="background1"/>
          </w:tcPr>
          <w:p w:rsidR="00131A49" w:rsidRPr="003A51AC" w:rsidRDefault="00131A49" w:rsidP="00B70E73">
            <w:pPr>
              <w:spacing w:line="240" w:lineRule="auto"/>
              <w:rPr>
                <w:rFonts w:eastAsia="Calibri"/>
                <w:sz w:val="24"/>
                <w:szCs w:val="24"/>
              </w:rPr>
            </w:pPr>
            <w:r w:rsidRPr="003A51AC">
              <w:rPr>
                <w:rFonts w:eastAsia="Calibri"/>
                <w:sz w:val="24"/>
                <w:szCs w:val="24"/>
              </w:rPr>
              <w:t>Формирует у детей интерес и эстетическое отношение к предметам народного декоративно-прикладного искусства;</w:t>
            </w:r>
          </w:p>
        </w:tc>
      </w:tr>
      <w:tr w:rsidR="00131A49" w:rsidRPr="003A51AC" w:rsidTr="00B70E73">
        <w:tblPrEx>
          <w:jc w:val="left"/>
        </w:tblPrEx>
        <w:trPr>
          <w:trHeight w:val="283"/>
        </w:trPr>
        <w:tc>
          <w:tcPr>
            <w:tcW w:w="7525" w:type="dxa"/>
            <w:gridSpan w:val="2"/>
          </w:tcPr>
          <w:p w:rsidR="00131A49" w:rsidRPr="003A51AC" w:rsidRDefault="00131A49" w:rsidP="00B70E73">
            <w:pPr>
              <w:spacing w:line="240" w:lineRule="auto"/>
              <w:rPr>
                <w:sz w:val="24"/>
                <w:szCs w:val="24"/>
              </w:rPr>
            </w:pPr>
            <w:r w:rsidRPr="003A51AC">
              <w:rPr>
                <w:sz w:val="24"/>
                <w:szCs w:val="24"/>
              </w:rPr>
              <w:t>Учит детей украшать изделия налепами и углубленным рельефом.</w:t>
            </w:r>
          </w:p>
        </w:tc>
        <w:tc>
          <w:tcPr>
            <w:tcW w:w="7751" w:type="dxa"/>
            <w:gridSpan w:val="4"/>
          </w:tcPr>
          <w:p w:rsidR="00131A49" w:rsidRPr="003A51AC" w:rsidRDefault="00131A49" w:rsidP="00B70E73">
            <w:pPr>
              <w:spacing w:line="240" w:lineRule="auto"/>
              <w:rPr>
                <w:sz w:val="24"/>
                <w:szCs w:val="24"/>
              </w:rPr>
            </w:pPr>
            <w:r w:rsidRPr="003A51AC">
              <w:rPr>
                <w:sz w:val="24"/>
                <w:szCs w:val="24"/>
              </w:rPr>
              <w:t>Учит использовать разные способы лепки (налеп, углубленный рельеф).</w:t>
            </w:r>
          </w:p>
        </w:tc>
      </w:tr>
      <w:tr w:rsidR="00131A49" w:rsidRPr="003A51AC" w:rsidTr="00B70E73">
        <w:tblPrEx>
          <w:jc w:val="left"/>
        </w:tblPrEx>
        <w:trPr>
          <w:trHeight w:val="20"/>
        </w:trPr>
        <w:tc>
          <w:tcPr>
            <w:tcW w:w="7525" w:type="dxa"/>
            <w:gridSpan w:val="2"/>
            <w:vMerge w:val="restart"/>
          </w:tcPr>
          <w:p w:rsidR="00131A49" w:rsidRPr="003A51AC" w:rsidRDefault="00131A49" w:rsidP="00B70E73">
            <w:pPr>
              <w:spacing w:line="240" w:lineRule="auto"/>
              <w:rPr>
                <w:sz w:val="24"/>
                <w:szCs w:val="24"/>
              </w:rPr>
            </w:pPr>
            <w:r w:rsidRPr="003A51AC">
              <w:rPr>
                <w:rFonts w:eastAsia="Calibri"/>
                <w:sz w:val="24"/>
                <w:szCs w:val="24"/>
              </w:rPr>
              <w:t>Учит использовать стеку.</w:t>
            </w:r>
          </w:p>
        </w:tc>
        <w:tc>
          <w:tcPr>
            <w:tcW w:w="7751" w:type="dxa"/>
            <w:gridSpan w:val="4"/>
          </w:tcPr>
          <w:p w:rsidR="00131A49" w:rsidRPr="003A51AC" w:rsidRDefault="00131A49" w:rsidP="00B70E73">
            <w:pPr>
              <w:spacing w:line="240" w:lineRule="auto"/>
              <w:rPr>
                <w:sz w:val="24"/>
                <w:szCs w:val="24"/>
              </w:rPr>
            </w:pPr>
            <w:r w:rsidRPr="003A51AC">
              <w:rPr>
                <w:sz w:val="24"/>
                <w:szCs w:val="24"/>
              </w:rPr>
              <w:t>Учит применять стеку.</w:t>
            </w:r>
          </w:p>
        </w:tc>
      </w:tr>
      <w:tr w:rsidR="00131A49" w:rsidRPr="003A51AC" w:rsidTr="00B70E73">
        <w:tblPrEx>
          <w:jc w:val="left"/>
        </w:tblPrEx>
        <w:trPr>
          <w:trHeight w:val="20"/>
        </w:trPr>
        <w:tc>
          <w:tcPr>
            <w:tcW w:w="7525" w:type="dxa"/>
            <w:gridSpan w:val="2"/>
            <w:vMerge/>
          </w:tcPr>
          <w:p w:rsidR="00131A49" w:rsidRPr="003A51AC" w:rsidRDefault="00131A49" w:rsidP="00B70E73">
            <w:pPr>
              <w:spacing w:line="240" w:lineRule="auto"/>
              <w:rPr>
                <w:sz w:val="24"/>
                <w:szCs w:val="24"/>
              </w:rPr>
            </w:pPr>
          </w:p>
        </w:tc>
        <w:tc>
          <w:tcPr>
            <w:tcW w:w="7751" w:type="dxa"/>
            <w:gridSpan w:val="4"/>
          </w:tcPr>
          <w:p w:rsidR="00131A49" w:rsidRPr="003A51AC" w:rsidRDefault="00131A49" w:rsidP="00B70E73">
            <w:pPr>
              <w:spacing w:line="240" w:lineRule="auto"/>
              <w:rPr>
                <w:sz w:val="24"/>
                <w:szCs w:val="24"/>
              </w:rPr>
            </w:pPr>
            <w:r w:rsidRPr="003A51AC">
              <w:rPr>
                <w:sz w:val="24"/>
                <w:szCs w:val="24"/>
              </w:rPr>
              <w:t>Учит создавать узор стекой.</w:t>
            </w:r>
          </w:p>
        </w:tc>
      </w:tr>
      <w:tr w:rsidR="00131A49" w:rsidRPr="003A51AC" w:rsidTr="00B70E73">
        <w:tblPrEx>
          <w:jc w:val="left"/>
        </w:tblPrEx>
        <w:trPr>
          <w:trHeight w:val="227"/>
        </w:trPr>
        <w:tc>
          <w:tcPr>
            <w:tcW w:w="15276" w:type="dxa"/>
            <w:gridSpan w:val="6"/>
            <w:shd w:val="clear" w:color="auto" w:fill="FFFFFF" w:themeFill="background1"/>
          </w:tcPr>
          <w:p w:rsidR="00131A49" w:rsidRPr="003A51AC" w:rsidRDefault="00131A49" w:rsidP="00B70E73">
            <w:pPr>
              <w:spacing w:line="240" w:lineRule="auto"/>
              <w:rPr>
                <w:sz w:val="24"/>
                <w:szCs w:val="24"/>
              </w:rPr>
            </w:pPr>
            <w:r w:rsidRPr="003A51AC">
              <w:rPr>
                <w:sz w:val="24"/>
                <w:szCs w:val="24"/>
              </w:rPr>
              <w:t>Формирует у детей умение украшать узорами предметы декоративного искусства.</w:t>
            </w:r>
          </w:p>
        </w:tc>
      </w:tr>
      <w:tr w:rsidR="00131A49" w:rsidRPr="003A51AC" w:rsidTr="00B70E73">
        <w:tblPrEx>
          <w:jc w:val="left"/>
        </w:tblPrEx>
        <w:trPr>
          <w:trHeight w:val="20"/>
        </w:trPr>
        <w:tc>
          <w:tcPr>
            <w:tcW w:w="15276" w:type="dxa"/>
            <w:gridSpan w:val="6"/>
            <w:shd w:val="clear" w:color="auto" w:fill="FFFFFF" w:themeFill="background1"/>
          </w:tcPr>
          <w:p w:rsidR="00131A49" w:rsidRPr="003A51AC" w:rsidRDefault="00131A49" w:rsidP="00B70E73">
            <w:pPr>
              <w:spacing w:line="240" w:lineRule="auto"/>
              <w:rPr>
                <w:sz w:val="24"/>
                <w:szCs w:val="24"/>
              </w:rPr>
            </w:pPr>
            <w:r w:rsidRPr="003A51AC">
              <w:rPr>
                <w:rFonts w:eastAsia="Calibri"/>
                <w:sz w:val="24"/>
                <w:szCs w:val="24"/>
              </w:rPr>
              <w:t>Учит детей обмакивать пальцы в воду, чтобы сгладить неровности вылепленного изображения, когда это необходимо для передачи образа.</w:t>
            </w:r>
          </w:p>
        </w:tc>
      </w:tr>
      <w:tr w:rsidR="00131A49" w:rsidRPr="003A51AC" w:rsidTr="00B70E73">
        <w:tblPrEx>
          <w:jc w:val="left"/>
        </w:tblPrEx>
        <w:trPr>
          <w:trHeight w:val="551"/>
        </w:trPr>
        <w:tc>
          <w:tcPr>
            <w:tcW w:w="7525" w:type="dxa"/>
            <w:gridSpan w:val="2"/>
          </w:tcPr>
          <w:p w:rsidR="00131A49" w:rsidRPr="003A51AC" w:rsidRDefault="00131A49" w:rsidP="00B70E73">
            <w:pPr>
              <w:spacing w:line="240" w:lineRule="auto"/>
              <w:rPr>
                <w:sz w:val="24"/>
                <w:szCs w:val="24"/>
              </w:rPr>
            </w:pPr>
            <w:r w:rsidRPr="003A51AC">
              <w:rPr>
                <w:sz w:val="24"/>
                <w:szCs w:val="24"/>
              </w:rPr>
              <w:t>Учит детей лепить птиц, животных, людей по типу народных игрушек (дымковской, филимоновской, каргопольской и другие).</w:t>
            </w:r>
          </w:p>
        </w:tc>
        <w:tc>
          <w:tcPr>
            <w:tcW w:w="7751" w:type="dxa"/>
            <w:gridSpan w:val="4"/>
          </w:tcPr>
          <w:p w:rsidR="00131A49" w:rsidRPr="003A51AC" w:rsidRDefault="00131A49" w:rsidP="00B70E73">
            <w:pPr>
              <w:spacing w:line="240" w:lineRule="auto"/>
              <w:rPr>
                <w:sz w:val="24"/>
                <w:szCs w:val="24"/>
              </w:rPr>
            </w:pPr>
            <w:r w:rsidRPr="003A51AC">
              <w:rPr>
                <w:sz w:val="24"/>
                <w:szCs w:val="24"/>
              </w:rPr>
              <w:t>Учит создавать из глины, разноцветного пластилина предметные и сюжетные, индивидуальные и коллективные композици.</w:t>
            </w:r>
          </w:p>
        </w:tc>
      </w:tr>
      <w:tr w:rsidR="00131A49" w:rsidRPr="003A51AC" w:rsidTr="00B70E73">
        <w:tblPrEx>
          <w:jc w:val="left"/>
        </w:tblPrEx>
        <w:trPr>
          <w:trHeight w:val="20"/>
        </w:trPr>
        <w:tc>
          <w:tcPr>
            <w:tcW w:w="7525" w:type="dxa"/>
            <w:gridSpan w:val="2"/>
          </w:tcPr>
          <w:p w:rsidR="00131A49" w:rsidRPr="003A51AC" w:rsidRDefault="00131A49" w:rsidP="00B70E73">
            <w:pPr>
              <w:spacing w:line="240" w:lineRule="auto"/>
              <w:rPr>
                <w:sz w:val="24"/>
                <w:szCs w:val="24"/>
              </w:rPr>
            </w:pPr>
            <w:r w:rsidRPr="003A51AC">
              <w:rPr>
                <w:sz w:val="24"/>
                <w:szCs w:val="24"/>
              </w:rPr>
              <w:t>Учит детей расписывать изделия гуашью.</w:t>
            </w:r>
          </w:p>
        </w:tc>
        <w:tc>
          <w:tcPr>
            <w:tcW w:w="7751" w:type="dxa"/>
            <w:gridSpan w:val="4"/>
          </w:tcPr>
          <w:p w:rsidR="00131A49" w:rsidRPr="003A51AC" w:rsidRDefault="00131A49" w:rsidP="00B70E73">
            <w:pPr>
              <w:spacing w:line="240" w:lineRule="auto"/>
              <w:rPr>
                <w:sz w:val="24"/>
                <w:szCs w:val="24"/>
              </w:rPr>
            </w:pPr>
            <w:r w:rsidRPr="003A51AC">
              <w:rPr>
                <w:sz w:val="24"/>
                <w:szCs w:val="24"/>
              </w:rPr>
              <w:t>Учит при лепке из глины расписывать пластину.</w:t>
            </w:r>
          </w:p>
        </w:tc>
      </w:tr>
      <w:tr w:rsidR="00131A49" w:rsidRPr="003A51AC" w:rsidTr="00B70E73">
        <w:tblPrEx>
          <w:jc w:val="left"/>
        </w:tblPrEx>
        <w:tc>
          <w:tcPr>
            <w:tcW w:w="15276" w:type="dxa"/>
            <w:gridSpan w:val="6"/>
            <w:shd w:val="clear" w:color="auto" w:fill="EEECE1" w:themeFill="background2"/>
          </w:tcPr>
          <w:p w:rsidR="00131A49" w:rsidRPr="003A51AC" w:rsidRDefault="00131A49" w:rsidP="00B70E73">
            <w:pPr>
              <w:spacing w:line="240" w:lineRule="auto"/>
              <w:rPr>
                <w:sz w:val="24"/>
                <w:szCs w:val="24"/>
              </w:rPr>
            </w:pPr>
            <w:r w:rsidRPr="003A51AC">
              <w:rPr>
                <w:b/>
                <w:sz w:val="24"/>
                <w:szCs w:val="24"/>
              </w:rPr>
              <w:t>Содержание раздела «Изобразительная деятельность» АППЛИКАЦИЯ:</w:t>
            </w:r>
          </w:p>
        </w:tc>
      </w:tr>
      <w:tr w:rsidR="00131A49" w:rsidRPr="003A51AC" w:rsidTr="00B70E73">
        <w:tblPrEx>
          <w:jc w:val="left"/>
        </w:tblPrEx>
        <w:tc>
          <w:tcPr>
            <w:tcW w:w="3765"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3-4</w:t>
            </w:r>
          </w:p>
        </w:tc>
        <w:tc>
          <w:tcPr>
            <w:tcW w:w="3760" w:type="dxa"/>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blPrEx>
          <w:jc w:val="left"/>
        </w:tblPrEx>
        <w:tc>
          <w:tcPr>
            <w:tcW w:w="3765" w:type="dxa"/>
          </w:tcPr>
          <w:p w:rsidR="00131A49" w:rsidRPr="003A51AC" w:rsidRDefault="00131A49" w:rsidP="00B70E73">
            <w:pPr>
              <w:spacing w:line="240" w:lineRule="auto"/>
              <w:rPr>
                <w:sz w:val="24"/>
                <w:szCs w:val="24"/>
              </w:rPr>
            </w:pPr>
            <w:r w:rsidRPr="003A51AC">
              <w:rPr>
                <w:sz w:val="24"/>
                <w:szCs w:val="24"/>
              </w:rPr>
              <w:t>Педагог приобщает детей к искусству аппликации, формирует интерес к этому виду деятельности.</w:t>
            </w:r>
          </w:p>
        </w:tc>
        <w:tc>
          <w:tcPr>
            <w:tcW w:w="3760" w:type="dxa"/>
          </w:tcPr>
          <w:p w:rsidR="00131A49" w:rsidRPr="003A51AC" w:rsidRDefault="00131A49" w:rsidP="00B70E73">
            <w:pPr>
              <w:spacing w:line="240" w:lineRule="auto"/>
              <w:rPr>
                <w:sz w:val="24"/>
                <w:szCs w:val="24"/>
              </w:rPr>
            </w:pPr>
            <w:r w:rsidRPr="003A51AC">
              <w:rPr>
                <w:sz w:val="24"/>
                <w:szCs w:val="24"/>
              </w:rPr>
              <w:t>Педагог развивает у детей интерес к аппликации, усложняя её содержание и расширяя возможности создания разнообразных изображений.</w:t>
            </w:r>
          </w:p>
        </w:tc>
        <w:tc>
          <w:tcPr>
            <w:tcW w:w="7751" w:type="dxa"/>
            <w:gridSpan w:val="4"/>
            <w:shd w:val="clear" w:color="auto" w:fill="FFFFFF" w:themeFill="background1"/>
          </w:tcPr>
          <w:p w:rsidR="00131A49" w:rsidRPr="003A51AC" w:rsidRDefault="00131A49" w:rsidP="00B70E73">
            <w:pPr>
              <w:spacing w:line="240" w:lineRule="auto"/>
              <w:rPr>
                <w:sz w:val="24"/>
                <w:szCs w:val="24"/>
              </w:rPr>
            </w:pPr>
            <w:r w:rsidRPr="003A51AC">
              <w:rPr>
                <w:sz w:val="24"/>
                <w:szCs w:val="24"/>
              </w:rP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rsidR="00131A49" w:rsidRPr="003A51AC" w:rsidTr="00B70E73">
        <w:tblPrEx>
          <w:jc w:val="left"/>
        </w:tblPrEx>
        <w:tc>
          <w:tcPr>
            <w:tcW w:w="3765" w:type="dxa"/>
          </w:tcPr>
          <w:p w:rsidR="00131A49" w:rsidRPr="003A51AC" w:rsidRDefault="00131A49" w:rsidP="00B70E73">
            <w:pPr>
              <w:spacing w:line="240" w:lineRule="auto"/>
              <w:rPr>
                <w:sz w:val="24"/>
                <w:szCs w:val="24"/>
              </w:rPr>
            </w:pPr>
          </w:p>
        </w:tc>
        <w:tc>
          <w:tcPr>
            <w:tcW w:w="3760" w:type="dxa"/>
          </w:tcPr>
          <w:p w:rsidR="00131A49" w:rsidRPr="003A51AC" w:rsidRDefault="00131A49" w:rsidP="00B70E73">
            <w:pPr>
              <w:spacing w:line="240" w:lineRule="auto"/>
              <w:rPr>
                <w:sz w:val="24"/>
                <w:szCs w:val="24"/>
              </w:rPr>
            </w:pPr>
            <w:r w:rsidRPr="003A51AC">
              <w:rPr>
                <w:sz w:val="24"/>
                <w:szCs w:val="24"/>
              </w:rPr>
              <w:t xml:space="preserve">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w:t>
            </w:r>
            <w:r w:rsidRPr="003A51AC">
              <w:rPr>
                <w:sz w:val="24"/>
                <w:szCs w:val="24"/>
              </w:rPr>
              <w:lastRenderedPageBreak/>
              <w:t>затем длинных полос; закрепляет у детей навыки аккуратного вырезывания и наклеивания.</w:t>
            </w:r>
          </w:p>
        </w:tc>
        <w:tc>
          <w:tcPr>
            <w:tcW w:w="3762" w:type="dxa"/>
            <w:gridSpan w:val="2"/>
          </w:tcPr>
          <w:p w:rsidR="00131A49" w:rsidRPr="003A51AC" w:rsidRDefault="00131A49" w:rsidP="00B70E73">
            <w:pPr>
              <w:spacing w:line="240" w:lineRule="auto"/>
              <w:rPr>
                <w:sz w:val="24"/>
                <w:szCs w:val="24"/>
              </w:rPr>
            </w:pPr>
            <w:r w:rsidRPr="003A51AC">
              <w:rPr>
                <w:sz w:val="24"/>
                <w:szCs w:val="24"/>
              </w:rPr>
              <w:lastRenderedPageBreak/>
              <w:t xml:space="preserve">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w:t>
            </w:r>
            <w:r w:rsidRPr="003A51AC">
              <w:rPr>
                <w:sz w:val="24"/>
                <w:szCs w:val="24"/>
              </w:rPr>
              <w:lastRenderedPageBreak/>
              <w:t>педагог формирует у детей аккуратное и бережное отношение к материалам.</w:t>
            </w:r>
          </w:p>
        </w:tc>
        <w:tc>
          <w:tcPr>
            <w:tcW w:w="3989" w:type="dxa"/>
            <w:gridSpan w:val="2"/>
          </w:tcPr>
          <w:p w:rsidR="00131A49" w:rsidRPr="003A51AC" w:rsidRDefault="00131A49" w:rsidP="00B70E73">
            <w:pPr>
              <w:spacing w:line="240" w:lineRule="auto"/>
              <w:rPr>
                <w:sz w:val="24"/>
                <w:szCs w:val="24"/>
              </w:rPr>
            </w:pPr>
            <w:r w:rsidRPr="003A51AC">
              <w:rPr>
                <w:sz w:val="24"/>
                <w:szCs w:val="24"/>
              </w:rPr>
              <w:lastRenderedPageBreak/>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rsidR="00131A49" w:rsidRPr="003A51AC" w:rsidTr="00B70E73">
        <w:tblPrEx>
          <w:jc w:val="left"/>
        </w:tblPrEx>
        <w:trPr>
          <w:trHeight w:val="1361"/>
        </w:trPr>
        <w:tc>
          <w:tcPr>
            <w:tcW w:w="3765" w:type="dxa"/>
          </w:tcPr>
          <w:p w:rsidR="00131A49" w:rsidRPr="003A51AC" w:rsidRDefault="00131A49" w:rsidP="00B70E73">
            <w:pPr>
              <w:spacing w:line="240" w:lineRule="auto"/>
              <w:rPr>
                <w:sz w:val="24"/>
                <w:szCs w:val="24"/>
                <w:highlight w:val="yellow"/>
              </w:rPr>
            </w:pPr>
            <w:r w:rsidRPr="003A51AC">
              <w:rPr>
                <w:sz w:val="24"/>
                <w:szCs w:val="24"/>
              </w:rPr>
              <w:lastRenderedPageBreak/>
              <w:t>Педагог закрепляет у детей знание формы предметов и их цвета;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
        </w:tc>
        <w:tc>
          <w:tcPr>
            <w:tcW w:w="3760" w:type="dxa"/>
          </w:tcPr>
          <w:p w:rsidR="00131A49" w:rsidRPr="003A51AC" w:rsidRDefault="00131A49" w:rsidP="00B70E73">
            <w:pPr>
              <w:spacing w:line="240" w:lineRule="auto"/>
              <w:rPr>
                <w:sz w:val="24"/>
                <w:szCs w:val="24"/>
              </w:rPr>
            </w:pPr>
            <w:r w:rsidRPr="003A51AC">
              <w:rPr>
                <w:sz w:val="24"/>
                <w:szCs w:val="24"/>
              </w:rPr>
              <w:t>Учит детей составлять из полос изображения разных предметов (забор, скамейка, лесенка, дерево, кустик и другое);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педагог поощряет проявление активности и творчества.</w:t>
            </w:r>
          </w:p>
        </w:tc>
        <w:tc>
          <w:tcPr>
            <w:tcW w:w="3762" w:type="dxa"/>
            <w:gridSpan w:val="2"/>
          </w:tcPr>
          <w:p w:rsidR="00131A49" w:rsidRPr="003A51AC" w:rsidRDefault="00131A49" w:rsidP="00B70E73">
            <w:pPr>
              <w:spacing w:line="240" w:lineRule="auto"/>
              <w:rPr>
                <w:sz w:val="24"/>
                <w:szCs w:val="24"/>
              </w:rPr>
            </w:pPr>
            <w:r w:rsidRPr="003A51AC">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3989" w:type="dxa"/>
            <w:gridSpan w:val="2"/>
          </w:tcPr>
          <w:p w:rsidR="00131A49" w:rsidRPr="003A51AC" w:rsidRDefault="00131A49" w:rsidP="00B70E73">
            <w:pPr>
              <w:spacing w:line="240" w:lineRule="auto"/>
              <w:rPr>
                <w:sz w:val="24"/>
                <w:szCs w:val="24"/>
              </w:rPr>
            </w:pPr>
            <w:r w:rsidRPr="003A51AC">
              <w:rPr>
                <w:sz w:val="24"/>
                <w:szCs w:val="24"/>
              </w:rPr>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 поощряет проявления детского творчества.</w:t>
            </w:r>
          </w:p>
        </w:tc>
      </w:tr>
      <w:tr w:rsidR="00131A49" w:rsidRPr="003A51AC" w:rsidTr="00B70E73">
        <w:tblPrEx>
          <w:jc w:val="left"/>
        </w:tblPrEx>
        <w:trPr>
          <w:trHeight w:val="3348"/>
        </w:trPr>
        <w:tc>
          <w:tcPr>
            <w:tcW w:w="3765" w:type="dxa"/>
          </w:tcPr>
          <w:p w:rsidR="00131A49" w:rsidRPr="003A51AC" w:rsidRDefault="00131A49" w:rsidP="00B70E73">
            <w:pPr>
              <w:spacing w:line="240" w:lineRule="auto"/>
              <w:rPr>
                <w:sz w:val="24"/>
                <w:szCs w:val="24"/>
                <w:highlight w:val="yellow"/>
              </w:rPr>
            </w:pPr>
            <w:r w:rsidRPr="003A51AC">
              <w:rPr>
                <w:sz w:val="24"/>
                <w:szCs w:val="24"/>
              </w:rPr>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tc>
        <w:tc>
          <w:tcPr>
            <w:tcW w:w="3760" w:type="dxa"/>
          </w:tcPr>
          <w:p w:rsidR="00131A49" w:rsidRPr="003A51AC" w:rsidRDefault="00131A49" w:rsidP="00B70E73">
            <w:pPr>
              <w:spacing w:line="240" w:lineRule="auto"/>
              <w:rPr>
                <w:sz w:val="24"/>
                <w:szCs w:val="24"/>
              </w:rPr>
            </w:pPr>
            <w:r w:rsidRPr="003A51AC">
              <w:rPr>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tc>
        <w:tc>
          <w:tcPr>
            <w:tcW w:w="3762" w:type="dxa"/>
            <w:gridSpan w:val="2"/>
          </w:tcPr>
          <w:p w:rsidR="00131A49" w:rsidRPr="003A51AC" w:rsidRDefault="00131A49" w:rsidP="00B70E73">
            <w:pPr>
              <w:spacing w:line="240" w:lineRule="auto"/>
              <w:rPr>
                <w:sz w:val="24"/>
                <w:szCs w:val="24"/>
              </w:rPr>
            </w:pPr>
            <w:r w:rsidRPr="003A51AC">
              <w:rPr>
                <w:sz w:val="24"/>
                <w:szCs w:val="24"/>
              </w:rPr>
              <w:t>с целью создания выразительного образа, педагог учит детей приему обрывания.</w:t>
            </w:r>
          </w:p>
        </w:tc>
        <w:tc>
          <w:tcPr>
            <w:tcW w:w="3989" w:type="dxa"/>
            <w:gridSpan w:val="2"/>
          </w:tcPr>
          <w:p w:rsidR="00131A49" w:rsidRPr="003A51AC" w:rsidRDefault="00131A49" w:rsidP="00B70E73">
            <w:pPr>
              <w:spacing w:line="240" w:lineRule="auto"/>
              <w:rPr>
                <w:sz w:val="24"/>
                <w:szCs w:val="24"/>
              </w:rPr>
            </w:pPr>
            <w:r w:rsidRPr="003A51AC">
              <w:rPr>
                <w:sz w:val="24"/>
                <w:szCs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bookmarkEnd w:id="11"/>
    </w:tbl>
    <w:p w:rsidR="00131A49" w:rsidRPr="003A51AC" w:rsidRDefault="00131A49" w:rsidP="00131A49">
      <w:pPr>
        <w:shd w:val="clear" w:color="auto" w:fill="FFFFFF"/>
        <w:spacing w:line="240" w:lineRule="auto"/>
        <w:jc w:val="center"/>
        <w:rPr>
          <w:b/>
          <w:sz w:val="24"/>
          <w:szCs w:val="24"/>
        </w:rPr>
      </w:pPr>
    </w:p>
    <w:tbl>
      <w:tblPr>
        <w:tblStyle w:val="GridTableLight"/>
        <w:tblW w:w="0" w:type="auto"/>
        <w:tblLook w:val="04A0"/>
      </w:tblPr>
      <w:tblGrid>
        <w:gridCol w:w="3768"/>
        <w:gridCol w:w="3767"/>
        <w:gridCol w:w="3766"/>
        <w:gridCol w:w="3768"/>
      </w:tblGrid>
      <w:tr w:rsidR="00131A49" w:rsidRPr="003A51AC" w:rsidTr="00B70E73">
        <w:tc>
          <w:tcPr>
            <w:tcW w:w="15069" w:type="dxa"/>
            <w:gridSpan w:val="4"/>
          </w:tcPr>
          <w:p w:rsidR="00131A49" w:rsidRPr="003A51AC" w:rsidRDefault="00131A49" w:rsidP="00B70E73">
            <w:pPr>
              <w:spacing w:line="240" w:lineRule="auto"/>
              <w:rPr>
                <w:sz w:val="24"/>
                <w:szCs w:val="24"/>
              </w:rPr>
            </w:pPr>
            <w:r w:rsidRPr="003A51AC">
              <w:rPr>
                <w:b/>
                <w:sz w:val="24"/>
                <w:szCs w:val="24"/>
              </w:rPr>
              <w:lastRenderedPageBreak/>
              <w:t xml:space="preserve"> Содержание раздела «Изобразительная деятельность» НАРОДНОЕ ДЕКОРАТИВНО-ПРИКЛАДНОЕ  ИСКУССТВО</w:t>
            </w:r>
          </w:p>
        </w:tc>
      </w:tr>
      <w:tr w:rsidR="00131A49" w:rsidRPr="003A51AC" w:rsidTr="00B70E73">
        <w:tc>
          <w:tcPr>
            <w:tcW w:w="15069" w:type="dxa"/>
            <w:gridSpan w:val="4"/>
          </w:tcPr>
          <w:p w:rsidR="00131A49" w:rsidRPr="003A51AC" w:rsidRDefault="00131A49" w:rsidP="00B70E73">
            <w:pPr>
              <w:spacing w:line="240" w:lineRule="auto"/>
              <w:rPr>
                <w:b/>
                <w:sz w:val="24"/>
                <w:szCs w:val="24"/>
              </w:rPr>
            </w:pPr>
          </w:p>
        </w:tc>
      </w:tr>
      <w:tr w:rsidR="00131A49" w:rsidRPr="003A51AC" w:rsidTr="00B70E73">
        <w:tc>
          <w:tcPr>
            <w:tcW w:w="3768" w:type="dxa"/>
          </w:tcPr>
          <w:p w:rsidR="00131A49" w:rsidRPr="003A51AC" w:rsidRDefault="00131A49" w:rsidP="00B70E73">
            <w:pPr>
              <w:spacing w:line="240" w:lineRule="auto"/>
              <w:jc w:val="center"/>
              <w:rPr>
                <w:sz w:val="24"/>
                <w:szCs w:val="24"/>
              </w:rPr>
            </w:pPr>
            <w:r w:rsidRPr="003A51AC">
              <w:rPr>
                <w:sz w:val="24"/>
                <w:szCs w:val="24"/>
              </w:rPr>
              <w:t>3-4</w:t>
            </w:r>
          </w:p>
        </w:tc>
        <w:tc>
          <w:tcPr>
            <w:tcW w:w="3767"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 xml:space="preserve">5-6 </w:t>
            </w:r>
          </w:p>
        </w:tc>
        <w:tc>
          <w:tcPr>
            <w:tcW w:w="3768"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rPr>
          <w:trHeight w:val="550"/>
        </w:trPr>
        <w:tc>
          <w:tcPr>
            <w:tcW w:w="3768" w:type="dxa"/>
          </w:tcPr>
          <w:p w:rsidR="00131A49" w:rsidRPr="003A51AC" w:rsidRDefault="00131A49" w:rsidP="00B70E73">
            <w:pPr>
              <w:spacing w:line="240" w:lineRule="auto"/>
              <w:rPr>
                <w:sz w:val="24"/>
                <w:szCs w:val="24"/>
                <w:highlight w:val="yellow"/>
              </w:rPr>
            </w:pPr>
            <w:r w:rsidRPr="003A51AC">
              <w:rPr>
                <w:sz w:val="24"/>
                <w:szCs w:val="24"/>
              </w:rPr>
              <w:t>Педагог приобщает детей к декоративной деятельности.</w:t>
            </w:r>
          </w:p>
        </w:tc>
        <w:tc>
          <w:tcPr>
            <w:tcW w:w="11301" w:type="dxa"/>
            <w:gridSpan w:val="3"/>
          </w:tcPr>
          <w:p w:rsidR="00131A49" w:rsidRPr="003A51AC" w:rsidRDefault="00131A49" w:rsidP="00B70E73">
            <w:pPr>
              <w:spacing w:line="240" w:lineRule="auto"/>
              <w:rPr>
                <w:sz w:val="24"/>
                <w:szCs w:val="24"/>
              </w:rPr>
            </w:pPr>
            <w:r w:rsidRPr="003A51AC">
              <w:rPr>
                <w:sz w:val="24"/>
                <w:szCs w:val="24"/>
              </w:rPr>
              <w:t>Педагог формирует интерес и эстетическое отношение к предметам народного декоративно-прикладного искусства.</w:t>
            </w:r>
          </w:p>
        </w:tc>
      </w:tr>
      <w:tr w:rsidR="00131A49" w:rsidRPr="003A51AC" w:rsidTr="00B70E73">
        <w:trPr>
          <w:trHeight w:val="690"/>
        </w:trPr>
        <w:tc>
          <w:tcPr>
            <w:tcW w:w="3768" w:type="dxa"/>
          </w:tcPr>
          <w:p w:rsidR="00131A49" w:rsidRPr="003A51AC" w:rsidRDefault="00131A49" w:rsidP="00B70E73">
            <w:pPr>
              <w:spacing w:line="240" w:lineRule="auto"/>
              <w:rPr>
                <w:sz w:val="24"/>
                <w:szCs w:val="24"/>
              </w:rPr>
            </w:pPr>
            <w:r w:rsidRPr="003A51AC">
              <w:rPr>
                <w:sz w:val="24"/>
                <w:szCs w:val="24"/>
              </w:rPr>
              <w:t>Педагог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3767" w:type="dxa"/>
          </w:tcPr>
          <w:p w:rsidR="00131A49" w:rsidRPr="003A51AC" w:rsidRDefault="00131A49" w:rsidP="00B70E73">
            <w:pPr>
              <w:spacing w:line="240" w:lineRule="auto"/>
              <w:rPr>
                <w:sz w:val="24"/>
                <w:szCs w:val="24"/>
              </w:rPr>
            </w:pPr>
            <w:r w:rsidRPr="003A51AC">
              <w:rPr>
                <w:sz w:val="24"/>
                <w:szCs w:val="24"/>
              </w:rPr>
              <w:t>Педагог продолжает учить украшать дымковскими, филимоновскими  узорами силуэты игрушек, вырезанных педагогом (птичка, козлик, конь и другие), и разных предметов (блюдечко, рукавички).</w:t>
            </w:r>
          </w:p>
        </w:tc>
        <w:tc>
          <w:tcPr>
            <w:tcW w:w="3766" w:type="dxa"/>
          </w:tcPr>
          <w:p w:rsidR="00131A49" w:rsidRPr="003A51AC" w:rsidRDefault="00131A49" w:rsidP="00B70E73">
            <w:pPr>
              <w:spacing w:line="240" w:lineRule="auto"/>
              <w:rPr>
                <w:sz w:val="24"/>
                <w:szCs w:val="24"/>
              </w:rPr>
            </w:pPr>
            <w:r w:rsidRPr="003A51AC">
              <w:rPr>
                <w:sz w:val="24"/>
                <w:szCs w:val="24"/>
              </w:rPr>
              <w:t>Педагог учит создавать узоры на листах в форме народного изделия (поднос, солонка, чашка, розетка и др.).</w:t>
            </w:r>
          </w:p>
        </w:tc>
        <w:tc>
          <w:tcPr>
            <w:tcW w:w="3768" w:type="dxa"/>
          </w:tcPr>
          <w:p w:rsidR="00131A49" w:rsidRPr="003A51AC" w:rsidRDefault="00131A49" w:rsidP="00B70E73">
            <w:pPr>
              <w:spacing w:line="240" w:lineRule="auto"/>
              <w:rPr>
                <w:sz w:val="24"/>
                <w:szCs w:val="24"/>
              </w:rPr>
            </w:pPr>
            <w:r w:rsidRPr="003A51AC">
              <w:rPr>
                <w:sz w:val="24"/>
                <w:szCs w:val="24"/>
              </w:rP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rsidR="00131A49" w:rsidRPr="003A51AC" w:rsidTr="00B70E73">
        <w:trPr>
          <w:trHeight w:val="690"/>
        </w:trPr>
        <w:tc>
          <w:tcPr>
            <w:tcW w:w="3768" w:type="dxa"/>
          </w:tcPr>
          <w:p w:rsidR="00131A49" w:rsidRPr="003A51AC" w:rsidRDefault="00131A49" w:rsidP="00B70E73">
            <w:pPr>
              <w:spacing w:line="240" w:lineRule="auto"/>
              <w:rPr>
                <w:sz w:val="24"/>
                <w:szCs w:val="24"/>
              </w:rPr>
            </w:pPr>
          </w:p>
        </w:tc>
        <w:tc>
          <w:tcPr>
            <w:tcW w:w="3767" w:type="dxa"/>
          </w:tcPr>
          <w:p w:rsidR="00131A49" w:rsidRPr="003A51AC" w:rsidRDefault="00131A49" w:rsidP="00B70E73">
            <w:pPr>
              <w:spacing w:line="240" w:lineRule="auto"/>
              <w:rPr>
                <w:sz w:val="24"/>
                <w:szCs w:val="24"/>
              </w:rPr>
            </w:pPr>
            <w:r w:rsidRPr="003A51AC">
              <w:rPr>
                <w:sz w:val="24"/>
                <w:szCs w:val="24"/>
              </w:rPr>
              <w:t>Педагог продолжает у детей формировать умение создавать декоративные композиции по мотивам дымковских, филимоновских узоров.</w:t>
            </w:r>
          </w:p>
        </w:tc>
        <w:tc>
          <w:tcPr>
            <w:tcW w:w="3766" w:type="dxa"/>
          </w:tcPr>
          <w:p w:rsidR="00131A49" w:rsidRPr="003A51AC" w:rsidRDefault="00131A49" w:rsidP="00B70E73">
            <w:pPr>
              <w:spacing w:line="240" w:lineRule="auto"/>
              <w:rPr>
                <w:sz w:val="24"/>
                <w:szCs w:val="24"/>
              </w:rPr>
            </w:pPr>
            <w:r w:rsidRPr="003A51AC">
              <w:rPr>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tc>
        <w:tc>
          <w:tcPr>
            <w:tcW w:w="3768" w:type="dxa"/>
          </w:tcPr>
          <w:p w:rsidR="00131A49" w:rsidRPr="003A51AC" w:rsidRDefault="00131A49" w:rsidP="00B70E73">
            <w:pPr>
              <w:spacing w:line="240" w:lineRule="auto"/>
              <w:rPr>
                <w:sz w:val="24"/>
                <w:szCs w:val="24"/>
              </w:rPr>
            </w:pPr>
            <w:r w:rsidRPr="003A51AC">
              <w:rPr>
                <w:sz w:val="24"/>
                <w:szCs w:val="24"/>
              </w:rPr>
              <w:t>Педагог закрепляет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tc>
      </w:tr>
      <w:tr w:rsidR="00131A49" w:rsidRPr="003A51AC" w:rsidTr="00B70E73">
        <w:trPr>
          <w:trHeight w:val="690"/>
        </w:trPr>
        <w:tc>
          <w:tcPr>
            <w:tcW w:w="3768" w:type="dxa"/>
          </w:tcPr>
          <w:p w:rsidR="00131A49" w:rsidRPr="003A51AC" w:rsidRDefault="00131A49" w:rsidP="00B70E73">
            <w:pPr>
              <w:spacing w:line="240" w:lineRule="auto"/>
              <w:rPr>
                <w:sz w:val="24"/>
                <w:szCs w:val="24"/>
              </w:rPr>
            </w:pPr>
          </w:p>
        </w:tc>
        <w:tc>
          <w:tcPr>
            <w:tcW w:w="3767" w:type="dxa"/>
          </w:tcPr>
          <w:p w:rsidR="00131A49" w:rsidRPr="003A51AC" w:rsidRDefault="00131A49" w:rsidP="00B70E73">
            <w:pPr>
              <w:spacing w:line="240" w:lineRule="auto"/>
              <w:rPr>
                <w:sz w:val="24"/>
                <w:szCs w:val="24"/>
              </w:rPr>
            </w:pPr>
            <w:r w:rsidRPr="003A51AC">
              <w:rPr>
                <w:sz w:val="24"/>
                <w:szCs w:val="24"/>
              </w:rPr>
              <w:t xml:space="preserve">Педагог знакомит детей с городецкими изделиями. </w:t>
            </w:r>
          </w:p>
          <w:p w:rsidR="00131A49" w:rsidRPr="003A51AC" w:rsidRDefault="00131A49" w:rsidP="00B70E73">
            <w:pPr>
              <w:spacing w:line="240" w:lineRule="auto"/>
              <w:rPr>
                <w:sz w:val="24"/>
                <w:szCs w:val="24"/>
              </w:rPr>
            </w:pPr>
            <w:r w:rsidRPr="003A51AC">
              <w:rPr>
                <w:sz w:val="24"/>
                <w:szCs w:val="24"/>
              </w:rPr>
              <w:t>Учит детей выделять элементы городецкой росписи (бутоны, купавки, розаны, листья).</w:t>
            </w:r>
          </w:p>
        </w:tc>
        <w:tc>
          <w:tcPr>
            <w:tcW w:w="3766" w:type="dxa"/>
          </w:tcPr>
          <w:p w:rsidR="00131A49" w:rsidRPr="003A51AC" w:rsidRDefault="00131A49" w:rsidP="00B70E73">
            <w:pPr>
              <w:spacing w:line="240" w:lineRule="auto"/>
              <w:rPr>
                <w:sz w:val="24"/>
                <w:szCs w:val="24"/>
              </w:rPr>
            </w:pPr>
            <w:r w:rsidRPr="003A51AC">
              <w:rPr>
                <w:sz w:val="24"/>
                <w:szCs w:val="24"/>
              </w:rPr>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768" w:type="dxa"/>
          </w:tcPr>
          <w:p w:rsidR="00131A49" w:rsidRPr="003A51AC" w:rsidRDefault="00131A49" w:rsidP="00B70E73">
            <w:pPr>
              <w:spacing w:line="240" w:lineRule="auto"/>
              <w:rPr>
                <w:sz w:val="24"/>
                <w:szCs w:val="24"/>
                <w:highlight w:val="yellow"/>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131A49" w:rsidRPr="003A51AC" w:rsidTr="00B70E73">
        <w:trPr>
          <w:trHeight w:val="1077"/>
        </w:trPr>
        <w:tc>
          <w:tcPr>
            <w:tcW w:w="3768" w:type="dxa"/>
          </w:tcPr>
          <w:p w:rsidR="00131A49" w:rsidRPr="003A51AC" w:rsidRDefault="00131A49" w:rsidP="00B70E73">
            <w:pPr>
              <w:spacing w:line="240" w:lineRule="auto"/>
              <w:jc w:val="center"/>
              <w:rPr>
                <w:sz w:val="24"/>
                <w:szCs w:val="24"/>
              </w:rPr>
            </w:pPr>
          </w:p>
        </w:tc>
        <w:tc>
          <w:tcPr>
            <w:tcW w:w="3767" w:type="dxa"/>
          </w:tcPr>
          <w:p w:rsidR="00131A49" w:rsidRPr="003A51AC" w:rsidRDefault="00131A49" w:rsidP="00B70E73">
            <w:pPr>
              <w:spacing w:line="240" w:lineRule="auto"/>
              <w:rPr>
                <w:sz w:val="24"/>
                <w:szCs w:val="24"/>
              </w:rPr>
            </w:pPr>
            <w:r w:rsidRPr="003A51AC">
              <w:rPr>
                <w:sz w:val="24"/>
                <w:szCs w:val="24"/>
              </w:rPr>
              <w:t>Педагог учит видеть и называть цвета, используемые в росписи.</w:t>
            </w:r>
          </w:p>
        </w:tc>
        <w:tc>
          <w:tcPr>
            <w:tcW w:w="3766" w:type="dxa"/>
          </w:tcPr>
          <w:p w:rsidR="00131A49" w:rsidRPr="003A51AC" w:rsidRDefault="00131A49" w:rsidP="00B70E73">
            <w:pPr>
              <w:spacing w:line="240" w:lineRule="auto"/>
              <w:rPr>
                <w:sz w:val="24"/>
                <w:szCs w:val="24"/>
                <w:highlight w:val="yellow"/>
              </w:rPr>
            </w:pPr>
            <w:r w:rsidRPr="003A51AC">
              <w:rPr>
                <w:sz w:val="24"/>
                <w:szCs w:val="24"/>
              </w:rPr>
              <w:t>Педагог учит детей выделять и передавать цветовую гамму народного декоративного искусства определенного вида.</w:t>
            </w:r>
          </w:p>
        </w:tc>
        <w:tc>
          <w:tcPr>
            <w:tcW w:w="3768" w:type="dxa"/>
          </w:tcPr>
          <w:p w:rsidR="00131A49" w:rsidRPr="003A51AC" w:rsidRDefault="00131A49" w:rsidP="00B70E73">
            <w:pPr>
              <w:spacing w:line="240" w:lineRule="auto"/>
              <w:rPr>
                <w:sz w:val="24"/>
                <w:szCs w:val="24"/>
                <w:highlight w:val="yellow"/>
              </w:rPr>
            </w:pPr>
            <w:r w:rsidRPr="003A51AC">
              <w:rPr>
                <w:sz w:val="24"/>
                <w:szCs w:val="24"/>
              </w:rPr>
              <w:t>Педагог продолжает учить детей выделять и передавать цветовую гамму народного декоративного искусства определенного вида.</w:t>
            </w:r>
          </w:p>
        </w:tc>
      </w:tr>
      <w:tr w:rsidR="00131A49" w:rsidRPr="003A51AC" w:rsidTr="00B70E73">
        <w:trPr>
          <w:trHeight w:val="2928"/>
        </w:trPr>
        <w:tc>
          <w:tcPr>
            <w:tcW w:w="3768" w:type="dxa"/>
          </w:tcPr>
          <w:p w:rsidR="00131A49" w:rsidRPr="003A51AC" w:rsidRDefault="00131A49" w:rsidP="00B70E73">
            <w:pPr>
              <w:spacing w:line="240" w:lineRule="auto"/>
              <w:jc w:val="center"/>
              <w:rPr>
                <w:sz w:val="24"/>
                <w:szCs w:val="24"/>
                <w:highlight w:val="yellow"/>
              </w:rPr>
            </w:pPr>
          </w:p>
        </w:tc>
        <w:tc>
          <w:tcPr>
            <w:tcW w:w="3767" w:type="dxa"/>
          </w:tcPr>
          <w:p w:rsidR="00131A49" w:rsidRPr="003A51AC" w:rsidRDefault="00131A49" w:rsidP="00B70E73">
            <w:pPr>
              <w:spacing w:line="240" w:lineRule="auto"/>
              <w:rPr>
                <w:sz w:val="24"/>
                <w:szCs w:val="24"/>
                <w:highlight w:val="yellow"/>
              </w:rPr>
            </w:pPr>
            <w:r w:rsidRPr="003A51AC">
              <w:rPr>
                <w:sz w:val="24"/>
                <w:szCs w:val="24"/>
              </w:rPr>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tc>
        <w:tc>
          <w:tcPr>
            <w:tcW w:w="7534" w:type="dxa"/>
            <w:gridSpan w:val="2"/>
          </w:tcPr>
          <w:p w:rsidR="00131A49" w:rsidRPr="003A51AC" w:rsidRDefault="00131A49" w:rsidP="00B70E73">
            <w:pPr>
              <w:spacing w:line="240" w:lineRule="auto"/>
              <w:rPr>
                <w:sz w:val="24"/>
                <w:szCs w:val="24"/>
              </w:rPr>
            </w:pPr>
            <w:r w:rsidRPr="003A51AC">
              <w:rPr>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rsidR="00131A49" w:rsidRPr="003A51AC" w:rsidTr="00B70E73">
        <w:trPr>
          <w:trHeight w:val="688"/>
        </w:trPr>
        <w:tc>
          <w:tcPr>
            <w:tcW w:w="3768" w:type="dxa"/>
          </w:tcPr>
          <w:p w:rsidR="00131A49" w:rsidRPr="003A51AC" w:rsidRDefault="00131A49" w:rsidP="00B70E73">
            <w:pPr>
              <w:spacing w:line="240" w:lineRule="auto"/>
              <w:jc w:val="center"/>
              <w:rPr>
                <w:sz w:val="24"/>
                <w:szCs w:val="24"/>
                <w:highlight w:val="yellow"/>
              </w:rPr>
            </w:pPr>
          </w:p>
        </w:tc>
        <w:tc>
          <w:tcPr>
            <w:tcW w:w="3767" w:type="dxa"/>
          </w:tcPr>
          <w:p w:rsidR="00131A49" w:rsidRPr="003A51AC" w:rsidRDefault="00131A49" w:rsidP="00B70E73">
            <w:pPr>
              <w:spacing w:line="240" w:lineRule="auto"/>
              <w:rPr>
                <w:sz w:val="24"/>
                <w:szCs w:val="24"/>
                <w:highlight w:val="yellow"/>
              </w:rPr>
            </w:pPr>
          </w:p>
        </w:tc>
        <w:tc>
          <w:tcPr>
            <w:tcW w:w="3766" w:type="dxa"/>
          </w:tcPr>
          <w:p w:rsidR="00131A49" w:rsidRPr="003A51AC" w:rsidRDefault="00131A49" w:rsidP="00B70E73">
            <w:pPr>
              <w:spacing w:line="240" w:lineRule="auto"/>
              <w:rPr>
                <w:sz w:val="24"/>
                <w:szCs w:val="24"/>
                <w:highlight w:val="yellow"/>
              </w:rPr>
            </w:pPr>
            <w:r w:rsidRPr="003A51AC">
              <w:rPr>
                <w:sz w:val="24"/>
                <w:szCs w:val="24"/>
              </w:rPr>
              <w:t>Педагог развивает декоративное творчество детей (в том числе коллективное).</w:t>
            </w:r>
          </w:p>
        </w:tc>
        <w:tc>
          <w:tcPr>
            <w:tcW w:w="3768" w:type="dxa"/>
          </w:tcPr>
          <w:p w:rsidR="00131A49" w:rsidRPr="003A51AC" w:rsidRDefault="00131A49" w:rsidP="00B70E73">
            <w:pPr>
              <w:spacing w:line="240" w:lineRule="auto"/>
              <w:rPr>
                <w:sz w:val="24"/>
                <w:szCs w:val="24"/>
                <w:highlight w:val="yellow"/>
              </w:rPr>
            </w:pPr>
            <w:r w:rsidRPr="003A51AC">
              <w:rPr>
                <w:sz w:val="24"/>
                <w:szCs w:val="24"/>
              </w:rPr>
              <w:t>Педагог продолжает развивать у детей декоративное творчество.</w:t>
            </w:r>
          </w:p>
        </w:tc>
      </w:tr>
      <w:tr w:rsidR="00131A49" w:rsidRPr="003A51AC" w:rsidTr="00B70E73">
        <w:trPr>
          <w:trHeight w:val="688"/>
        </w:trPr>
        <w:tc>
          <w:tcPr>
            <w:tcW w:w="3768" w:type="dxa"/>
          </w:tcPr>
          <w:p w:rsidR="00131A49" w:rsidRPr="003A51AC" w:rsidRDefault="00131A49" w:rsidP="00B70E73">
            <w:pPr>
              <w:spacing w:line="240" w:lineRule="auto"/>
              <w:jc w:val="center"/>
              <w:rPr>
                <w:sz w:val="24"/>
                <w:szCs w:val="24"/>
                <w:highlight w:val="yellow"/>
              </w:rPr>
            </w:pPr>
          </w:p>
        </w:tc>
        <w:tc>
          <w:tcPr>
            <w:tcW w:w="3767" w:type="dxa"/>
          </w:tcPr>
          <w:p w:rsidR="00131A49" w:rsidRPr="003A51AC" w:rsidRDefault="00131A49" w:rsidP="00B70E73">
            <w:pPr>
              <w:spacing w:line="240" w:lineRule="auto"/>
              <w:rPr>
                <w:sz w:val="24"/>
                <w:szCs w:val="24"/>
                <w:highlight w:val="yellow"/>
              </w:rPr>
            </w:pPr>
          </w:p>
        </w:tc>
        <w:tc>
          <w:tcPr>
            <w:tcW w:w="3766" w:type="dxa"/>
          </w:tcPr>
          <w:p w:rsidR="00131A49" w:rsidRPr="003A51AC" w:rsidRDefault="00131A49" w:rsidP="00B70E73">
            <w:pPr>
              <w:spacing w:line="240" w:lineRule="auto"/>
              <w:rPr>
                <w:sz w:val="24"/>
                <w:szCs w:val="24"/>
              </w:rPr>
            </w:pPr>
            <w:r w:rsidRPr="003A51AC">
              <w:rPr>
                <w:sz w:val="24"/>
                <w:szCs w:val="24"/>
              </w:rPr>
              <w:t>Педагог учит лепить птиц, животных, людей по типу народных игрушек (дымковской, 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rsidR="00131A49" w:rsidRPr="003A51AC" w:rsidRDefault="00131A49" w:rsidP="00B70E73">
            <w:pPr>
              <w:spacing w:line="240" w:lineRule="auto"/>
              <w:rPr>
                <w:sz w:val="24"/>
                <w:szCs w:val="24"/>
                <w:highlight w:val="yellow"/>
              </w:rPr>
            </w:pPr>
            <w:r w:rsidRPr="003A51AC">
              <w:rPr>
                <w:sz w:val="24"/>
                <w:szCs w:val="24"/>
              </w:rP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768" w:type="dxa"/>
          </w:tcPr>
          <w:p w:rsidR="00131A49" w:rsidRPr="003A51AC" w:rsidRDefault="00131A49" w:rsidP="00B70E73">
            <w:pPr>
              <w:spacing w:line="240" w:lineRule="auto"/>
              <w:rPr>
                <w:sz w:val="24"/>
                <w:szCs w:val="24"/>
              </w:rPr>
            </w:pPr>
            <w:r w:rsidRPr="003A51AC">
              <w:rPr>
                <w:sz w:val="24"/>
                <w:szCs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131A49" w:rsidRPr="003A51AC" w:rsidTr="00B70E73">
        <w:tc>
          <w:tcPr>
            <w:tcW w:w="3768" w:type="dxa"/>
          </w:tcPr>
          <w:p w:rsidR="00131A49" w:rsidRPr="003A51AC" w:rsidRDefault="00131A49" w:rsidP="00B70E73">
            <w:pPr>
              <w:spacing w:line="240" w:lineRule="auto"/>
              <w:jc w:val="center"/>
              <w:rPr>
                <w:sz w:val="24"/>
                <w:szCs w:val="24"/>
              </w:rPr>
            </w:pPr>
          </w:p>
        </w:tc>
        <w:tc>
          <w:tcPr>
            <w:tcW w:w="3767" w:type="dxa"/>
          </w:tcPr>
          <w:p w:rsidR="00131A49" w:rsidRPr="003A51AC" w:rsidRDefault="00131A49" w:rsidP="00B70E73">
            <w:pPr>
              <w:spacing w:line="240" w:lineRule="auto"/>
              <w:rPr>
                <w:sz w:val="24"/>
                <w:szCs w:val="24"/>
              </w:rPr>
            </w:pPr>
          </w:p>
        </w:tc>
        <w:tc>
          <w:tcPr>
            <w:tcW w:w="3766" w:type="dxa"/>
          </w:tcPr>
          <w:p w:rsidR="00131A49" w:rsidRPr="003A51AC" w:rsidRDefault="00131A49" w:rsidP="00B70E73">
            <w:pPr>
              <w:spacing w:line="240" w:lineRule="auto"/>
              <w:rPr>
                <w:sz w:val="24"/>
                <w:szCs w:val="24"/>
              </w:rPr>
            </w:pPr>
          </w:p>
        </w:tc>
        <w:tc>
          <w:tcPr>
            <w:tcW w:w="3768" w:type="dxa"/>
          </w:tcPr>
          <w:p w:rsidR="00131A49" w:rsidRPr="003A51AC" w:rsidRDefault="00131A49" w:rsidP="00B70E73">
            <w:pPr>
              <w:spacing w:line="240" w:lineRule="auto"/>
              <w:rPr>
                <w:sz w:val="24"/>
                <w:szCs w:val="24"/>
              </w:rPr>
            </w:pPr>
            <w:r w:rsidRPr="003A51AC">
              <w:rPr>
                <w:sz w:val="24"/>
                <w:szCs w:val="24"/>
              </w:rPr>
              <w:t xml:space="preserve">Продолжает формировать у детей умение свободно владеть </w:t>
            </w:r>
            <w:r w:rsidRPr="003A51AC">
              <w:rPr>
                <w:sz w:val="24"/>
                <w:szCs w:val="24"/>
              </w:rPr>
              <w:lastRenderedPageBreak/>
              <w:t xml:space="preserve">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 </w:t>
            </w:r>
            <w:r w:rsidRPr="003A51AC">
              <w:rPr>
                <w:b/>
                <w:sz w:val="24"/>
                <w:szCs w:val="24"/>
              </w:rPr>
              <w:t>перенесено в данный раздел из декоративного рисования!</w:t>
            </w:r>
          </w:p>
        </w:tc>
      </w:tr>
      <w:tr w:rsidR="00131A49" w:rsidRPr="003A51AC" w:rsidTr="00B70E73">
        <w:trPr>
          <w:trHeight w:val="70"/>
        </w:trPr>
        <w:tc>
          <w:tcPr>
            <w:tcW w:w="15069" w:type="dxa"/>
            <w:gridSpan w:val="4"/>
          </w:tcPr>
          <w:p w:rsidR="00131A49" w:rsidRPr="003A51AC" w:rsidRDefault="00131A49" w:rsidP="00B70E73">
            <w:pPr>
              <w:spacing w:line="240" w:lineRule="auto"/>
              <w:rPr>
                <w:b/>
                <w:sz w:val="24"/>
                <w:szCs w:val="24"/>
              </w:rPr>
            </w:pPr>
            <w:r w:rsidRPr="003A51AC">
              <w:rPr>
                <w:b/>
                <w:sz w:val="24"/>
                <w:szCs w:val="24"/>
              </w:rPr>
              <w:lastRenderedPageBreak/>
              <w:t>Содержание раздела «Изобразительная деятельность» ПРИКЛАДНОЕ ТВОРЧЕСТВО</w:t>
            </w:r>
          </w:p>
        </w:tc>
      </w:tr>
      <w:tr w:rsidR="00131A49" w:rsidRPr="003A51AC" w:rsidTr="00B70E73">
        <w:tc>
          <w:tcPr>
            <w:tcW w:w="7535" w:type="dxa"/>
            <w:gridSpan w:val="2"/>
          </w:tcPr>
          <w:p w:rsidR="00131A49" w:rsidRPr="003A51AC" w:rsidRDefault="00131A49" w:rsidP="00B70E73">
            <w:pPr>
              <w:spacing w:line="240" w:lineRule="auto"/>
              <w:jc w:val="center"/>
              <w:rPr>
                <w:sz w:val="24"/>
                <w:szCs w:val="24"/>
              </w:rPr>
            </w:pPr>
            <w:r w:rsidRPr="003A51AC">
              <w:rPr>
                <w:sz w:val="24"/>
                <w:szCs w:val="24"/>
              </w:rPr>
              <w:t>5-6</w:t>
            </w:r>
          </w:p>
        </w:tc>
        <w:tc>
          <w:tcPr>
            <w:tcW w:w="7534" w:type="dxa"/>
            <w:gridSpan w:val="2"/>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7535" w:type="dxa"/>
            <w:gridSpan w:val="2"/>
          </w:tcPr>
          <w:p w:rsidR="00131A49" w:rsidRPr="003A51AC" w:rsidRDefault="00131A49" w:rsidP="00B70E73">
            <w:pPr>
              <w:spacing w:line="240" w:lineRule="auto"/>
              <w:rPr>
                <w:sz w:val="24"/>
                <w:szCs w:val="24"/>
              </w:rPr>
            </w:pPr>
            <w:r w:rsidRPr="003A51AC">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534" w:type="dxa"/>
            <w:gridSpan w:val="2"/>
          </w:tcPr>
          <w:p w:rsidR="00131A49" w:rsidRPr="003A51AC" w:rsidRDefault="00131A49" w:rsidP="00B70E73">
            <w:pPr>
              <w:spacing w:line="240" w:lineRule="auto"/>
              <w:rPr>
                <w:sz w:val="24"/>
                <w:szCs w:val="24"/>
              </w:rPr>
            </w:pPr>
            <w:r w:rsidRPr="003A51AC">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rsidR="00131A49" w:rsidRPr="003A51AC" w:rsidTr="00B70E73">
        <w:tc>
          <w:tcPr>
            <w:tcW w:w="7535" w:type="dxa"/>
            <w:gridSpan w:val="2"/>
          </w:tcPr>
          <w:p w:rsidR="00131A49" w:rsidRPr="003A51AC" w:rsidRDefault="00131A49" w:rsidP="00B70E73">
            <w:pPr>
              <w:spacing w:line="240" w:lineRule="auto"/>
              <w:rPr>
                <w:sz w:val="24"/>
                <w:szCs w:val="24"/>
              </w:rPr>
            </w:pPr>
            <w:r w:rsidRPr="003A51AC">
              <w:rPr>
                <w:sz w:val="24"/>
                <w:szCs w:val="24"/>
              </w:rP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534" w:type="dxa"/>
            <w:gridSpan w:val="2"/>
          </w:tcPr>
          <w:p w:rsidR="00131A49" w:rsidRPr="003A51AC" w:rsidRDefault="00131A49" w:rsidP="00B70E73">
            <w:pPr>
              <w:spacing w:line="240" w:lineRule="auto"/>
              <w:rPr>
                <w:sz w:val="24"/>
                <w:szCs w:val="24"/>
              </w:rPr>
            </w:pPr>
            <w:r w:rsidRPr="003A51AC">
              <w:rPr>
                <w:sz w:val="24"/>
                <w:szCs w:val="24"/>
              </w:rP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rsidR="00131A49" w:rsidRPr="003A51AC" w:rsidTr="00B70E73">
        <w:tc>
          <w:tcPr>
            <w:tcW w:w="15069" w:type="dxa"/>
            <w:gridSpan w:val="4"/>
          </w:tcPr>
          <w:p w:rsidR="00131A49" w:rsidRPr="003A51AC" w:rsidRDefault="00131A49" w:rsidP="00B70E73">
            <w:pPr>
              <w:spacing w:line="240" w:lineRule="auto"/>
              <w:jc w:val="center"/>
              <w:rPr>
                <w:sz w:val="24"/>
                <w:szCs w:val="24"/>
              </w:rPr>
            </w:pPr>
            <w:r w:rsidRPr="003A51AC">
              <w:rPr>
                <w:sz w:val="24"/>
                <w:szCs w:val="24"/>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r>
      <w:tr w:rsidR="00131A49" w:rsidRPr="003A51AC" w:rsidTr="00B70E73">
        <w:tc>
          <w:tcPr>
            <w:tcW w:w="7535" w:type="dxa"/>
            <w:gridSpan w:val="2"/>
          </w:tcPr>
          <w:p w:rsidR="00131A49" w:rsidRPr="003A51AC" w:rsidRDefault="00131A49" w:rsidP="00B70E73">
            <w:pPr>
              <w:spacing w:line="240" w:lineRule="auto"/>
              <w:rPr>
                <w:sz w:val="24"/>
                <w:szCs w:val="24"/>
              </w:rPr>
            </w:pPr>
          </w:p>
        </w:tc>
        <w:tc>
          <w:tcPr>
            <w:tcW w:w="7534" w:type="dxa"/>
            <w:gridSpan w:val="2"/>
          </w:tcPr>
          <w:p w:rsidR="00131A49" w:rsidRPr="003A51AC" w:rsidRDefault="00131A49" w:rsidP="00B70E73">
            <w:pPr>
              <w:spacing w:line="240" w:lineRule="auto"/>
              <w:rPr>
                <w:sz w:val="24"/>
                <w:szCs w:val="24"/>
              </w:rPr>
            </w:pPr>
            <w:r w:rsidRPr="003A51AC">
              <w:rPr>
                <w:sz w:val="24"/>
                <w:szCs w:val="24"/>
              </w:rPr>
              <w:t>Формирует умение использовать образец.</w:t>
            </w:r>
          </w:p>
        </w:tc>
      </w:tr>
      <w:tr w:rsidR="00131A49" w:rsidRPr="003A51AC" w:rsidTr="00B70E73">
        <w:tc>
          <w:tcPr>
            <w:tcW w:w="7535" w:type="dxa"/>
            <w:gridSpan w:val="2"/>
          </w:tcPr>
          <w:p w:rsidR="00131A49" w:rsidRPr="003A51AC" w:rsidRDefault="00131A49" w:rsidP="00B70E73">
            <w:pPr>
              <w:spacing w:line="240" w:lineRule="auto"/>
              <w:rPr>
                <w:sz w:val="24"/>
                <w:szCs w:val="24"/>
              </w:rPr>
            </w:pPr>
            <w:r w:rsidRPr="003A51AC">
              <w:rPr>
                <w:sz w:val="24"/>
                <w:szCs w:val="24"/>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534" w:type="dxa"/>
            <w:gridSpan w:val="2"/>
          </w:tcPr>
          <w:p w:rsidR="00131A49" w:rsidRPr="003A51AC" w:rsidRDefault="00131A49" w:rsidP="00B70E73">
            <w:pPr>
              <w:spacing w:line="240" w:lineRule="auto"/>
              <w:rPr>
                <w:sz w:val="24"/>
                <w:szCs w:val="24"/>
              </w:rPr>
            </w:pPr>
            <w:r w:rsidRPr="003A51AC">
              <w:rPr>
                <w:sz w:val="24"/>
                <w:szCs w:val="24"/>
              </w:rPr>
              <w:t>Совершенствует умение детей создавать объемные игрушки в технике оригами.</w:t>
            </w:r>
          </w:p>
        </w:tc>
      </w:tr>
      <w:tr w:rsidR="00131A49" w:rsidRPr="003A51AC" w:rsidTr="00B70E73">
        <w:trPr>
          <w:trHeight w:val="510"/>
        </w:trPr>
        <w:tc>
          <w:tcPr>
            <w:tcW w:w="15069" w:type="dxa"/>
            <w:gridSpan w:val="4"/>
          </w:tcPr>
          <w:p w:rsidR="00131A49" w:rsidRPr="003A51AC" w:rsidRDefault="00131A49" w:rsidP="00B70E73">
            <w:pPr>
              <w:spacing w:line="240" w:lineRule="auto"/>
              <w:rPr>
                <w:sz w:val="24"/>
                <w:szCs w:val="24"/>
              </w:rPr>
            </w:pPr>
            <w:r w:rsidRPr="003A51AC">
              <w:rPr>
                <w:sz w:val="24"/>
                <w:szCs w:val="24"/>
              </w:rPr>
              <w:lastRenderedPageBreak/>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rsidR="00131A49" w:rsidRPr="003A51AC" w:rsidTr="00B70E73">
        <w:tc>
          <w:tcPr>
            <w:tcW w:w="15069" w:type="dxa"/>
            <w:gridSpan w:val="4"/>
          </w:tcPr>
          <w:p w:rsidR="00131A49" w:rsidRPr="003A51AC" w:rsidRDefault="00131A49" w:rsidP="00B70E73">
            <w:pPr>
              <w:spacing w:line="240" w:lineRule="auto"/>
              <w:rPr>
                <w:sz w:val="24"/>
                <w:szCs w:val="24"/>
              </w:rPr>
            </w:pPr>
            <w:r w:rsidRPr="003A51AC">
              <w:rPr>
                <w:sz w:val="24"/>
                <w:szCs w:val="24"/>
              </w:rPr>
              <w:t>Закрепляет умение детей экономно и рационально расходовать материалы;</w:t>
            </w:r>
          </w:p>
        </w:tc>
      </w:tr>
      <w:tr w:rsidR="00131A49" w:rsidRPr="003A51AC" w:rsidTr="00B70E73">
        <w:tc>
          <w:tcPr>
            <w:tcW w:w="7535" w:type="dxa"/>
            <w:gridSpan w:val="2"/>
          </w:tcPr>
          <w:p w:rsidR="00131A49" w:rsidRPr="003A51AC" w:rsidRDefault="00131A49" w:rsidP="00B70E73">
            <w:pPr>
              <w:spacing w:line="240" w:lineRule="auto"/>
              <w:rPr>
                <w:sz w:val="24"/>
                <w:szCs w:val="24"/>
              </w:rPr>
            </w:pPr>
          </w:p>
          <w:p w:rsidR="00131A49" w:rsidRPr="003A51AC" w:rsidRDefault="00131A49" w:rsidP="00B70E73">
            <w:pPr>
              <w:spacing w:line="240" w:lineRule="auto"/>
              <w:rPr>
                <w:sz w:val="24"/>
                <w:szCs w:val="24"/>
              </w:rPr>
            </w:pPr>
          </w:p>
        </w:tc>
        <w:tc>
          <w:tcPr>
            <w:tcW w:w="7534" w:type="dxa"/>
            <w:gridSpan w:val="2"/>
          </w:tcPr>
          <w:p w:rsidR="00131A49" w:rsidRPr="003A51AC" w:rsidRDefault="00131A49" w:rsidP="00B70E73">
            <w:pPr>
              <w:spacing w:line="240" w:lineRule="auto"/>
              <w:rPr>
                <w:sz w:val="24"/>
                <w:szCs w:val="24"/>
              </w:rPr>
            </w:pPr>
            <w:r w:rsidRPr="003A51AC">
              <w:rPr>
                <w:sz w:val="24"/>
                <w:szCs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rsidR="00131A49" w:rsidRPr="003A51AC" w:rsidTr="00B70E73">
        <w:tc>
          <w:tcPr>
            <w:tcW w:w="7535" w:type="dxa"/>
            <w:gridSpan w:val="2"/>
          </w:tcPr>
          <w:p w:rsidR="00131A49" w:rsidRPr="003A51AC" w:rsidRDefault="00131A49" w:rsidP="00B70E73">
            <w:pPr>
              <w:spacing w:line="240" w:lineRule="auto"/>
              <w:rPr>
                <w:sz w:val="24"/>
                <w:szCs w:val="24"/>
              </w:rPr>
            </w:pPr>
          </w:p>
        </w:tc>
        <w:tc>
          <w:tcPr>
            <w:tcW w:w="7534" w:type="dxa"/>
            <w:gridSpan w:val="2"/>
          </w:tcPr>
          <w:p w:rsidR="00131A49" w:rsidRPr="003A51AC" w:rsidRDefault="00131A49" w:rsidP="00B70E73">
            <w:pPr>
              <w:spacing w:line="240" w:lineRule="auto"/>
              <w:rPr>
                <w:sz w:val="24"/>
                <w:szCs w:val="24"/>
              </w:rPr>
            </w:pPr>
            <w:r w:rsidRPr="003A51AC">
              <w:rPr>
                <w:sz w:val="24"/>
                <w:szCs w:val="24"/>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rsidR="00131A49" w:rsidRPr="003A51AC" w:rsidTr="00B70E73">
        <w:tc>
          <w:tcPr>
            <w:tcW w:w="7535" w:type="dxa"/>
            <w:gridSpan w:val="2"/>
          </w:tcPr>
          <w:p w:rsidR="00131A49" w:rsidRPr="003A51AC" w:rsidRDefault="00131A49" w:rsidP="00B70E73">
            <w:pPr>
              <w:spacing w:line="240" w:lineRule="auto"/>
              <w:rPr>
                <w:sz w:val="24"/>
                <w:szCs w:val="24"/>
              </w:rPr>
            </w:pPr>
          </w:p>
        </w:tc>
        <w:tc>
          <w:tcPr>
            <w:tcW w:w="7534" w:type="dxa"/>
            <w:gridSpan w:val="2"/>
          </w:tcPr>
          <w:p w:rsidR="00131A49" w:rsidRPr="003A51AC" w:rsidRDefault="00131A49" w:rsidP="00B70E73">
            <w:pPr>
              <w:spacing w:line="240" w:lineRule="auto"/>
              <w:rPr>
                <w:sz w:val="24"/>
                <w:szCs w:val="24"/>
              </w:rPr>
            </w:pPr>
            <w:r w:rsidRPr="003A51AC">
              <w:rPr>
                <w:sz w:val="24"/>
                <w:szCs w:val="24"/>
              </w:rPr>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131A49" w:rsidRPr="003A51AC" w:rsidTr="00B70E73">
        <w:tc>
          <w:tcPr>
            <w:tcW w:w="7535" w:type="dxa"/>
            <w:gridSpan w:val="2"/>
          </w:tcPr>
          <w:p w:rsidR="00131A49" w:rsidRPr="003A51AC" w:rsidRDefault="00131A49" w:rsidP="00B70E73">
            <w:pPr>
              <w:spacing w:line="240" w:lineRule="auto"/>
              <w:rPr>
                <w:sz w:val="24"/>
                <w:szCs w:val="24"/>
              </w:rPr>
            </w:pPr>
          </w:p>
        </w:tc>
        <w:tc>
          <w:tcPr>
            <w:tcW w:w="7534" w:type="dxa"/>
            <w:gridSpan w:val="2"/>
          </w:tcPr>
          <w:p w:rsidR="00131A49" w:rsidRPr="003A51AC" w:rsidRDefault="00131A49" w:rsidP="00B70E73">
            <w:pPr>
              <w:spacing w:line="240" w:lineRule="auto"/>
              <w:rPr>
                <w:sz w:val="24"/>
                <w:szCs w:val="24"/>
              </w:rPr>
            </w:pPr>
            <w:r w:rsidRPr="003A51AC">
              <w:rPr>
                <w:sz w:val="24"/>
                <w:szCs w:val="24"/>
              </w:rPr>
              <w:t>Развивает у детей фантазию, воображение.</w:t>
            </w:r>
          </w:p>
        </w:tc>
      </w:tr>
      <w:tr w:rsidR="00131A49" w:rsidRPr="003A51AC" w:rsidTr="00B70E73">
        <w:trPr>
          <w:trHeight w:val="405"/>
        </w:trPr>
        <w:tc>
          <w:tcPr>
            <w:tcW w:w="15069" w:type="dxa"/>
            <w:gridSpan w:val="4"/>
          </w:tcPr>
          <w:p w:rsidR="00131A49" w:rsidRPr="003A51AC" w:rsidRDefault="00131A49" w:rsidP="00B70E73">
            <w:pPr>
              <w:spacing w:line="240" w:lineRule="auto"/>
              <w:rPr>
                <w:sz w:val="24"/>
                <w:szCs w:val="24"/>
              </w:rPr>
            </w:pPr>
            <w:r w:rsidRPr="003A51AC">
              <w:rPr>
                <w:b/>
                <w:sz w:val="24"/>
                <w:szCs w:val="24"/>
              </w:rPr>
              <w:t xml:space="preserve"> Содержание раздела «Изобразительная деятельность» КОНСТРУКТИВНАЯ ДЕЯТЕЛЬНОСТЬ</w:t>
            </w:r>
          </w:p>
        </w:tc>
      </w:tr>
      <w:tr w:rsidR="00131A49" w:rsidRPr="003A51AC" w:rsidTr="00B70E73">
        <w:tc>
          <w:tcPr>
            <w:tcW w:w="3768" w:type="dxa"/>
          </w:tcPr>
          <w:p w:rsidR="00131A49" w:rsidRPr="003A51AC" w:rsidRDefault="00131A49" w:rsidP="00B70E73">
            <w:pPr>
              <w:spacing w:line="240" w:lineRule="auto"/>
              <w:jc w:val="center"/>
              <w:rPr>
                <w:sz w:val="24"/>
                <w:szCs w:val="24"/>
              </w:rPr>
            </w:pPr>
            <w:r w:rsidRPr="003A51AC">
              <w:rPr>
                <w:sz w:val="24"/>
                <w:szCs w:val="24"/>
              </w:rPr>
              <w:t>3-4</w:t>
            </w:r>
          </w:p>
        </w:tc>
        <w:tc>
          <w:tcPr>
            <w:tcW w:w="3767"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8"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8" w:type="dxa"/>
          </w:tcPr>
          <w:p w:rsidR="00131A49" w:rsidRPr="003A51AC" w:rsidRDefault="00131A49" w:rsidP="00B70E73">
            <w:pPr>
              <w:spacing w:line="240" w:lineRule="auto"/>
              <w:rPr>
                <w:sz w:val="24"/>
                <w:szCs w:val="24"/>
              </w:rPr>
            </w:pPr>
            <w:r w:rsidRPr="003A51AC">
              <w:rPr>
                <w:sz w:val="24"/>
                <w:szCs w:val="24"/>
              </w:rPr>
              <w:t>Педагог учит детей простейшему анализу созданных построек; вызывает чувство радости при удавшейся постройке.</w:t>
            </w:r>
          </w:p>
        </w:tc>
        <w:tc>
          <w:tcPr>
            <w:tcW w:w="3767" w:type="dxa"/>
          </w:tcPr>
          <w:p w:rsidR="00131A49" w:rsidRPr="003A51AC" w:rsidRDefault="00131A49" w:rsidP="00B70E73">
            <w:pPr>
              <w:spacing w:line="240" w:lineRule="auto"/>
              <w:rPr>
                <w:sz w:val="24"/>
                <w:szCs w:val="24"/>
              </w:rPr>
            </w:pPr>
            <w:r w:rsidRPr="003A51AC">
              <w:rPr>
                <w:sz w:val="24"/>
                <w:szCs w:val="24"/>
              </w:rPr>
              <w:t>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tc>
        <w:tc>
          <w:tcPr>
            <w:tcW w:w="3766" w:type="dxa"/>
          </w:tcPr>
          <w:p w:rsidR="00131A49" w:rsidRPr="003A51AC" w:rsidRDefault="00131A49" w:rsidP="00B70E73">
            <w:pPr>
              <w:spacing w:line="240" w:lineRule="auto"/>
              <w:rPr>
                <w:sz w:val="24"/>
                <w:szCs w:val="24"/>
              </w:rPr>
            </w:pPr>
            <w:r w:rsidRPr="003A51AC">
              <w:rPr>
                <w:sz w:val="24"/>
                <w:szCs w:val="24"/>
              </w:rP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768" w:type="dxa"/>
          </w:tcPr>
          <w:p w:rsidR="00131A49" w:rsidRPr="003A51AC" w:rsidRDefault="00131A49" w:rsidP="00B70E73">
            <w:pPr>
              <w:spacing w:line="240" w:lineRule="auto"/>
              <w:rPr>
                <w:sz w:val="24"/>
                <w:szCs w:val="24"/>
              </w:rPr>
            </w:pPr>
            <w:r w:rsidRPr="003A51AC">
              <w:rPr>
                <w:sz w:val="24"/>
                <w:szCs w:val="24"/>
              </w:rP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rsidR="00131A49" w:rsidRPr="003A51AC" w:rsidTr="00B70E73">
        <w:tc>
          <w:tcPr>
            <w:tcW w:w="3768" w:type="dxa"/>
          </w:tcPr>
          <w:p w:rsidR="00131A49" w:rsidRPr="003A51AC" w:rsidRDefault="00131A49" w:rsidP="00B70E73">
            <w:pPr>
              <w:spacing w:line="240" w:lineRule="auto"/>
              <w:rPr>
                <w:sz w:val="24"/>
                <w:szCs w:val="24"/>
              </w:rPr>
            </w:pPr>
            <w:r w:rsidRPr="003A51AC">
              <w:rPr>
                <w:sz w:val="24"/>
                <w:szCs w:val="24"/>
              </w:rPr>
              <w:t xml:space="preserve">Учит детей располагать кирпичики, пластины вертикально (в ряд, по кругу, по периметру четырехугольника), ставить их плотно друг к другу, </w:t>
            </w:r>
            <w:r w:rsidRPr="003A51AC">
              <w:rPr>
                <w:sz w:val="24"/>
                <w:szCs w:val="24"/>
              </w:rPr>
              <w:lastRenderedPageBreak/>
              <w:t>на определенном расстоянии (заборчик, ворота).</w:t>
            </w:r>
          </w:p>
        </w:tc>
        <w:tc>
          <w:tcPr>
            <w:tcW w:w="3767" w:type="dxa"/>
          </w:tcPr>
          <w:p w:rsidR="00131A49" w:rsidRPr="003A51AC" w:rsidRDefault="00131A49" w:rsidP="00B70E73">
            <w:pPr>
              <w:spacing w:line="240" w:lineRule="auto"/>
              <w:rPr>
                <w:sz w:val="24"/>
                <w:szCs w:val="24"/>
              </w:rPr>
            </w:pPr>
            <w:r w:rsidRPr="003A51AC">
              <w:rPr>
                <w:sz w:val="24"/>
                <w:szCs w:val="24"/>
              </w:rPr>
              <w:lastRenderedPageBreak/>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w:t>
            </w:r>
            <w:r w:rsidRPr="003A51AC">
              <w:rPr>
                <w:sz w:val="24"/>
                <w:szCs w:val="24"/>
              </w:rPr>
              <w:lastRenderedPageBreak/>
              <w:t>учётом конструктивных свойств (устойчивость, форма, величина).</w:t>
            </w:r>
          </w:p>
        </w:tc>
        <w:tc>
          <w:tcPr>
            <w:tcW w:w="3766" w:type="dxa"/>
          </w:tcPr>
          <w:p w:rsidR="00131A49" w:rsidRPr="003A51AC" w:rsidRDefault="00131A49" w:rsidP="00B70E73">
            <w:pPr>
              <w:spacing w:line="240" w:lineRule="auto"/>
              <w:rPr>
                <w:sz w:val="24"/>
                <w:szCs w:val="24"/>
              </w:rPr>
            </w:pPr>
            <w:r w:rsidRPr="003A51AC">
              <w:rPr>
                <w:sz w:val="24"/>
                <w:szCs w:val="24"/>
              </w:rPr>
              <w:lastRenderedPageBreak/>
              <w:t xml:space="preserve">Знакомит детей с новыми деталями: разнообразными по форме и величине пластинами, брусками, цилиндрами, конусами и другое; учит детей заменять </w:t>
            </w:r>
            <w:r w:rsidRPr="003A51AC">
              <w:rPr>
                <w:sz w:val="24"/>
                <w:szCs w:val="24"/>
              </w:rPr>
              <w:lastRenderedPageBreak/>
              <w:t>одни детали другими.</w:t>
            </w:r>
          </w:p>
        </w:tc>
        <w:tc>
          <w:tcPr>
            <w:tcW w:w="3768" w:type="dxa"/>
          </w:tcPr>
          <w:p w:rsidR="00131A49" w:rsidRPr="003A51AC" w:rsidRDefault="00131A49" w:rsidP="00B70E73">
            <w:pPr>
              <w:spacing w:line="240" w:lineRule="auto"/>
              <w:rPr>
                <w:sz w:val="24"/>
                <w:szCs w:val="24"/>
              </w:rPr>
            </w:pPr>
            <w:r w:rsidRPr="003A51AC">
              <w:rPr>
                <w:sz w:val="24"/>
                <w:szCs w:val="24"/>
              </w:rPr>
              <w:lastRenderedPageBreak/>
              <w:t xml:space="preserve">Педагог учит детей определять, какие детали более всего подходят для постройки, как их целесообразнее скомбинировать; продолжает формировать умение </w:t>
            </w:r>
            <w:r w:rsidRPr="003A51AC">
              <w:rPr>
                <w:sz w:val="24"/>
                <w:szCs w:val="24"/>
              </w:rPr>
              <w:lastRenderedPageBreak/>
              <w:t>у детей сооружать постройки, объединенных общей темой (улица, машины, дома).</w:t>
            </w:r>
          </w:p>
        </w:tc>
      </w:tr>
      <w:tr w:rsidR="00131A49" w:rsidRPr="003A51AC" w:rsidTr="00B70E73">
        <w:tc>
          <w:tcPr>
            <w:tcW w:w="3768" w:type="dxa"/>
          </w:tcPr>
          <w:p w:rsidR="00131A49" w:rsidRPr="003A51AC" w:rsidRDefault="00131A49" w:rsidP="00B70E73">
            <w:pPr>
              <w:spacing w:line="240" w:lineRule="auto"/>
              <w:rPr>
                <w:sz w:val="24"/>
                <w:szCs w:val="24"/>
              </w:rPr>
            </w:pPr>
            <w:r w:rsidRPr="003A51AC">
              <w:rPr>
                <w:sz w:val="24"/>
                <w:szCs w:val="24"/>
              </w:rPr>
              <w:lastRenderedPageBreak/>
              <w:t>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w:t>
            </w:r>
          </w:p>
        </w:tc>
        <w:tc>
          <w:tcPr>
            <w:tcW w:w="3767" w:type="dxa"/>
          </w:tcPr>
          <w:p w:rsidR="00131A49" w:rsidRPr="003A51AC" w:rsidRDefault="00131A49" w:rsidP="00B70E73">
            <w:pPr>
              <w:spacing w:line="240" w:lineRule="auto"/>
              <w:rPr>
                <w:sz w:val="24"/>
                <w:szCs w:val="24"/>
              </w:rPr>
            </w:pPr>
            <w:r w:rsidRPr="003A51AC">
              <w:rPr>
                <w:sz w:val="24"/>
                <w:szCs w:val="24"/>
              </w:rPr>
              <w:t>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w:t>
            </w:r>
          </w:p>
        </w:tc>
        <w:tc>
          <w:tcPr>
            <w:tcW w:w="3766" w:type="dxa"/>
          </w:tcPr>
          <w:p w:rsidR="00131A49" w:rsidRPr="003A51AC" w:rsidRDefault="00131A49" w:rsidP="00B70E73">
            <w:pPr>
              <w:spacing w:line="240" w:lineRule="auto"/>
              <w:rPr>
                <w:sz w:val="24"/>
                <w:szCs w:val="24"/>
              </w:rPr>
            </w:pPr>
            <w:r w:rsidRPr="003A51AC">
              <w:rPr>
                <w:sz w:val="24"/>
                <w:szCs w:val="24"/>
              </w:rPr>
              <w:t>Педагог учит детей выделять основные части и характерные детали конструкций.</w:t>
            </w:r>
          </w:p>
        </w:tc>
        <w:tc>
          <w:tcPr>
            <w:tcW w:w="3768" w:type="dxa"/>
          </w:tcPr>
          <w:p w:rsidR="00131A49" w:rsidRPr="003A51AC" w:rsidRDefault="00131A49" w:rsidP="00B70E73">
            <w:pPr>
              <w:spacing w:line="240" w:lineRule="auto"/>
              <w:rPr>
                <w:sz w:val="24"/>
                <w:szCs w:val="24"/>
              </w:rPr>
            </w:pPr>
            <w:r w:rsidRPr="003A51AC">
              <w:rPr>
                <w:b/>
                <w:bCs/>
                <w:sz w:val="24"/>
                <w:szCs w:val="24"/>
              </w:rPr>
              <w:t>Конструирование из строительного материала:</w:t>
            </w:r>
            <w:r w:rsidRPr="003A51AC">
              <w:rPr>
                <w:sz w:val="24"/>
                <w:szCs w:val="24"/>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rsidR="00131A49" w:rsidRPr="003A51AC" w:rsidTr="00B70E73">
        <w:trPr>
          <w:trHeight w:val="510"/>
        </w:trPr>
        <w:tc>
          <w:tcPr>
            <w:tcW w:w="7535" w:type="dxa"/>
            <w:gridSpan w:val="2"/>
            <w:vMerge w:val="restart"/>
          </w:tcPr>
          <w:p w:rsidR="00131A49" w:rsidRPr="003A51AC" w:rsidRDefault="00131A49" w:rsidP="00B70E73">
            <w:pPr>
              <w:spacing w:line="240" w:lineRule="auto"/>
              <w:rPr>
                <w:sz w:val="24"/>
                <w:szCs w:val="24"/>
              </w:rPr>
            </w:pPr>
            <w:r w:rsidRPr="003A51AC">
              <w:rPr>
                <w:sz w:val="24"/>
                <w:szCs w:val="24"/>
              </w:rPr>
              <w:t>Педагог знакомит детей с простыми конструкторами для экспериментирования с деталями; показывает способы крепления деталей, монтажа несложных конструкций</w:t>
            </w:r>
          </w:p>
        </w:tc>
        <w:tc>
          <w:tcPr>
            <w:tcW w:w="3766" w:type="dxa"/>
            <w:vMerge w:val="restart"/>
          </w:tcPr>
          <w:p w:rsidR="00131A49" w:rsidRPr="003A51AC" w:rsidRDefault="00131A49" w:rsidP="00B70E73">
            <w:pPr>
              <w:spacing w:line="240" w:lineRule="auto"/>
              <w:rPr>
                <w:sz w:val="24"/>
                <w:szCs w:val="24"/>
              </w:rPr>
            </w:pPr>
            <w:r w:rsidRPr="003A51AC">
              <w:rPr>
                <w:sz w:val="24"/>
                <w:szCs w:val="24"/>
              </w:rPr>
              <w:t>Педагог продолжает знакомить с разнообразными конструкторами, имеющими различные крепления; формирует навыки монтажа и демонтажа.</w:t>
            </w:r>
          </w:p>
        </w:tc>
        <w:tc>
          <w:tcPr>
            <w:tcW w:w="3768" w:type="dxa"/>
          </w:tcPr>
          <w:p w:rsidR="00131A49" w:rsidRPr="003A51AC" w:rsidRDefault="00131A49" w:rsidP="00B70E73">
            <w:pPr>
              <w:spacing w:line="240" w:lineRule="auto"/>
              <w:rPr>
                <w:sz w:val="24"/>
                <w:szCs w:val="24"/>
              </w:rPr>
            </w:pPr>
            <w:r w:rsidRPr="003A51AC">
              <w:rPr>
                <w:b/>
                <w:sz w:val="24"/>
                <w:szCs w:val="24"/>
              </w:rPr>
              <w:t>Конструирование из деталей конструкторов</w:t>
            </w:r>
            <w:r w:rsidRPr="003A51AC">
              <w:rPr>
                <w:sz w:val="24"/>
                <w:szCs w:val="24"/>
              </w:rPr>
              <w:t xml:space="preserve">: </w:t>
            </w:r>
          </w:p>
          <w:p w:rsidR="00131A49" w:rsidRPr="003A51AC" w:rsidRDefault="00131A49" w:rsidP="00B70E73">
            <w:pPr>
              <w:spacing w:line="240" w:lineRule="auto"/>
              <w:rPr>
                <w:sz w:val="24"/>
                <w:szCs w:val="24"/>
              </w:rPr>
            </w:pPr>
            <w:r w:rsidRPr="003A51AC">
              <w:rPr>
                <w:sz w:val="24"/>
                <w:szCs w:val="24"/>
              </w:rP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помощи скобы и киянки (в пластмассовых конструкторах).</w:t>
            </w:r>
          </w:p>
        </w:tc>
      </w:tr>
      <w:tr w:rsidR="00131A49" w:rsidRPr="003A51AC" w:rsidTr="00B70E73">
        <w:trPr>
          <w:trHeight w:val="1740"/>
        </w:trPr>
        <w:tc>
          <w:tcPr>
            <w:tcW w:w="7535" w:type="dxa"/>
            <w:gridSpan w:val="2"/>
            <w:vMerge/>
          </w:tcPr>
          <w:p w:rsidR="00131A49" w:rsidRPr="003A51AC" w:rsidRDefault="00131A49" w:rsidP="00B70E73">
            <w:pPr>
              <w:shd w:val="clear" w:color="auto" w:fill="E5DFEC" w:themeFill="accent4" w:themeFillTint="33"/>
              <w:spacing w:line="240" w:lineRule="auto"/>
              <w:rPr>
                <w:sz w:val="24"/>
                <w:szCs w:val="24"/>
              </w:rPr>
            </w:pPr>
          </w:p>
        </w:tc>
        <w:tc>
          <w:tcPr>
            <w:tcW w:w="3766" w:type="dxa"/>
            <w:vMerge/>
          </w:tcPr>
          <w:p w:rsidR="00131A49" w:rsidRPr="003A51AC" w:rsidRDefault="00131A49" w:rsidP="00B70E73">
            <w:pPr>
              <w:spacing w:line="240" w:lineRule="auto"/>
              <w:rPr>
                <w:sz w:val="24"/>
                <w:szCs w:val="24"/>
              </w:rPr>
            </w:pPr>
          </w:p>
        </w:tc>
        <w:tc>
          <w:tcPr>
            <w:tcW w:w="3768" w:type="dxa"/>
          </w:tcPr>
          <w:p w:rsidR="00131A49" w:rsidRPr="003A51AC" w:rsidRDefault="00131A49" w:rsidP="00B70E73">
            <w:pPr>
              <w:spacing w:line="240" w:lineRule="auto"/>
              <w:rPr>
                <w:bCs/>
                <w:sz w:val="24"/>
                <w:szCs w:val="24"/>
              </w:rPr>
            </w:pPr>
            <w:r w:rsidRPr="003A51AC">
              <w:rPr>
                <w:bCs/>
                <w:sz w:val="24"/>
                <w:szCs w:val="24"/>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w:t>
            </w:r>
            <w:r w:rsidRPr="003A51AC">
              <w:rPr>
                <w:bCs/>
                <w:sz w:val="24"/>
                <w:szCs w:val="24"/>
              </w:rPr>
              <w:lastRenderedPageBreak/>
              <w:t xml:space="preserve">педагога. </w:t>
            </w:r>
          </w:p>
        </w:tc>
      </w:tr>
      <w:tr w:rsidR="00131A49" w:rsidRPr="003A51AC" w:rsidTr="00B70E73">
        <w:tc>
          <w:tcPr>
            <w:tcW w:w="3768" w:type="dxa"/>
          </w:tcPr>
          <w:p w:rsidR="00131A49" w:rsidRPr="003A51AC" w:rsidRDefault="00131A49" w:rsidP="00B70E73">
            <w:pPr>
              <w:spacing w:line="240" w:lineRule="auto"/>
              <w:rPr>
                <w:sz w:val="24"/>
                <w:szCs w:val="24"/>
              </w:rPr>
            </w:pPr>
            <w:r w:rsidRPr="003A51AC">
              <w:rPr>
                <w:sz w:val="24"/>
                <w:szCs w:val="24"/>
              </w:rPr>
              <w:lastRenderedPageBreak/>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3767" w:type="dxa"/>
          </w:tcPr>
          <w:p w:rsidR="00131A49" w:rsidRPr="003A51AC" w:rsidRDefault="00131A49" w:rsidP="00B70E73">
            <w:pPr>
              <w:spacing w:line="240" w:lineRule="auto"/>
              <w:rPr>
                <w:sz w:val="24"/>
                <w:szCs w:val="24"/>
              </w:rPr>
            </w:pPr>
            <w:r w:rsidRPr="003A51AC">
              <w:rPr>
                <w:sz w:val="24"/>
                <w:szCs w:val="24"/>
              </w:rP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w:t>
            </w:r>
          </w:p>
        </w:tc>
        <w:tc>
          <w:tcPr>
            <w:tcW w:w="3766" w:type="dxa"/>
          </w:tcPr>
          <w:p w:rsidR="00131A49" w:rsidRPr="003A51AC" w:rsidRDefault="00131A49" w:rsidP="00B70E73">
            <w:pPr>
              <w:spacing w:line="240" w:lineRule="auto"/>
              <w:rPr>
                <w:sz w:val="24"/>
                <w:szCs w:val="24"/>
              </w:rPr>
            </w:pPr>
            <w:r w:rsidRPr="003A51AC">
              <w:rPr>
                <w:sz w:val="24"/>
                <w:szCs w:val="24"/>
              </w:rPr>
              <w:t>Педагог формирует у детей умение создавать различные по величине и конструкции постройки одного и того же объекта.</w:t>
            </w:r>
          </w:p>
        </w:tc>
        <w:tc>
          <w:tcPr>
            <w:tcW w:w="3768" w:type="dxa"/>
          </w:tcPr>
          <w:p w:rsidR="00131A49" w:rsidRPr="003A51AC" w:rsidRDefault="00131A49" w:rsidP="00B70E73">
            <w:pPr>
              <w:spacing w:line="240" w:lineRule="auto"/>
              <w:rPr>
                <w:sz w:val="24"/>
                <w:szCs w:val="24"/>
              </w:rPr>
            </w:pPr>
            <w:r w:rsidRPr="003A51AC">
              <w:rPr>
                <w:sz w:val="24"/>
                <w:szCs w:val="24"/>
              </w:rPr>
              <w:t>Педагог учит детей создавать конструкции, объединенные общей темой (детская площадка, стоянка машин и другое).</w:t>
            </w:r>
          </w:p>
        </w:tc>
      </w:tr>
      <w:tr w:rsidR="00131A49" w:rsidRPr="003A51AC" w:rsidTr="00B70E73">
        <w:tc>
          <w:tcPr>
            <w:tcW w:w="3768" w:type="dxa"/>
          </w:tcPr>
          <w:p w:rsidR="00131A49" w:rsidRPr="003A51AC" w:rsidRDefault="00131A49" w:rsidP="00B70E73">
            <w:pPr>
              <w:spacing w:line="240" w:lineRule="auto"/>
              <w:rPr>
                <w:sz w:val="24"/>
                <w:szCs w:val="24"/>
              </w:rPr>
            </w:pPr>
            <w:r w:rsidRPr="003A51AC">
              <w:rPr>
                <w:rFonts w:eastAsia="Calibri"/>
                <w:sz w:val="24"/>
                <w:szCs w:val="24"/>
              </w:rPr>
              <w:t>Продолжает формировать умение у детей обыгрывать постройки, объединять их по сюжету: дорожка и дома - улица; стол, стул, диван - мебель для кукол.</w:t>
            </w:r>
          </w:p>
        </w:tc>
        <w:tc>
          <w:tcPr>
            <w:tcW w:w="11301" w:type="dxa"/>
            <w:gridSpan w:val="3"/>
          </w:tcPr>
          <w:p w:rsidR="00131A49" w:rsidRPr="003A51AC" w:rsidRDefault="00131A49" w:rsidP="00B70E73">
            <w:pPr>
              <w:spacing w:line="240" w:lineRule="auto"/>
              <w:rPr>
                <w:sz w:val="24"/>
                <w:szCs w:val="24"/>
              </w:rPr>
            </w:pPr>
            <w:r w:rsidRPr="003A51AC">
              <w:rPr>
                <w:sz w:val="24"/>
                <w:szCs w:val="24"/>
              </w:rPr>
              <w:t>Развивает у детей умение использовать в сюжетно-ролевой игре постройки из строительного материала.</w:t>
            </w:r>
          </w:p>
        </w:tc>
      </w:tr>
      <w:tr w:rsidR="00131A49" w:rsidRPr="003A51AC" w:rsidTr="00B70E73">
        <w:tc>
          <w:tcPr>
            <w:tcW w:w="3768" w:type="dxa"/>
          </w:tcPr>
          <w:p w:rsidR="00131A49" w:rsidRPr="003A51AC" w:rsidRDefault="00131A49" w:rsidP="00B70E73">
            <w:pPr>
              <w:spacing w:line="240" w:lineRule="auto"/>
              <w:rPr>
                <w:sz w:val="24"/>
                <w:szCs w:val="24"/>
              </w:rPr>
            </w:pPr>
            <w:r w:rsidRPr="003A51AC">
              <w:rPr>
                <w:sz w:val="24"/>
                <w:szCs w:val="24"/>
              </w:rPr>
              <w:t>Педагог формирует умение работать коллективно, объединяя свои поделки в соответствии с общим замыслом.</w:t>
            </w:r>
          </w:p>
        </w:tc>
        <w:tc>
          <w:tcPr>
            <w:tcW w:w="3767" w:type="dxa"/>
          </w:tcPr>
          <w:p w:rsidR="00131A49" w:rsidRPr="003A51AC" w:rsidRDefault="00131A49" w:rsidP="00B70E73">
            <w:pPr>
              <w:spacing w:line="240" w:lineRule="auto"/>
              <w:rPr>
                <w:sz w:val="24"/>
                <w:szCs w:val="24"/>
              </w:rPr>
            </w:pPr>
            <w:r w:rsidRPr="003A51AC">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6" w:type="dxa"/>
          </w:tcPr>
          <w:p w:rsidR="00131A49" w:rsidRPr="003A51AC" w:rsidRDefault="00131A49" w:rsidP="00B70E73">
            <w:pPr>
              <w:spacing w:line="240" w:lineRule="auto"/>
              <w:rPr>
                <w:sz w:val="24"/>
                <w:szCs w:val="24"/>
              </w:rPr>
            </w:pPr>
            <w:r w:rsidRPr="003A51AC">
              <w:rPr>
                <w:sz w:val="24"/>
                <w:szCs w:val="24"/>
              </w:rPr>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68" w:type="dxa"/>
          </w:tcPr>
          <w:p w:rsidR="00131A49" w:rsidRPr="003A51AC" w:rsidRDefault="00131A49" w:rsidP="00B70E73">
            <w:pPr>
              <w:spacing w:line="240" w:lineRule="auto"/>
              <w:rPr>
                <w:sz w:val="24"/>
                <w:szCs w:val="24"/>
              </w:rPr>
            </w:pPr>
            <w:r w:rsidRPr="003A51AC">
              <w:rPr>
                <w:sz w:val="24"/>
                <w:szCs w:val="24"/>
              </w:rPr>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rsidR="00131A49" w:rsidRPr="003A51AC" w:rsidTr="00B70E73">
        <w:tc>
          <w:tcPr>
            <w:tcW w:w="15069" w:type="dxa"/>
            <w:gridSpan w:val="4"/>
          </w:tcPr>
          <w:p w:rsidR="00131A49" w:rsidRPr="003A51AC" w:rsidRDefault="00131A49" w:rsidP="00B70E73">
            <w:pPr>
              <w:spacing w:line="240" w:lineRule="auto"/>
              <w:rPr>
                <w:rFonts w:eastAsia="Calibri"/>
                <w:sz w:val="24"/>
                <w:szCs w:val="24"/>
              </w:rPr>
            </w:pPr>
            <w:r w:rsidRPr="003A51AC">
              <w:rPr>
                <w:sz w:val="24"/>
                <w:szCs w:val="24"/>
              </w:rPr>
              <w:t>Педагог знакомит детей со свойствами песка, снега, сооружая</w:t>
            </w:r>
            <w:r w:rsidRPr="003A51AC">
              <w:rPr>
                <w:rFonts w:eastAsia="Calibri"/>
                <w:sz w:val="24"/>
                <w:szCs w:val="24"/>
              </w:rPr>
              <w:t xml:space="preserve"> из них постройки.</w:t>
            </w:r>
          </w:p>
        </w:tc>
      </w:tr>
      <w:tr w:rsidR="00131A49" w:rsidRPr="003A51AC" w:rsidTr="00B70E73">
        <w:tc>
          <w:tcPr>
            <w:tcW w:w="3768" w:type="dxa"/>
          </w:tcPr>
          <w:p w:rsidR="00131A49" w:rsidRPr="003A51AC" w:rsidRDefault="00131A49" w:rsidP="00B70E73">
            <w:pPr>
              <w:spacing w:line="240" w:lineRule="auto"/>
              <w:rPr>
                <w:sz w:val="24"/>
                <w:szCs w:val="24"/>
              </w:rPr>
            </w:pPr>
            <w:r w:rsidRPr="003A51AC">
              <w:rPr>
                <w:sz w:val="24"/>
                <w:szCs w:val="24"/>
              </w:rPr>
              <w:t xml:space="preserve">Педагог знакомит детей со свойствами бумаги; учить создавать образы из бумаги (зайчик, песик, котик и.тд.), отбирая вырезанные детали и приклеивая их к плоским и объемным формам; учит  придавать готовым поделкам, сложенным по принципу оригами, выразительность, оформляя их </w:t>
            </w:r>
            <w:r w:rsidRPr="003A51AC">
              <w:rPr>
                <w:sz w:val="24"/>
                <w:szCs w:val="24"/>
              </w:rPr>
              <w:lastRenderedPageBreak/>
              <w:t>аппликацией из готовых элементов, дорисовывая детали.</w:t>
            </w:r>
          </w:p>
        </w:tc>
        <w:tc>
          <w:tcPr>
            <w:tcW w:w="3767" w:type="dxa"/>
          </w:tcPr>
          <w:p w:rsidR="00131A49" w:rsidRPr="003A51AC" w:rsidRDefault="00131A49" w:rsidP="00B70E73">
            <w:pPr>
              <w:spacing w:line="240" w:lineRule="auto"/>
              <w:rPr>
                <w:sz w:val="24"/>
                <w:szCs w:val="24"/>
              </w:rPr>
            </w:pPr>
            <w:r w:rsidRPr="003A51AC">
              <w:rPr>
                <w:sz w:val="24"/>
                <w:szCs w:val="24"/>
              </w:rPr>
              <w:lastRenderedPageBreak/>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w:t>
            </w:r>
            <w:r w:rsidRPr="003A51AC">
              <w:rPr>
                <w:sz w:val="24"/>
                <w:szCs w:val="24"/>
              </w:rPr>
              <w:lastRenderedPageBreak/>
              <w:t>стулу - спинку).</w:t>
            </w:r>
          </w:p>
        </w:tc>
        <w:tc>
          <w:tcPr>
            <w:tcW w:w="3766" w:type="dxa"/>
          </w:tcPr>
          <w:p w:rsidR="00131A49" w:rsidRPr="003A51AC" w:rsidRDefault="00131A49" w:rsidP="00B70E73">
            <w:pPr>
              <w:spacing w:line="240" w:lineRule="auto"/>
              <w:rPr>
                <w:sz w:val="24"/>
                <w:szCs w:val="24"/>
              </w:rPr>
            </w:pPr>
            <w:r w:rsidRPr="003A51AC">
              <w:rPr>
                <w:sz w:val="24"/>
                <w:szCs w:val="24"/>
              </w:rPr>
              <w:lastRenderedPageBreak/>
              <w:t xml:space="preserve">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w:t>
            </w:r>
            <w:r w:rsidRPr="003A51AC">
              <w:rPr>
                <w:sz w:val="24"/>
                <w:szCs w:val="24"/>
              </w:rPr>
              <w:lastRenderedPageBreak/>
              <w:t>надрезать по сгибам (домик, корзинка, кубик).</w:t>
            </w:r>
          </w:p>
        </w:tc>
        <w:tc>
          <w:tcPr>
            <w:tcW w:w="3768" w:type="dxa"/>
          </w:tcPr>
          <w:p w:rsidR="00131A49" w:rsidRPr="003A51AC" w:rsidRDefault="00131A49" w:rsidP="00B70E73">
            <w:pPr>
              <w:spacing w:line="240" w:lineRule="auto"/>
              <w:rPr>
                <w:sz w:val="24"/>
                <w:szCs w:val="24"/>
              </w:rPr>
            </w:pPr>
            <w:r w:rsidRPr="003A51AC">
              <w:rPr>
                <w:sz w:val="24"/>
                <w:szCs w:val="24"/>
              </w:rPr>
              <w:lastRenderedPageBreak/>
              <w:t>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Pr="003A51AC">
              <w:rPr>
                <w:sz w:val="24"/>
                <w:szCs w:val="24"/>
              </w:rPr>
              <w:lastRenderedPageBreak/>
              <w:t>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rsidR="00131A49" w:rsidRPr="003A51AC" w:rsidTr="00B70E73">
        <w:tc>
          <w:tcPr>
            <w:tcW w:w="3768" w:type="dxa"/>
          </w:tcPr>
          <w:p w:rsidR="00131A49" w:rsidRPr="003A51AC" w:rsidRDefault="00131A49" w:rsidP="00B70E73">
            <w:pPr>
              <w:spacing w:line="240" w:lineRule="auto"/>
              <w:rPr>
                <w:sz w:val="24"/>
                <w:szCs w:val="24"/>
              </w:rPr>
            </w:pPr>
            <w:r w:rsidRPr="003A51AC">
              <w:rPr>
                <w:sz w:val="24"/>
                <w:szCs w:val="24"/>
              </w:rPr>
              <w:lastRenderedPageBreak/>
              <w:t>Научить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67" w:type="dxa"/>
          </w:tcPr>
          <w:p w:rsidR="00131A49" w:rsidRPr="003A51AC" w:rsidRDefault="00131A49" w:rsidP="00B70E73">
            <w:pPr>
              <w:spacing w:line="240" w:lineRule="auto"/>
              <w:rPr>
                <w:sz w:val="24"/>
                <w:szCs w:val="24"/>
              </w:rPr>
            </w:pPr>
            <w:r w:rsidRPr="003A51AC">
              <w:rPr>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6" w:type="dxa"/>
          </w:tcPr>
          <w:p w:rsidR="00131A49" w:rsidRPr="003A51AC" w:rsidRDefault="00131A49" w:rsidP="00B70E73">
            <w:pPr>
              <w:spacing w:line="240" w:lineRule="auto"/>
              <w:rPr>
                <w:sz w:val="24"/>
                <w:szCs w:val="24"/>
              </w:rPr>
            </w:pPr>
            <w:r w:rsidRPr="003A51AC">
              <w:rPr>
                <w:sz w:val="24"/>
                <w:szCs w:val="24"/>
              </w:rPr>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8" w:type="dxa"/>
          </w:tcPr>
          <w:p w:rsidR="00131A49" w:rsidRPr="003A51AC" w:rsidRDefault="00131A49" w:rsidP="00B70E73">
            <w:pPr>
              <w:spacing w:line="240" w:lineRule="auto"/>
              <w:rPr>
                <w:sz w:val="24"/>
                <w:szCs w:val="24"/>
              </w:rPr>
            </w:pPr>
            <w:r w:rsidRPr="003A51AC">
              <w:rPr>
                <w:sz w:val="24"/>
                <w:szCs w:val="24"/>
              </w:rPr>
              <w:t>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131A49" w:rsidRPr="003A51AC" w:rsidTr="00B70E73">
        <w:trPr>
          <w:trHeight w:val="2478"/>
        </w:trPr>
        <w:tc>
          <w:tcPr>
            <w:tcW w:w="3768" w:type="dxa"/>
          </w:tcPr>
          <w:p w:rsidR="00131A49" w:rsidRPr="003A51AC" w:rsidRDefault="00131A49" w:rsidP="00B70E73">
            <w:pPr>
              <w:spacing w:line="240" w:lineRule="auto"/>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7" w:type="dxa"/>
          </w:tcPr>
          <w:p w:rsidR="00131A49" w:rsidRPr="003A51AC" w:rsidRDefault="00131A49" w:rsidP="00B70E73">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c>
          <w:tcPr>
            <w:tcW w:w="3766" w:type="dxa"/>
          </w:tcPr>
          <w:p w:rsidR="00131A49" w:rsidRPr="003A51AC" w:rsidRDefault="00131A49" w:rsidP="00B70E73">
            <w:pPr>
              <w:spacing w:line="240" w:lineRule="auto"/>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8" w:type="dxa"/>
          </w:tcPr>
          <w:p w:rsidR="00131A49" w:rsidRPr="003A51AC" w:rsidRDefault="00131A49" w:rsidP="00B70E73">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rsidR="00131A49" w:rsidRPr="003A51AC" w:rsidRDefault="00131A49" w:rsidP="00131A49">
      <w:pPr>
        <w:shd w:val="clear" w:color="auto" w:fill="FFFFFF"/>
        <w:spacing w:line="240" w:lineRule="auto"/>
        <w:jc w:val="center"/>
        <w:rPr>
          <w:b/>
          <w:sz w:val="24"/>
          <w:szCs w:val="24"/>
        </w:rPr>
      </w:pPr>
    </w:p>
    <w:tbl>
      <w:tblPr>
        <w:tblStyle w:val="GridTableLight"/>
        <w:tblW w:w="0" w:type="auto"/>
        <w:tblLook w:val="04A0"/>
      </w:tblPr>
      <w:tblGrid>
        <w:gridCol w:w="3766"/>
        <w:gridCol w:w="3769"/>
        <w:gridCol w:w="3766"/>
        <w:gridCol w:w="3768"/>
      </w:tblGrid>
      <w:tr w:rsidR="00131A49" w:rsidRPr="003A51AC" w:rsidTr="00B70E73">
        <w:tc>
          <w:tcPr>
            <w:tcW w:w="15069" w:type="dxa"/>
            <w:gridSpan w:val="4"/>
          </w:tcPr>
          <w:p w:rsidR="00131A49" w:rsidRPr="003A51AC" w:rsidRDefault="00131A49" w:rsidP="00B70E73">
            <w:pPr>
              <w:spacing w:line="240" w:lineRule="auto"/>
              <w:rPr>
                <w:b/>
                <w:sz w:val="24"/>
                <w:szCs w:val="24"/>
              </w:rPr>
            </w:pPr>
            <w:r w:rsidRPr="003A51AC">
              <w:rPr>
                <w:b/>
                <w:sz w:val="24"/>
                <w:szCs w:val="24"/>
              </w:rPr>
              <w:t xml:space="preserve"> ОСНОВНЫЕ ЗАДАЧИ</w:t>
            </w:r>
          </w:p>
        </w:tc>
      </w:tr>
      <w:tr w:rsidR="00131A49" w:rsidRPr="003A51AC" w:rsidTr="00B70E73">
        <w:tc>
          <w:tcPr>
            <w:tcW w:w="15069" w:type="dxa"/>
            <w:gridSpan w:val="4"/>
          </w:tcPr>
          <w:p w:rsidR="00131A49" w:rsidRPr="003A51AC" w:rsidRDefault="00131A49" w:rsidP="00B70E73">
            <w:pPr>
              <w:spacing w:line="240" w:lineRule="auto"/>
              <w:rPr>
                <w:sz w:val="24"/>
                <w:szCs w:val="24"/>
              </w:rPr>
            </w:pPr>
            <w:r w:rsidRPr="003A51AC">
              <w:rPr>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w:t>
            </w:r>
            <w:r w:rsidRPr="003A51AC">
              <w:rPr>
                <w:sz w:val="24"/>
                <w:szCs w:val="24"/>
              </w:rPr>
              <w:lastRenderedPageBreak/>
              <w:t>детей к ценностям "Культура" и "Красота", что предполагает:</w:t>
            </w:r>
          </w:p>
          <w:p w:rsidR="00131A49" w:rsidRPr="003A51AC" w:rsidRDefault="00131A49" w:rsidP="00B70E73">
            <w:pPr>
              <w:spacing w:line="240" w:lineRule="auto"/>
              <w:rPr>
                <w:sz w:val="24"/>
                <w:szCs w:val="24"/>
              </w:rPr>
            </w:pPr>
            <w:r w:rsidRPr="003A51AC">
              <w:rPr>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31A49" w:rsidRPr="003A51AC" w:rsidRDefault="00131A49" w:rsidP="00B70E73">
            <w:pPr>
              <w:spacing w:line="240" w:lineRule="auto"/>
              <w:rPr>
                <w:sz w:val="24"/>
                <w:szCs w:val="24"/>
              </w:rPr>
            </w:pPr>
            <w:r w:rsidRPr="003A51AC">
              <w:rPr>
                <w:sz w:val="24"/>
                <w:szCs w:val="24"/>
              </w:rPr>
              <w:t>- приобщение к традициям и великому культурному наследию российского народа, шедеврам мировой художественной культуры;</w:t>
            </w:r>
          </w:p>
          <w:p w:rsidR="00131A49" w:rsidRPr="003A51AC" w:rsidRDefault="00131A49" w:rsidP="00B70E73">
            <w:pPr>
              <w:spacing w:line="240" w:lineRule="auto"/>
              <w:rPr>
                <w:sz w:val="24"/>
                <w:szCs w:val="24"/>
              </w:rPr>
            </w:pPr>
            <w:r w:rsidRPr="003A51AC">
              <w:rPr>
                <w:sz w:val="24"/>
                <w:szCs w:val="24"/>
              </w:rPr>
              <w:t>- становление эстетического, эмоционально-ценностного отношения к окружающему миру для гармонизации внешнего и внутреннего мира ребенка;</w:t>
            </w:r>
          </w:p>
          <w:p w:rsidR="00131A49" w:rsidRPr="003A51AC" w:rsidRDefault="00131A49" w:rsidP="00B70E73">
            <w:pPr>
              <w:spacing w:line="240" w:lineRule="auto"/>
              <w:rPr>
                <w:sz w:val="24"/>
                <w:szCs w:val="24"/>
              </w:rPr>
            </w:pPr>
            <w:r w:rsidRPr="003A51AC">
              <w:rPr>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131A49" w:rsidRPr="003A51AC" w:rsidRDefault="00131A49" w:rsidP="00B70E73">
            <w:pPr>
              <w:spacing w:line="240" w:lineRule="auto"/>
              <w:rPr>
                <w:b/>
                <w:sz w:val="24"/>
                <w:szCs w:val="24"/>
              </w:rPr>
            </w:pPr>
            <w:r w:rsidRPr="003A51AC">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tc>
      </w:tr>
      <w:tr w:rsidR="00131A49" w:rsidRPr="003A51AC" w:rsidTr="00B70E73">
        <w:tc>
          <w:tcPr>
            <w:tcW w:w="15069" w:type="dxa"/>
            <w:gridSpan w:val="4"/>
          </w:tcPr>
          <w:p w:rsidR="00131A49" w:rsidRPr="003A51AC" w:rsidRDefault="00131A49" w:rsidP="00B70E73">
            <w:pPr>
              <w:spacing w:line="240" w:lineRule="auto"/>
              <w:rPr>
                <w:b/>
                <w:sz w:val="24"/>
                <w:szCs w:val="24"/>
              </w:rPr>
            </w:pPr>
            <w:r w:rsidRPr="003A51AC">
              <w:rPr>
                <w:b/>
                <w:sz w:val="24"/>
                <w:szCs w:val="24"/>
              </w:rPr>
              <w:lastRenderedPageBreak/>
              <w:t xml:space="preserve"> Задачи раздела «Приобщение к искусству»</w:t>
            </w:r>
          </w:p>
        </w:tc>
      </w:tr>
      <w:tr w:rsidR="00131A49" w:rsidRPr="003A51AC" w:rsidTr="00B70E73">
        <w:tc>
          <w:tcPr>
            <w:tcW w:w="3766" w:type="dxa"/>
          </w:tcPr>
          <w:p w:rsidR="00131A49" w:rsidRPr="003A51AC" w:rsidRDefault="00131A49" w:rsidP="00B70E73">
            <w:pPr>
              <w:spacing w:line="240" w:lineRule="auto"/>
              <w:jc w:val="center"/>
              <w:rPr>
                <w:sz w:val="24"/>
                <w:szCs w:val="24"/>
              </w:rPr>
            </w:pPr>
            <w:r w:rsidRPr="003A51AC">
              <w:rPr>
                <w:sz w:val="24"/>
                <w:szCs w:val="24"/>
              </w:rPr>
              <w:t>3-4</w:t>
            </w:r>
          </w:p>
        </w:tc>
        <w:tc>
          <w:tcPr>
            <w:tcW w:w="3769"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8"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Воспитывать интерес к искусству;</w:t>
            </w:r>
          </w:p>
          <w:p w:rsidR="00131A49" w:rsidRPr="003A51AC" w:rsidRDefault="00131A49" w:rsidP="00B70E73">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131A49" w:rsidRPr="003A51AC" w:rsidRDefault="00131A49" w:rsidP="00B70E73">
            <w:pPr>
              <w:spacing w:line="240" w:lineRule="auto"/>
              <w:rPr>
                <w:sz w:val="24"/>
                <w:szCs w:val="24"/>
              </w:rPr>
            </w:pPr>
            <w:r w:rsidRPr="003A51AC">
              <w:rPr>
                <w:sz w:val="24"/>
                <w:szCs w:val="24"/>
              </w:rPr>
              <w:t xml:space="preserve">развивать у детей эстетические чувства при восприятии музыки, </w:t>
            </w:r>
          </w:p>
        </w:tc>
        <w:tc>
          <w:tcPr>
            <w:tcW w:w="3769" w:type="dxa"/>
          </w:tcPr>
          <w:p w:rsidR="00131A49" w:rsidRPr="003A51AC" w:rsidRDefault="00131A49" w:rsidP="00B70E73">
            <w:pPr>
              <w:spacing w:line="240" w:lineRule="auto"/>
              <w:rPr>
                <w:sz w:val="24"/>
                <w:szCs w:val="24"/>
              </w:rPr>
            </w:pPr>
            <w:r w:rsidRPr="003A51AC">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tc>
        <w:tc>
          <w:tcPr>
            <w:tcW w:w="3766" w:type="dxa"/>
          </w:tcPr>
          <w:p w:rsidR="00131A49" w:rsidRPr="003A51AC" w:rsidRDefault="00131A49" w:rsidP="00B70E73">
            <w:pPr>
              <w:spacing w:line="240" w:lineRule="auto"/>
              <w:rPr>
                <w:sz w:val="24"/>
                <w:szCs w:val="24"/>
              </w:rPr>
            </w:pPr>
            <w:r w:rsidRPr="003A51AC">
              <w:rPr>
                <w:sz w:val="24"/>
                <w:szCs w:val="24"/>
              </w:rPr>
              <w:t xml:space="preserve">Продолжать развивать эстетическое восприятие, эстетические чувства, эмоции, эстетический вкус, интерес к искусству; </w:t>
            </w:r>
          </w:p>
          <w:p w:rsidR="00131A49" w:rsidRPr="003A51AC" w:rsidRDefault="00131A49" w:rsidP="00B70E73">
            <w:pPr>
              <w:spacing w:line="240" w:lineRule="auto"/>
              <w:rPr>
                <w:sz w:val="24"/>
                <w:szCs w:val="24"/>
              </w:rPr>
            </w:pPr>
            <w:r w:rsidRPr="003A51AC">
              <w:rPr>
                <w:sz w:val="24"/>
                <w:szCs w:val="24"/>
              </w:rPr>
              <w:t xml:space="preserve">- умение наблюдать и оценивать прекрасное в окружающей действительности, природе; </w:t>
            </w:r>
          </w:p>
          <w:p w:rsidR="00131A49" w:rsidRPr="003A51AC" w:rsidRDefault="00131A49" w:rsidP="00B70E73">
            <w:pPr>
              <w:spacing w:line="240" w:lineRule="auto"/>
              <w:rPr>
                <w:sz w:val="24"/>
                <w:szCs w:val="24"/>
              </w:rPr>
            </w:pPr>
            <w:r w:rsidRPr="003A51AC">
              <w:rPr>
                <w:sz w:val="24"/>
                <w:szCs w:val="24"/>
              </w:rPr>
              <w:t>- 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8" w:type="dxa"/>
          </w:tcPr>
          <w:p w:rsidR="00131A49" w:rsidRPr="003A51AC" w:rsidRDefault="00131A49" w:rsidP="00B70E73">
            <w:pPr>
              <w:spacing w:line="240" w:lineRule="auto"/>
              <w:rPr>
                <w:sz w:val="24"/>
                <w:szCs w:val="24"/>
              </w:rPr>
            </w:pPr>
            <w:r w:rsidRPr="003A51AC">
              <w:rPr>
                <w:sz w:val="24"/>
                <w:szCs w:val="24"/>
              </w:rPr>
              <w:t xml:space="preserve">Продолжать развивать у детей интерес к искусству, эстетический вкус; </w:t>
            </w:r>
          </w:p>
          <w:p w:rsidR="00131A49" w:rsidRPr="003A51AC" w:rsidRDefault="00131A49" w:rsidP="00B70E73">
            <w:pPr>
              <w:spacing w:line="240" w:lineRule="auto"/>
              <w:rPr>
                <w:sz w:val="24"/>
                <w:szCs w:val="24"/>
              </w:rPr>
            </w:pPr>
            <w:r w:rsidRPr="003A51AC">
              <w:rPr>
                <w:sz w:val="24"/>
                <w:szCs w:val="24"/>
              </w:rPr>
              <w:t>- формировать у детей предпочтения в области музыкальной, театрализованной деятельности;</w:t>
            </w:r>
          </w:p>
          <w:p w:rsidR="00131A49" w:rsidRPr="003A51AC" w:rsidRDefault="00131A49" w:rsidP="00B70E73">
            <w:pPr>
              <w:spacing w:line="240" w:lineRule="auto"/>
              <w:rPr>
                <w:sz w:val="24"/>
                <w:szCs w:val="24"/>
              </w:rPr>
            </w:pPr>
            <w:r w:rsidRPr="003A51AC">
              <w:rPr>
                <w:sz w:val="24"/>
                <w:szCs w:val="24"/>
              </w:rPr>
              <w:t>- воспитывать уважительное отношение и чувство гордости за свою страну, в процессе ознакомления с разными видами искусства;</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69" w:type="dxa"/>
          </w:tcPr>
          <w:p w:rsidR="00131A49" w:rsidRPr="003A51AC" w:rsidRDefault="00131A49" w:rsidP="00B70E73">
            <w:pPr>
              <w:spacing w:line="240" w:lineRule="auto"/>
              <w:rPr>
                <w:sz w:val="24"/>
                <w:szCs w:val="24"/>
              </w:rPr>
            </w:pPr>
            <w:r w:rsidRPr="003A51AC">
              <w:rPr>
                <w:sz w:val="24"/>
                <w:szCs w:val="24"/>
              </w:rPr>
              <w:t>Формировать у детей умение сравнивать произведения различных видов искусства;</w:t>
            </w:r>
          </w:p>
        </w:tc>
        <w:tc>
          <w:tcPr>
            <w:tcW w:w="3766" w:type="dxa"/>
          </w:tcPr>
          <w:p w:rsidR="00131A49" w:rsidRPr="003A51AC" w:rsidRDefault="00131A49" w:rsidP="00B70E73">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3768" w:type="dxa"/>
          </w:tcPr>
          <w:p w:rsidR="00131A49" w:rsidRPr="003A51AC" w:rsidRDefault="00131A49" w:rsidP="00B70E73">
            <w:pPr>
              <w:spacing w:line="240" w:lineRule="auto"/>
              <w:rPr>
                <w:sz w:val="24"/>
                <w:szCs w:val="24"/>
              </w:rPr>
            </w:pPr>
            <w:r w:rsidRPr="003A51AC">
              <w:rPr>
                <w:sz w:val="24"/>
                <w:szCs w:val="24"/>
              </w:rPr>
              <w:t>Закреплять знания детей о видах искусства (музыка, театр, танец, кино, цирк);</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 xml:space="preserve">Формировать патриотическое отношение и чувство сопричастности к природе родного края, к семье в процессе </w:t>
            </w:r>
            <w:r w:rsidRPr="003A51AC">
              <w:rPr>
                <w:sz w:val="24"/>
                <w:szCs w:val="24"/>
              </w:rPr>
              <w:lastRenderedPageBreak/>
              <w:t>музыкальной, театрализованной деятельности;</w:t>
            </w:r>
          </w:p>
        </w:tc>
        <w:tc>
          <w:tcPr>
            <w:tcW w:w="3769" w:type="dxa"/>
          </w:tcPr>
          <w:p w:rsidR="00131A49" w:rsidRPr="003A51AC" w:rsidRDefault="00131A49" w:rsidP="00B70E73">
            <w:pPr>
              <w:spacing w:line="240" w:lineRule="auto"/>
              <w:rPr>
                <w:sz w:val="24"/>
                <w:szCs w:val="24"/>
              </w:rPr>
            </w:pPr>
            <w:r w:rsidRPr="003A51AC">
              <w:rPr>
                <w:sz w:val="24"/>
                <w:szCs w:val="24"/>
              </w:rPr>
              <w:lastRenderedPageBreak/>
              <w:t>Развивать отзывчивость и эстетическое сопереживание на красоту окружающей действительности;</w:t>
            </w:r>
          </w:p>
          <w:p w:rsidR="00131A49" w:rsidRPr="003A51AC" w:rsidRDefault="00131A49" w:rsidP="00B70E73">
            <w:pPr>
              <w:spacing w:line="240" w:lineRule="auto"/>
              <w:rPr>
                <w:sz w:val="24"/>
                <w:szCs w:val="24"/>
              </w:rPr>
            </w:pPr>
            <w:r w:rsidRPr="003A51AC">
              <w:rPr>
                <w:sz w:val="24"/>
                <w:szCs w:val="24"/>
              </w:rPr>
              <w:lastRenderedPageBreak/>
              <w:t>- развивать у детей интерес к искусству как виду творческой деятельности человека;</w:t>
            </w:r>
          </w:p>
          <w:p w:rsidR="00131A49" w:rsidRPr="003A51AC" w:rsidRDefault="00131A49" w:rsidP="00B70E73">
            <w:pPr>
              <w:spacing w:line="240" w:lineRule="auto"/>
              <w:rPr>
                <w:sz w:val="24"/>
                <w:szCs w:val="24"/>
              </w:rPr>
            </w:pPr>
            <w:r w:rsidRPr="003A51AC">
              <w:rPr>
                <w:sz w:val="24"/>
                <w:szCs w:val="24"/>
              </w:rPr>
              <w:t>- познакомить детей с видами и жанрами искусства, историей его возникновения, средствами выразительности разных видов искусства;</w:t>
            </w:r>
          </w:p>
        </w:tc>
        <w:tc>
          <w:tcPr>
            <w:tcW w:w="3766" w:type="dxa"/>
          </w:tcPr>
          <w:p w:rsidR="00131A49" w:rsidRPr="003A51AC" w:rsidRDefault="00131A49" w:rsidP="00B70E73">
            <w:pPr>
              <w:spacing w:line="240" w:lineRule="auto"/>
              <w:rPr>
                <w:sz w:val="24"/>
                <w:szCs w:val="24"/>
              </w:rPr>
            </w:pPr>
            <w:r w:rsidRPr="003A51AC">
              <w:rPr>
                <w:sz w:val="24"/>
                <w:szCs w:val="24"/>
              </w:rPr>
              <w:lastRenderedPageBreak/>
              <w:t xml:space="preserve">Формировать духовно-нравственные качества, в процессе ознакомления с различными видами искусства </w:t>
            </w:r>
            <w:r w:rsidRPr="003A51AC">
              <w:rPr>
                <w:sz w:val="24"/>
                <w:szCs w:val="24"/>
              </w:rPr>
              <w:lastRenderedPageBreak/>
              <w:t xml:space="preserve">духовно-нравственного содержания; </w:t>
            </w:r>
          </w:p>
          <w:p w:rsidR="00131A49" w:rsidRPr="003A51AC" w:rsidRDefault="00131A49" w:rsidP="00B70E73">
            <w:pPr>
              <w:spacing w:line="240" w:lineRule="auto"/>
              <w:rPr>
                <w:sz w:val="24"/>
                <w:szCs w:val="24"/>
              </w:rPr>
            </w:pPr>
            <w:r w:rsidRPr="003A51AC">
              <w:rPr>
                <w:sz w:val="24"/>
                <w:szCs w:val="24"/>
              </w:rPr>
              <w:t>- формировать бережное отношение к произведениям искусства;</w:t>
            </w:r>
          </w:p>
          <w:p w:rsidR="00131A49" w:rsidRPr="003A51AC" w:rsidRDefault="00131A49" w:rsidP="00B70E73">
            <w:pPr>
              <w:spacing w:line="240" w:lineRule="auto"/>
              <w:rPr>
                <w:sz w:val="24"/>
                <w:szCs w:val="24"/>
              </w:rPr>
            </w:pPr>
            <w:r w:rsidRPr="003A51AC">
              <w:rPr>
                <w:sz w:val="24"/>
                <w:szCs w:val="24"/>
              </w:rPr>
              <w:t>- развивать эстетические интересы, эстетические предпочтения, желание познавать искусство и осваивать музыкальную деятельность;</w:t>
            </w:r>
          </w:p>
        </w:tc>
        <w:tc>
          <w:tcPr>
            <w:tcW w:w="3768" w:type="dxa"/>
          </w:tcPr>
          <w:p w:rsidR="00131A49" w:rsidRPr="003A51AC" w:rsidRDefault="00131A49" w:rsidP="00B70E73">
            <w:pPr>
              <w:spacing w:line="240" w:lineRule="auto"/>
              <w:rPr>
                <w:sz w:val="24"/>
                <w:szCs w:val="24"/>
              </w:rPr>
            </w:pPr>
            <w:r w:rsidRPr="003A51AC">
              <w:rPr>
                <w:sz w:val="24"/>
                <w:szCs w:val="24"/>
              </w:rPr>
              <w:lastRenderedPageBreak/>
              <w:t xml:space="preserve">Формировать у детей духовно-нравственные качества и чувства сопричастности к культурному наследию, традициям своего </w:t>
            </w:r>
            <w:r w:rsidRPr="003A51AC">
              <w:rPr>
                <w:sz w:val="24"/>
                <w:szCs w:val="24"/>
              </w:rPr>
              <w:lastRenderedPageBreak/>
              <w:t xml:space="preserve">народа в процессе ознакомления с различными видами и жанрами искусства; </w:t>
            </w:r>
          </w:p>
          <w:p w:rsidR="00131A49" w:rsidRPr="003A51AC" w:rsidRDefault="00131A49" w:rsidP="00B70E73">
            <w:pPr>
              <w:spacing w:line="240" w:lineRule="auto"/>
              <w:rPr>
                <w:sz w:val="24"/>
                <w:szCs w:val="24"/>
              </w:rPr>
            </w:pPr>
            <w:r w:rsidRPr="003A51AC">
              <w:rPr>
                <w:sz w:val="24"/>
                <w:szCs w:val="24"/>
              </w:rPr>
              <w:t>- формировать духовно-нравственное отношение и чувство сопричастности к культурному наследию своего народа;</w:t>
            </w:r>
          </w:p>
          <w:p w:rsidR="00131A49" w:rsidRPr="003A51AC" w:rsidRDefault="00131A49" w:rsidP="00B70E73">
            <w:pPr>
              <w:spacing w:line="240" w:lineRule="auto"/>
              <w:rPr>
                <w:sz w:val="24"/>
                <w:szCs w:val="24"/>
              </w:rPr>
            </w:pPr>
            <w:r w:rsidRPr="003A51AC">
              <w:rPr>
                <w:sz w:val="24"/>
                <w:szCs w:val="24"/>
              </w:rPr>
              <w:t>- закреплять у детей знания об искусстве как виде творческой деятельности людей;</w:t>
            </w:r>
          </w:p>
          <w:p w:rsidR="00131A49" w:rsidRPr="003A51AC" w:rsidRDefault="00131A49" w:rsidP="00B70E73">
            <w:pPr>
              <w:spacing w:line="240" w:lineRule="auto"/>
              <w:rPr>
                <w:sz w:val="24"/>
                <w:szCs w:val="24"/>
              </w:rPr>
            </w:pPr>
            <w:r w:rsidRPr="003A51AC">
              <w:rPr>
                <w:sz w:val="24"/>
                <w:szCs w:val="24"/>
              </w:rPr>
              <w:t>- помогать детям различать народное и профессиональное искусство;</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lastRenderedPageBreak/>
              <w:t>Знакомить детей с элементарными средствами выразительности в разных видах искусства (музыке, театрализованной деятельности);</w:t>
            </w:r>
          </w:p>
        </w:tc>
        <w:tc>
          <w:tcPr>
            <w:tcW w:w="3769" w:type="dxa"/>
          </w:tcPr>
          <w:p w:rsidR="00131A49" w:rsidRPr="003A51AC" w:rsidRDefault="00131A49" w:rsidP="00B70E73">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131A49" w:rsidRPr="003A51AC" w:rsidRDefault="00131A49" w:rsidP="00B70E73">
            <w:pPr>
              <w:spacing w:line="240" w:lineRule="auto"/>
              <w:rPr>
                <w:sz w:val="24"/>
                <w:szCs w:val="24"/>
              </w:rPr>
            </w:pPr>
            <w:r w:rsidRPr="003A51AC">
              <w:rPr>
                <w:sz w:val="24"/>
                <w:szCs w:val="24"/>
              </w:rPr>
              <w:t>- формировать у детей интерес к детским выставкам, спектаклям;</w:t>
            </w:r>
          </w:p>
          <w:p w:rsidR="00131A49" w:rsidRPr="003A51AC" w:rsidRDefault="00131A49" w:rsidP="00B70E73">
            <w:pPr>
              <w:spacing w:line="240" w:lineRule="auto"/>
              <w:rPr>
                <w:sz w:val="24"/>
                <w:szCs w:val="24"/>
              </w:rPr>
            </w:pPr>
            <w:r w:rsidRPr="003A51AC">
              <w:rPr>
                <w:sz w:val="24"/>
                <w:szCs w:val="24"/>
              </w:rPr>
              <w:t>- желание посещать театр, музей и тому подобное;</w:t>
            </w:r>
          </w:p>
        </w:tc>
        <w:tc>
          <w:tcPr>
            <w:tcW w:w="3766" w:type="dxa"/>
          </w:tcPr>
          <w:p w:rsidR="00131A49" w:rsidRPr="003A51AC" w:rsidRDefault="00131A49" w:rsidP="00B70E73">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p w:rsidR="00131A49" w:rsidRPr="003A51AC" w:rsidRDefault="00131A49" w:rsidP="00B70E73">
            <w:pPr>
              <w:spacing w:line="240" w:lineRule="auto"/>
              <w:jc w:val="center"/>
              <w:rPr>
                <w:sz w:val="24"/>
                <w:szCs w:val="24"/>
              </w:rPr>
            </w:pPr>
          </w:p>
        </w:tc>
        <w:tc>
          <w:tcPr>
            <w:tcW w:w="3768" w:type="dxa"/>
          </w:tcPr>
          <w:p w:rsidR="00131A49" w:rsidRPr="003A51AC" w:rsidRDefault="00131A49" w:rsidP="00B70E73">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31A49" w:rsidRPr="003A51AC" w:rsidRDefault="00131A49" w:rsidP="00B70E73">
            <w:pPr>
              <w:spacing w:line="240" w:lineRule="auto"/>
              <w:rPr>
                <w:sz w:val="24"/>
                <w:szCs w:val="24"/>
              </w:rPr>
            </w:pPr>
            <w:r w:rsidRPr="003A51AC">
              <w:rPr>
                <w:sz w:val="24"/>
                <w:szCs w:val="24"/>
              </w:rPr>
              <w:t>- формировать гуманное отношение к людям и окружающей природе;</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Готовить детей к посещению кукольного театра,</w:t>
            </w:r>
          </w:p>
          <w:p w:rsidR="00131A49" w:rsidRPr="003A51AC" w:rsidRDefault="00131A49" w:rsidP="00B70E73">
            <w:pPr>
              <w:spacing w:line="240" w:lineRule="auto"/>
              <w:rPr>
                <w:sz w:val="24"/>
                <w:szCs w:val="24"/>
              </w:rPr>
            </w:pPr>
            <w:r w:rsidRPr="003A51AC">
              <w:rPr>
                <w:sz w:val="24"/>
                <w:szCs w:val="24"/>
              </w:rPr>
              <w:t>- приобщать детей к участию в концертах, праздниках в семье и ДОО: исполнение танца, песни, чтение стихов;</w:t>
            </w:r>
          </w:p>
        </w:tc>
        <w:tc>
          <w:tcPr>
            <w:tcW w:w="3769" w:type="dxa"/>
          </w:tcPr>
          <w:p w:rsidR="00131A49" w:rsidRPr="003A51AC" w:rsidRDefault="00131A49" w:rsidP="00B70E73">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6" w:type="dxa"/>
          </w:tcPr>
          <w:p w:rsidR="00131A49" w:rsidRPr="003A51AC" w:rsidRDefault="00131A49" w:rsidP="00B70E73">
            <w:pPr>
              <w:spacing w:line="240" w:lineRule="auto"/>
              <w:rPr>
                <w:sz w:val="24"/>
                <w:szCs w:val="24"/>
              </w:rPr>
            </w:pPr>
            <w:r w:rsidRPr="003A51AC">
              <w:rPr>
                <w:sz w:val="24"/>
                <w:szCs w:val="24"/>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rsidR="00131A49" w:rsidRPr="003A51AC" w:rsidRDefault="00131A49" w:rsidP="00B70E73">
            <w:pPr>
              <w:spacing w:line="240" w:lineRule="auto"/>
              <w:rPr>
                <w:rFonts w:eastAsiaTheme="minorEastAsia"/>
                <w:sz w:val="24"/>
                <w:szCs w:val="24"/>
              </w:rPr>
            </w:pPr>
            <w:r w:rsidRPr="003A51AC">
              <w:rPr>
                <w:sz w:val="24"/>
                <w:szCs w:val="24"/>
              </w:rPr>
              <w:t>- продолжать знакомить детей с жанрами изобразительного и музыкального искусства;</w:t>
            </w:r>
          </w:p>
          <w:p w:rsidR="00131A49" w:rsidRPr="003A51AC" w:rsidRDefault="00131A49" w:rsidP="00B70E73">
            <w:pPr>
              <w:spacing w:line="240" w:lineRule="auto"/>
              <w:rPr>
                <w:sz w:val="24"/>
                <w:szCs w:val="24"/>
              </w:rPr>
            </w:pPr>
            <w:r w:rsidRPr="003A51AC">
              <w:rPr>
                <w:rFonts w:eastAsiaTheme="minorEastAsia"/>
                <w:sz w:val="24"/>
                <w:szCs w:val="24"/>
              </w:rPr>
              <w:t xml:space="preserve">- </w:t>
            </w:r>
            <w:r w:rsidRPr="003A51AC">
              <w:rPr>
                <w:sz w:val="24"/>
                <w:szCs w:val="24"/>
              </w:rPr>
              <w:t xml:space="preserve">продолжать знакомить детей с </w:t>
            </w:r>
            <w:r w:rsidRPr="003A51AC">
              <w:rPr>
                <w:sz w:val="24"/>
                <w:szCs w:val="24"/>
              </w:rPr>
              <w:lastRenderedPageBreak/>
              <w:t>архитектурой</w:t>
            </w:r>
          </w:p>
        </w:tc>
        <w:tc>
          <w:tcPr>
            <w:tcW w:w="3768" w:type="dxa"/>
          </w:tcPr>
          <w:p w:rsidR="00131A49" w:rsidRPr="003A51AC" w:rsidRDefault="00131A49" w:rsidP="00B70E73">
            <w:pPr>
              <w:spacing w:line="240" w:lineRule="auto"/>
              <w:rPr>
                <w:sz w:val="24"/>
                <w:szCs w:val="24"/>
              </w:rPr>
            </w:pPr>
            <w:r w:rsidRPr="003A51AC">
              <w:rPr>
                <w:sz w:val="24"/>
                <w:szCs w:val="24"/>
              </w:rPr>
              <w:lastRenderedPageBreak/>
              <w:t>Расширять знания детей о музыке, театре;</w:t>
            </w:r>
          </w:p>
          <w:p w:rsidR="00131A49" w:rsidRPr="003A51AC" w:rsidRDefault="00131A49" w:rsidP="00B70E73">
            <w:pPr>
              <w:spacing w:line="240" w:lineRule="auto"/>
              <w:rPr>
                <w:rFonts w:eastAsiaTheme="minorEastAsia"/>
                <w:sz w:val="24"/>
                <w:szCs w:val="24"/>
              </w:rPr>
            </w:pPr>
            <w:r w:rsidRPr="003A51AC">
              <w:rPr>
                <w:sz w:val="24"/>
                <w:szCs w:val="24"/>
              </w:rPr>
              <w:t>- расширять знания детей о творчестве известных композиторов;</w:t>
            </w:r>
          </w:p>
          <w:p w:rsidR="00131A49" w:rsidRPr="003A51AC" w:rsidRDefault="00131A49" w:rsidP="00B70E73">
            <w:pPr>
              <w:spacing w:line="240" w:lineRule="auto"/>
              <w:rPr>
                <w:sz w:val="24"/>
                <w:szCs w:val="24"/>
              </w:rPr>
            </w:pPr>
            <w:r w:rsidRPr="003A51AC">
              <w:rPr>
                <w:rFonts w:eastAsiaTheme="minorEastAsia"/>
                <w:sz w:val="24"/>
                <w:szCs w:val="24"/>
              </w:rPr>
              <w:t xml:space="preserve">- </w:t>
            </w:r>
            <w:r w:rsidRPr="003A51AC">
              <w:rPr>
                <w:sz w:val="24"/>
                <w:szCs w:val="24"/>
              </w:rPr>
              <w:t xml:space="preserve">расширять знания детей о творческой деятельности, ее особенностях;называть виды художественной деятельности, профессию деятеля искусства;формировать у детей </w:t>
            </w:r>
            <w:r w:rsidRPr="003A51AC">
              <w:rPr>
                <w:sz w:val="24"/>
                <w:szCs w:val="24"/>
              </w:rPr>
              <w:lastRenderedPageBreak/>
              <w:t>основы художественной культуры;</w:t>
            </w:r>
          </w:p>
        </w:tc>
      </w:tr>
      <w:tr w:rsidR="00131A49" w:rsidRPr="003A51AC" w:rsidTr="00B70E73">
        <w:tc>
          <w:tcPr>
            <w:tcW w:w="3766" w:type="dxa"/>
          </w:tcPr>
          <w:p w:rsidR="00131A49" w:rsidRPr="003A51AC" w:rsidRDefault="00131A49" w:rsidP="00B70E73">
            <w:pPr>
              <w:spacing w:line="240" w:lineRule="auto"/>
              <w:jc w:val="center"/>
              <w:rPr>
                <w:sz w:val="24"/>
                <w:szCs w:val="24"/>
              </w:rPr>
            </w:pPr>
          </w:p>
        </w:tc>
        <w:tc>
          <w:tcPr>
            <w:tcW w:w="3769" w:type="dxa"/>
          </w:tcPr>
          <w:p w:rsidR="00131A49" w:rsidRPr="003A51AC" w:rsidRDefault="00131A49" w:rsidP="00B70E73">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6" w:type="dxa"/>
          </w:tcPr>
          <w:p w:rsidR="00131A49" w:rsidRPr="003A51AC" w:rsidRDefault="00131A49" w:rsidP="00B70E73">
            <w:pPr>
              <w:spacing w:line="240" w:lineRule="auto"/>
              <w:rPr>
                <w:sz w:val="24"/>
                <w:szCs w:val="24"/>
              </w:rPr>
            </w:pPr>
            <w:r w:rsidRPr="003A51AC">
              <w:rPr>
                <w:sz w:val="24"/>
                <w:szCs w:val="24"/>
              </w:rPr>
              <w:t>Расширять представления детей о народном искусстве, музыкальном фольклоре, художественных промыслах;</w:t>
            </w:r>
          </w:p>
          <w:p w:rsidR="00131A49" w:rsidRPr="003A51AC" w:rsidRDefault="00131A49" w:rsidP="00B70E73">
            <w:pPr>
              <w:spacing w:line="240" w:lineRule="auto"/>
              <w:rPr>
                <w:sz w:val="24"/>
                <w:szCs w:val="24"/>
              </w:rPr>
            </w:pPr>
            <w:r w:rsidRPr="003A51AC">
              <w:rPr>
                <w:sz w:val="24"/>
                <w:szCs w:val="24"/>
              </w:rPr>
              <w:t>- развивать интерес к участию в фольклорных праздниках;</w:t>
            </w:r>
          </w:p>
        </w:tc>
        <w:tc>
          <w:tcPr>
            <w:tcW w:w="3768" w:type="dxa"/>
          </w:tcPr>
          <w:p w:rsidR="00131A49" w:rsidRPr="003A51AC" w:rsidRDefault="00131A49" w:rsidP="00B70E73">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131A49" w:rsidRPr="003A51AC" w:rsidTr="00B70E73">
        <w:tc>
          <w:tcPr>
            <w:tcW w:w="3766" w:type="dxa"/>
          </w:tcPr>
          <w:p w:rsidR="00131A49" w:rsidRPr="003A51AC" w:rsidRDefault="00131A49" w:rsidP="00B70E73">
            <w:pPr>
              <w:spacing w:line="240" w:lineRule="auto"/>
              <w:jc w:val="center"/>
              <w:rPr>
                <w:sz w:val="24"/>
                <w:szCs w:val="24"/>
              </w:rPr>
            </w:pPr>
          </w:p>
        </w:tc>
        <w:tc>
          <w:tcPr>
            <w:tcW w:w="3769" w:type="dxa"/>
          </w:tcPr>
          <w:p w:rsidR="00131A49" w:rsidRPr="003A51AC" w:rsidRDefault="00131A49" w:rsidP="00B70E73">
            <w:pPr>
              <w:spacing w:line="240" w:lineRule="auto"/>
              <w:rPr>
                <w:sz w:val="24"/>
                <w:szCs w:val="24"/>
              </w:rPr>
            </w:pPr>
          </w:p>
        </w:tc>
        <w:tc>
          <w:tcPr>
            <w:tcW w:w="7534" w:type="dxa"/>
            <w:gridSpan w:val="2"/>
          </w:tcPr>
          <w:p w:rsidR="00131A49" w:rsidRPr="003A51AC" w:rsidRDefault="00131A49" w:rsidP="00B70E73">
            <w:pPr>
              <w:spacing w:line="240" w:lineRule="auto"/>
              <w:jc w:val="center"/>
              <w:rPr>
                <w:sz w:val="24"/>
                <w:szCs w:val="24"/>
              </w:rPr>
            </w:pPr>
            <w:r w:rsidRPr="003A51AC">
              <w:rPr>
                <w:sz w:val="24"/>
                <w:szCs w:val="24"/>
              </w:rP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rsidR="00131A49" w:rsidRPr="003A51AC" w:rsidTr="00B70E73">
        <w:tc>
          <w:tcPr>
            <w:tcW w:w="3766" w:type="dxa"/>
          </w:tcPr>
          <w:p w:rsidR="00131A49" w:rsidRPr="003A51AC" w:rsidRDefault="00131A49" w:rsidP="00B70E73">
            <w:pPr>
              <w:spacing w:line="240" w:lineRule="auto"/>
              <w:jc w:val="center"/>
              <w:rPr>
                <w:sz w:val="24"/>
                <w:szCs w:val="24"/>
              </w:rPr>
            </w:pPr>
          </w:p>
        </w:tc>
        <w:tc>
          <w:tcPr>
            <w:tcW w:w="3769" w:type="dxa"/>
          </w:tcPr>
          <w:p w:rsidR="00131A49" w:rsidRPr="003A51AC" w:rsidRDefault="00131A49" w:rsidP="00B70E73">
            <w:pPr>
              <w:spacing w:line="240" w:lineRule="auto"/>
              <w:rPr>
                <w:sz w:val="24"/>
                <w:szCs w:val="24"/>
              </w:rPr>
            </w:pPr>
          </w:p>
        </w:tc>
        <w:tc>
          <w:tcPr>
            <w:tcW w:w="7534" w:type="dxa"/>
            <w:gridSpan w:val="2"/>
          </w:tcPr>
          <w:p w:rsidR="00131A49" w:rsidRPr="003A51AC" w:rsidRDefault="00131A49" w:rsidP="00B70E73">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p w:rsidR="00131A49" w:rsidRPr="003A51AC" w:rsidRDefault="00131A49" w:rsidP="00B70E73">
            <w:pPr>
              <w:spacing w:line="240" w:lineRule="auto"/>
              <w:jc w:val="center"/>
              <w:rPr>
                <w:sz w:val="24"/>
                <w:szCs w:val="24"/>
              </w:rPr>
            </w:pPr>
            <w:r w:rsidRPr="003A51AC">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131A49" w:rsidRPr="003A51AC" w:rsidTr="00B70E73">
        <w:tc>
          <w:tcPr>
            <w:tcW w:w="3766" w:type="dxa"/>
          </w:tcPr>
          <w:p w:rsidR="00131A49" w:rsidRPr="003A51AC" w:rsidRDefault="00131A49" w:rsidP="00B70E73">
            <w:pPr>
              <w:spacing w:line="240" w:lineRule="auto"/>
              <w:jc w:val="center"/>
              <w:rPr>
                <w:sz w:val="24"/>
                <w:szCs w:val="24"/>
              </w:rPr>
            </w:pPr>
          </w:p>
        </w:tc>
        <w:tc>
          <w:tcPr>
            <w:tcW w:w="3769" w:type="dxa"/>
          </w:tcPr>
          <w:p w:rsidR="00131A49" w:rsidRPr="003A51AC" w:rsidRDefault="00131A49" w:rsidP="00B70E73">
            <w:pPr>
              <w:spacing w:line="240" w:lineRule="auto"/>
              <w:rPr>
                <w:sz w:val="24"/>
                <w:szCs w:val="24"/>
              </w:rPr>
            </w:pPr>
          </w:p>
        </w:tc>
        <w:tc>
          <w:tcPr>
            <w:tcW w:w="7534" w:type="dxa"/>
            <w:gridSpan w:val="2"/>
          </w:tcPr>
          <w:p w:rsidR="00131A49" w:rsidRPr="003A51AC" w:rsidRDefault="00131A49" w:rsidP="00B70E73">
            <w:pPr>
              <w:spacing w:line="240" w:lineRule="auto"/>
              <w:jc w:val="center"/>
              <w:rPr>
                <w:sz w:val="24"/>
                <w:szCs w:val="24"/>
              </w:rPr>
            </w:pPr>
            <w:r w:rsidRPr="003A51AC">
              <w:rPr>
                <w:sz w:val="24"/>
                <w:szCs w:val="24"/>
              </w:rPr>
              <w:t>Организовать посещение выставки, театра, музея, цирка;</w:t>
            </w:r>
          </w:p>
        </w:tc>
      </w:tr>
      <w:tr w:rsidR="00131A49" w:rsidRPr="003A51AC" w:rsidTr="00B70E73">
        <w:tc>
          <w:tcPr>
            <w:tcW w:w="15069" w:type="dxa"/>
            <w:gridSpan w:val="4"/>
          </w:tcPr>
          <w:p w:rsidR="00131A49" w:rsidRPr="003A51AC" w:rsidRDefault="00131A49" w:rsidP="00B70E73">
            <w:pPr>
              <w:pStyle w:val="a3"/>
              <w:spacing w:line="240" w:lineRule="auto"/>
              <w:ind w:left="142"/>
              <w:rPr>
                <w:b/>
                <w:sz w:val="24"/>
                <w:szCs w:val="24"/>
              </w:rPr>
            </w:pPr>
            <w:r w:rsidRPr="003A51AC">
              <w:rPr>
                <w:b/>
                <w:sz w:val="24"/>
                <w:szCs w:val="24"/>
              </w:rPr>
              <w:t xml:space="preserve"> Задачи музыкальной деятельности </w:t>
            </w:r>
          </w:p>
        </w:tc>
      </w:tr>
      <w:tr w:rsidR="00131A49" w:rsidRPr="003A51AC" w:rsidTr="00B70E73">
        <w:tc>
          <w:tcPr>
            <w:tcW w:w="3766" w:type="dxa"/>
          </w:tcPr>
          <w:p w:rsidR="00131A49" w:rsidRPr="003A51AC" w:rsidRDefault="00131A49" w:rsidP="00B70E73">
            <w:pPr>
              <w:spacing w:line="240" w:lineRule="auto"/>
              <w:jc w:val="center"/>
              <w:rPr>
                <w:sz w:val="24"/>
                <w:szCs w:val="24"/>
              </w:rPr>
            </w:pPr>
            <w:r w:rsidRPr="003A51AC">
              <w:rPr>
                <w:sz w:val="24"/>
                <w:szCs w:val="24"/>
              </w:rPr>
              <w:t>3-4</w:t>
            </w:r>
          </w:p>
        </w:tc>
        <w:tc>
          <w:tcPr>
            <w:tcW w:w="3769"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8"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Развивать у детей эмоциональную отзывчивость на музыку;</w:t>
            </w:r>
          </w:p>
          <w:p w:rsidR="00131A49" w:rsidRPr="003A51AC" w:rsidRDefault="00131A49" w:rsidP="00B70E73">
            <w:pPr>
              <w:spacing w:line="240" w:lineRule="auto"/>
              <w:rPr>
                <w:sz w:val="24"/>
                <w:szCs w:val="24"/>
              </w:rPr>
            </w:pPr>
            <w:r w:rsidRPr="003A51AC">
              <w:rPr>
                <w:sz w:val="24"/>
                <w:szCs w:val="24"/>
              </w:rPr>
              <w:t>- знакомить детей с тремя жанрами музыкальных произведений: песней, танцем, маршем; (Задачи не соответствуют возрасту, эти задачи реализует возраст 5-6)</w:t>
            </w:r>
          </w:p>
          <w:p w:rsidR="00131A49" w:rsidRPr="003A51AC" w:rsidRDefault="00131A49" w:rsidP="00B70E73">
            <w:pPr>
              <w:spacing w:line="240" w:lineRule="auto"/>
              <w:rPr>
                <w:sz w:val="24"/>
                <w:szCs w:val="24"/>
              </w:rPr>
            </w:pPr>
            <w:r w:rsidRPr="003A51AC">
              <w:rPr>
                <w:sz w:val="24"/>
                <w:szCs w:val="24"/>
              </w:rPr>
              <w:t>- формировать у детей умение узнавать знакомые песни, пьесы;</w:t>
            </w:r>
          </w:p>
          <w:p w:rsidR="00131A49" w:rsidRPr="003A51AC" w:rsidRDefault="00131A49" w:rsidP="00B70E73">
            <w:pPr>
              <w:spacing w:line="240" w:lineRule="auto"/>
              <w:rPr>
                <w:sz w:val="24"/>
                <w:szCs w:val="24"/>
              </w:rPr>
            </w:pPr>
            <w:r w:rsidRPr="003A51AC">
              <w:rPr>
                <w:sz w:val="24"/>
                <w:szCs w:val="24"/>
              </w:rPr>
              <w:t>- чувствовать характер музыки (веселый, бодрый, спокойный), эмоционально на нее реагировать; - выражать свое настроение в движении под музыку;</w:t>
            </w:r>
          </w:p>
        </w:tc>
        <w:tc>
          <w:tcPr>
            <w:tcW w:w="3769" w:type="dxa"/>
          </w:tcPr>
          <w:p w:rsidR="00131A49" w:rsidRPr="003A51AC" w:rsidRDefault="00131A49" w:rsidP="00B70E73">
            <w:pPr>
              <w:spacing w:line="240" w:lineRule="auto"/>
              <w:rPr>
                <w:sz w:val="24"/>
                <w:szCs w:val="24"/>
              </w:rPr>
            </w:pPr>
            <w:r w:rsidRPr="003A51AC">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131A49" w:rsidRPr="003A51AC" w:rsidRDefault="00131A49" w:rsidP="00B70E73">
            <w:pPr>
              <w:spacing w:line="240" w:lineRule="auto"/>
              <w:rPr>
                <w:sz w:val="24"/>
                <w:szCs w:val="24"/>
              </w:rPr>
            </w:pPr>
            <w:r w:rsidRPr="003A51AC">
              <w:rPr>
                <w:sz w:val="24"/>
                <w:szCs w:val="24"/>
              </w:rPr>
              <w:t>- обогащать музыкальные впечатления детей, способствовать дальнейшему развитию основ музыкальной культуры;</w:t>
            </w:r>
          </w:p>
          <w:p w:rsidR="00131A49" w:rsidRPr="003A51AC" w:rsidRDefault="00131A49" w:rsidP="00B70E73">
            <w:pPr>
              <w:spacing w:line="240" w:lineRule="auto"/>
              <w:rPr>
                <w:sz w:val="24"/>
                <w:szCs w:val="24"/>
              </w:rPr>
            </w:pPr>
            <w:r w:rsidRPr="003A51AC">
              <w:rPr>
                <w:sz w:val="24"/>
                <w:szCs w:val="24"/>
              </w:rPr>
              <w:t xml:space="preserve">- воспитывать слушательскую культуру детей; </w:t>
            </w:r>
          </w:p>
          <w:p w:rsidR="00131A49" w:rsidRPr="003A51AC" w:rsidRDefault="00131A49" w:rsidP="00B70E73">
            <w:pPr>
              <w:spacing w:line="240" w:lineRule="auto"/>
              <w:rPr>
                <w:sz w:val="24"/>
                <w:szCs w:val="24"/>
              </w:rPr>
            </w:pPr>
            <w:r w:rsidRPr="003A51AC">
              <w:rPr>
                <w:sz w:val="24"/>
                <w:szCs w:val="24"/>
              </w:rPr>
              <w:t xml:space="preserve">- развивать музыкальность детей; - воспитывать интерес и любовь к </w:t>
            </w:r>
            <w:r w:rsidRPr="003A51AC">
              <w:rPr>
                <w:sz w:val="24"/>
                <w:szCs w:val="24"/>
              </w:rPr>
              <w:lastRenderedPageBreak/>
              <w:t>высокохудожественной музыке;</w:t>
            </w:r>
          </w:p>
          <w:p w:rsidR="00131A49" w:rsidRPr="003A51AC" w:rsidRDefault="00131A49" w:rsidP="00B70E73">
            <w:pPr>
              <w:spacing w:line="240" w:lineRule="auto"/>
              <w:rPr>
                <w:sz w:val="24"/>
                <w:szCs w:val="24"/>
              </w:rPr>
            </w:pPr>
            <w:r w:rsidRPr="003A51AC">
              <w:rPr>
                <w:sz w:val="24"/>
                <w:szCs w:val="24"/>
              </w:rPr>
              <w:t>- продолжать формировать умение у детей различать средства выразительности в музыке, различать звуки по высоте;</w:t>
            </w:r>
          </w:p>
          <w:p w:rsidR="00131A49" w:rsidRPr="003A51AC" w:rsidRDefault="00131A49" w:rsidP="00B70E73">
            <w:pPr>
              <w:spacing w:line="240" w:lineRule="auto"/>
              <w:rPr>
                <w:sz w:val="24"/>
                <w:szCs w:val="24"/>
              </w:rPr>
            </w:pPr>
          </w:p>
        </w:tc>
        <w:tc>
          <w:tcPr>
            <w:tcW w:w="3766" w:type="dxa"/>
          </w:tcPr>
          <w:p w:rsidR="00131A49" w:rsidRPr="003A51AC" w:rsidRDefault="00131A49" w:rsidP="00B70E73">
            <w:pPr>
              <w:spacing w:line="240" w:lineRule="auto"/>
              <w:rPr>
                <w:sz w:val="24"/>
                <w:szCs w:val="24"/>
              </w:rPr>
            </w:pPr>
            <w:r w:rsidRPr="003A51AC">
              <w:rPr>
                <w:sz w:val="24"/>
                <w:szCs w:val="24"/>
              </w:rPr>
              <w:lastRenderedPageBreak/>
              <w:t xml:space="preserve">Продолжать формировать у детей эстетическое восприятие музыки, умение различать жанры музыкальных произведений (песня, танец, марш); </w:t>
            </w:r>
          </w:p>
          <w:p w:rsidR="00131A49" w:rsidRPr="003A51AC" w:rsidRDefault="00131A49" w:rsidP="00B70E73">
            <w:pPr>
              <w:spacing w:line="240" w:lineRule="auto"/>
              <w:rPr>
                <w:sz w:val="24"/>
                <w:szCs w:val="24"/>
              </w:rPr>
            </w:pPr>
            <w:r w:rsidRPr="003A51AC">
              <w:rPr>
                <w:sz w:val="24"/>
                <w:szCs w:val="24"/>
              </w:rPr>
              <w:t xml:space="preserve">- развивать у детей музыкальную память, умение различать на слух звуки по высоте, музыкальные инструменты; </w:t>
            </w:r>
          </w:p>
          <w:p w:rsidR="00131A49" w:rsidRPr="003A51AC" w:rsidRDefault="00131A49" w:rsidP="00B70E73">
            <w:pPr>
              <w:spacing w:line="240" w:lineRule="auto"/>
              <w:rPr>
                <w:sz w:val="24"/>
                <w:szCs w:val="24"/>
              </w:rPr>
            </w:pPr>
            <w:r w:rsidRPr="003A51AC">
              <w:rPr>
                <w:sz w:val="24"/>
                <w:szCs w:val="24"/>
              </w:rPr>
              <w:t>- формировать у детей музыкальную культуру на основе знакомства с классической, народной и современной музыкой;</w:t>
            </w:r>
          </w:p>
          <w:p w:rsidR="00131A49" w:rsidRPr="003A51AC" w:rsidRDefault="00131A49" w:rsidP="00B70E73">
            <w:pPr>
              <w:spacing w:line="240" w:lineRule="auto"/>
              <w:rPr>
                <w:sz w:val="24"/>
                <w:szCs w:val="24"/>
              </w:rPr>
            </w:pPr>
            <w:r w:rsidRPr="003A51AC">
              <w:rPr>
                <w:sz w:val="24"/>
                <w:szCs w:val="24"/>
              </w:rPr>
              <w:t xml:space="preserve">- накапливать представления о </w:t>
            </w:r>
            <w:r w:rsidRPr="003A51AC">
              <w:rPr>
                <w:sz w:val="24"/>
                <w:szCs w:val="24"/>
              </w:rPr>
              <w:lastRenderedPageBreak/>
              <w:t xml:space="preserve">жизни и творчестве композиторов; </w:t>
            </w:r>
          </w:p>
          <w:p w:rsidR="00131A49" w:rsidRPr="003A51AC" w:rsidRDefault="00131A49" w:rsidP="00B70E73">
            <w:pPr>
              <w:spacing w:line="240" w:lineRule="auto"/>
              <w:rPr>
                <w:sz w:val="24"/>
                <w:szCs w:val="24"/>
              </w:rPr>
            </w:pPr>
            <w:r w:rsidRPr="003A51AC">
              <w:rPr>
                <w:sz w:val="24"/>
                <w:szCs w:val="24"/>
              </w:rPr>
              <w:t xml:space="preserve">- продолжать развивать у детей интерес и любовь к музыке, музыкальную отзывчивость на нее; </w:t>
            </w:r>
          </w:p>
          <w:p w:rsidR="00131A49" w:rsidRPr="003A51AC" w:rsidRDefault="00131A49" w:rsidP="00B70E73">
            <w:pPr>
              <w:spacing w:line="240" w:lineRule="auto"/>
              <w:rPr>
                <w:sz w:val="24"/>
                <w:szCs w:val="24"/>
              </w:rPr>
            </w:pPr>
            <w:r w:rsidRPr="003A51AC">
              <w:rPr>
                <w:sz w:val="24"/>
                <w:szCs w:val="24"/>
              </w:rPr>
              <w:t>- продолжать развивать у детей музыкальные способности детей: звуковысотный, ритмический, тембровый, динамический слух;</w:t>
            </w:r>
          </w:p>
        </w:tc>
        <w:tc>
          <w:tcPr>
            <w:tcW w:w="3768" w:type="dxa"/>
          </w:tcPr>
          <w:p w:rsidR="00131A49" w:rsidRPr="003A51AC" w:rsidRDefault="00131A49" w:rsidP="00B70E73">
            <w:pPr>
              <w:spacing w:line="240" w:lineRule="auto"/>
              <w:rPr>
                <w:sz w:val="24"/>
                <w:szCs w:val="24"/>
              </w:rPr>
            </w:pPr>
            <w:r w:rsidRPr="003A51AC">
              <w:rPr>
                <w:sz w:val="24"/>
                <w:szCs w:val="24"/>
              </w:rPr>
              <w:lastRenderedPageBreak/>
              <w:t xml:space="preserve">Воспитывать гражданско-патриотические чувства через изучение Государственного гимна Российской Федерации; </w:t>
            </w:r>
          </w:p>
          <w:p w:rsidR="00131A49" w:rsidRPr="003A51AC" w:rsidRDefault="00131A49" w:rsidP="00B70E73">
            <w:pPr>
              <w:spacing w:line="240" w:lineRule="auto"/>
              <w:rPr>
                <w:sz w:val="24"/>
                <w:szCs w:val="24"/>
              </w:rPr>
            </w:pPr>
            <w:r w:rsidRPr="003A51AC">
              <w:rPr>
                <w:sz w:val="24"/>
                <w:szCs w:val="24"/>
              </w:rPr>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131A49" w:rsidRPr="003A51AC" w:rsidRDefault="00131A49" w:rsidP="00B70E73">
            <w:pPr>
              <w:spacing w:line="240" w:lineRule="auto"/>
              <w:rPr>
                <w:sz w:val="24"/>
                <w:szCs w:val="24"/>
              </w:rPr>
            </w:pPr>
            <w:r w:rsidRPr="003A51AC">
              <w:rPr>
                <w:sz w:val="24"/>
                <w:szCs w:val="24"/>
              </w:rPr>
              <w:t xml:space="preserve">- продолжать обогащать музыкальные впечатления детей, вызывать яркий эмоциональный </w:t>
            </w:r>
            <w:r w:rsidRPr="003A51AC">
              <w:rPr>
                <w:sz w:val="24"/>
                <w:szCs w:val="24"/>
              </w:rPr>
              <w:lastRenderedPageBreak/>
              <w:t xml:space="preserve">отклик при восприятии музыки разного характера; </w:t>
            </w:r>
          </w:p>
          <w:p w:rsidR="00131A49" w:rsidRPr="003A51AC" w:rsidRDefault="00131A49" w:rsidP="00B70E73">
            <w:pPr>
              <w:spacing w:line="240" w:lineRule="auto"/>
              <w:rPr>
                <w:sz w:val="24"/>
                <w:szCs w:val="24"/>
              </w:rPr>
            </w:pPr>
            <w:r w:rsidRPr="003A51AC">
              <w:rPr>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lastRenderedPageBreak/>
              <w:t>Учить детей петь простые народные песни, попевки, прибаутки, передавая их настроение и характер;</w:t>
            </w:r>
          </w:p>
        </w:tc>
        <w:tc>
          <w:tcPr>
            <w:tcW w:w="3769" w:type="dxa"/>
          </w:tcPr>
          <w:p w:rsidR="00131A49" w:rsidRPr="003A51AC" w:rsidRDefault="00131A49" w:rsidP="00B70E73">
            <w:pPr>
              <w:spacing w:line="240" w:lineRule="auto"/>
              <w:rPr>
                <w:sz w:val="24"/>
                <w:szCs w:val="24"/>
              </w:rPr>
            </w:pPr>
            <w:r w:rsidRPr="003A51AC">
              <w:rPr>
                <w:sz w:val="24"/>
                <w:szCs w:val="24"/>
              </w:rPr>
              <w:t>Поддерживать у детей интерес к пению;</w:t>
            </w:r>
          </w:p>
          <w:p w:rsidR="00131A49" w:rsidRPr="003A51AC" w:rsidRDefault="00131A49" w:rsidP="00B70E73">
            <w:pPr>
              <w:spacing w:line="240" w:lineRule="auto"/>
              <w:rPr>
                <w:sz w:val="24"/>
                <w:szCs w:val="24"/>
              </w:rPr>
            </w:pPr>
          </w:p>
        </w:tc>
        <w:tc>
          <w:tcPr>
            <w:tcW w:w="3766" w:type="dxa"/>
          </w:tcPr>
          <w:p w:rsidR="00131A49" w:rsidRPr="003A51AC" w:rsidRDefault="00131A49" w:rsidP="00B70E73">
            <w:pPr>
              <w:spacing w:line="240" w:lineRule="auto"/>
              <w:rPr>
                <w:sz w:val="24"/>
                <w:szCs w:val="24"/>
              </w:rPr>
            </w:pPr>
            <w:r w:rsidRPr="003A51AC">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3768" w:type="dxa"/>
          </w:tcPr>
          <w:p w:rsidR="00131A49" w:rsidRPr="003A51AC" w:rsidRDefault="00131A49" w:rsidP="00B70E73">
            <w:pPr>
              <w:spacing w:line="240" w:lineRule="auto"/>
              <w:rPr>
                <w:sz w:val="24"/>
                <w:szCs w:val="24"/>
              </w:rPr>
            </w:pPr>
            <w:r w:rsidRPr="003A51AC">
              <w:rPr>
                <w:sz w:val="24"/>
                <w:szCs w:val="24"/>
              </w:rPr>
              <w:t>Совершенствовать у детей звуковысотный, ритмический, тембровый и динамический слух; - способствовать дальнейшему формированию певческого голоса;</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 xml:space="preserve">Поддерживать детское игровое, танцевальное творчество; </w:t>
            </w:r>
          </w:p>
        </w:tc>
        <w:tc>
          <w:tcPr>
            <w:tcW w:w="3769" w:type="dxa"/>
          </w:tcPr>
          <w:p w:rsidR="00131A49" w:rsidRPr="003A51AC" w:rsidRDefault="00131A49" w:rsidP="00B70E73">
            <w:pPr>
              <w:spacing w:line="240" w:lineRule="auto"/>
              <w:rPr>
                <w:sz w:val="24"/>
                <w:szCs w:val="24"/>
              </w:rPr>
            </w:pPr>
            <w:r w:rsidRPr="003A51AC">
              <w:rPr>
                <w:sz w:val="24"/>
                <w:szCs w:val="24"/>
              </w:rPr>
              <w:t>Поощрять желание детей самостоятельно заниматься музыкальной деятельностью;</w:t>
            </w:r>
          </w:p>
        </w:tc>
        <w:tc>
          <w:tcPr>
            <w:tcW w:w="3766" w:type="dxa"/>
          </w:tcPr>
          <w:p w:rsidR="00131A49" w:rsidRPr="003A51AC" w:rsidRDefault="00131A49" w:rsidP="00B70E73">
            <w:pPr>
              <w:spacing w:line="240" w:lineRule="auto"/>
              <w:rPr>
                <w:sz w:val="24"/>
                <w:szCs w:val="24"/>
              </w:rPr>
            </w:pPr>
            <w:r w:rsidRPr="003A51AC">
              <w:rPr>
                <w:sz w:val="24"/>
                <w:szCs w:val="24"/>
              </w:rPr>
              <w:t>Развивать у детей умение сотрудничества в коллективной музыкальной деятельности</w:t>
            </w:r>
          </w:p>
        </w:tc>
        <w:tc>
          <w:tcPr>
            <w:tcW w:w="3768" w:type="dxa"/>
          </w:tcPr>
          <w:p w:rsidR="00131A49" w:rsidRPr="003A51AC" w:rsidRDefault="00131A49" w:rsidP="00B70E73">
            <w:pPr>
              <w:spacing w:line="240" w:lineRule="auto"/>
              <w:rPr>
                <w:sz w:val="24"/>
                <w:szCs w:val="24"/>
              </w:rPr>
            </w:pPr>
            <w:r w:rsidRPr="003A51AC">
              <w:rPr>
                <w:sz w:val="24"/>
                <w:szCs w:val="24"/>
              </w:rPr>
              <w:t>Развивать у детей навык движения под музыку;</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769" w:type="dxa"/>
          </w:tcPr>
          <w:p w:rsidR="00131A49" w:rsidRPr="003A51AC" w:rsidRDefault="00131A49" w:rsidP="00B70E73">
            <w:pPr>
              <w:spacing w:line="240" w:lineRule="auto"/>
              <w:rPr>
                <w:sz w:val="24"/>
                <w:szCs w:val="24"/>
              </w:rPr>
            </w:pPr>
            <w:r w:rsidRPr="003A51AC">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66" w:type="dxa"/>
          </w:tcPr>
          <w:p w:rsidR="00131A49" w:rsidRPr="003A51AC" w:rsidRDefault="00131A49" w:rsidP="00B70E73">
            <w:pPr>
              <w:spacing w:line="240" w:lineRule="auto"/>
              <w:rPr>
                <w:sz w:val="24"/>
                <w:szCs w:val="24"/>
              </w:rPr>
            </w:pPr>
            <w:r w:rsidRPr="003A51AC">
              <w:rPr>
                <w:sz w:val="24"/>
                <w:szCs w:val="24"/>
              </w:rPr>
              <w:t>Развивать у детей умение творческой интерпретации музыки разными средствами художественной выразительности;</w:t>
            </w:r>
          </w:p>
          <w:p w:rsidR="00131A49" w:rsidRPr="003A51AC" w:rsidRDefault="00131A49" w:rsidP="00B70E73">
            <w:pPr>
              <w:spacing w:line="240" w:lineRule="auto"/>
              <w:rPr>
                <w:sz w:val="24"/>
                <w:szCs w:val="24"/>
              </w:rPr>
            </w:pPr>
          </w:p>
        </w:tc>
        <w:tc>
          <w:tcPr>
            <w:tcW w:w="3768" w:type="dxa"/>
          </w:tcPr>
          <w:p w:rsidR="00131A49" w:rsidRPr="003A51AC" w:rsidRDefault="00131A49" w:rsidP="00B70E73">
            <w:pPr>
              <w:spacing w:line="240" w:lineRule="auto"/>
              <w:rPr>
                <w:sz w:val="24"/>
                <w:szCs w:val="24"/>
              </w:rPr>
            </w:pPr>
            <w:r w:rsidRPr="003A51AC">
              <w:rPr>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131A49" w:rsidRPr="003A51AC" w:rsidRDefault="00131A49" w:rsidP="00B70E73">
            <w:pPr>
              <w:spacing w:line="240" w:lineRule="auto"/>
              <w:rPr>
                <w:sz w:val="24"/>
                <w:szCs w:val="24"/>
              </w:rPr>
            </w:pPr>
            <w:r w:rsidRPr="003A51AC">
              <w:rPr>
                <w:sz w:val="24"/>
                <w:szCs w:val="24"/>
              </w:rPr>
              <w:t>- формировать у детей умение использовать полученные знания и навыки в быту и на досуге;</w:t>
            </w:r>
          </w:p>
        </w:tc>
      </w:tr>
      <w:tr w:rsidR="00131A49" w:rsidRPr="003A51AC" w:rsidTr="00B70E73">
        <w:tc>
          <w:tcPr>
            <w:tcW w:w="3766" w:type="dxa"/>
          </w:tcPr>
          <w:p w:rsidR="00131A49" w:rsidRPr="003A51AC" w:rsidRDefault="00131A49" w:rsidP="00B70E73">
            <w:pPr>
              <w:spacing w:line="240" w:lineRule="auto"/>
              <w:rPr>
                <w:sz w:val="24"/>
                <w:szCs w:val="24"/>
              </w:rPr>
            </w:pPr>
          </w:p>
        </w:tc>
        <w:tc>
          <w:tcPr>
            <w:tcW w:w="3769" w:type="dxa"/>
          </w:tcPr>
          <w:p w:rsidR="00131A49" w:rsidRPr="003A51AC" w:rsidRDefault="00131A49" w:rsidP="00B70E73">
            <w:pPr>
              <w:spacing w:line="240" w:lineRule="auto"/>
              <w:rPr>
                <w:sz w:val="24"/>
                <w:szCs w:val="24"/>
              </w:rPr>
            </w:pPr>
            <w:r w:rsidRPr="003A51AC">
              <w:rPr>
                <w:sz w:val="24"/>
                <w:szCs w:val="24"/>
              </w:rPr>
              <w:t>- способствовать освоению детьми приемов игры на детских музыкальных инструментах;</w:t>
            </w:r>
          </w:p>
        </w:tc>
        <w:tc>
          <w:tcPr>
            <w:tcW w:w="3766" w:type="dxa"/>
          </w:tcPr>
          <w:p w:rsidR="00131A49" w:rsidRPr="003A51AC" w:rsidRDefault="00131A49" w:rsidP="00B70E73">
            <w:pPr>
              <w:spacing w:line="240" w:lineRule="auto"/>
              <w:rPr>
                <w:sz w:val="24"/>
                <w:szCs w:val="24"/>
              </w:rPr>
            </w:pPr>
          </w:p>
        </w:tc>
        <w:tc>
          <w:tcPr>
            <w:tcW w:w="3768" w:type="dxa"/>
          </w:tcPr>
          <w:p w:rsidR="00131A49" w:rsidRPr="003A51AC" w:rsidRDefault="00131A49" w:rsidP="00B70E73">
            <w:pPr>
              <w:spacing w:line="240" w:lineRule="auto"/>
              <w:rPr>
                <w:sz w:val="24"/>
                <w:szCs w:val="24"/>
              </w:rPr>
            </w:pPr>
            <w:r w:rsidRPr="003A51AC">
              <w:rPr>
                <w:sz w:val="24"/>
                <w:szCs w:val="24"/>
              </w:rPr>
              <w:t>- обучать детей игре на детских музыкальных инструментах;</w:t>
            </w:r>
          </w:p>
        </w:tc>
      </w:tr>
      <w:tr w:rsidR="00131A49" w:rsidRPr="003A51AC" w:rsidTr="00B70E73">
        <w:tc>
          <w:tcPr>
            <w:tcW w:w="15069" w:type="dxa"/>
            <w:gridSpan w:val="4"/>
          </w:tcPr>
          <w:p w:rsidR="00131A49" w:rsidRPr="003A51AC" w:rsidRDefault="00131A49" w:rsidP="00B70E73">
            <w:pPr>
              <w:spacing w:line="240" w:lineRule="auto"/>
              <w:rPr>
                <w:b/>
                <w:sz w:val="24"/>
                <w:szCs w:val="24"/>
              </w:rPr>
            </w:pPr>
            <w:r w:rsidRPr="003A51AC">
              <w:rPr>
                <w:b/>
                <w:sz w:val="24"/>
                <w:szCs w:val="24"/>
              </w:rPr>
              <w:t>Задачи театрализованной деятельности</w:t>
            </w:r>
          </w:p>
        </w:tc>
      </w:tr>
      <w:tr w:rsidR="00131A49" w:rsidRPr="003A51AC" w:rsidTr="00B70E73">
        <w:tc>
          <w:tcPr>
            <w:tcW w:w="3766" w:type="dxa"/>
          </w:tcPr>
          <w:p w:rsidR="00131A49" w:rsidRPr="003A51AC" w:rsidRDefault="00131A49" w:rsidP="00B70E73">
            <w:pPr>
              <w:spacing w:line="240" w:lineRule="auto"/>
              <w:jc w:val="center"/>
              <w:rPr>
                <w:sz w:val="24"/>
                <w:szCs w:val="24"/>
              </w:rPr>
            </w:pPr>
            <w:r w:rsidRPr="003A51AC">
              <w:rPr>
                <w:sz w:val="24"/>
                <w:szCs w:val="24"/>
              </w:rPr>
              <w:t>3-4</w:t>
            </w:r>
          </w:p>
        </w:tc>
        <w:tc>
          <w:tcPr>
            <w:tcW w:w="3769"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8"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lastRenderedPageBreak/>
              <w:t>Воспитывать у детей устойчивый интерес детей к театрализованной игре, создавать условия для ее проведения;</w:t>
            </w:r>
          </w:p>
          <w:p w:rsidR="00131A49" w:rsidRPr="003A51AC" w:rsidRDefault="00131A49" w:rsidP="00B70E73">
            <w:pPr>
              <w:spacing w:line="240" w:lineRule="auto"/>
              <w:rPr>
                <w:sz w:val="24"/>
                <w:szCs w:val="24"/>
              </w:rPr>
            </w:pPr>
            <w:r w:rsidRPr="003A51AC">
              <w:rPr>
                <w:sz w:val="24"/>
                <w:szCs w:val="24"/>
              </w:rPr>
              <w:t>- формировать положительные, доброжелательные, коллективные взаимоотношения;</w:t>
            </w:r>
          </w:p>
        </w:tc>
        <w:tc>
          <w:tcPr>
            <w:tcW w:w="3769" w:type="dxa"/>
          </w:tcPr>
          <w:p w:rsidR="00131A49" w:rsidRPr="003A51AC" w:rsidRDefault="00131A49" w:rsidP="00B70E73">
            <w:pPr>
              <w:spacing w:line="240" w:lineRule="auto"/>
              <w:rPr>
                <w:sz w:val="24"/>
                <w:szCs w:val="24"/>
              </w:rPr>
            </w:pPr>
            <w:r w:rsidRPr="003A51AC">
              <w:rPr>
                <w:sz w:val="24"/>
                <w:szCs w:val="24"/>
              </w:rPr>
              <w:t>Продолжать развивать интерес детей к театрализованной деятельности;</w:t>
            </w:r>
          </w:p>
        </w:tc>
        <w:tc>
          <w:tcPr>
            <w:tcW w:w="3766" w:type="dxa"/>
          </w:tcPr>
          <w:p w:rsidR="00131A49" w:rsidRPr="003A51AC" w:rsidRDefault="00131A49" w:rsidP="00B70E73">
            <w:pPr>
              <w:spacing w:line="240" w:lineRule="auto"/>
              <w:rPr>
                <w:sz w:val="24"/>
                <w:szCs w:val="24"/>
              </w:rPr>
            </w:pPr>
            <w:r w:rsidRPr="003A51AC">
              <w:rPr>
                <w:sz w:val="24"/>
                <w:szCs w:val="24"/>
              </w:rPr>
              <w:t>Знакомить детей с различными видами театрального искусства (кукольный театр, балет, опера</w:t>
            </w:r>
          </w:p>
          <w:p w:rsidR="00131A49" w:rsidRPr="003A51AC" w:rsidRDefault="00131A49" w:rsidP="00B70E73">
            <w:pPr>
              <w:spacing w:line="240" w:lineRule="auto"/>
              <w:rPr>
                <w:sz w:val="24"/>
                <w:szCs w:val="24"/>
              </w:rPr>
            </w:pPr>
            <w:r w:rsidRPr="003A51AC">
              <w:rPr>
                <w:sz w:val="24"/>
                <w:szCs w:val="24"/>
              </w:rPr>
              <w:t>и прочее);</w:t>
            </w:r>
          </w:p>
        </w:tc>
        <w:tc>
          <w:tcPr>
            <w:tcW w:w="3768" w:type="dxa"/>
          </w:tcPr>
          <w:p w:rsidR="00131A49" w:rsidRPr="003A51AC" w:rsidRDefault="00131A49" w:rsidP="00B70E73">
            <w:pPr>
              <w:spacing w:line="240" w:lineRule="auto"/>
              <w:rPr>
                <w:sz w:val="24"/>
                <w:szCs w:val="24"/>
              </w:rPr>
            </w:pPr>
            <w:r w:rsidRPr="003A51AC">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131A49" w:rsidRPr="003A51AC" w:rsidRDefault="00131A49" w:rsidP="00B70E73">
            <w:pPr>
              <w:spacing w:line="240" w:lineRule="auto"/>
              <w:rPr>
                <w:sz w:val="24"/>
                <w:szCs w:val="24"/>
              </w:rPr>
            </w:pP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3769" w:type="dxa"/>
          </w:tcPr>
          <w:p w:rsidR="00131A49" w:rsidRPr="003A51AC" w:rsidRDefault="00131A49" w:rsidP="00B70E73">
            <w:pPr>
              <w:spacing w:line="240" w:lineRule="auto"/>
              <w:rPr>
                <w:sz w:val="24"/>
                <w:szCs w:val="24"/>
              </w:rPr>
            </w:pPr>
            <w:r w:rsidRPr="003A51AC">
              <w:rPr>
                <w:sz w:val="24"/>
                <w:szCs w:val="24"/>
              </w:rPr>
              <w:t>Формировать опыт социальных навыков поведения, создавать условия для развития творческой активности детей;</w:t>
            </w:r>
          </w:p>
        </w:tc>
        <w:tc>
          <w:tcPr>
            <w:tcW w:w="3766" w:type="dxa"/>
          </w:tcPr>
          <w:p w:rsidR="00131A49" w:rsidRPr="003A51AC" w:rsidRDefault="00131A49" w:rsidP="00B70E73">
            <w:pPr>
              <w:spacing w:line="240" w:lineRule="auto"/>
              <w:rPr>
                <w:sz w:val="24"/>
                <w:szCs w:val="24"/>
              </w:rPr>
            </w:pPr>
            <w:r w:rsidRPr="003A51AC">
              <w:rPr>
                <w:sz w:val="24"/>
                <w:szCs w:val="24"/>
              </w:rPr>
              <w:t>Знакомить детей с театральной терминологией (акт, актер, антракт, кулисы и так далее);</w:t>
            </w:r>
          </w:p>
        </w:tc>
        <w:tc>
          <w:tcPr>
            <w:tcW w:w="3768" w:type="dxa"/>
          </w:tcPr>
          <w:p w:rsidR="00131A49" w:rsidRPr="003A51AC" w:rsidRDefault="00131A49" w:rsidP="00B70E73">
            <w:pPr>
              <w:spacing w:line="240" w:lineRule="auto"/>
              <w:rPr>
                <w:sz w:val="24"/>
                <w:szCs w:val="24"/>
              </w:rPr>
            </w:pPr>
            <w:r w:rsidRPr="003A51AC">
              <w:rPr>
                <w:sz w:val="24"/>
                <w:szCs w:val="24"/>
              </w:rPr>
              <w:t>Продолжать знакомить детей с разными видами театрализованной деятельности;</w:t>
            </w:r>
          </w:p>
          <w:p w:rsidR="00131A49" w:rsidRPr="003A51AC" w:rsidRDefault="00131A49" w:rsidP="00B70E73">
            <w:pPr>
              <w:spacing w:line="240" w:lineRule="auto"/>
              <w:rPr>
                <w:sz w:val="24"/>
                <w:szCs w:val="24"/>
              </w:rPr>
            </w:pPr>
            <w:r w:rsidRPr="003A51AC">
              <w:rPr>
                <w:sz w:val="24"/>
                <w:szCs w:val="24"/>
              </w:rPr>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131A49" w:rsidRPr="003A51AC" w:rsidRDefault="00131A49" w:rsidP="00B70E73">
            <w:pPr>
              <w:spacing w:line="240" w:lineRule="auto"/>
              <w:rPr>
                <w:sz w:val="24"/>
                <w:szCs w:val="24"/>
              </w:rPr>
            </w:pPr>
            <w:r w:rsidRPr="003A51AC">
              <w:rPr>
                <w:sz w:val="24"/>
                <w:szCs w:val="24"/>
              </w:rPr>
              <w:t>- продолжать развивать навыки кукловождения в различных театральных системах (перчаточными, тростевыми, марионеткам и так далее);</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Формировать умение у детей имитировать характерные действия персонажей (птички летают, козленок скачет);</w:t>
            </w:r>
          </w:p>
          <w:p w:rsidR="00131A49" w:rsidRPr="003A51AC" w:rsidRDefault="00131A49" w:rsidP="00B70E73">
            <w:pPr>
              <w:spacing w:line="240" w:lineRule="auto"/>
              <w:rPr>
                <w:sz w:val="24"/>
                <w:szCs w:val="24"/>
              </w:rPr>
            </w:pPr>
            <w:r w:rsidRPr="003A51AC">
              <w:rPr>
                <w:sz w:val="24"/>
                <w:szCs w:val="24"/>
              </w:rPr>
              <w:t>- передавать эмоциональное состояние человека (мимикой, позой, жестом, движением);</w:t>
            </w:r>
          </w:p>
        </w:tc>
        <w:tc>
          <w:tcPr>
            <w:tcW w:w="3769" w:type="dxa"/>
          </w:tcPr>
          <w:p w:rsidR="00131A49" w:rsidRPr="003A51AC" w:rsidRDefault="00131A49" w:rsidP="00B70E73">
            <w:pPr>
              <w:spacing w:line="240" w:lineRule="auto"/>
              <w:rPr>
                <w:sz w:val="24"/>
                <w:szCs w:val="24"/>
              </w:rPr>
            </w:pPr>
            <w:r w:rsidRPr="003A51AC">
              <w:rPr>
                <w:sz w:val="24"/>
                <w:szCs w:val="24"/>
              </w:rPr>
              <w:t xml:space="preserve">Учить элементам художественно-образных выразительных средств (интонация, мимика, пантомимика); </w:t>
            </w:r>
          </w:p>
          <w:p w:rsidR="00131A49" w:rsidRPr="003A51AC" w:rsidRDefault="00131A49" w:rsidP="00B70E73">
            <w:pPr>
              <w:spacing w:line="240" w:lineRule="auto"/>
              <w:rPr>
                <w:sz w:val="24"/>
                <w:szCs w:val="24"/>
              </w:rPr>
            </w:pPr>
            <w:r w:rsidRPr="003A51AC">
              <w:rPr>
                <w:sz w:val="24"/>
                <w:szCs w:val="24"/>
              </w:rPr>
              <w:t>- активизировать словарь детей, совершенствовать звуковую культуру речи, интонационный строй, диалогическую речь;</w:t>
            </w:r>
          </w:p>
        </w:tc>
        <w:tc>
          <w:tcPr>
            <w:tcW w:w="3766" w:type="dxa"/>
          </w:tcPr>
          <w:p w:rsidR="00131A49" w:rsidRPr="003A51AC" w:rsidRDefault="00131A49" w:rsidP="00B70E73">
            <w:pPr>
              <w:spacing w:line="240" w:lineRule="auto"/>
              <w:rPr>
                <w:sz w:val="24"/>
                <w:szCs w:val="24"/>
              </w:rPr>
            </w:pPr>
            <w:r w:rsidRPr="003A51AC">
              <w:rPr>
                <w:sz w:val="24"/>
                <w:szCs w:val="24"/>
              </w:rPr>
              <w:t>Развивать интерес к сценическому искусству;</w:t>
            </w:r>
          </w:p>
        </w:tc>
        <w:tc>
          <w:tcPr>
            <w:tcW w:w="3768" w:type="dxa"/>
          </w:tcPr>
          <w:p w:rsidR="00131A49" w:rsidRPr="003A51AC" w:rsidRDefault="00131A49" w:rsidP="00B70E73">
            <w:pPr>
              <w:spacing w:line="240" w:lineRule="auto"/>
              <w:rPr>
                <w:sz w:val="24"/>
                <w:szCs w:val="24"/>
              </w:rPr>
            </w:pPr>
            <w:r w:rsidRPr="003A51AC">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31A49" w:rsidRPr="003A51AC" w:rsidRDefault="00131A49" w:rsidP="00B70E73">
            <w:pPr>
              <w:spacing w:line="240" w:lineRule="auto"/>
              <w:rPr>
                <w:sz w:val="24"/>
                <w:szCs w:val="24"/>
              </w:rPr>
            </w:pP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Познакомить детей с различными видами театра (кукольным, настольным, пальчиковым, театром теней, театром на фланелеграфе);</w:t>
            </w:r>
          </w:p>
          <w:p w:rsidR="00131A49" w:rsidRPr="003A51AC" w:rsidRDefault="00131A49" w:rsidP="00B70E73">
            <w:pPr>
              <w:spacing w:line="240" w:lineRule="auto"/>
              <w:rPr>
                <w:sz w:val="24"/>
                <w:szCs w:val="24"/>
              </w:rPr>
            </w:pPr>
            <w:r w:rsidRPr="003A51AC">
              <w:rPr>
                <w:sz w:val="24"/>
                <w:szCs w:val="24"/>
              </w:rPr>
              <w:lastRenderedPageBreak/>
              <w:t>- знакомить детей с приемами вождения настольных кукол;</w:t>
            </w:r>
          </w:p>
          <w:p w:rsidR="00131A49" w:rsidRPr="003A51AC" w:rsidRDefault="00131A49" w:rsidP="00B70E73">
            <w:pPr>
              <w:spacing w:line="240" w:lineRule="auto"/>
              <w:rPr>
                <w:sz w:val="24"/>
                <w:szCs w:val="24"/>
              </w:rPr>
            </w:pPr>
            <w:r w:rsidRPr="003A51AC">
              <w:rPr>
                <w:sz w:val="24"/>
                <w:szCs w:val="24"/>
              </w:rPr>
              <w:t>- формировать у детей умение сопровождать движения простой песенкой;</w:t>
            </w:r>
          </w:p>
        </w:tc>
        <w:tc>
          <w:tcPr>
            <w:tcW w:w="3769" w:type="dxa"/>
          </w:tcPr>
          <w:p w:rsidR="00131A49" w:rsidRPr="003A51AC" w:rsidRDefault="00131A49" w:rsidP="00B70E73">
            <w:pPr>
              <w:spacing w:line="240" w:lineRule="auto"/>
              <w:rPr>
                <w:sz w:val="24"/>
                <w:szCs w:val="24"/>
              </w:rPr>
            </w:pPr>
            <w:r w:rsidRPr="003A51AC">
              <w:rPr>
                <w:sz w:val="24"/>
                <w:szCs w:val="24"/>
              </w:rPr>
              <w:lastRenderedPageBreak/>
              <w:t>Познакомить детей с различными видами театра (кукольный, музыкальный, детский, театр зверей и другое);</w:t>
            </w:r>
          </w:p>
        </w:tc>
        <w:tc>
          <w:tcPr>
            <w:tcW w:w="3766" w:type="dxa"/>
          </w:tcPr>
          <w:p w:rsidR="00131A49" w:rsidRPr="003A51AC" w:rsidRDefault="00131A49" w:rsidP="00B70E73">
            <w:pPr>
              <w:spacing w:line="240" w:lineRule="auto"/>
              <w:rPr>
                <w:sz w:val="24"/>
                <w:szCs w:val="24"/>
              </w:rPr>
            </w:pPr>
            <w:r w:rsidRPr="003A51AC">
              <w:rPr>
                <w:sz w:val="24"/>
                <w:szCs w:val="24"/>
              </w:rPr>
              <w:t>Создавать атмосферу творческого выбора и инициативы для каждого ребенка;</w:t>
            </w:r>
          </w:p>
        </w:tc>
        <w:tc>
          <w:tcPr>
            <w:tcW w:w="3768" w:type="dxa"/>
          </w:tcPr>
          <w:p w:rsidR="00131A49" w:rsidRPr="003A51AC" w:rsidRDefault="00131A49" w:rsidP="00B70E73">
            <w:pPr>
              <w:spacing w:line="240" w:lineRule="auto"/>
              <w:rPr>
                <w:sz w:val="24"/>
                <w:szCs w:val="24"/>
              </w:rPr>
            </w:pPr>
            <w:r w:rsidRPr="003A51AC">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131A49" w:rsidRPr="003A51AC" w:rsidRDefault="00131A49" w:rsidP="00B70E73">
            <w:pPr>
              <w:spacing w:line="240" w:lineRule="auto"/>
              <w:rPr>
                <w:sz w:val="24"/>
                <w:szCs w:val="24"/>
              </w:rPr>
            </w:pPr>
            <w:r w:rsidRPr="003A51AC">
              <w:rPr>
                <w:sz w:val="24"/>
                <w:szCs w:val="24"/>
              </w:rPr>
              <w:lastRenderedPageBreak/>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lastRenderedPageBreak/>
              <w:t>Вызывать желание действовать с элементами костюмов (шапочки, воротнички и так далее) и атрибутами как внешними символами роли;</w:t>
            </w:r>
          </w:p>
          <w:p w:rsidR="00131A49" w:rsidRPr="003A51AC" w:rsidRDefault="00131A49" w:rsidP="00B70E73">
            <w:pPr>
              <w:spacing w:line="240" w:lineRule="auto"/>
              <w:rPr>
                <w:sz w:val="24"/>
                <w:szCs w:val="24"/>
              </w:rPr>
            </w:pPr>
            <w:r w:rsidRPr="003A51AC">
              <w:rPr>
                <w:sz w:val="24"/>
                <w:szCs w:val="24"/>
              </w:rPr>
              <w:t>- формировать у детей интонационную выразительность речи в процессе театрально-игровой деятельности;</w:t>
            </w:r>
          </w:p>
        </w:tc>
        <w:tc>
          <w:tcPr>
            <w:tcW w:w="3769" w:type="dxa"/>
          </w:tcPr>
          <w:p w:rsidR="00131A49" w:rsidRPr="003A51AC" w:rsidRDefault="00131A49" w:rsidP="00B70E73">
            <w:pPr>
              <w:spacing w:line="240" w:lineRule="auto"/>
              <w:rPr>
                <w:sz w:val="24"/>
                <w:szCs w:val="24"/>
              </w:rPr>
            </w:pPr>
            <w:r w:rsidRPr="003A51AC">
              <w:rPr>
                <w:sz w:val="24"/>
                <w:szCs w:val="24"/>
              </w:rPr>
              <w:t>Формировать у детей простейшие образно-выразительные умения, имитировать характерные движения сказочных животных;</w:t>
            </w:r>
          </w:p>
          <w:p w:rsidR="00131A49" w:rsidRPr="003A51AC" w:rsidRDefault="00131A49" w:rsidP="00B70E73">
            <w:pPr>
              <w:spacing w:line="240" w:lineRule="auto"/>
              <w:rPr>
                <w:sz w:val="24"/>
                <w:szCs w:val="24"/>
              </w:rPr>
            </w:pPr>
          </w:p>
        </w:tc>
        <w:tc>
          <w:tcPr>
            <w:tcW w:w="3766" w:type="dxa"/>
          </w:tcPr>
          <w:p w:rsidR="00131A49" w:rsidRPr="003A51AC" w:rsidRDefault="00131A49" w:rsidP="00B70E73">
            <w:pPr>
              <w:spacing w:line="240" w:lineRule="auto"/>
              <w:rPr>
                <w:sz w:val="24"/>
                <w:szCs w:val="24"/>
              </w:rPr>
            </w:pPr>
            <w:r w:rsidRPr="003A51AC">
              <w:rPr>
                <w:sz w:val="24"/>
                <w:szCs w:val="24"/>
              </w:rPr>
              <w:t xml:space="preserve">Развивать личностные качеств (коммуникативные навыки, партнерские взаимоотношения); </w:t>
            </w:r>
          </w:p>
          <w:p w:rsidR="00131A49" w:rsidRPr="003A51AC" w:rsidRDefault="00131A49" w:rsidP="00B70E73">
            <w:pPr>
              <w:spacing w:line="240" w:lineRule="auto"/>
              <w:rPr>
                <w:sz w:val="24"/>
                <w:szCs w:val="24"/>
              </w:rPr>
            </w:pPr>
            <w:r w:rsidRPr="003A51AC">
              <w:rPr>
                <w:sz w:val="24"/>
                <w:szCs w:val="24"/>
              </w:rPr>
              <w:t>- воспитывать доброжелательность и контактность в отношениях со сверстниками;</w:t>
            </w:r>
          </w:p>
        </w:tc>
        <w:tc>
          <w:tcPr>
            <w:tcW w:w="3768" w:type="dxa"/>
          </w:tcPr>
          <w:p w:rsidR="00131A49" w:rsidRPr="003A51AC" w:rsidRDefault="00131A49" w:rsidP="00B70E73">
            <w:pPr>
              <w:spacing w:line="240" w:lineRule="auto"/>
              <w:rPr>
                <w:sz w:val="24"/>
                <w:szCs w:val="24"/>
              </w:rPr>
            </w:pPr>
            <w:r w:rsidRPr="003A51AC">
              <w:rPr>
                <w:sz w:val="24"/>
                <w:szCs w:val="24"/>
              </w:rPr>
              <w:t>Поощрять способность творчески передавать образ в играх драматизациях, спектаклях;</w:t>
            </w:r>
          </w:p>
          <w:p w:rsidR="00131A49" w:rsidRPr="003A51AC" w:rsidRDefault="00131A49" w:rsidP="00B70E73">
            <w:pPr>
              <w:spacing w:line="240" w:lineRule="auto"/>
              <w:rPr>
                <w:sz w:val="24"/>
                <w:szCs w:val="24"/>
              </w:rPr>
            </w:pP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Развивать у детей диалогическую речь в процессе театрально-игровой деятельности;</w:t>
            </w:r>
          </w:p>
          <w:p w:rsidR="00131A49" w:rsidRPr="003A51AC" w:rsidRDefault="00131A49" w:rsidP="00B70E73">
            <w:pPr>
              <w:spacing w:line="240" w:lineRule="auto"/>
              <w:rPr>
                <w:sz w:val="24"/>
                <w:szCs w:val="24"/>
              </w:rPr>
            </w:pPr>
            <w:r w:rsidRPr="003A51AC">
              <w:rPr>
                <w:sz w:val="24"/>
                <w:szCs w:val="24"/>
              </w:rPr>
              <w:t xml:space="preserve">- формировать у детей умение следить за развитием действия в драматизациях и кукольных спектаклях; </w:t>
            </w:r>
          </w:p>
          <w:p w:rsidR="00131A49" w:rsidRPr="003A51AC" w:rsidRDefault="00131A49" w:rsidP="00B70E73">
            <w:pPr>
              <w:spacing w:line="240" w:lineRule="auto"/>
              <w:rPr>
                <w:sz w:val="24"/>
                <w:szCs w:val="24"/>
              </w:rPr>
            </w:pPr>
            <w:r w:rsidRPr="003A51AC">
              <w:rPr>
                <w:sz w:val="24"/>
                <w:szCs w:val="24"/>
              </w:rPr>
              <w:t>- формировать у детей умение использовать импровизационные формы диалогов действующих лиц в хорошо знакомых сказках;</w:t>
            </w:r>
          </w:p>
        </w:tc>
        <w:tc>
          <w:tcPr>
            <w:tcW w:w="3769" w:type="dxa"/>
          </w:tcPr>
          <w:p w:rsidR="00131A49" w:rsidRPr="003A51AC" w:rsidRDefault="00131A49" w:rsidP="00B70E73">
            <w:pPr>
              <w:spacing w:line="240" w:lineRule="auto"/>
              <w:rPr>
                <w:sz w:val="24"/>
                <w:szCs w:val="24"/>
              </w:rPr>
            </w:pPr>
            <w:r w:rsidRPr="003A51AC">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131A49" w:rsidRPr="003A51AC" w:rsidRDefault="00131A49" w:rsidP="00B70E73">
            <w:pPr>
              <w:spacing w:line="240" w:lineRule="auto"/>
              <w:rPr>
                <w:sz w:val="24"/>
                <w:szCs w:val="24"/>
              </w:rPr>
            </w:pPr>
          </w:p>
        </w:tc>
        <w:tc>
          <w:tcPr>
            <w:tcW w:w="3766" w:type="dxa"/>
          </w:tcPr>
          <w:p w:rsidR="00131A49" w:rsidRPr="003A51AC" w:rsidRDefault="00131A49" w:rsidP="00B70E73">
            <w:pPr>
              <w:spacing w:line="240" w:lineRule="auto"/>
              <w:rPr>
                <w:sz w:val="24"/>
                <w:szCs w:val="24"/>
              </w:rPr>
            </w:pPr>
            <w:r w:rsidRPr="003A51AC">
              <w:rPr>
                <w:sz w:val="24"/>
                <w:szCs w:val="24"/>
              </w:rPr>
              <w:t>Развивать навыки действий с воображаемыми предметами;</w:t>
            </w:r>
          </w:p>
          <w:p w:rsidR="00131A49" w:rsidRPr="003A51AC" w:rsidRDefault="00131A49" w:rsidP="00B70E73">
            <w:pPr>
              <w:spacing w:line="240" w:lineRule="auto"/>
              <w:rPr>
                <w:sz w:val="24"/>
                <w:szCs w:val="24"/>
              </w:rPr>
            </w:pPr>
            <w:r w:rsidRPr="003A51AC">
              <w:rPr>
                <w:sz w:val="24"/>
                <w:szCs w:val="24"/>
              </w:rPr>
              <w:t>- способствовать развитию навыков передачи образа различными способами (речь, мимика, жест, пантомима и прочее);</w:t>
            </w:r>
          </w:p>
        </w:tc>
        <w:tc>
          <w:tcPr>
            <w:tcW w:w="3768" w:type="dxa"/>
          </w:tcPr>
          <w:p w:rsidR="00131A49" w:rsidRPr="003A51AC" w:rsidRDefault="00131A49" w:rsidP="00B70E73">
            <w:pPr>
              <w:spacing w:line="240" w:lineRule="auto"/>
              <w:jc w:val="center"/>
              <w:rPr>
                <w:sz w:val="24"/>
                <w:szCs w:val="24"/>
              </w:rPr>
            </w:pPr>
          </w:p>
        </w:tc>
      </w:tr>
      <w:tr w:rsidR="00131A49" w:rsidRPr="003A51AC" w:rsidTr="00B70E73">
        <w:tc>
          <w:tcPr>
            <w:tcW w:w="3766" w:type="dxa"/>
          </w:tcPr>
          <w:p w:rsidR="00131A49" w:rsidRPr="003A51AC" w:rsidRDefault="00131A49" w:rsidP="00B70E73">
            <w:pPr>
              <w:spacing w:line="240" w:lineRule="auto"/>
              <w:rPr>
                <w:sz w:val="24"/>
                <w:szCs w:val="24"/>
              </w:rPr>
            </w:pPr>
          </w:p>
        </w:tc>
        <w:tc>
          <w:tcPr>
            <w:tcW w:w="3769" w:type="dxa"/>
          </w:tcPr>
          <w:p w:rsidR="00131A49" w:rsidRPr="003A51AC" w:rsidRDefault="00131A49" w:rsidP="00B70E73">
            <w:pPr>
              <w:spacing w:line="240" w:lineRule="auto"/>
              <w:rPr>
                <w:sz w:val="24"/>
                <w:szCs w:val="24"/>
              </w:rPr>
            </w:pPr>
            <w:r w:rsidRPr="003A51AC">
              <w:rPr>
                <w:sz w:val="24"/>
                <w:szCs w:val="24"/>
              </w:rPr>
              <w:t xml:space="preserve">Побуждать интерес к творческим проявлениям в игре и игровому общению со сверстниками; </w:t>
            </w:r>
          </w:p>
        </w:tc>
        <w:tc>
          <w:tcPr>
            <w:tcW w:w="3766" w:type="dxa"/>
          </w:tcPr>
          <w:p w:rsidR="00131A49" w:rsidRPr="003A51AC" w:rsidRDefault="00131A49" w:rsidP="00B70E73">
            <w:pPr>
              <w:spacing w:line="240" w:lineRule="auto"/>
              <w:rPr>
                <w:sz w:val="24"/>
                <w:szCs w:val="24"/>
              </w:rPr>
            </w:pPr>
            <w:r w:rsidRPr="003A51AC">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768" w:type="dxa"/>
          </w:tcPr>
          <w:p w:rsidR="00131A49" w:rsidRPr="003A51AC" w:rsidRDefault="00131A49" w:rsidP="00B70E73">
            <w:pPr>
              <w:spacing w:line="240" w:lineRule="auto"/>
              <w:jc w:val="center"/>
              <w:rPr>
                <w:sz w:val="24"/>
                <w:szCs w:val="24"/>
              </w:rPr>
            </w:pPr>
          </w:p>
        </w:tc>
      </w:tr>
      <w:tr w:rsidR="00131A49" w:rsidRPr="003A51AC" w:rsidTr="00B70E73">
        <w:tc>
          <w:tcPr>
            <w:tcW w:w="15069" w:type="dxa"/>
            <w:gridSpan w:val="4"/>
          </w:tcPr>
          <w:p w:rsidR="00131A49" w:rsidRPr="003A51AC" w:rsidRDefault="00131A49" w:rsidP="00B70E73">
            <w:pPr>
              <w:spacing w:line="240" w:lineRule="auto"/>
              <w:rPr>
                <w:sz w:val="24"/>
                <w:szCs w:val="24"/>
              </w:rPr>
            </w:pPr>
            <w:r w:rsidRPr="003A51AC">
              <w:rPr>
                <w:b/>
                <w:sz w:val="24"/>
                <w:szCs w:val="24"/>
              </w:rPr>
              <w:lastRenderedPageBreak/>
              <w:t xml:space="preserve"> Задачи культурно-досуговой деятельности</w:t>
            </w:r>
          </w:p>
        </w:tc>
      </w:tr>
      <w:tr w:rsidR="00131A49" w:rsidRPr="003A51AC" w:rsidTr="00B70E73">
        <w:tc>
          <w:tcPr>
            <w:tcW w:w="3766" w:type="dxa"/>
          </w:tcPr>
          <w:p w:rsidR="00131A49" w:rsidRPr="003A51AC" w:rsidRDefault="00131A49" w:rsidP="00B70E73">
            <w:pPr>
              <w:spacing w:line="240" w:lineRule="auto"/>
              <w:jc w:val="center"/>
              <w:rPr>
                <w:sz w:val="24"/>
                <w:szCs w:val="24"/>
              </w:rPr>
            </w:pPr>
            <w:r w:rsidRPr="003A51AC">
              <w:rPr>
                <w:sz w:val="24"/>
                <w:szCs w:val="24"/>
              </w:rPr>
              <w:t>3-4</w:t>
            </w:r>
          </w:p>
        </w:tc>
        <w:tc>
          <w:tcPr>
            <w:tcW w:w="3769"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8"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tc>
        <w:tc>
          <w:tcPr>
            <w:tcW w:w="3769" w:type="dxa"/>
          </w:tcPr>
          <w:p w:rsidR="00131A49" w:rsidRPr="003A51AC" w:rsidRDefault="00131A49" w:rsidP="00B70E73">
            <w:pPr>
              <w:spacing w:line="240" w:lineRule="auto"/>
              <w:rPr>
                <w:sz w:val="24"/>
                <w:szCs w:val="24"/>
              </w:rPr>
            </w:pPr>
            <w:r w:rsidRPr="003A51AC">
              <w:rPr>
                <w:sz w:val="24"/>
                <w:szCs w:val="24"/>
              </w:rPr>
              <w:t xml:space="preserve">Развивать умение организовывать свободное время с пользой; </w:t>
            </w:r>
          </w:p>
          <w:p w:rsidR="00131A49" w:rsidRPr="003A51AC" w:rsidRDefault="00131A49" w:rsidP="00B70E73">
            <w:pPr>
              <w:spacing w:line="240" w:lineRule="auto"/>
              <w:rPr>
                <w:sz w:val="24"/>
                <w:szCs w:val="24"/>
              </w:rPr>
            </w:pPr>
          </w:p>
        </w:tc>
        <w:tc>
          <w:tcPr>
            <w:tcW w:w="3766" w:type="dxa"/>
          </w:tcPr>
          <w:p w:rsidR="00131A49" w:rsidRPr="003A51AC" w:rsidRDefault="00131A49" w:rsidP="00B70E73">
            <w:pPr>
              <w:spacing w:line="240" w:lineRule="auto"/>
              <w:rPr>
                <w:sz w:val="24"/>
                <w:szCs w:val="24"/>
              </w:rPr>
            </w:pPr>
            <w:r w:rsidRPr="003A51AC">
              <w:rPr>
                <w:sz w:val="24"/>
                <w:szCs w:val="24"/>
              </w:rPr>
              <w:t>Развивать желание организовывать свободное время с интересом и пользой;</w:t>
            </w:r>
          </w:p>
        </w:tc>
        <w:tc>
          <w:tcPr>
            <w:tcW w:w="3768" w:type="dxa"/>
          </w:tcPr>
          <w:p w:rsidR="00131A49" w:rsidRPr="003A51AC" w:rsidRDefault="00131A49" w:rsidP="00B70E73">
            <w:pPr>
              <w:spacing w:line="240" w:lineRule="auto"/>
              <w:rPr>
                <w:sz w:val="24"/>
                <w:szCs w:val="24"/>
              </w:rPr>
            </w:pPr>
            <w:r w:rsidRPr="003A51AC">
              <w:rPr>
                <w:sz w:val="24"/>
                <w:szCs w:val="24"/>
              </w:rPr>
              <w:t>Продолжать формировать интерес к полезной деятельности в свободное время (отдых, творчество, самообразование);</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Помогать детям организовывать свободное время с интересом;</w:t>
            </w:r>
          </w:p>
        </w:tc>
        <w:tc>
          <w:tcPr>
            <w:tcW w:w="3769" w:type="dxa"/>
          </w:tcPr>
          <w:p w:rsidR="00131A49" w:rsidRPr="003A51AC" w:rsidRDefault="00131A49" w:rsidP="00B70E73">
            <w:pPr>
              <w:spacing w:line="240" w:lineRule="auto"/>
              <w:rPr>
                <w:sz w:val="24"/>
                <w:szCs w:val="24"/>
              </w:rPr>
            </w:pPr>
            <w:r w:rsidRPr="003A51AC">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tc>
        <w:tc>
          <w:tcPr>
            <w:tcW w:w="3766" w:type="dxa"/>
          </w:tcPr>
          <w:p w:rsidR="00131A49" w:rsidRPr="003A51AC" w:rsidRDefault="00131A49" w:rsidP="00B70E73">
            <w:pPr>
              <w:spacing w:line="240" w:lineRule="auto"/>
              <w:rPr>
                <w:sz w:val="24"/>
                <w:szCs w:val="24"/>
              </w:rPr>
            </w:pPr>
            <w:r w:rsidRPr="003A51AC">
              <w:rPr>
                <w:sz w:val="24"/>
                <w:szCs w:val="24"/>
              </w:rPr>
              <w:t>Формировать основы досуговой культуры во время игр, творчества, прогулки и прочее;</w:t>
            </w:r>
          </w:p>
          <w:p w:rsidR="00131A49" w:rsidRPr="003A51AC" w:rsidRDefault="00131A49" w:rsidP="00B70E73">
            <w:pPr>
              <w:spacing w:line="240" w:lineRule="auto"/>
              <w:rPr>
                <w:sz w:val="24"/>
                <w:szCs w:val="24"/>
              </w:rPr>
            </w:pPr>
            <w:r w:rsidRPr="003A51AC">
              <w:rPr>
                <w:sz w:val="24"/>
                <w:szCs w:val="24"/>
              </w:rPr>
              <w:t xml:space="preserve"> - воспитывать интерес к народной культуре, продолжать знакомить с традициями народов страны; </w:t>
            </w:r>
          </w:p>
          <w:p w:rsidR="00131A49" w:rsidRPr="003A51AC" w:rsidRDefault="00131A49" w:rsidP="00B70E73">
            <w:pPr>
              <w:spacing w:line="240" w:lineRule="auto"/>
              <w:rPr>
                <w:sz w:val="24"/>
                <w:szCs w:val="24"/>
              </w:rPr>
            </w:pPr>
            <w:r w:rsidRPr="003A51AC">
              <w:rPr>
                <w:sz w:val="24"/>
                <w:szCs w:val="24"/>
              </w:rPr>
              <w:t>- воспитывать интерес и желание участвовать в народных праздниках и развлечениях;</w:t>
            </w:r>
          </w:p>
        </w:tc>
        <w:tc>
          <w:tcPr>
            <w:tcW w:w="3768" w:type="dxa"/>
          </w:tcPr>
          <w:p w:rsidR="00131A49" w:rsidRPr="003A51AC" w:rsidRDefault="00131A49" w:rsidP="00B70E73">
            <w:pPr>
              <w:spacing w:line="240" w:lineRule="auto"/>
              <w:rPr>
                <w:sz w:val="24"/>
                <w:szCs w:val="24"/>
              </w:rPr>
            </w:pPr>
            <w:r w:rsidRPr="003A51AC">
              <w:rPr>
                <w:sz w:val="24"/>
                <w:szCs w:val="24"/>
              </w:rPr>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131A49" w:rsidRPr="003A51AC" w:rsidRDefault="00131A49" w:rsidP="00B70E73">
            <w:pPr>
              <w:spacing w:line="240" w:lineRule="auto"/>
              <w:rPr>
                <w:sz w:val="24"/>
                <w:szCs w:val="24"/>
              </w:rPr>
            </w:pP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Создавать условия для активного и пассивного отдыха;</w:t>
            </w:r>
          </w:p>
          <w:p w:rsidR="00131A49" w:rsidRPr="003A51AC" w:rsidRDefault="00131A49" w:rsidP="00B70E73">
            <w:pPr>
              <w:spacing w:line="240" w:lineRule="auto"/>
              <w:rPr>
                <w:sz w:val="24"/>
                <w:szCs w:val="24"/>
              </w:rPr>
            </w:pPr>
            <w:r w:rsidRPr="003A51AC">
              <w:rPr>
                <w:sz w:val="24"/>
                <w:szCs w:val="24"/>
              </w:rPr>
              <w:t>- создавать атмосферу эмоционального благополучия в культурно-досуговой деятельности;</w:t>
            </w:r>
          </w:p>
        </w:tc>
        <w:tc>
          <w:tcPr>
            <w:tcW w:w="3769" w:type="dxa"/>
          </w:tcPr>
          <w:p w:rsidR="00131A49" w:rsidRPr="003A51AC" w:rsidRDefault="00131A49" w:rsidP="00B70E73">
            <w:pPr>
              <w:spacing w:line="240" w:lineRule="auto"/>
              <w:rPr>
                <w:sz w:val="24"/>
                <w:szCs w:val="24"/>
              </w:rPr>
            </w:pPr>
            <w:r w:rsidRPr="003A51AC">
              <w:rPr>
                <w:sz w:val="24"/>
                <w:szCs w:val="24"/>
              </w:rPr>
              <w:t>Развивать интерес к развлечениям, знакомящим с культурой и традициями народов страны;</w:t>
            </w:r>
          </w:p>
        </w:tc>
        <w:tc>
          <w:tcPr>
            <w:tcW w:w="3766" w:type="dxa"/>
          </w:tcPr>
          <w:p w:rsidR="00131A49" w:rsidRPr="003A51AC" w:rsidRDefault="00131A49" w:rsidP="00B70E73">
            <w:pPr>
              <w:spacing w:line="240" w:lineRule="auto"/>
              <w:rPr>
                <w:sz w:val="24"/>
                <w:szCs w:val="24"/>
              </w:rPr>
            </w:pPr>
            <w:r w:rsidRPr="003A51AC">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131A49" w:rsidRPr="003A51AC" w:rsidRDefault="00131A49" w:rsidP="00B70E73">
            <w:pPr>
              <w:spacing w:line="240" w:lineRule="auto"/>
              <w:rPr>
                <w:sz w:val="24"/>
                <w:szCs w:val="24"/>
              </w:rPr>
            </w:pPr>
            <w:r w:rsidRPr="003A51AC">
              <w:rPr>
                <w:sz w:val="24"/>
                <w:szCs w:val="24"/>
              </w:rPr>
              <w:t>- формировать понятия праздничный и будний день, понимать их различия;</w:t>
            </w:r>
          </w:p>
          <w:p w:rsidR="00131A49" w:rsidRPr="003A51AC" w:rsidRDefault="00131A49" w:rsidP="00B70E73">
            <w:pPr>
              <w:spacing w:line="240" w:lineRule="auto"/>
              <w:rPr>
                <w:sz w:val="24"/>
                <w:szCs w:val="24"/>
              </w:rPr>
            </w:pPr>
            <w:r w:rsidRPr="003A51AC">
              <w:rPr>
                <w:sz w:val="24"/>
                <w:szCs w:val="24"/>
              </w:rPr>
              <w:t>- знакомить с историей возникновения праздников, воспитывать бережное отношение к народным праздничным традициям и обычаям;</w:t>
            </w:r>
          </w:p>
        </w:tc>
        <w:tc>
          <w:tcPr>
            <w:tcW w:w="3768" w:type="dxa"/>
          </w:tcPr>
          <w:p w:rsidR="00131A49" w:rsidRPr="003A51AC" w:rsidRDefault="00131A49" w:rsidP="00B70E73">
            <w:pPr>
              <w:spacing w:line="240" w:lineRule="auto"/>
              <w:rPr>
                <w:sz w:val="24"/>
                <w:szCs w:val="24"/>
              </w:rPr>
            </w:pPr>
            <w:r w:rsidRPr="003A51AC">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31A49" w:rsidRPr="003A51AC" w:rsidRDefault="00131A49" w:rsidP="00B70E73">
            <w:pPr>
              <w:spacing w:line="240" w:lineRule="auto"/>
              <w:rPr>
                <w:sz w:val="24"/>
                <w:szCs w:val="24"/>
              </w:rPr>
            </w:pPr>
            <w:r w:rsidRPr="003A51AC">
              <w:rPr>
                <w:sz w:val="24"/>
                <w:szCs w:val="24"/>
              </w:rPr>
              <w:t>- воспитывать уважительное отношение к своей стране в ходе предпраздничной подготовки;</w:t>
            </w:r>
          </w:p>
        </w:tc>
      </w:tr>
      <w:tr w:rsidR="00131A49" w:rsidRPr="003A51AC" w:rsidTr="00B70E73">
        <w:tc>
          <w:tcPr>
            <w:tcW w:w="3766" w:type="dxa"/>
          </w:tcPr>
          <w:p w:rsidR="00131A49" w:rsidRPr="003A51AC" w:rsidRDefault="00131A49" w:rsidP="00B70E73">
            <w:pPr>
              <w:spacing w:line="240" w:lineRule="auto"/>
              <w:rPr>
                <w:sz w:val="24"/>
                <w:szCs w:val="24"/>
              </w:rPr>
            </w:pPr>
            <w:r w:rsidRPr="003A51AC">
              <w:rPr>
                <w:sz w:val="24"/>
                <w:szCs w:val="24"/>
              </w:rPr>
              <w:t>Развивать интерес к просмотру кукольных спектаклей, прослушиванию музыкальных и литературных произведений;</w:t>
            </w:r>
          </w:p>
          <w:p w:rsidR="00131A49" w:rsidRPr="003A51AC" w:rsidRDefault="00131A49" w:rsidP="00B70E73">
            <w:pPr>
              <w:spacing w:line="240" w:lineRule="auto"/>
              <w:rPr>
                <w:sz w:val="24"/>
                <w:szCs w:val="24"/>
              </w:rPr>
            </w:pPr>
            <w:r w:rsidRPr="003A51AC">
              <w:rPr>
                <w:sz w:val="24"/>
                <w:szCs w:val="24"/>
              </w:rPr>
              <w:t xml:space="preserve">- формировать желание </w:t>
            </w:r>
            <w:r w:rsidRPr="003A51AC">
              <w:rPr>
                <w:sz w:val="24"/>
                <w:szCs w:val="24"/>
              </w:rPr>
              <w:lastRenderedPageBreak/>
              <w:t>участвовать в праздниках и развлечениях;</w:t>
            </w:r>
          </w:p>
          <w:p w:rsidR="00131A49" w:rsidRPr="003A51AC" w:rsidRDefault="00131A49" w:rsidP="00B70E73">
            <w:pPr>
              <w:spacing w:line="240" w:lineRule="auto"/>
              <w:rPr>
                <w:sz w:val="24"/>
                <w:szCs w:val="24"/>
              </w:rPr>
            </w:pPr>
            <w:r w:rsidRPr="003A51AC">
              <w:rPr>
                <w:sz w:val="24"/>
                <w:szCs w:val="24"/>
              </w:rPr>
              <w:t xml:space="preserve"> - формировать основы праздничной культуры и навыки общения в ходе праздника и развлечения;</w:t>
            </w:r>
          </w:p>
        </w:tc>
        <w:tc>
          <w:tcPr>
            <w:tcW w:w="3769" w:type="dxa"/>
          </w:tcPr>
          <w:p w:rsidR="00131A49" w:rsidRPr="003A51AC" w:rsidRDefault="00131A49" w:rsidP="00B70E73">
            <w:pPr>
              <w:spacing w:line="240" w:lineRule="auto"/>
              <w:rPr>
                <w:sz w:val="24"/>
                <w:szCs w:val="24"/>
              </w:rPr>
            </w:pPr>
            <w:r w:rsidRPr="003A51AC">
              <w:rPr>
                <w:sz w:val="24"/>
                <w:szCs w:val="24"/>
              </w:rPr>
              <w:lastRenderedPageBreak/>
              <w:t>Осуществлять патриотическое и нравственное воспитание, приобщать к художественной культуре, эстетико-эмоциональному творчеству;</w:t>
            </w:r>
          </w:p>
        </w:tc>
        <w:tc>
          <w:tcPr>
            <w:tcW w:w="3766" w:type="dxa"/>
          </w:tcPr>
          <w:p w:rsidR="00131A49" w:rsidRPr="003A51AC" w:rsidRDefault="00131A49" w:rsidP="00B70E73">
            <w:pPr>
              <w:spacing w:line="240" w:lineRule="auto"/>
              <w:rPr>
                <w:sz w:val="24"/>
                <w:szCs w:val="24"/>
              </w:rPr>
            </w:pPr>
            <w:r w:rsidRPr="003A51AC">
              <w:rPr>
                <w:sz w:val="24"/>
                <w:szCs w:val="24"/>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w:t>
            </w:r>
            <w:r w:rsidRPr="003A51AC">
              <w:rPr>
                <w:sz w:val="24"/>
                <w:szCs w:val="24"/>
              </w:rPr>
              <w:lastRenderedPageBreak/>
              <w:t>гирляндами, цветами и прочее);</w:t>
            </w:r>
          </w:p>
        </w:tc>
        <w:tc>
          <w:tcPr>
            <w:tcW w:w="3768" w:type="dxa"/>
          </w:tcPr>
          <w:p w:rsidR="00131A49" w:rsidRPr="003A51AC" w:rsidRDefault="00131A49" w:rsidP="00B70E73">
            <w:pPr>
              <w:spacing w:line="240" w:lineRule="auto"/>
              <w:rPr>
                <w:sz w:val="24"/>
                <w:szCs w:val="24"/>
              </w:rPr>
            </w:pPr>
            <w:r w:rsidRPr="003A51AC">
              <w:rPr>
                <w:sz w:val="24"/>
                <w:szCs w:val="24"/>
              </w:rPr>
              <w:lastRenderedPageBreak/>
              <w:t>Формировать чувство удовлетворения от участия в коллективной досуговой деятельности;</w:t>
            </w:r>
          </w:p>
        </w:tc>
      </w:tr>
      <w:tr w:rsidR="00131A49" w:rsidRPr="003A51AC" w:rsidTr="00B70E73">
        <w:tc>
          <w:tcPr>
            <w:tcW w:w="3766" w:type="dxa"/>
          </w:tcPr>
          <w:p w:rsidR="00131A49" w:rsidRPr="003A51AC" w:rsidRDefault="00131A49" w:rsidP="00B70E73">
            <w:pPr>
              <w:spacing w:line="240" w:lineRule="auto"/>
              <w:jc w:val="center"/>
              <w:rPr>
                <w:sz w:val="24"/>
                <w:szCs w:val="24"/>
              </w:rPr>
            </w:pPr>
          </w:p>
        </w:tc>
        <w:tc>
          <w:tcPr>
            <w:tcW w:w="3769" w:type="dxa"/>
          </w:tcPr>
          <w:p w:rsidR="00131A49" w:rsidRPr="003A51AC" w:rsidRDefault="00131A49" w:rsidP="00B70E73">
            <w:pPr>
              <w:spacing w:line="240" w:lineRule="auto"/>
              <w:rPr>
                <w:sz w:val="24"/>
                <w:szCs w:val="24"/>
              </w:rPr>
            </w:pPr>
            <w:r w:rsidRPr="003A51AC">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131A49" w:rsidRPr="003A51AC" w:rsidRDefault="00131A49" w:rsidP="00B70E73">
            <w:pPr>
              <w:spacing w:line="240" w:lineRule="auto"/>
              <w:rPr>
                <w:sz w:val="24"/>
                <w:szCs w:val="24"/>
              </w:rPr>
            </w:pPr>
            <w:r w:rsidRPr="003A51AC">
              <w:rPr>
                <w:sz w:val="24"/>
                <w:szCs w:val="24"/>
              </w:rPr>
              <w:t>- формировать чувства причастности к событиям, происходящим в стране;</w:t>
            </w:r>
          </w:p>
        </w:tc>
        <w:tc>
          <w:tcPr>
            <w:tcW w:w="3766" w:type="dxa"/>
          </w:tcPr>
          <w:p w:rsidR="00131A49" w:rsidRPr="003A51AC" w:rsidRDefault="00131A49" w:rsidP="00B70E73">
            <w:pPr>
              <w:spacing w:line="240" w:lineRule="auto"/>
              <w:rPr>
                <w:sz w:val="24"/>
                <w:szCs w:val="24"/>
              </w:rPr>
            </w:pPr>
            <w:r w:rsidRPr="003A51AC">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131A49" w:rsidRPr="003A51AC" w:rsidRDefault="00131A49" w:rsidP="00B70E73">
            <w:pPr>
              <w:spacing w:line="240" w:lineRule="auto"/>
              <w:rPr>
                <w:sz w:val="24"/>
                <w:szCs w:val="24"/>
              </w:rPr>
            </w:pPr>
            <w:r w:rsidRPr="003A51AC">
              <w:rPr>
                <w:sz w:val="24"/>
                <w:szCs w:val="24"/>
              </w:rPr>
              <w:t>- поддерживать интерес к участию в творческих объединениях дополнительного образования в ДОО и вне ее;</w:t>
            </w:r>
          </w:p>
        </w:tc>
        <w:tc>
          <w:tcPr>
            <w:tcW w:w="3768" w:type="dxa"/>
          </w:tcPr>
          <w:p w:rsidR="00131A49" w:rsidRPr="003A51AC" w:rsidRDefault="00131A49" w:rsidP="00B70E73">
            <w:pPr>
              <w:spacing w:line="240" w:lineRule="auto"/>
              <w:rPr>
                <w:sz w:val="24"/>
                <w:szCs w:val="24"/>
              </w:rPr>
            </w:pPr>
            <w:r w:rsidRPr="003A51AC">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131A49" w:rsidRPr="003A51AC" w:rsidTr="00B70E73">
        <w:tc>
          <w:tcPr>
            <w:tcW w:w="3766" w:type="dxa"/>
          </w:tcPr>
          <w:p w:rsidR="00131A49" w:rsidRPr="003A51AC" w:rsidRDefault="00131A49" w:rsidP="00B70E73">
            <w:pPr>
              <w:spacing w:line="240" w:lineRule="auto"/>
              <w:jc w:val="center"/>
              <w:rPr>
                <w:sz w:val="24"/>
                <w:szCs w:val="24"/>
              </w:rPr>
            </w:pPr>
          </w:p>
        </w:tc>
        <w:tc>
          <w:tcPr>
            <w:tcW w:w="3769" w:type="dxa"/>
          </w:tcPr>
          <w:p w:rsidR="00131A49" w:rsidRPr="003A51AC" w:rsidRDefault="00131A49" w:rsidP="00B70E73">
            <w:pPr>
              <w:spacing w:line="240" w:lineRule="auto"/>
              <w:rPr>
                <w:sz w:val="24"/>
                <w:szCs w:val="24"/>
              </w:rPr>
            </w:pPr>
            <w:r w:rsidRPr="003A51AC">
              <w:rPr>
                <w:sz w:val="24"/>
                <w:szCs w:val="24"/>
              </w:rPr>
              <w:t>Развивать индивидуальные творческие способности и художественные наклонности ребенка;</w:t>
            </w:r>
          </w:p>
        </w:tc>
        <w:tc>
          <w:tcPr>
            <w:tcW w:w="3766" w:type="dxa"/>
          </w:tcPr>
          <w:p w:rsidR="00131A49" w:rsidRPr="003A51AC" w:rsidRDefault="00131A49" w:rsidP="00B70E73">
            <w:pPr>
              <w:spacing w:line="240" w:lineRule="auto"/>
              <w:jc w:val="center"/>
              <w:rPr>
                <w:sz w:val="24"/>
                <w:szCs w:val="24"/>
              </w:rPr>
            </w:pPr>
          </w:p>
        </w:tc>
        <w:tc>
          <w:tcPr>
            <w:tcW w:w="3768" w:type="dxa"/>
          </w:tcPr>
          <w:p w:rsidR="00131A49" w:rsidRPr="003A51AC" w:rsidRDefault="00131A49" w:rsidP="00B70E73">
            <w:pPr>
              <w:spacing w:line="240" w:lineRule="auto"/>
              <w:jc w:val="center"/>
              <w:rPr>
                <w:sz w:val="24"/>
                <w:szCs w:val="24"/>
              </w:rPr>
            </w:pPr>
          </w:p>
        </w:tc>
      </w:tr>
      <w:tr w:rsidR="00131A49" w:rsidRPr="003A51AC" w:rsidTr="00B70E73">
        <w:tc>
          <w:tcPr>
            <w:tcW w:w="3766" w:type="dxa"/>
          </w:tcPr>
          <w:p w:rsidR="00131A49" w:rsidRPr="003A51AC" w:rsidRDefault="00131A49" w:rsidP="00B70E73">
            <w:pPr>
              <w:spacing w:line="240" w:lineRule="auto"/>
              <w:jc w:val="center"/>
              <w:rPr>
                <w:sz w:val="24"/>
                <w:szCs w:val="24"/>
              </w:rPr>
            </w:pPr>
          </w:p>
        </w:tc>
        <w:tc>
          <w:tcPr>
            <w:tcW w:w="3769" w:type="dxa"/>
          </w:tcPr>
          <w:p w:rsidR="00131A49" w:rsidRPr="003A51AC" w:rsidRDefault="00131A49" w:rsidP="00B70E73">
            <w:pPr>
              <w:spacing w:line="240" w:lineRule="auto"/>
              <w:rPr>
                <w:sz w:val="24"/>
                <w:szCs w:val="24"/>
              </w:rPr>
            </w:pPr>
            <w:r w:rsidRPr="003A51AC">
              <w:rPr>
                <w:sz w:val="24"/>
                <w:szCs w:val="24"/>
              </w:rPr>
              <w:t>Вовлекать детей в процесс подготовки разных видов развлечений;</w:t>
            </w:r>
          </w:p>
          <w:p w:rsidR="00131A49" w:rsidRPr="003A51AC" w:rsidRDefault="00131A49" w:rsidP="00B70E73">
            <w:pPr>
              <w:spacing w:line="240" w:lineRule="auto"/>
              <w:rPr>
                <w:sz w:val="24"/>
                <w:szCs w:val="24"/>
              </w:rPr>
            </w:pPr>
            <w:r w:rsidRPr="003A51AC">
              <w:rPr>
                <w:sz w:val="24"/>
                <w:szCs w:val="24"/>
              </w:rPr>
              <w:t>- формировать желание участвовать в кукольном спектакле, музыкальных и литературных композициях, концертах;</w:t>
            </w:r>
          </w:p>
        </w:tc>
        <w:tc>
          <w:tcPr>
            <w:tcW w:w="3766" w:type="dxa"/>
          </w:tcPr>
          <w:p w:rsidR="00131A49" w:rsidRPr="003A51AC" w:rsidRDefault="00131A49" w:rsidP="00B70E73">
            <w:pPr>
              <w:spacing w:line="240" w:lineRule="auto"/>
              <w:jc w:val="center"/>
              <w:rPr>
                <w:sz w:val="24"/>
                <w:szCs w:val="24"/>
              </w:rPr>
            </w:pPr>
          </w:p>
        </w:tc>
        <w:tc>
          <w:tcPr>
            <w:tcW w:w="3768" w:type="dxa"/>
          </w:tcPr>
          <w:p w:rsidR="00131A49" w:rsidRPr="003A51AC" w:rsidRDefault="00131A49" w:rsidP="00B70E73">
            <w:pPr>
              <w:spacing w:line="240" w:lineRule="auto"/>
              <w:jc w:val="center"/>
              <w:rPr>
                <w:sz w:val="24"/>
                <w:szCs w:val="24"/>
              </w:rPr>
            </w:pPr>
          </w:p>
        </w:tc>
      </w:tr>
    </w:tbl>
    <w:p w:rsidR="00131A49" w:rsidRPr="003A51AC" w:rsidRDefault="00131A49" w:rsidP="00131A49">
      <w:pPr>
        <w:shd w:val="clear" w:color="auto" w:fill="FFFFFF"/>
        <w:spacing w:line="240" w:lineRule="auto"/>
        <w:jc w:val="center"/>
        <w:rPr>
          <w:b/>
          <w:sz w:val="24"/>
          <w:szCs w:val="24"/>
        </w:rPr>
      </w:pPr>
    </w:p>
    <w:tbl>
      <w:tblPr>
        <w:tblStyle w:val="GridTableLight"/>
        <w:tblW w:w="0" w:type="auto"/>
        <w:tblLook w:val="04A0"/>
      </w:tblPr>
      <w:tblGrid>
        <w:gridCol w:w="3769"/>
        <w:gridCol w:w="3768"/>
        <w:gridCol w:w="3766"/>
        <w:gridCol w:w="3769"/>
      </w:tblGrid>
      <w:tr w:rsidR="00131A49" w:rsidRPr="003A51AC" w:rsidTr="00B70E73">
        <w:tc>
          <w:tcPr>
            <w:tcW w:w="15072" w:type="dxa"/>
            <w:gridSpan w:val="4"/>
          </w:tcPr>
          <w:p w:rsidR="00131A49" w:rsidRPr="003A51AC" w:rsidRDefault="00131A49" w:rsidP="00B70E73">
            <w:pPr>
              <w:spacing w:line="240" w:lineRule="auto"/>
              <w:rPr>
                <w:b/>
                <w:sz w:val="24"/>
                <w:szCs w:val="24"/>
              </w:rPr>
            </w:pPr>
            <w:r w:rsidRPr="003A51AC">
              <w:rPr>
                <w:b/>
                <w:sz w:val="24"/>
                <w:szCs w:val="24"/>
              </w:rPr>
              <w:t xml:space="preserve"> СОДЕРЖАНИЕ МУЗЫКАЛЬНОЙ ДЕЯТЕЛЬНОСТИ</w:t>
            </w:r>
          </w:p>
        </w:tc>
      </w:tr>
      <w:tr w:rsidR="00131A49" w:rsidRPr="003A51AC" w:rsidTr="00B70E73">
        <w:tc>
          <w:tcPr>
            <w:tcW w:w="15072" w:type="dxa"/>
            <w:gridSpan w:val="4"/>
          </w:tcPr>
          <w:p w:rsidR="00131A49" w:rsidRPr="003A51AC" w:rsidRDefault="00131A49" w:rsidP="00B70E73">
            <w:pPr>
              <w:spacing w:line="240" w:lineRule="auto"/>
              <w:rPr>
                <w:b/>
                <w:sz w:val="24"/>
                <w:szCs w:val="24"/>
              </w:rPr>
            </w:pPr>
            <w:r w:rsidRPr="003A51AC">
              <w:rPr>
                <w:b/>
                <w:sz w:val="24"/>
                <w:szCs w:val="24"/>
              </w:rPr>
              <w:t>Содержание раздела СЛУШАНИЕ</w:t>
            </w:r>
          </w:p>
        </w:tc>
      </w:tr>
      <w:tr w:rsidR="00131A49" w:rsidRPr="003A51AC" w:rsidTr="00B70E73">
        <w:tc>
          <w:tcPr>
            <w:tcW w:w="3769" w:type="dxa"/>
          </w:tcPr>
          <w:p w:rsidR="00131A49" w:rsidRPr="003A51AC" w:rsidRDefault="00131A49" w:rsidP="00B70E73">
            <w:pPr>
              <w:spacing w:line="240" w:lineRule="auto"/>
              <w:jc w:val="center"/>
              <w:rPr>
                <w:sz w:val="24"/>
                <w:szCs w:val="24"/>
              </w:rPr>
            </w:pPr>
            <w:r w:rsidRPr="003A51AC">
              <w:rPr>
                <w:sz w:val="24"/>
                <w:szCs w:val="24"/>
              </w:rPr>
              <w:t>3-4</w:t>
            </w:r>
          </w:p>
        </w:tc>
        <w:tc>
          <w:tcPr>
            <w:tcW w:w="3768"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9"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xml:space="preserve">Педагог учит детей слушать музыкальное произведение до конца, понимать характер музыки, </w:t>
            </w:r>
            <w:r w:rsidRPr="003A51AC">
              <w:rPr>
                <w:sz w:val="24"/>
                <w:szCs w:val="24"/>
              </w:rPr>
              <w:lastRenderedPageBreak/>
              <w:t xml:space="preserve">узнавать и определять, сколько частей в произведении. (Только в разделе Музыкально – ритмические движения). </w:t>
            </w:r>
          </w:p>
          <w:p w:rsidR="00131A49" w:rsidRPr="003A51AC" w:rsidRDefault="00131A49" w:rsidP="00B70E73">
            <w:pPr>
              <w:spacing w:line="240" w:lineRule="auto"/>
              <w:rPr>
                <w:sz w:val="24"/>
                <w:szCs w:val="24"/>
              </w:rPr>
            </w:pPr>
            <w:r w:rsidRPr="003A51AC">
              <w:rPr>
                <w:sz w:val="24"/>
                <w:szCs w:val="24"/>
              </w:rPr>
              <w:t>Выражать свои впечатления после прослушивания словом, мимикой, жестом.</w:t>
            </w:r>
          </w:p>
          <w:p w:rsidR="00131A49" w:rsidRPr="003A51AC" w:rsidRDefault="00131A49" w:rsidP="00B70E73">
            <w:pPr>
              <w:spacing w:line="240" w:lineRule="auto"/>
              <w:rPr>
                <w:sz w:val="24"/>
                <w:szCs w:val="24"/>
              </w:rPr>
            </w:pPr>
            <w:r w:rsidRPr="003A51AC">
              <w:rPr>
                <w:sz w:val="24"/>
                <w:szCs w:val="24"/>
              </w:rPr>
              <w:t xml:space="preserve">Развивает у детей способность различать звуки по высоте в пределах октавы – септимы. (Только в разделе Пение) </w:t>
            </w:r>
          </w:p>
          <w:p w:rsidR="00131A49" w:rsidRPr="003A51AC" w:rsidRDefault="00131A49" w:rsidP="00B70E73">
            <w:pPr>
              <w:spacing w:line="240" w:lineRule="auto"/>
              <w:rPr>
                <w:sz w:val="24"/>
                <w:szCs w:val="24"/>
              </w:rPr>
            </w:pPr>
            <w:r w:rsidRPr="003A51AC">
              <w:rPr>
                <w:sz w:val="24"/>
                <w:szCs w:val="24"/>
              </w:rPr>
              <w:t>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768" w:type="dxa"/>
          </w:tcPr>
          <w:p w:rsidR="00131A49" w:rsidRPr="003A51AC" w:rsidRDefault="00131A49" w:rsidP="00B70E73">
            <w:pPr>
              <w:spacing w:line="240" w:lineRule="auto"/>
              <w:rPr>
                <w:sz w:val="24"/>
                <w:szCs w:val="24"/>
              </w:rPr>
            </w:pPr>
            <w:r w:rsidRPr="003A51AC">
              <w:rPr>
                <w:sz w:val="24"/>
                <w:szCs w:val="24"/>
              </w:rPr>
              <w:lastRenderedPageBreak/>
              <w:t xml:space="preserve">Педагог формирует навыки культуры слушания музыки (не отвлекаться, дослушивать </w:t>
            </w:r>
            <w:r w:rsidRPr="003A51AC">
              <w:rPr>
                <w:sz w:val="24"/>
                <w:szCs w:val="24"/>
              </w:rPr>
              <w:lastRenderedPageBreak/>
              <w:t>произведение до конца).</w:t>
            </w:r>
          </w:p>
          <w:p w:rsidR="00131A49" w:rsidRPr="003A51AC" w:rsidRDefault="00131A49" w:rsidP="00B70E73">
            <w:pPr>
              <w:spacing w:line="240" w:lineRule="auto"/>
              <w:rPr>
                <w:sz w:val="24"/>
                <w:szCs w:val="24"/>
              </w:rPr>
            </w:pPr>
            <w:r w:rsidRPr="003A51AC">
              <w:rPr>
                <w:sz w:val="24"/>
                <w:szCs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131A49" w:rsidRPr="003A51AC" w:rsidRDefault="00131A49" w:rsidP="00B70E73">
            <w:pPr>
              <w:spacing w:line="240" w:lineRule="auto"/>
              <w:rPr>
                <w:sz w:val="24"/>
                <w:szCs w:val="24"/>
              </w:rPr>
            </w:pPr>
            <w:r w:rsidRPr="003A51AC">
              <w:rPr>
                <w:sz w:val="24"/>
                <w:szCs w:val="24"/>
              </w:rPr>
              <w:t>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w:t>
            </w:r>
          </w:p>
          <w:p w:rsidR="00131A49" w:rsidRPr="003A51AC" w:rsidRDefault="00131A49" w:rsidP="00B70E73">
            <w:pPr>
              <w:spacing w:line="240" w:lineRule="auto"/>
              <w:rPr>
                <w:sz w:val="24"/>
                <w:szCs w:val="24"/>
              </w:rPr>
            </w:pPr>
            <w:r w:rsidRPr="003A51AC">
              <w:rPr>
                <w:sz w:val="24"/>
                <w:szCs w:val="24"/>
              </w:rPr>
              <w:t>Развивает у детей способность различать звуки по высоте (высокий, низкий в пределах сексты, септимы).</w:t>
            </w:r>
          </w:p>
          <w:p w:rsidR="00131A49" w:rsidRPr="003A51AC" w:rsidRDefault="00131A49" w:rsidP="00B70E73">
            <w:pPr>
              <w:spacing w:line="240" w:lineRule="auto"/>
              <w:rPr>
                <w:sz w:val="24"/>
                <w:szCs w:val="24"/>
              </w:rPr>
            </w:pPr>
            <w:r w:rsidRPr="003A51AC">
              <w:rPr>
                <w:sz w:val="24"/>
                <w:szCs w:val="24"/>
              </w:rPr>
              <w:t>Педагог учит детей выражать полученные впечатления с помощью слова, движения, пантомимы.</w:t>
            </w:r>
          </w:p>
        </w:tc>
        <w:tc>
          <w:tcPr>
            <w:tcW w:w="3766" w:type="dxa"/>
          </w:tcPr>
          <w:p w:rsidR="00131A49" w:rsidRPr="003A51AC" w:rsidRDefault="00131A49" w:rsidP="00B70E73">
            <w:pPr>
              <w:spacing w:line="240" w:lineRule="auto"/>
              <w:rPr>
                <w:sz w:val="24"/>
                <w:szCs w:val="24"/>
              </w:rPr>
            </w:pPr>
            <w:r w:rsidRPr="003A51AC">
              <w:rPr>
                <w:sz w:val="24"/>
                <w:szCs w:val="24"/>
              </w:rPr>
              <w:lastRenderedPageBreak/>
              <w:t xml:space="preserve">Педагог учит детей различать жанры музыкальных произведений (песня, танец, </w:t>
            </w:r>
            <w:r w:rsidRPr="003A51AC">
              <w:rPr>
                <w:sz w:val="24"/>
                <w:szCs w:val="24"/>
              </w:rPr>
              <w:lastRenderedPageBreak/>
              <w:t xml:space="preserve">марш). </w:t>
            </w:r>
          </w:p>
          <w:p w:rsidR="00131A49" w:rsidRPr="003A51AC" w:rsidRDefault="00131A49" w:rsidP="00B70E73">
            <w:pPr>
              <w:spacing w:line="240" w:lineRule="auto"/>
              <w:rPr>
                <w:sz w:val="24"/>
                <w:szCs w:val="24"/>
              </w:rPr>
            </w:pPr>
            <w:r w:rsidRPr="003A51AC">
              <w:rPr>
                <w:sz w:val="24"/>
                <w:szCs w:val="24"/>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131A49" w:rsidRPr="003A51AC" w:rsidRDefault="00131A49" w:rsidP="00B70E73">
            <w:pPr>
              <w:spacing w:line="240" w:lineRule="auto"/>
              <w:rPr>
                <w:sz w:val="24"/>
                <w:szCs w:val="24"/>
              </w:rPr>
            </w:pPr>
            <w:r w:rsidRPr="003A51AC">
              <w:rPr>
                <w:sz w:val="24"/>
                <w:szCs w:val="24"/>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131A49" w:rsidRPr="003A51AC" w:rsidRDefault="00131A49" w:rsidP="00B70E73">
            <w:pPr>
              <w:spacing w:line="240" w:lineRule="auto"/>
              <w:rPr>
                <w:sz w:val="24"/>
                <w:szCs w:val="24"/>
              </w:rPr>
            </w:pPr>
            <w:r w:rsidRPr="003A51AC">
              <w:rPr>
                <w:sz w:val="24"/>
                <w:szCs w:val="24"/>
              </w:rPr>
              <w:t>Знакомит с творчеством некоторых композиторов</w:t>
            </w:r>
          </w:p>
        </w:tc>
        <w:tc>
          <w:tcPr>
            <w:tcW w:w="3769" w:type="dxa"/>
          </w:tcPr>
          <w:p w:rsidR="00131A49" w:rsidRPr="003A51AC" w:rsidRDefault="00131A49" w:rsidP="00B70E73">
            <w:pPr>
              <w:spacing w:line="240" w:lineRule="auto"/>
              <w:rPr>
                <w:sz w:val="24"/>
                <w:szCs w:val="24"/>
              </w:rPr>
            </w:pPr>
            <w:r w:rsidRPr="003A51AC">
              <w:rPr>
                <w:sz w:val="24"/>
                <w:szCs w:val="24"/>
              </w:rPr>
              <w:lastRenderedPageBreak/>
              <w:t xml:space="preserve">Педагог развивает у детей навык восприятия звуков по высоте в пределах квинты – терции. </w:t>
            </w:r>
            <w:r w:rsidRPr="003A51AC">
              <w:rPr>
                <w:sz w:val="24"/>
                <w:szCs w:val="24"/>
              </w:rPr>
              <w:lastRenderedPageBreak/>
              <w:t xml:space="preserve">(Септимы); </w:t>
            </w:r>
          </w:p>
          <w:p w:rsidR="00131A49" w:rsidRPr="003A51AC" w:rsidRDefault="00131A49" w:rsidP="00B70E73">
            <w:pPr>
              <w:spacing w:line="240" w:lineRule="auto"/>
              <w:rPr>
                <w:sz w:val="24"/>
                <w:szCs w:val="24"/>
              </w:rPr>
            </w:pPr>
            <w:r w:rsidRPr="003A51AC">
              <w:rPr>
                <w:sz w:val="24"/>
                <w:szCs w:val="24"/>
              </w:rPr>
              <w:t xml:space="preserve">Обогащает впечатления детей и формирует музыкальный вкус, развивает музыкальную память. </w:t>
            </w:r>
          </w:p>
          <w:p w:rsidR="00131A49" w:rsidRPr="003A51AC" w:rsidRDefault="00131A49" w:rsidP="00B70E73">
            <w:pPr>
              <w:spacing w:line="240" w:lineRule="auto"/>
              <w:rPr>
                <w:sz w:val="24"/>
                <w:szCs w:val="24"/>
              </w:rPr>
            </w:pPr>
            <w:r w:rsidRPr="003A51AC">
              <w:rPr>
                <w:sz w:val="24"/>
                <w:szCs w:val="24"/>
              </w:rPr>
              <w:t xml:space="preserve">Педагог знакомит детей с элементарными музыкальными понятиями (темп, ритм); жанрами (опера, концерт, симфонический концерт),творчеством композиторов и музыкантов (русских, зарубежных и так далее). </w:t>
            </w:r>
          </w:p>
          <w:p w:rsidR="00131A49" w:rsidRPr="003A51AC" w:rsidRDefault="00131A49" w:rsidP="00B70E73">
            <w:pPr>
              <w:spacing w:line="240" w:lineRule="auto"/>
              <w:rPr>
                <w:sz w:val="24"/>
                <w:szCs w:val="24"/>
              </w:rPr>
            </w:pPr>
            <w:r w:rsidRPr="003A51AC">
              <w:rPr>
                <w:sz w:val="24"/>
                <w:szCs w:val="24"/>
              </w:rPr>
              <w:t>Педагог знакомит детей с мелодией Государственного гимна Российской Федерации.</w:t>
            </w:r>
          </w:p>
        </w:tc>
      </w:tr>
      <w:tr w:rsidR="00131A49" w:rsidRPr="003A51AC" w:rsidTr="00B70E73">
        <w:tc>
          <w:tcPr>
            <w:tcW w:w="15072" w:type="dxa"/>
            <w:gridSpan w:val="4"/>
          </w:tcPr>
          <w:p w:rsidR="00131A49" w:rsidRPr="003A51AC" w:rsidRDefault="00131A49" w:rsidP="00B70E73">
            <w:pPr>
              <w:spacing w:line="240" w:lineRule="auto"/>
              <w:rPr>
                <w:b/>
                <w:sz w:val="24"/>
                <w:szCs w:val="24"/>
              </w:rPr>
            </w:pPr>
            <w:r w:rsidRPr="003A51AC">
              <w:rPr>
                <w:b/>
                <w:sz w:val="24"/>
                <w:szCs w:val="24"/>
              </w:rPr>
              <w:lastRenderedPageBreak/>
              <w:t xml:space="preserve"> Содержание раздела ПЕНИЕ</w:t>
            </w:r>
          </w:p>
        </w:tc>
      </w:tr>
      <w:tr w:rsidR="00131A49" w:rsidRPr="003A51AC" w:rsidTr="00B70E73">
        <w:tc>
          <w:tcPr>
            <w:tcW w:w="3769" w:type="dxa"/>
          </w:tcPr>
          <w:p w:rsidR="00131A49" w:rsidRPr="003A51AC" w:rsidRDefault="00131A49" w:rsidP="00B70E73">
            <w:pPr>
              <w:spacing w:line="240" w:lineRule="auto"/>
              <w:jc w:val="center"/>
              <w:rPr>
                <w:sz w:val="24"/>
                <w:szCs w:val="24"/>
              </w:rPr>
            </w:pPr>
            <w:r w:rsidRPr="003A51AC">
              <w:rPr>
                <w:sz w:val="24"/>
                <w:szCs w:val="24"/>
              </w:rPr>
              <w:t>3-4</w:t>
            </w:r>
          </w:p>
        </w:tc>
        <w:tc>
          <w:tcPr>
            <w:tcW w:w="3768"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9"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68" w:type="dxa"/>
          </w:tcPr>
          <w:p w:rsidR="00131A49" w:rsidRPr="003A51AC" w:rsidRDefault="00131A49" w:rsidP="00B70E73">
            <w:pPr>
              <w:spacing w:line="240" w:lineRule="auto"/>
              <w:rPr>
                <w:sz w:val="24"/>
                <w:szCs w:val="24"/>
              </w:rPr>
            </w:pPr>
            <w:r w:rsidRPr="003A51AC">
              <w:rPr>
                <w:sz w:val="24"/>
                <w:szCs w:val="24"/>
              </w:rPr>
              <w:t>Педагог учит детей выразительному пению, формирует умение петь протяжно, подвижно, согласованно (в пределах ре - си первой октавы) (Могут петь только в пределах ре (1) – ля (1), интервал - квинта)</w:t>
            </w:r>
          </w:p>
          <w:p w:rsidR="00131A49" w:rsidRPr="003A51AC" w:rsidRDefault="00131A49" w:rsidP="00B70E73">
            <w:pPr>
              <w:spacing w:line="240" w:lineRule="auto"/>
              <w:rPr>
                <w:sz w:val="24"/>
                <w:szCs w:val="24"/>
              </w:rPr>
            </w:pPr>
            <w:r w:rsidRPr="003A51AC">
              <w:rPr>
                <w:sz w:val="24"/>
                <w:szCs w:val="24"/>
              </w:rPr>
              <w:t xml:space="preserve">Развивает у детей умение брать </w:t>
            </w:r>
            <w:r w:rsidRPr="003A51AC">
              <w:rPr>
                <w:sz w:val="24"/>
                <w:szCs w:val="24"/>
              </w:rPr>
              <w:lastRenderedPageBreak/>
              <w:t xml:space="preserve">дыхание между короткими музыкальными фразами. </w:t>
            </w:r>
          </w:p>
          <w:p w:rsidR="00131A49" w:rsidRPr="003A51AC" w:rsidRDefault="00131A49" w:rsidP="00B70E73">
            <w:pPr>
              <w:spacing w:line="240" w:lineRule="auto"/>
              <w:rPr>
                <w:sz w:val="24"/>
                <w:szCs w:val="24"/>
              </w:rPr>
            </w:pPr>
            <w:r w:rsidRPr="003A51AC">
              <w:rPr>
                <w:sz w:val="24"/>
                <w:szCs w:val="24"/>
              </w:rPr>
              <w:t>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66" w:type="dxa"/>
          </w:tcPr>
          <w:p w:rsidR="00131A49" w:rsidRPr="003A51AC" w:rsidRDefault="00131A49" w:rsidP="00B70E73">
            <w:pPr>
              <w:spacing w:line="240" w:lineRule="auto"/>
              <w:rPr>
                <w:sz w:val="24"/>
                <w:szCs w:val="24"/>
              </w:rPr>
            </w:pPr>
            <w:r w:rsidRPr="003A51AC">
              <w:rPr>
                <w:sz w:val="24"/>
                <w:szCs w:val="24"/>
              </w:rPr>
              <w:lastRenderedPageBreak/>
              <w:t xml:space="preserve">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 </w:t>
            </w:r>
          </w:p>
          <w:p w:rsidR="00131A49" w:rsidRPr="003A51AC" w:rsidRDefault="00131A49" w:rsidP="00B70E73">
            <w:pPr>
              <w:spacing w:line="240" w:lineRule="auto"/>
              <w:rPr>
                <w:sz w:val="24"/>
                <w:szCs w:val="24"/>
              </w:rPr>
            </w:pPr>
            <w:r w:rsidRPr="003A51AC">
              <w:rPr>
                <w:sz w:val="24"/>
                <w:szCs w:val="24"/>
              </w:rPr>
              <w:t xml:space="preserve">Педагог формирует у детей певческие навыки, умение петь легким звуком в диапазоне от "ре" </w:t>
            </w:r>
            <w:r w:rsidRPr="003A51AC">
              <w:rPr>
                <w:sz w:val="24"/>
                <w:szCs w:val="24"/>
              </w:rPr>
              <w:lastRenderedPageBreak/>
              <w:t xml:space="preserve">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131A49" w:rsidRPr="003A51AC" w:rsidRDefault="00131A49" w:rsidP="00B70E73">
            <w:pPr>
              <w:spacing w:line="240" w:lineRule="auto"/>
              <w:rPr>
                <w:sz w:val="24"/>
                <w:szCs w:val="24"/>
              </w:rPr>
            </w:pPr>
            <w:r w:rsidRPr="003A51AC">
              <w:rPr>
                <w:sz w:val="24"/>
                <w:szCs w:val="24"/>
              </w:rPr>
              <w:t xml:space="preserve">Способствует развитию у детей навыков сольного пения, с музыкальным сопровождением и без него. </w:t>
            </w:r>
          </w:p>
          <w:p w:rsidR="00131A49" w:rsidRPr="003A51AC" w:rsidRDefault="00131A49" w:rsidP="00B70E73">
            <w:pPr>
              <w:spacing w:line="240" w:lineRule="auto"/>
              <w:rPr>
                <w:sz w:val="24"/>
                <w:szCs w:val="24"/>
              </w:rPr>
            </w:pPr>
            <w:r w:rsidRPr="003A51AC">
              <w:rPr>
                <w:sz w:val="24"/>
                <w:szCs w:val="24"/>
              </w:rPr>
              <w:t>Развивает у детей песенный музыкальный вкус.</w:t>
            </w:r>
          </w:p>
        </w:tc>
        <w:tc>
          <w:tcPr>
            <w:tcW w:w="3769" w:type="dxa"/>
          </w:tcPr>
          <w:p w:rsidR="00131A49" w:rsidRPr="003A51AC" w:rsidRDefault="00131A49" w:rsidP="00B70E73">
            <w:pPr>
              <w:spacing w:line="240" w:lineRule="auto"/>
              <w:rPr>
                <w:sz w:val="24"/>
                <w:szCs w:val="24"/>
              </w:rPr>
            </w:pPr>
            <w:r w:rsidRPr="003A51AC">
              <w:rPr>
                <w:sz w:val="24"/>
                <w:szCs w:val="24"/>
              </w:rPr>
              <w:lastRenderedPageBreak/>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rsidR="00131A49" w:rsidRPr="003A51AC" w:rsidRDefault="00131A49" w:rsidP="00B70E73">
            <w:pPr>
              <w:spacing w:line="240" w:lineRule="auto"/>
              <w:rPr>
                <w:sz w:val="24"/>
                <w:szCs w:val="24"/>
              </w:rPr>
            </w:pPr>
            <w:r w:rsidRPr="003A51AC">
              <w:rPr>
                <w:sz w:val="24"/>
                <w:szCs w:val="24"/>
              </w:rPr>
              <w:t xml:space="preserve">Учит брать дыхание и удерживать </w:t>
            </w:r>
            <w:r w:rsidRPr="003A51AC">
              <w:rPr>
                <w:sz w:val="24"/>
                <w:szCs w:val="24"/>
              </w:rPr>
              <w:lastRenderedPageBreak/>
              <w:t xml:space="preserve">его до конца фразы; обращает внимание на артикуляцию (дикцию). </w:t>
            </w:r>
          </w:p>
          <w:p w:rsidR="00131A49" w:rsidRPr="003A51AC" w:rsidRDefault="00131A49" w:rsidP="00B70E73">
            <w:pPr>
              <w:spacing w:line="240" w:lineRule="auto"/>
              <w:rPr>
                <w:sz w:val="24"/>
                <w:szCs w:val="24"/>
              </w:rPr>
            </w:pPr>
            <w:r w:rsidRPr="003A51AC">
              <w:rPr>
                <w:sz w:val="24"/>
                <w:szCs w:val="24"/>
              </w:rPr>
              <w:t>Закрепляет умение петь самостоятельно, индивидуально и коллективно, с музыкальным сопровождением и без него.</w:t>
            </w:r>
          </w:p>
        </w:tc>
      </w:tr>
      <w:tr w:rsidR="00131A49" w:rsidRPr="003A51AC" w:rsidTr="00B70E73">
        <w:tc>
          <w:tcPr>
            <w:tcW w:w="15072" w:type="dxa"/>
            <w:gridSpan w:val="4"/>
          </w:tcPr>
          <w:p w:rsidR="00131A49" w:rsidRPr="003A51AC" w:rsidRDefault="00131A49" w:rsidP="00B70E73">
            <w:pPr>
              <w:spacing w:line="240" w:lineRule="auto"/>
              <w:rPr>
                <w:sz w:val="24"/>
                <w:szCs w:val="24"/>
              </w:rPr>
            </w:pPr>
            <w:r w:rsidRPr="003A51AC">
              <w:rPr>
                <w:b/>
                <w:sz w:val="24"/>
                <w:szCs w:val="24"/>
              </w:rPr>
              <w:lastRenderedPageBreak/>
              <w:t xml:space="preserve"> Содержание раздела ПЕСЕННОЕ ТВОРЧЕСТВО</w:t>
            </w:r>
          </w:p>
        </w:tc>
      </w:tr>
      <w:tr w:rsidR="00131A49" w:rsidRPr="003A51AC" w:rsidTr="00B70E73">
        <w:tc>
          <w:tcPr>
            <w:tcW w:w="3769" w:type="dxa"/>
          </w:tcPr>
          <w:p w:rsidR="00131A49" w:rsidRPr="003A51AC" w:rsidRDefault="00131A49" w:rsidP="00B70E73">
            <w:pPr>
              <w:spacing w:line="240" w:lineRule="auto"/>
              <w:jc w:val="center"/>
              <w:rPr>
                <w:sz w:val="24"/>
                <w:szCs w:val="24"/>
              </w:rPr>
            </w:pPr>
            <w:r w:rsidRPr="003A51AC">
              <w:rPr>
                <w:sz w:val="24"/>
                <w:szCs w:val="24"/>
              </w:rPr>
              <w:t>3-4</w:t>
            </w:r>
          </w:p>
        </w:tc>
        <w:tc>
          <w:tcPr>
            <w:tcW w:w="3768"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9"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xml:space="preserve">Педагог учит детей допевать мелодии колыбельных песен на слог "баю-баю" и веселых мелодий на слог "ля-ля". </w:t>
            </w:r>
          </w:p>
          <w:p w:rsidR="00131A49" w:rsidRPr="003A51AC" w:rsidRDefault="00131A49" w:rsidP="00B70E73">
            <w:pPr>
              <w:spacing w:line="240" w:lineRule="auto"/>
              <w:rPr>
                <w:sz w:val="24"/>
                <w:szCs w:val="24"/>
              </w:rPr>
            </w:pPr>
            <w:r w:rsidRPr="003A51AC">
              <w:rPr>
                <w:sz w:val="24"/>
                <w:szCs w:val="24"/>
              </w:rPr>
              <w:t>Способствует у детей формированию навыка сочинительства веселых и грустных мелодий по образцу.</w:t>
            </w:r>
          </w:p>
        </w:tc>
        <w:tc>
          <w:tcPr>
            <w:tcW w:w="3768" w:type="dxa"/>
          </w:tcPr>
          <w:p w:rsidR="00131A49" w:rsidRPr="003A51AC" w:rsidRDefault="00131A49" w:rsidP="00B70E73">
            <w:pPr>
              <w:spacing w:line="240" w:lineRule="auto"/>
              <w:rPr>
                <w:sz w:val="24"/>
                <w:szCs w:val="24"/>
              </w:rPr>
            </w:pPr>
            <w:r w:rsidRPr="003A51AC">
              <w:rPr>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131A49" w:rsidRPr="003A51AC" w:rsidRDefault="00131A49" w:rsidP="00B70E73">
            <w:pPr>
              <w:spacing w:line="240" w:lineRule="auto"/>
              <w:rPr>
                <w:sz w:val="24"/>
                <w:szCs w:val="24"/>
              </w:rPr>
            </w:pPr>
            <w:r w:rsidRPr="003A51AC">
              <w:rPr>
                <w:sz w:val="24"/>
                <w:szCs w:val="24"/>
              </w:rPr>
              <w:t>Формирует у детей умение импровизировать мелодии на заданный текст.</w:t>
            </w:r>
          </w:p>
        </w:tc>
        <w:tc>
          <w:tcPr>
            <w:tcW w:w="3766" w:type="dxa"/>
          </w:tcPr>
          <w:p w:rsidR="00131A49" w:rsidRPr="003A51AC" w:rsidRDefault="00131A49" w:rsidP="00B70E73">
            <w:pPr>
              <w:spacing w:line="240" w:lineRule="auto"/>
              <w:rPr>
                <w:sz w:val="24"/>
                <w:szCs w:val="24"/>
              </w:rPr>
            </w:pPr>
            <w:r w:rsidRPr="003A51AC">
              <w:rPr>
                <w:sz w:val="24"/>
                <w:szCs w:val="24"/>
              </w:rPr>
              <w:t xml:space="preserve">Педагог содействует проявлению у детей самостоятельности и творческому исполнению песен разного характера. </w:t>
            </w:r>
          </w:p>
          <w:p w:rsidR="00131A49" w:rsidRPr="003A51AC" w:rsidRDefault="00131A49" w:rsidP="00B70E73">
            <w:pPr>
              <w:spacing w:line="240" w:lineRule="auto"/>
              <w:rPr>
                <w:sz w:val="24"/>
                <w:szCs w:val="24"/>
              </w:rPr>
            </w:pPr>
            <w:r w:rsidRPr="003A51AC">
              <w:rPr>
                <w:sz w:val="24"/>
                <w:szCs w:val="24"/>
              </w:rPr>
              <w:t xml:space="preserve">Педагог учит детей импровизировать мелодию на заданный текст. </w:t>
            </w:r>
          </w:p>
          <w:p w:rsidR="00131A49" w:rsidRPr="003A51AC" w:rsidRDefault="00131A49" w:rsidP="00B70E73">
            <w:pPr>
              <w:spacing w:line="240" w:lineRule="auto"/>
              <w:rPr>
                <w:sz w:val="24"/>
                <w:szCs w:val="24"/>
              </w:rPr>
            </w:pPr>
            <w:r w:rsidRPr="003A51AC">
              <w:rPr>
                <w:sz w:val="24"/>
                <w:szCs w:val="24"/>
              </w:rPr>
              <w:t>Учит детей сочинять мелодии различного характера: ласковую колыбельную, задорный или бодрый марш, плавный вальс, веселую плясовую.</w:t>
            </w:r>
          </w:p>
        </w:tc>
        <w:tc>
          <w:tcPr>
            <w:tcW w:w="3769" w:type="dxa"/>
          </w:tcPr>
          <w:p w:rsidR="00131A49" w:rsidRPr="003A51AC" w:rsidRDefault="00131A49" w:rsidP="00B70E73">
            <w:pPr>
              <w:spacing w:line="240" w:lineRule="auto"/>
              <w:rPr>
                <w:sz w:val="24"/>
                <w:szCs w:val="24"/>
              </w:rPr>
            </w:pPr>
            <w:r w:rsidRPr="003A51AC">
              <w:rPr>
                <w:sz w:val="24"/>
                <w:szCs w:val="24"/>
              </w:rPr>
              <w:t xml:space="preserve">Способствует развитию у детей мышления, фантазии, памяти, слуха. </w:t>
            </w:r>
          </w:p>
          <w:p w:rsidR="00131A49" w:rsidRPr="003A51AC" w:rsidRDefault="00131A49" w:rsidP="00B70E73">
            <w:pPr>
              <w:spacing w:line="240" w:lineRule="auto"/>
              <w:rPr>
                <w:sz w:val="24"/>
                <w:szCs w:val="24"/>
              </w:rPr>
            </w:pPr>
            <w:r w:rsidRPr="003A51AC">
              <w:rPr>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131A49" w:rsidRPr="003A51AC" w:rsidTr="00B70E73">
        <w:tc>
          <w:tcPr>
            <w:tcW w:w="15072" w:type="dxa"/>
            <w:gridSpan w:val="4"/>
          </w:tcPr>
          <w:p w:rsidR="00131A49" w:rsidRPr="003A51AC" w:rsidRDefault="00131A49" w:rsidP="00B70E73">
            <w:pPr>
              <w:spacing w:line="240" w:lineRule="auto"/>
              <w:rPr>
                <w:sz w:val="24"/>
                <w:szCs w:val="24"/>
              </w:rPr>
            </w:pPr>
            <w:r w:rsidRPr="003A51AC">
              <w:rPr>
                <w:b/>
                <w:sz w:val="24"/>
                <w:szCs w:val="24"/>
              </w:rPr>
              <w:t xml:space="preserve"> Содержание раздела МУЗЫКАЛЬНО-РИТМИЧЕСКИЕ ДВИЖЕНИЯ</w:t>
            </w:r>
          </w:p>
        </w:tc>
      </w:tr>
      <w:tr w:rsidR="00131A49" w:rsidRPr="003A51AC" w:rsidTr="00B70E73">
        <w:tc>
          <w:tcPr>
            <w:tcW w:w="3769" w:type="dxa"/>
          </w:tcPr>
          <w:p w:rsidR="00131A49" w:rsidRPr="003A51AC" w:rsidRDefault="00131A49" w:rsidP="00B70E73">
            <w:pPr>
              <w:spacing w:line="240" w:lineRule="auto"/>
              <w:jc w:val="center"/>
              <w:rPr>
                <w:sz w:val="24"/>
                <w:szCs w:val="24"/>
              </w:rPr>
            </w:pPr>
            <w:r w:rsidRPr="003A51AC">
              <w:rPr>
                <w:sz w:val="24"/>
                <w:szCs w:val="24"/>
              </w:rPr>
              <w:t>3-4</w:t>
            </w:r>
          </w:p>
        </w:tc>
        <w:tc>
          <w:tcPr>
            <w:tcW w:w="3768"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9"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xml:space="preserve">Педагог учит детей двигаться в соответствии с двухчастной формой музыки и силой ее </w:t>
            </w:r>
            <w:r w:rsidRPr="003A51AC">
              <w:rPr>
                <w:sz w:val="24"/>
                <w:szCs w:val="24"/>
              </w:rPr>
              <w:lastRenderedPageBreak/>
              <w:t xml:space="preserve">звучания (громко, тихо). Реагировать на начало звучания музыки и ее окончание. </w:t>
            </w:r>
          </w:p>
          <w:p w:rsidR="00131A49" w:rsidRPr="003A51AC" w:rsidRDefault="00131A49" w:rsidP="00B70E73">
            <w:pPr>
              <w:spacing w:line="240" w:lineRule="auto"/>
              <w:rPr>
                <w:sz w:val="24"/>
                <w:szCs w:val="24"/>
              </w:rPr>
            </w:pPr>
            <w:r w:rsidRPr="003A51AC">
              <w:rPr>
                <w:sz w:val="24"/>
                <w:szCs w:val="24"/>
              </w:rPr>
              <w:t xml:space="preserve">Совершенствует у детей навыки основных движений (ходьба и бег). </w:t>
            </w:r>
          </w:p>
          <w:p w:rsidR="00131A49" w:rsidRPr="003A51AC" w:rsidRDefault="00131A49" w:rsidP="00B70E73">
            <w:pPr>
              <w:spacing w:line="240" w:lineRule="auto"/>
              <w:rPr>
                <w:sz w:val="24"/>
                <w:szCs w:val="24"/>
              </w:rPr>
            </w:pPr>
            <w:r w:rsidRPr="003A51AC">
              <w:rPr>
                <w:sz w:val="24"/>
                <w:szCs w:val="24"/>
              </w:rPr>
              <w:t xml:space="preserve">Учит детей маршировать вместе со всеми и индивидуально, бегать легко, в умеренном и быстром темпе под музыку. </w:t>
            </w:r>
          </w:p>
          <w:p w:rsidR="00131A49" w:rsidRPr="003A51AC" w:rsidRDefault="00131A49" w:rsidP="00B70E73">
            <w:pPr>
              <w:spacing w:line="240" w:lineRule="auto"/>
              <w:rPr>
                <w:sz w:val="24"/>
                <w:szCs w:val="24"/>
              </w:rPr>
            </w:pPr>
            <w:r w:rsidRPr="003A51AC">
              <w:rPr>
                <w:sz w:val="24"/>
                <w:szCs w:val="24"/>
              </w:rPr>
              <w:t xml:space="preserve">Педагог улучшает качество исполнения танцевальных движений: притопывания попеременно двумя ногами и одной ногой. </w:t>
            </w:r>
          </w:p>
          <w:p w:rsidR="00131A49" w:rsidRPr="003A51AC" w:rsidRDefault="00131A49" w:rsidP="00B70E73">
            <w:pPr>
              <w:spacing w:line="240" w:lineRule="auto"/>
              <w:rPr>
                <w:sz w:val="24"/>
                <w:szCs w:val="24"/>
              </w:rPr>
            </w:pPr>
            <w:r w:rsidRPr="003A51AC">
              <w:rPr>
                <w:sz w:val="24"/>
                <w:szCs w:val="24"/>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131A49" w:rsidRPr="003A51AC" w:rsidRDefault="00131A49" w:rsidP="00B70E73">
            <w:pPr>
              <w:spacing w:line="240" w:lineRule="auto"/>
              <w:rPr>
                <w:sz w:val="24"/>
                <w:szCs w:val="24"/>
              </w:rPr>
            </w:pPr>
            <w:r w:rsidRPr="003A51AC">
              <w:rPr>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tc>
        <w:tc>
          <w:tcPr>
            <w:tcW w:w="3768" w:type="dxa"/>
          </w:tcPr>
          <w:p w:rsidR="00131A49" w:rsidRPr="003A51AC" w:rsidRDefault="00131A49" w:rsidP="00B70E73">
            <w:pPr>
              <w:spacing w:line="240" w:lineRule="auto"/>
              <w:rPr>
                <w:sz w:val="24"/>
                <w:szCs w:val="24"/>
              </w:rPr>
            </w:pPr>
            <w:r w:rsidRPr="003A51AC">
              <w:rPr>
                <w:sz w:val="24"/>
                <w:szCs w:val="24"/>
              </w:rPr>
              <w:lastRenderedPageBreak/>
              <w:t xml:space="preserve">Педагог продолжает формировать у детей навык ритмичного движения в соответствии с </w:t>
            </w:r>
            <w:r w:rsidRPr="003A51AC">
              <w:rPr>
                <w:sz w:val="24"/>
                <w:szCs w:val="24"/>
              </w:rPr>
              <w:lastRenderedPageBreak/>
              <w:t xml:space="preserve">характером музыки. </w:t>
            </w:r>
          </w:p>
          <w:p w:rsidR="00131A49" w:rsidRPr="003A51AC" w:rsidRDefault="00131A49" w:rsidP="00B70E73">
            <w:pPr>
              <w:spacing w:line="240" w:lineRule="auto"/>
              <w:rPr>
                <w:sz w:val="24"/>
                <w:szCs w:val="24"/>
              </w:rPr>
            </w:pPr>
            <w:r w:rsidRPr="003A51AC">
              <w:rPr>
                <w:sz w:val="24"/>
                <w:szCs w:val="24"/>
              </w:rPr>
              <w:t xml:space="preserve">Учит детей самостоятельно менять движения в соответствии с двух- и трехчастной формой музыки. </w:t>
            </w:r>
          </w:p>
          <w:p w:rsidR="00131A49" w:rsidRPr="003A51AC" w:rsidRDefault="00131A49" w:rsidP="00B70E73">
            <w:pPr>
              <w:spacing w:line="240" w:lineRule="auto"/>
              <w:rPr>
                <w:sz w:val="24"/>
                <w:szCs w:val="24"/>
              </w:rPr>
            </w:pPr>
            <w:r w:rsidRPr="003A51AC">
              <w:rPr>
                <w:sz w:val="24"/>
                <w:szCs w:val="24"/>
              </w:rPr>
              <w:t>Совершенствует танцевальные движения детей: прямой галоп, пружинка, кружение по одному и в парах.</w:t>
            </w:r>
          </w:p>
          <w:p w:rsidR="00131A49" w:rsidRPr="003A51AC" w:rsidRDefault="00131A49" w:rsidP="00B70E73">
            <w:pPr>
              <w:spacing w:line="240" w:lineRule="auto"/>
              <w:rPr>
                <w:sz w:val="24"/>
                <w:szCs w:val="24"/>
              </w:rPr>
            </w:pPr>
            <w:r w:rsidRPr="003A51AC">
              <w:rPr>
                <w:sz w:val="24"/>
                <w:szCs w:val="24"/>
              </w:rPr>
              <w:t>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31A49" w:rsidRPr="003A51AC" w:rsidRDefault="00131A49" w:rsidP="00B70E73">
            <w:pPr>
              <w:spacing w:line="240" w:lineRule="auto"/>
              <w:rPr>
                <w:sz w:val="24"/>
                <w:szCs w:val="24"/>
              </w:rPr>
            </w:pPr>
            <w:r w:rsidRPr="003A51AC">
              <w:rPr>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
        </w:tc>
        <w:tc>
          <w:tcPr>
            <w:tcW w:w="3766" w:type="dxa"/>
          </w:tcPr>
          <w:p w:rsidR="00131A49" w:rsidRPr="003A51AC" w:rsidRDefault="00131A49" w:rsidP="00B70E73">
            <w:pPr>
              <w:spacing w:line="240" w:lineRule="auto"/>
              <w:rPr>
                <w:sz w:val="24"/>
                <w:szCs w:val="24"/>
              </w:rPr>
            </w:pPr>
            <w:r w:rsidRPr="003A51AC">
              <w:rPr>
                <w:sz w:val="24"/>
                <w:szCs w:val="24"/>
              </w:rPr>
              <w:lastRenderedPageBreak/>
              <w:t xml:space="preserve">Педагог развивает у детей чувство ритма, умение передавать через движения характер музыки, ее </w:t>
            </w:r>
            <w:r w:rsidRPr="003A51AC">
              <w:rPr>
                <w:sz w:val="24"/>
                <w:szCs w:val="24"/>
              </w:rPr>
              <w:lastRenderedPageBreak/>
              <w:t xml:space="preserve">эмоционально - образное содержание. </w:t>
            </w:r>
          </w:p>
          <w:p w:rsidR="00131A49" w:rsidRPr="003A51AC" w:rsidRDefault="00131A49" w:rsidP="00B70E73">
            <w:pPr>
              <w:spacing w:line="240" w:lineRule="auto"/>
              <w:rPr>
                <w:sz w:val="24"/>
                <w:szCs w:val="24"/>
              </w:rPr>
            </w:pPr>
            <w:r w:rsidRPr="003A51AC">
              <w:rPr>
                <w:sz w:val="24"/>
                <w:szCs w:val="24"/>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131A49" w:rsidRPr="003A51AC" w:rsidRDefault="00131A49" w:rsidP="00B70E73">
            <w:pPr>
              <w:spacing w:line="240" w:lineRule="auto"/>
              <w:rPr>
                <w:sz w:val="24"/>
                <w:szCs w:val="24"/>
              </w:rPr>
            </w:pPr>
            <w:r w:rsidRPr="003A51AC">
              <w:rPr>
                <w:sz w:val="24"/>
                <w:szCs w:val="24"/>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131A49" w:rsidRPr="003A51AC" w:rsidRDefault="00131A49" w:rsidP="00B70E73">
            <w:pPr>
              <w:spacing w:line="240" w:lineRule="auto"/>
              <w:rPr>
                <w:sz w:val="24"/>
                <w:szCs w:val="24"/>
              </w:rPr>
            </w:pPr>
            <w:r w:rsidRPr="003A51AC">
              <w:rPr>
                <w:sz w:val="24"/>
                <w:szCs w:val="24"/>
              </w:rPr>
              <w:t xml:space="preserve">Знакомит детей с русским хороводом, пляской, а также с танцами других народов. </w:t>
            </w:r>
          </w:p>
          <w:p w:rsidR="00131A49" w:rsidRPr="003A51AC" w:rsidRDefault="00131A49" w:rsidP="00B70E73">
            <w:pPr>
              <w:spacing w:line="240" w:lineRule="auto"/>
              <w:rPr>
                <w:sz w:val="24"/>
                <w:szCs w:val="24"/>
              </w:rPr>
            </w:pPr>
            <w:r w:rsidRPr="003A51AC">
              <w:rPr>
                <w:sz w:val="24"/>
                <w:szCs w:val="24"/>
              </w:rP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769" w:type="dxa"/>
          </w:tcPr>
          <w:p w:rsidR="00131A49" w:rsidRPr="003A51AC" w:rsidRDefault="00131A49" w:rsidP="00B70E73">
            <w:pPr>
              <w:spacing w:line="240" w:lineRule="auto"/>
              <w:rPr>
                <w:sz w:val="24"/>
                <w:szCs w:val="24"/>
              </w:rPr>
            </w:pPr>
            <w:r w:rsidRPr="003A51AC">
              <w:rPr>
                <w:sz w:val="24"/>
                <w:szCs w:val="24"/>
              </w:rPr>
              <w:lastRenderedPageBreak/>
              <w:t xml:space="preserve">Педагог способствует дальнейшему развитию у детей навыков танцевальных движений, </w:t>
            </w:r>
            <w:r w:rsidRPr="003A51AC">
              <w:rPr>
                <w:sz w:val="24"/>
                <w:szCs w:val="24"/>
              </w:rPr>
              <w:lastRenderedPageBreak/>
              <w:t>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rsidR="00131A49" w:rsidRPr="003A51AC" w:rsidRDefault="00131A49" w:rsidP="00B70E73">
            <w:pPr>
              <w:spacing w:line="240" w:lineRule="auto"/>
              <w:rPr>
                <w:sz w:val="24"/>
                <w:szCs w:val="24"/>
              </w:rPr>
            </w:pPr>
            <w:r w:rsidRPr="003A51AC">
              <w:rPr>
                <w:sz w:val="24"/>
                <w:szCs w:val="24"/>
              </w:rPr>
              <w:t>Знакомит детей с национальными плясками (русские, белорусские, украинские и так далее).</w:t>
            </w:r>
          </w:p>
        </w:tc>
      </w:tr>
      <w:tr w:rsidR="00131A49" w:rsidRPr="003A51AC" w:rsidTr="00B70E73">
        <w:tc>
          <w:tcPr>
            <w:tcW w:w="15072" w:type="dxa"/>
            <w:gridSpan w:val="4"/>
          </w:tcPr>
          <w:p w:rsidR="00131A49" w:rsidRPr="003A51AC" w:rsidRDefault="00131A49" w:rsidP="00B70E73">
            <w:pPr>
              <w:spacing w:line="240" w:lineRule="auto"/>
              <w:rPr>
                <w:b/>
                <w:sz w:val="24"/>
                <w:szCs w:val="24"/>
              </w:rPr>
            </w:pPr>
            <w:r w:rsidRPr="003A51AC">
              <w:rPr>
                <w:b/>
                <w:sz w:val="24"/>
                <w:szCs w:val="24"/>
              </w:rPr>
              <w:lastRenderedPageBreak/>
              <w:t>Содержание раздела МУЗЫКАЛЬНО-ИГРОВОЕ и ТАНЦЕВАЛЬНОЕ ТВОРЧЕСТВО</w:t>
            </w:r>
          </w:p>
        </w:tc>
      </w:tr>
      <w:tr w:rsidR="00131A49" w:rsidRPr="003A51AC" w:rsidTr="00B70E73">
        <w:tc>
          <w:tcPr>
            <w:tcW w:w="3769" w:type="dxa"/>
          </w:tcPr>
          <w:p w:rsidR="00131A49" w:rsidRPr="003A51AC" w:rsidRDefault="00131A49" w:rsidP="00B70E73">
            <w:pPr>
              <w:spacing w:line="240" w:lineRule="auto"/>
              <w:jc w:val="center"/>
              <w:rPr>
                <w:sz w:val="24"/>
                <w:szCs w:val="24"/>
              </w:rPr>
            </w:pPr>
            <w:r w:rsidRPr="003A51AC">
              <w:rPr>
                <w:sz w:val="24"/>
                <w:szCs w:val="24"/>
              </w:rPr>
              <w:t>3-4</w:t>
            </w:r>
          </w:p>
        </w:tc>
        <w:tc>
          <w:tcPr>
            <w:tcW w:w="3768"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9" w:type="dxa"/>
          </w:tcPr>
          <w:p w:rsidR="00131A49" w:rsidRPr="003A51AC" w:rsidRDefault="00131A49" w:rsidP="00B70E73">
            <w:pPr>
              <w:spacing w:line="240" w:lineRule="auto"/>
              <w:jc w:val="center"/>
              <w:rPr>
                <w:sz w:val="24"/>
                <w:szCs w:val="24"/>
                <w:lang w:val="en-US"/>
              </w:rPr>
            </w:pPr>
            <w:r w:rsidRPr="003A51AC">
              <w:rPr>
                <w:sz w:val="24"/>
                <w:szCs w:val="24"/>
                <w:lang w:val="en-US"/>
              </w:rPr>
              <w:t>6-7</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xml:space="preserve">Педагог активизирует танцевально-игровое творчество </w:t>
            </w:r>
            <w:r w:rsidRPr="003A51AC">
              <w:rPr>
                <w:sz w:val="24"/>
                <w:szCs w:val="24"/>
              </w:rPr>
              <w:lastRenderedPageBreak/>
              <w:t xml:space="preserve">детей. </w:t>
            </w:r>
          </w:p>
          <w:p w:rsidR="00131A49" w:rsidRPr="003A51AC" w:rsidRDefault="00131A49" w:rsidP="00B70E73">
            <w:pPr>
              <w:spacing w:line="240" w:lineRule="auto"/>
              <w:rPr>
                <w:sz w:val="24"/>
                <w:szCs w:val="24"/>
              </w:rPr>
            </w:pPr>
            <w:r w:rsidRPr="003A51AC">
              <w:rPr>
                <w:sz w:val="24"/>
                <w:szCs w:val="24"/>
              </w:rPr>
              <w:t xml:space="preserve">Поддерживает у детей самостоятельность в выполнение танцевальных движений под плясовые мелодии. </w:t>
            </w:r>
          </w:p>
          <w:p w:rsidR="00131A49" w:rsidRPr="003A51AC" w:rsidRDefault="00131A49" w:rsidP="00B70E73">
            <w:pPr>
              <w:spacing w:line="240" w:lineRule="auto"/>
              <w:rPr>
                <w:sz w:val="24"/>
                <w:szCs w:val="24"/>
              </w:rPr>
            </w:pPr>
            <w:r w:rsidRPr="003A51AC">
              <w:rPr>
                <w:sz w:val="24"/>
                <w:szCs w:val="24"/>
              </w:rPr>
              <w:t>Учит детей точности выполнения движений, передающих характер изображаемых животных.</w:t>
            </w:r>
          </w:p>
        </w:tc>
        <w:tc>
          <w:tcPr>
            <w:tcW w:w="3768" w:type="dxa"/>
          </w:tcPr>
          <w:p w:rsidR="00131A49" w:rsidRPr="003A51AC" w:rsidRDefault="00131A49" w:rsidP="00B70E73">
            <w:pPr>
              <w:spacing w:line="240" w:lineRule="auto"/>
              <w:rPr>
                <w:sz w:val="24"/>
                <w:szCs w:val="24"/>
              </w:rPr>
            </w:pPr>
            <w:r w:rsidRPr="003A51AC">
              <w:rPr>
                <w:sz w:val="24"/>
                <w:szCs w:val="24"/>
              </w:rPr>
              <w:lastRenderedPageBreak/>
              <w:t>Педагог способствует у детей развитию эмоционально-</w:t>
            </w:r>
            <w:r w:rsidRPr="003A51AC">
              <w:rPr>
                <w:sz w:val="24"/>
                <w:szCs w:val="24"/>
              </w:rPr>
              <w:lastRenderedPageBreak/>
              <w:t>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w:t>
            </w:r>
          </w:p>
          <w:p w:rsidR="00131A49" w:rsidRPr="003A51AC" w:rsidRDefault="00131A49" w:rsidP="00B70E73">
            <w:pPr>
              <w:spacing w:line="240" w:lineRule="auto"/>
              <w:rPr>
                <w:sz w:val="24"/>
                <w:szCs w:val="24"/>
              </w:rPr>
            </w:pPr>
            <w:r w:rsidRPr="003A51AC">
              <w:rPr>
                <w:sz w:val="24"/>
                <w:szCs w:val="24"/>
              </w:rPr>
              <w:t>Учит детей инсценированию песен и постановке небольших музыкальных спектаклей.</w:t>
            </w:r>
          </w:p>
        </w:tc>
        <w:tc>
          <w:tcPr>
            <w:tcW w:w="3766" w:type="dxa"/>
          </w:tcPr>
          <w:p w:rsidR="00131A49" w:rsidRPr="003A51AC" w:rsidRDefault="00131A49" w:rsidP="00B70E73">
            <w:pPr>
              <w:spacing w:line="240" w:lineRule="auto"/>
              <w:rPr>
                <w:sz w:val="24"/>
                <w:szCs w:val="24"/>
              </w:rPr>
            </w:pPr>
            <w:r w:rsidRPr="003A51AC">
              <w:rPr>
                <w:sz w:val="24"/>
                <w:szCs w:val="24"/>
              </w:rPr>
              <w:lastRenderedPageBreak/>
              <w:t xml:space="preserve">Педагог развивает у детей танцевальное творчество; </w:t>
            </w:r>
            <w:r w:rsidRPr="003A51AC">
              <w:rPr>
                <w:sz w:val="24"/>
                <w:szCs w:val="24"/>
              </w:rPr>
              <w:lastRenderedPageBreak/>
              <w:t xml:space="preserve">помогает придумывать движения к пляскам, танцам, составлять композицию танца, проявляя самостоятельность в творчестве. </w:t>
            </w:r>
          </w:p>
          <w:p w:rsidR="00131A49" w:rsidRPr="003A51AC" w:rsidRDefault="00131A49" w:rsidP="00B70E73">
            <w:pPr>
              <w:spacing w:line="240" w:lineRule="auto"/>
              <w:rPr>
                <w:sz w:val="24"/>
                <w:szCs w:val="24"/>
              </w:rPr>
            </w:pPr>
            <w:r w:rsidRPr="003A51AC">
              <w:rPr>
                <w:sz w:val="24"/>
                <w:szCs w:val="24"/>
              </w:rPr>
              <w:t xml:space="preserve">Учит детей самостоятельно придумывать движения, отражающие содержание песни. </w:t>
            </w:r>
          </w:p>
          <w:p w:rsidR="00131A49" w:rsidRPr="003A51AC" w:rsidRDefault="00131A49" w:rsidP="00B70E73">
            <w:pPr>
              <w:spacing w:line="240" w:lineRule="auto"/>
              <w:rPr>
                <w:sz w:val="24"/>
                <w:szCs w:val="24"/>
              </w:rPr>
            </w:pPr>
            <w:r w:rsidRPr="003A51AC">
              <w:rPr>
                <w:sz w:val="24"/>
                <w:szCs w:val="24"/>
              </w:rPr>
              <w:t>Побуждает детей к инсценированию содержания песен, хороводов.</w:t>
            </w:r>
          </w:p>
        </w:tc>
        <w:tc>
          <w:tcPr>
            <w:tcW w:w="3769" w:type="dxa"/>
          </w:tcPr>
          <w:p w:rsidR="00131A49" w:rsidRPr="003A51AC" w:rsidRDefault="00131A49" w:rsidP="00B70E73">
            <w:pPr>
              <w:spacing w:line="240" w:lineRule="auto"/>
              <w:rPr>
                <w:sz w:val="24"/>
                <w:szCs w:val="24"/>
              </w:rPr>
            </w:pPr>
            <w:r w:rsidRPr="003A51AC">
              <w:rPr>
                <w:sz w:val="24"/>
                <w:szCs w:val="24"/>
              </w:rPr>
              <w:lastRenderedPageBreak/>
              <w:t xml:space="preserve">Педагог развивает у детей танцевально-игровое творчество. </w:t>
            </w:r>
          </w:p>
          <w:p w:rsidR="00131A49" w:rsidRPr="003A51AC" w:rsidRDefault="00131A49" w:rsidP="00B70E73">
            <w:pPr>
              <w:spacing w:line="240" w:lineRule="auto"/>
              <w:rPr>
                <w:sz w:val="24"/>
                <w:szCs w:val="24"/>
              </w:rPr>
            </w:pPr>
            <w:r w:rsidRPr="003A51AC">
              <w:rPr>
                <w:sz w:val="24"/>
                <w:szCs w:val="24"/>
              </w:rPr>
              <w:lastRenderedPageBreak/>
              <w:t xml:space="preserve">Формирует навыки художественного исполнения различных образов при инсценировании песен, театральных постановок. </w:t>
            </w:r>
          </w:p>
          <w:p w:rsidR="00131A49" w:rsidRPr="003A51AC" w:rsidRDefault="00131A49" w:rsidP="00B70E73">
            <w:pPr>
              <w:spacing w:line="240" w:lineRule="auto"/>
              <w:rPr>
                <w:sz w:val="24"/>
                <w:szCs w:val="24"/>
              </w:rPr>
            </w:pPr>
            <w:r w:rsidRPr="003A51AC">
              <w:rPr>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rsidR="00131A49" w:rsidRPr="003A51AC" w:rsidRDefault="00131A49" w:rsidP="00B70E73">
            <w:pPr>
              <w:spacing w:line="240" w:lineRule="auto"/>
              <w:rPr>
                <w:sz w:val="24"/>
                <w:szCs w:val="24"/>
              </w:rPr>
            </w:pPr>
            <w:r w:rsidRPr="003A51AC">
              <w:rPr>
                <w:sz w:val="24"/>
                <w:szCs w:val="24"/>
              </w:rPr>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131A49" w:rsidRPr="003A51AC" w:rsidRDefault="00131A49" w:rsidP="00B70E73">
            <w:pPr>
              <w:spacing w:line="240" w:lineRule="auto"/>
              <w:rPr>
                <w:sz w:val="24"/>
                <w:szCs w:val="24"/>
              </w:rPr>
            </w:pPr>
            <w:r w:rsidRPr="003A51AC">
              <w:rPr>
                <w:sz w:val="24"/>
                <w:szCs w:val="24"/>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131A49" w:rsidRPr="003A51AC" w:rsidRDefault="00131A49" w:rsidP="00B70E73">
            <w:pPr>
              <w:spacing w:line="240" w:lineRule="auto"/>
              <w:rPr>
                <w:sz w:val="24"/>
                <w:szCs w:val="24"/>
              </w:rPr>
            </w:pPr>
            <w:r w:rsidRPr="003A51AC">
              <w:rPr>
                <w:sz w:val="24"/>
                <w:szCs w:val="24"/>
              </w:rPr>
              <w:t xml:space="preserve">- Формирует у детей музыкальные способности. </w:t>
            </w:r>
          </w:p>
          <w:p w:rsidR="00131A49" w:rsidRPr="003A51AC" w:rsidRDefault="00131A49" w:rsidP="00B70E73">
            <w:pPr>
              <w:spacing w:line="240" w:lineRule="auto"/>
              <w:rPr>
                <w:sz w:val="24"/>
                <w:szCs w:val="24"/>
              </w:rPr>
            </w:pPr>
            <w:r w:rsidRPr="003A51AC">
              <w:rPr>
                <w:sz w:val="24"/>
                <w:szCs w:val="24"/>
              </w:rPr>
              <w:t>Содействует проявлению активности и самостоятельности.</w:t>
            </w:r>
          </w:p>
        </w:tc>
      </w:tr>
      <w:tr w:rsidR="00131A49" w:rsidRPr="003A51AC" w:rsidTr="00B70E73">
        <w:tc>
          <w:tcPr>
            <w:tcW w:w="15072" w:type="dxa"/>
            <w:gridSpan w:val="4"/>
          </w:tcPr>
          <w:p w:rsidR="00131A49" w:rsidRPr="003A51AC" w:rsidRDefault="00131A49" w:rsidP="00B70E73">
            <w:pPr>
              <w:spacing w:line="240" w:lineRule="auto"/>
              <w:rPr>
                <w:sz w:val="24"/>
                <w:szCs w:val="24"/>
              </w:rPr>
            </w:pPr>
            <w:r w:rsidRPr="003A51AC">
              <w:rPr>
                <w:b/>
                <w:sz w:val="24"/>
                <w:szCs w:val="24"/>
              </w:rPr>
              <w:lastRenderedPageBreak/>
              <w:t xml:space="preserve"> Содержание раздела ИГРА НА ДЕТСКИХ МУЗЫКАЛЬНЫХ ИНСТРУМЕНТАХ</w:t>
            </w:r>
          </w:p>
        </w:tc>
      </w:tr>
      <w:tr w:rsidR="00131A49" w:rsidRPr="003A51AC" w:rsidTr="00B70E73">
        <w:tc>
          <w:tcPr>
            <w:tcW w:w="3769" w:type="dxa"/>
          </w:tcPr>
          <w:p w:rsidR="00131A49" w:rsidRPr="003A51AC" w:rsidRDefault="00131A49" w:rsidP="00B70E73">
            <w:pPr>
              <w:spacing w:line="240" w:lineRule="auto"/>
              <w:jc w:val="center"/>
              <w:rPr>
                <w:sz w:val="24"/>
                <w:szCs w:val="24"/>
              </w:rPr>
            </w:pPr>
            <w:r w:rsidRPr="003A51AC">
              <w:rPr>
                <w:sz w:val="24"/>
                <w:szCs w:val="24"/>
              </w:rPr>
              <w:t>3-4</w:t>
            </w:r>
          </w:p>
        </w:tc>
        <w:tc>
          <w:tcPr>
            <w:tcW w:w="3768"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9"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xml:space="preserve">Педагог знакомит детей с некоторыми детскими музыкальными инструментами: дудочкой, металлофоном, </w:t>
            </w:r>
            <w:r w:rsidRPr="003A51AC">
              <w:rPr>
                <w:sz w:val="24"/>
                <w:szCs w:val="24"/>
              </w:rPr>
              <w:lastRenderedPageBreak/>
              <w:t>колокольчиком, бубном, погремушкой, барабаном, а также их звучанием.</w:t>
            </w:r>
          </w:p>
          <w:p w:rsidR="00131A49" w:rsidRPr="003A51AC" w:rsidRDefault="00131A49" w:rsidP="00B70E73">
            <w:pPr>
              <w:spacing w:line="240" w:lineRule="auto"/>
              <w:rPr>
                <w:sz w:val="24"/>
                <w:szCs w:val="24"/>
              </w:rPr>
            </w:pPr>
            <w:r w:rsidRPr="003A51AC">
              <w:rPr>
                <w:sz w:val="24"/>
                <w:szCs w:val="24"/>
              </w:rPr>
              <w:t>Учит детей подыгрывать на детских ударных музыкальных инструментах.</w:t>
            </w:r>
          </w:p>
          <w:p w:rsidR="00131A49" w:rsidRPr="003A51AC" w:rsidRDefault="00131A49" w:rsidP="00B70E73">
            <w:pPr>
              <w:spacing w:line="240" w:lineRule="auto"/>
              <w:rPr>
                <w:sz w:val="24"/>
                <w:szCs w:val="24"/>
              </w:rPr>
            </w:pPr>
            <w:r w:rsidRPr="003A51AC">
              <w:rPr>
                <w:sz w:val="24"/>
                <w:szCs w:val="24"/>
              </w:rPr>
              <w:t>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31A49" w:rsidRPr="003A51AC" w:rsidRDefault="00131A49" w:rsidP="00B70E73">
            <w:pPr>
              <w:spacing w:line="240" w:lineRule="auto"/>
              <w:rPr>
                <w:sz w:val="24"/>
                <w:szCs w:val="24"/>
              </w:rPr>
            </w:pPr>
            <w:r w:rsidRPr="003A51A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31A49" w:rsidRPr="003A51AC" w:rsidRDefault="00131A49" w:rsidP="00B70E73">
            <w:pPr>
              <w:spacing w:line="240" w:lineRule="auto"/>
              <w:rPr>
                <w:sz w:val="24"/>
                <w:szCs w:val="24"/>
              </w:rPr>
            </w:pPr>
            <w:r w:rsidRPr="003A51AC">
              <w:rPr>
                <w:sz w:val="24"/>
                <w:szCs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(Из раздела Слушание)</w:t>
            </w:r>
          </w:p>
        </w:tc>
        <w:tc>
          <w:tcPr>
            <w:tcW w:w="3768" w:type="dxa"/>
          </w:tcPr>
          <w:p w:rsidR="00131A49" w:rsidRPr="003A51AC" w:rsidRDefault="00131A49" w:rsidP="00B70E73">
            <w:pPr>
              <w:spacing w:line="240" w:lineRule="auto"/>
              <w:rPr>
                <w:sz w:val="24"/>
                <w:szCs w:val="24"/>
              </w:rPr>
            </w:pPr>
            <w:r w:rsidRPr="003A51AC">
              <w:rPr>
                <w:sz w:val="24"/>
                <w:szCs w:val="24"/>
              </w:rPr>
              <w:lastRenderedPageBreak/>
              <w:t xml:space="preserve">Педагог формирует у детей умение подыгрывать простейшие мелодии на деревянных ложках, погремушках, барабане, </w:t>
            </w:r>
            <w:r w:rsidRPr="003A51AC">
              <w:rPr>
                <w:sz w:val="24"/>
                <w:szCs w:val="24"/>
              </w:rPr>
              <w:lastRenderedPageBreak/>
              <w:t>металлофоне.</w:t>
            </w:r>
          </w:p>
          <w:p w:rsidR="00131A49" w:rsidRPr="003A51AC" w:rsidRDefault="00131A49" w:rsidP="00B70E73">
            <w:pPr>
              <w:spacing w:line="240" w:lineRule="auto"/>
              <w:jc w:val="center"/>
              <w:rPr>
                <w:sz w:val="24"/>
                <w:szCs w:val="24"/>
              </w:rPr>
            </w:pPr>
          </w:p>
        </w:tc>
        <w:tc>
          <w:tcPr>
            <w:tcW w:w="3766" w:type="dxa"/>
          </w:tcPr>
          <w:p w:rsidR="00131A49" w:rsidRPr="003A51AC" w:rsidRDefault="00131A49" w:rsidP="00B70E73">
            <w:pPr>
              <w:spacing w:line="240" w:lineRule="auto"/>
              <w:rPr>
                <w:sz w:val="24"/>
                <w:szCs w:val="24"/>
              </w:rPr>
            </w:pPr>
            <w:r w:rsidRPr="003A51AC">
              <w:rPr>
                <w:sz w:val="24"/>
                <w:szCs w:val="24"/>
              </w:rPr>
              <w:lastRenderedPageBreak/>
              <w:t xml:space="preserve">Педагог учит детей исполнять простейшие мелодии на детских музыкальных инструментах; знакомые песенки индивидуально </w:t>
            </w:r>
            <w:r w:rsidRPr="003A51AC">
              <w:rPr>
                <w:sz w:val="24"/>
                <w:szCs w:val="24"/>
              </w:rPr>
              <w:lastRenderedPageBreak/>
              <w:t xml:space="preserve">и небольшими группами, соблюдая при этом общую динамику и темп. </w:t>
            </w:r>
          </w:p>
          <w:p w:rsidR="00131A49" w:rsidRPr="003A51AC" w:rsidRDefault="00131A49" w:rsidP="00B70E73">
            <w:pPr>
              <w:spacing w:line="240" w:lineRule="auto"/>
              <w:rPr>
                <w:sz w:val="24"/>
                <w:szCs w:val="24"/>
              </w:rPr>
            </w:pPr>
            <w:r w:rsidRPr="003A51AC">
              <w:rPr>
                <w:sz w:val="24"/>
                <w:szCs w:val="24"/>
              </w:rPr>
              <w:t>Развивает творчество детей, побуждает их к активным самостоятельным действиям.</w:t>
            </w:r>
          </w:p>
        </w:tc>
        <w:tc>
          <w:tcPr>
            <w:tcW w:w="3769" w:type="dxa"/>
          </w:tcPr>
          <w:p w:rsidR="00131A49" w:rsidRPr="003A51AC" w:rsidRDefault="00131A49" w:rsidP="00B70E73">
            <w:pPr>
              <w:spacing w:line="240" w:lineRule="auto"/>
              <w:rPr>
                <w:sz w:val="24"/>
                <w:szCs w:val="24"/>
              </w:rPr>
            </w:pPr>
            <w:r w:rsidRPr="003A51AC">
              <w:rPr>
                <w:sz w:val="24"/>
                <w:szCs w:val="24"/>
              </w:rPr>
              <w:lastRenderedPageBreak/>
              <w:t xml:space="preserve">Педагог знакомит детей с музыкальными произведениями в исполнении на различных инструментах и в оркестровой </w:t>
            </w:r>
            <w:r w:rsidRPr="003A51AC">
              <w:rPr>
                <w:sz w:val="24"/>
                <w:szCs w:val="24"/>
              </w:rPr>
              <w:lastRenderedPageBreak/>
              <w:t>обработке.</w:t>
            </w:r>
          </w:p>
          <w:p w:rsidR="00131A49" w:rsidRPr="003A51AC" w:rsidRDefault="00131A49" w:rsidP="00B70E73">
            <w:pPr>
              <w:spacing w:line="240" w:lineRule="auto"/>
              <w:rPr>
                <w:sz w:val="24"/>
                <w:szCs w:val="24"/>
              </w:rPr>
            </w:pPr>
            <w:r w:rsidRPr="003A51AC">
              <w:rPr>
                <w:sz w:val="24"/>
                <w:szCs w:val="24"/>
              </w:rP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131A49" w:rsidRPr="003A51AC" w:rsidTr="00B70E73">
        <w:tc>
          <w:tcPr>
            <w:tcW w:w="15072" w:type="dxa"/>
            <w:gridSpan w:val="4"/>
          </w:tcPr>
          <w:p w:rsidR="00131A49" w:rsidRPr="003A51AC" w:rsidRDefault="00131A49" w:rsidP="00B70E73">
            <w:pPr>
              <w:spacing w:line="240" w:lineRule="auto"/>
              <w:rPr>
                <w:b/>
                <w:sz w:val="24"/>
                <w:szCs w:val="24"/>
              </w:rPr>
            </w:pPr>
            <w:r w:rsidRPr="003A51AC">
              <w:rPr>
                <w:b/>
                <w:sz w:val="24"/>
                <w:szCs w:val="24"/>
              </w:rPr>
              <w:lastRenderedPageBreak/>
              <w:t xml:space="preserve"> Содержание раздела ТЕАТРАЛИЗОВАННОЙ ДЕЯТЕЛЬНОСТИ</w:t>
            </w:r>
          </w:p>
        </w:tc>
      </w:tr>
      <w:tr w:rsidR="00131A49" w:rsidRPr="003A51AC" w:rsidTr="00B70E73">
        <w:tc>
          <w:tcPr>
            <w:tcW w:w="3769" w:type="dxa"/>
          </w:tcPr>
          <w:p w:rsidR="00131A49" w:rsidRPr="003A51AC" w:rsidRDefault="00131A49" w:rsidP="00B70E73">
            <w:pPr>
              <w:spacing w:line="240" w:lineRule="auto"/>
              <w:jc w:val="center"/>
              <w:rPr>
                <w:sz w:val="24"/>
                <w:szCs w:val="24"/>
              </w:rPr>
            </w:pPr>
            <w:r w:rsidRPr="003A51AC">
              <w:rPr>
                <w:sz w:val="24"/>
                <w:szCs w:val="24"/>
              </w:rPr>
              <w:t>3-4</w:t>
            </w:r>
          </w:p>
        </w:tc>
        <w:tc>
          <w:tcPr>
            <w:tcW w:w="3768"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9"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Педагог формирует у детей интерес к театрализованной деятельности.</w:t>
            </w:r>
          </w:p>
        </w:tc>
        <w:tc>
          <w:tcPr>
            <w:tcW w:w="3768" w:type="dxa"/>
          </w:tcPr>
          <w:p w:rsidR="00131A49" w:rsidRPr="003A51AC" w:rsidRDefault="00131A49" w:rsidP="00B70E73">
            <w:pPr>
              <w:spacing w:line="240" w:lineRule="auto"/>
              <w:rPr>
                <w:sz w:val="24"/>
                <w:szCs w:val="24"/>
              </w:rPr>
            </w:pPr>
            <w:r w:rsidRPr="003A51AC">
              <w:rPr>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w:t>
            </w:r>
            <w:r w:rsidRPr="003A51AC">
              <w:rPr>
                <w:sz w:val="24"/>
                <w:szCs w:val="24"/>
              </w:rPr>
              <w:lastRenderedPageBreak/>
              <w:t>художественный образ, следить за развитием и взаимодействием персонажей).</w:t>
            </w:r>
          </w:p>
        </w:tc>
        <w:tc>
          <w:tcPr>
            <w:tcW w:w="3766" w:type="dxa"/>
          </w:tcPr>
          <w:p w:rsidR="00131A49" w:rsidRPr="003A51AC" w:rsidRDefault="00131A49" w:rsidP="00B70E73">
            <w:pPr>
              <w:spacing w:line="240" w:lineRule="auto"/>
              <w:rPr>
                <w:sz w:val="24"/>
                <w:szCs w:val="24"/>
              </w:rPr>
            </w:pPr>
            <w:r w:rsidRPr="003A51AC">
              <w:rPr>
                <w:sz w:val="24"/>
                <w:szCs w:val="24"/>
              </w:rPr>
              <w:lastRenderedPageBreak/>
              <w:t>Педагог продолжает знакомить детей с различными видами театрального искусства (кукольный театр, балет, опера и прочее).</w:t>
            </w:r>
          </w:p>
        </w:tc>
        <w:tc>
          <w:tcPr>
            <w:tcW w:w="3769" w:type="dxa"/>
          </w:tcPr>
          <w:p w:rsidR="00131A49" w:rsidRPr="003A51AC" w:rsidRDefault="00131A49" w:rsidP="00B70E73">
            <w:pPr>
              <w:spacing w:line="240" w:lineRule="auto"/>
              <w:rPr>
                <w:sz w:val="24"/>
                <w:szCs w:val="24"/>
              </w:rPr>
            </w:pPr>
            <w:r w:rsidRPr="003A51AC">
              <w:rPr>
                <w:sz w:val="24"/>
                <w:szCs w:val="24"/>
              </w:rPr>
              <w:t xml:space="preserve">Воспитывает любовь к театру. </w:t>
            </w:r>
          </w:p>
          <w:p w:rsidR="00131A49" w:rsidRPr="003A51AC" w:rsidRDefault="00131A49" w:rsidP="00B70E73">
            <w:pPr>
              <w:spacing w:line="240" w:lineRule="auto"/>
              <w:rPr>
                <w:sz w:val="24"/>
                <w:szCs w:val="24"/>
              </w:rPr>
            </w:pPr>
            <w:r w:rsidRPr="003A51AC">
              <w:rPr>
                <w:sz w:val="24"/>
                <w:szCs w:val="24"/>
              </w:rPr>
              <w:t xml:space="preserve">Воспитывает навыки театральной культуры, приобщает к театральному искусству через просмотр театральных постановок, видеоматериалов; </w:t>
            </w:r>
            <w:r w:rsidRPr="003A51AC">
              <w:rPr>
                <w:sz w:val="24"/>
                <w:szCs w:val="24"/>
              </w:rPr>
              <w:lastRenderedPageBreak/>
              <w:t xml:space="preserve">рассказывает о театре, театральных профессиях. </w:t>
            </w:r>
          </w:p>
          <w:p w:rsidR="00131A49" w:rsidRPr="003A51AC" w:rsidRDefault="00131A49" w:rsidP="00B70E73">
            <w:pPr>
              <w:spacing w:line="240" w:lineRule="auto"/>
              <w:rPr>
                <w:sz w:val="24"/>
                <w:szCs w:val="24"/>
              </w:rPr>
            </w:pPr>
            <w:r w:rsidRPr="003A51AC">
              <w:rPr>
                <w:sz w:val="24"/>
                <w:szCs w:val="24"/>
              </w:rPr>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lastRenderedPageBreak/>
              <w:t>Педагог поощряет участие детей в играх-драматизациях.</w:t>
            </w:r>
          </w:p>
          <w:p w:rsidR="00131A49" w:rsidRPr="003A51AC" w:rsidRDefault="00131A49" w:rsidP="00B70E73">
            <w:pPr>
              <w:spacing w:line="240" w:lineRule="auto"/>
              <w:rPr>
                <w:sz w:val="24"/>
                <w:szCs w:val="24"/>
              </w:rPr>
            </w:pPr>
            <w:r w:rsidRPr="003A51AC">
              <w:rPr>
                <w:sz w:val="24"/>
                <w:szCs w:val="24"/>
              </w:rPr>
              <w:t>Формирует умение следить за сюжетом.</w:t>
            </w:r>
          </w:p>
        </w:tc>
        <w:tc>
          <w:tcPr>
            <w:tcW w:w="3768" w:type="dxa"/>
          </w:tcPr>
          <w:p w:rsidR="00131A49" w:rsidRPr="003A51AC" w:rsidRDefault="00131A49" w:rsidP="00B70E73">
            <w:pPr>
              <w:spacing w:line="240" w:lineRule="auto"/>
              <w:rPr>
                <w:sz w:val="24"/>
                <w:szCs w:val="24"/>
              </w:rPr>
            </w:pPr>
            <w:r w:rsidRPr="003A51AC">
              <w:rPr>
                <w:sz w:val="24"/>
                <w:szCs w:val="24"/>
              </w:rPr>
              <w:t>Организует с детьми игровые этюды для развития восприятия, воображения, внимания, мышления.</w:t>
            </w:r>
          </w:p>
        </w:tc>
        <w:tc>
          <w:tcPr>
            <w:tcW w:w="3766" w:type="dxa"/>
          </w:tcPr>
          <w:p w:rsidR="00131A49" w:rsidRPr="003A51AC" w:rsidRDefault="00131A49" w:rsidP="00B70E73">
            <w:pPr>
              <w:spacing w:line="240" w:lineRule="auto"/>
              <w:rPr>
                <w:sz w:val="24"/>
                <w:szCs w:val="24"/>
              </w:rPr>
            </w:pPr>
            <w:r w:rsidRPr="003A51AC">
              <w:rPr>
                <w:sz w:val="24"/>
                <w:szCs w:val="24"/>
              </w:rPr>
              <w:t>Расширяет представления детей в области театральной терминологии (акт, актер, антракт, кулисы и так далее).</w:t>
            </w:r>
          </w:p>
        </w:tc>
        <w:tc>
          <w:tcPr>
            <w:tcW w:w="3769" w:type="dxa"/>
          </w:tcPr>
          <w:p w:rsidR="00131A49" w:rsidRPr="003A51AC" w:rsidRDefault="00131A49" w:rsidP="00B70E73">
            <w:pPr>
              <w:spacing w:line="240" w:lineRule="auto"/>
              <w:rPr>
                <w:sz w:val="24"/>
                <w:szCs w:val="24"/>
              </w:rPr>
            </w:pPr>
            <w:r w:rsidRPr="003A51AC">
              <w:rPr>
                <w:sz w:val="24"/>
                <w:szCs w:val="24"/>
              </w:rPr>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Учит передавать песенные, танцевальные характеристики персонажей (ласковая кошечка, мишка косолапый, маленькая птичка и так далее).</w:t>
            </w:r>
          </w:p>
        </w:tc>
        <w:tc>
          <w:tcPr>
            <w:tcW w:w="3768" w:type="dxa"/>
          </w:tcPr>
          <w:p w:rsidR="00131A49" w:rsidRPr="003A51AC" w:rsidRDefault="00131A49" w:rsidP="00B70E73">
            <w:pPr>
              <w:spacing w:line="240" w:lineRule="auto"/>
              <w:rPr>
                <w:sz w:val="24"/>
                <w:szCs w:val="24"/>
              </w:rPr>
            </w:pPr>
            <w:r w:rsidRPr="003A51AC">
              <w:rPr>
                <w:sz w:val="24"/>
                <w:szCs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766" w:type="dxa"/>
          </w:tcPr>
          <w:p w:rsidR="00131A49" w:rsidRPr="003A51AC" w:rsidRDefault="00131A49" w:rsidP="00B70E73">
            <w:pPr>
              <w:spacing w:line="240" w:lineRule="auto"/>
              <w:rPr>
                <w:sz w:val="24"/>
                <w:szCs w:val="24"/>
              </w:rPr>
            </w:pPr>
            <w:r w:rsidRPr="003A51AC">
              <w:rPr>
                <w:sz w:val="24"/>
                <w:szCs w:val="24"/>
              </w:rPr>
              <w:t>Способствует развитию интереса к сценическому искусству,</w:t>
            </w:r>
          </w:p>
        </w:tc>
        <w:tc>
          <w:tcPr>
            <w:tcW w:w="3769" w:type="dxa"/>
          </w:tcPr>
          <w:p w:rsidR="00131A49" w:rsidRPr="003A51AC" w:rsidRDefault="00131A49" w:rsidP="00B70E73">
            <w:pPr>
              <w:spacing w:line="240" w:lineRule="auto"/>
              <w:rPr>
                <w:sz w:val="24"/>
                <w:szCs w:val="24"/>
              </w:rPr>
            </w:pPr>
            <w:r w:rsidRPr="003A51AC">
              <w:rPr>
                <w:sz w:val="24"/>
                <w:szCs w:val="24"/>
              </w:rPr>
              <w:t>Формирует умение выразительно передавать в действии, мимике, пантомимике, интонации эмоциональное состояние персонажей.</w:t>
            </w:r>
          </w:p>
          <w:p w:rsidR="00131A49" w:rsidRPr="003A51AC" w:rsidRDefault="00131A49" w:rsidP="00B70E73">
            <w:pPr>
              <w:spacing w:line="240" w:lineRule="auto"/>
              <w:rPr>
                <w:sz w:val="24"/>
                <w:szCs w:val="24"/>
              </w:rPr>
            </w:pPr>
            <w:r w:rsidRPr="003A51AC">
              <w:rPr>
                <w:sz w:val="24"/>
                <w:szCs w:val="24"/>
              </w:rPr>
              <w:t xml:space="preserve">Развивает творческую самостоятельность, эстетический вкус в передаче образа; отчетливость произношения. </w:t>
            </w:r>
          </w:p>
          <w:p w:rsidR="00131A49" w:rsidRPr="003A51AC" w:rsidRDefault="00131A49" w:rsidP="00B70E73">
            <w:pPr>
              <w:spacing w:line="240" w:lineRule="auto"/>
              <w:rPr>
                <w:sz w:val="24"/>
                <w:szCs w:val="24"/>
              </w:rPr>
            </w:pPr>
            <w:r w:rsidRPr="003A51AC">
              <w:rPr>
                <w:sz w:val="24"/>
                <w:szCs w:val="24"/>
              </w:rPr>
              <w:t>Использовать средства выразительности (поза, жесты, мимика, интонация, движения).</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xml:space="preserve">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tc>
        <w:tc>
          <w:tcPr>
            <w:tcW w:w="3768" w:type="dxa"/>
          </w:tcPr>
          <w:p w:rsidR="00131A49" w:rsidRPr="003A51AC" w:rsidRDefault="00131A49" w:rsidP="00B70E73">
            <w:pPr>
              <w:spacing w:line="240" w:lineRule="auto"/>
              <w:rPr>
                <w:sz w:val="24"/>
                <w:szCs w:val="24"/>
              </w:rPr>
            </w:pPr>
            <w:r w:rsidRPr="003A51AC">
              <w:rPr>
                <w:sz w:val="24"/>
                <w:szCs w:val="24"/>
              </w:rPr>
              <w:t>Побуждает детей использовать в театрализованных играх образные игрушки и различные виды театра (бибабо, настольный, плоскостной).</w:t>
            </w:r>
          </w:p>
        </w:tc>
        <w:tc>
          <w:tcPr>
            <w:tcW w:w="3766" w:type="dxa"/>
          </w:tcPr>
          <w:p w:rsidR="00131A49" w:rsidRPr="003A51AC" w:rsidRDefault="00131A49" w:rsidP="00B70E73">
            <w:pPr>
              <w:spacing w:line="240" w:lineRule="auto"/>
              <w:rPr>
                <w:sz w:val="24"/>
                <w:szCs w:val="24"/>
              </w:rPr>
            </w:pPr>
            <w:r w:rsidRPr="003A51AC">
              <w:rPr>
                <w:sz w:val="24"/>
                <w:szCs w:val="24"/>
              </w:rPr>
              <w:t>Создает атмосферу творческого выбора и инициативы для каждого ребенка, поддерживает различные творческие группы детей.</w:t>
            </w:r>
          </w:p>
        </w:tc>
        <w:tc>
          <w:tcPr>
            <w:tcW w:w="3769" w:type="dxa"/>
          </w:tcPr>
          <w:p w:rsidR="00131A49" w:rsidRPr="003A51AC" w:rsidRDefault="00131A49" w:rsidP="00B70E73">
            <w:pPr>
              <w:spacing w:line="240" w:lineRule="auto"/>
              <w:rPr>
                <w:sz w:val="24"/>
                <w:szCs w:val="24"/>
              </w:rPr>
            </w:pPr>
            <w:r w:rsidRPr="003A51AC">
              <w:rPr>
                <w:sz w:val="24"/>
                <w:szCs w:val="24"/>
              </w:rPr>
              <w:t xml:space="preserve">Умение распределять между собой обязанности и роли; </w:t>
            </w:r>
          </w:p>
          <w:p w:rsidR="00131A49" w:rsidRPr="003A51AC" w:rsidRDefault="00131A49" w:rsidP="00B70E73">
            <w:pPr>
              <w:spacing w:line="240" w:lineRule="auto"/>
              <w:rPr>
                <w:sz w:val="24"/>
                <w:szCs w:val="24"/>
              </w:rPr>
            </w:pPr>
            <w:r w:rsidRPr="003A51AC">
              <w:rPr>
                <w:sz w:val="24"/>
                <w:szCs w:val="24"/>
              </w:rPr>
              <w:t xml:space="preserve">Педагог учит детей использовать разные формы взаимодействия детей и взрослых в театрализованной игре. </w:t>
            </w:r>
          </w:p>
          <w:p w:rsidR="00131A49" w:rsidRPr="003A51AC" w:rsidRDefault="00131A49" w:rsidP="00B70E73">
            <w:pPr>
              <w:spacing w:line="240" w:lineRule="auto"/>
              <w:rPr>
                <w:sz w:val="24"/>
                <w:szCs w:val="24"/>
              </w:rPr>
            </w:pPr>
            <w:r w:rsidRPr="003A51AC">
              <w:rPr>
                <w:sz w:val="24"/>
                <w:szCs w:val="24"/>
              </w:rPr>
              <w:t xml:space="preserve">Педагог формирует у детей умение вносить изменения и придумывать новые сюжетные </w:t>
            </w:r>
            <w:r w:rsidRPr="003A51AC">
              <w:rPr>
                <w:sz w:val="24"/>
                <w:szCs w:val="24"/>
              </w:rPr>
              <w:lastRenderedPageBreak/>
              <w:t>линии сказок, литературных произведений, передавая их образ выразительными средствами в игре драматизации, спектакле.</w:t>
            </w:r>
          </w:p>
        </w:tc>
      </w:tr>
      <w:tr w:rsidR="00131A49" w:rsidRPr="003A51AC" w:rsidTr="00B70E73">
        <w:trPr>
          <w:trHeight w:val="1361"/>
        </w:trPr>
        <w:tc>
          <w:tcPr>
            <w:tcW w:w="3769" w:type="dxa"/>
            <w:vMerge w:val="restart"/>
          </w:tcPr>
          <w:p w:rsidR="00131A49" w:rsidRPr="003A51AC" w:rsidRDefault="00131A49" w:rsidP="00B70E73">
            <w:pPr>
              <w:spacing w:line="240" w:lineRule="auto"/>
              <w:rPr>
                <w:sz w:val="24"/>
                <w:szCs w:val="24"/>
              </w:rPr>
            </w:pPr>
            <w:r w:rsidRPr="003A51AC">
              <w:rPr>
                <w:sz w:val="24"/>
                <w:szCs w:val="24"/>
              </w:rPr>
              <w:lastRenderedPageBreak/>
              <w:t>Формирует умение использовать в игре различные шапочки, воротники, атрибуты.</w:t>
            </w:r>
          </w:p>
        </w:tc>
        <w:tc>
          <w:tcPr>
            <w:tcW w:w="3768" w:type="dxa"/>
          </w:tcPr>
          <w:p w:rsidR="00131A49" w:rsidRPr="003A51AC" w:rsidRDefault="00131A49" w:rsidP="00B70E73">
            <w:pPr>
              <w:spacing w:line="240" w:lineRule="auto"/>
              <w:rPr>
                <w:sz w:val="24"/>
                <w:szCs w:val="24"/>
              </w:rPr>
            </w:pPr>
            <w:r w:rsidRPr="003A51AC">
              <w:rPr>
                <w:sz w:val="24"/>
                <w:szCs w:val="24"/>
              </w:rPr>
              <w:t xml:space="preserve">Учит чувствовать и понимать эмоциональное состояние героя, вступать в ролевое взаимодействие с другими персонажами. </w:t>
            </w:r>
          </w:p>
        </w:tc>
        <w:tc>
          <w:tcPr>
            <w:tcW w:w="3766" w:type="dxa"/>
          </w:tcPr>
          <w:p w:rsidR="00131A49" w:rsidRPr="003A51AC" w:rsidRDefault="00131A49" w:rsidP="00B70E73">
            <w:pPr>
              <w:spacing w:line="240" w:lineRule="auto"/>
              <w:rPr>
                <w:sz w:val="24"/>
                <w:szCs w:val="24"/>
              </w:rPr>
            </w:pPr>
            <w:r w:rsidRPr="003A51AC">
              <w:rPr>
                <w:sz w:val="24"/>
                <w:szCs w:val="24"/>
              </w:rPr>
              <w:t>Развивает личностные качеств (коммуникативные навыки, партнерские взаимоотношения).</w:t>
            </w:r>
          </w:p>
        </w:tc>
        <w:tc>
          <w:tcPr>
            <w:tcW w:w="3769" w:type="dxa"/>
            <w:vMerge w:val="restart"/>
          </w:tcPr>
          <w:p w:rsidR="00131A49" w:rsidRPr="003A51AC" w:rsidRDefault="00131A49" w:rsidP="00B70E73">
            <w:pPr>
              <w:spacing w:line="240" w:lineRule="auto"/>
              <w:rPr>
                <w:sz w:val="24"/>
                <w:szCs w:val="24"/>
              </w:rPr>
            </w:pPr>
            <w:r w:rsidRPr="003A51AC">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rsidR="00131A49" w:rsidRPr="003A51AC" w:rsidRDefault="00131A49" w:rsidP="00B70E73">
            <w:pPr>
              <w:spacing w:line="240" w:lineRule="auto"/>
              <w:rPr>
                <w:sz w:val="24"/>
                <w:szCs w:val="24"/>
              </w:rPr>
            </w:pPr>
            <w:r w:rsidRPr="003A51AC">
              <w:rPr>
                <w:sz w:val="24"/>
                <w:szCs w:val="24"/>
              </w:rPr>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131A49" w:rsidRPr="003A51AC" w:rsidRDefault="00131A49" w:rsidP="00B70E73">
            <w:pPr>
              <w:spacing w:line="240" w:lineRule="auto"/>
              <w:rPr>
                <w:sz w:val="24"/>
                <w:szCs w:val="24"/>
              </w:rPr>
            </w:pPr>
            <w:r w:rsidRPr="003A51AC">
              <w:rPr>
                <w:sz w:val="24"/>
                <w:szCs w:val="24"/>
              </w:rPr>
              <w:t>Педагог формирует умение проводить анализ сыгранных ролей, просмотренных спектаклей.</w:t>
            </w:r>
          </w:p>
        </w:tc>
      </w:tr>
      <w:tr w:rsidR="00131A49" w:rsidRPr="003A51AC" w:rsidTr="00B70E73">
        <w:trPr>
          <w:trHeight w:val="907"/>
        </w:trPr>
        <w:tc>
          <w:tcPr>
            <w:tcW w:w="3769" w:type="dxa"/>
            <w:vMerge/>
          </w:tcPr>
          <w:p w:rsidR="00131A49" w:rsidRPr="003A51AC" w:rsidRDefault="00131A49" w:rsidP="00B70E73">
            <w:pPr>
              <w:spacing w:line="240" w:lineRule="auto"/>
              <w:rPr>
                <w:sz w:val="24"/>
                <w:szCs w:val="24"/>
              </w:rPr>
            </w:pPr>
          </w:p>
        </w:tc>
        <w:tc>
          <w:tcPr>
            <w:tcW w:w="3768" w:type="dxa"/>
          </w:tcPr>
          <w:p w:rsidR="00131A49" w:rsidRPr="003A51AC" w:rsidRDefault="00131A49" w:rsidP="00B70E73">
            <w:pPr>
              <w:spacing w:line="240" w:lineRule="auto"/>
              <w:rPr>
                <w:sz w:val="24"/>
                <w:szCs w:val="24"/>
              </w:rPr>
            </w:pPr>
            <w:r w:rsidRPr="003A51AC">
              <w:rPr>
                <w:sz w:val="24"/>
                <w:szCs w:val="24"/>
              </w:rPr>
              <w:t>Развивает навык режиссерской игры, создавая для этого специальные условия (место, материалы, атрибуты).</w:t>
            </w:r>
          </w:p>
        </w:tc>
        <w:tc>
          <w:tcPr>
            <w:tcW w:w="3766" w:type="dxa"/>
          </w:tcPr>
          <w:p w:rsidR="00131A49" w:rsidRPr="003A51AC" w:rsidRDefault="00131A49" w:rsidP="00B70E73">
            <w:pPr>
              <w:spacing w:line="240" w:lineRule="auto"/>
              <w:rPr>
                <w:sz w:val="24"/>
                <w:szCs w:val="24"/>
              </w:rPr>
            </w:pPr>
            <w:r w:rsidRPr="003A51AC">
              <w:rPr>
                <w:sz w:val="24"/>
                <w:szCs w:val="24"/>
              </w:rPr>
              <w:t>Способствует развитию навыков передачи образа различными способами (речь, мимика, жест, пантомима и прочее).</w:t>
            </w:r>
          </w:p>
        </w:tc>
        <w:tc>
          <w:tcPr>
            <w:tcW w:w="3769" w:type="dxa"/>
            <w:vMerge/>
          </w:tcPr>
          <w:p w:rsidR="00131A49" w:rsidRPr="003A51AC" w:rsidRDefault="00131A49" w:rsidP="00B70E73">
            <w:pPr>
              <w:spacing w:line="240" w:lineRule="auto"/>
              <w:rPr>
                <w:sz w:val="24"/>
                <w:szCs w:val="24"/>
              </w:rPr>
            </w:pPr>
          </w:p>
        </w:tc>
      </w:tr>
      <w:tr w:rsidR="00131A49" w:rsidRPr="003A51AC" w:rsidTr="00B70E73">
        <w:trPr>
          <w:trHeight w:val="1656"/>
        </w:trPr>
        <w:tc>
          <w:tcPr>
            <w:tcW w:w="3769" w:type="dxa"/>
            <w:vMerge/>
          </w:tcPr>
          <w:p w:rsidR="00131A49" w:rsidRPr="003A51AC" w:rsidRDefault="00131A49" w:rsidP="00B70E73">
            <w:pPr>
              <w:spacing w:line="240" w:lineRule="auto"/>
              <w:rPr>
                <w:sz w:val="24"/>
                <w:szCs w:val="24"/>
              </w:rPr>
            </w:pPr>
          </w:p>
        </w:tc>
        <w:tc>
          <w:tcPr>
            <w:tcW w:w="3768" w:type="dxa"/>
          </w:tcPr>
          <w:p w:rsidR="00131A49" w:rsidRPr="003A51AC" w:rsidRDefault="00131A49" w:rsidP="00B70E73">
            <w:pPr>
              <w:spacing w:line="240" w:lineRule="auto"/>
              <w:rPr>
                <w:sz w:val="24"/>
                <w:szCs w:val="24"/>
              </w:rPr>
            </w:pPr>
            <w:r w:rsidRPr="003A51AC">
              <w:rPr>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tc>
        <w:tc>
          <w:tcPr>
            <w:tcW w:w="3766" w:type="dxa"/>
          </w:tcPr>
          <w:p w:rsidR="00131A49" w:rsidRPr="003A51AC" w:rsidRDefault="00131A49" w:rsidP="00B70E73">
            <w:pPr>
              <w:spacing w:line="240" w:lineRule="auto"/>
              <w:rPr>
                <w:sz w:val="24"/>
                <w:szCs w:val="24"/>
              </w:rPr>
            </w:pPr>
            <w:r w:rsidRPr="003A51AC">
              <w:rPr>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769" w:type="dxa"/>
            <w:vMerge/>
          </w:tcPr>
          <w:p w:rsidR="00131A49" w:rsidRPr="003A51AC" w:rsidRDefault="00131A49" w:rsidP="00B70E73">
            <w:pPr>
              <w:spacing w:line="240" w:lineRule="auto"/>
              <w:rPr>
                <w:sz w:val="24"/>
                <w:szCs w:val="24"/>
              </w:rPr>
            </w:pPr>
          </w:p>
        </w:tc>
      </w:tr>
      <w:tr w:rsidR="00131A49" w:rsidRPr="003A51AC" w:rsidTr="00B70E73">
        <w:trPr>
          <w:trHeight w:val="1656"/>
        </w:trPr>
        <w:tc>
          <w:tcPr>
            <w:tcW w:w="3769" w:type="dxa"/>
            <w:vMerge/>
          </w:tcPr>
          <w:p w:rsidR="00131A49" w:rsidRPr="003A51AC" w:rsidRDefault="00131A49" w:rsidP="00B70E73">
            <w:pPr>
              <w:spacing w:line="240" w:lineRule="auto"/>
              <w:rPr>
                <w:sz w:val="24"/>
                <w:szCs w:val="24"/>
              </w:rPr>
            </w:pPr>
          </w:p>
        </w:tc>
        <w:tc>
          <w:tcPr>
            <w:tcW w:w="3768" w:type="dxa"/>
          </w:tcPr>
          <w:p w:rsidR="00131A49" w:rsidRPr="003A51AC" w:rsidRDefault="00131A49" w:rsidP="00B70E73">
            <w:pPr>
              <w:spacing w:line="240" w:lineRule="auto"/>
              <w:rPr>
                <w:sz w:val="24"/>
                <w:szCs w:val="24"/>
              </w:rPr>
            </w:pPr>
            <w:r w:rsidRPr="003A51AC">
              <w:rPr>
                <w:sz w:val="24"/>
                <w:szCs w:val="24"/>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766" w:type="dxa"/>
          </w:tcPr>
          <w:p w:rsidR="00131A49" w:rsidRPr="003A51AC" w:rsidRDefault="00131A49" w:rsidP="00B70E73">
            <w:pPr>
              <w:spacing w:line="240" w:lineRule="auto"/>
              <w:rPr>
                <w:sz w:val="24"/>
                <w:szCs w:val="24"/>
              </w:rPr>
            </w:pPr>
          </w:p>
        </w:tc>
        <w:tc>
          <w:tcPr>
            <w:tcW w:w="3769" w:type="dxa"/>
            <w:vMerge/>
          </w:tcPr>
          <w:p w:rsidR="00131A49" w:rsidRPr="003A51AC" w:rsidRDefault="00131A49" w:rsidP="00B70E73">
            <w:pPr>
              <w:spacing w:line="240" w:lineRule="auto"/>
              <w:rPr>
                <w:sz w:val="24"/>
                <w:szCs w:val="24"/>
              </w:rPr>
            </w:pPr>
          </w:p>
        </w:tc>
      </w:tr>
      <w:tr w:rsidR="00131A49" w:rsidRPr="003A51AC" w:rsidTr="00B70E73">
        <w:tc>
          <w:tcPr>
            <w:tcW w:w="3769" w:type="dxa"/>
          </w:tcPr>
          <w:p w:rsidR="00131A49" w:rsidRPr="003A51AC" w:rsidRDefault="00131A49" w:rsidP="00B70E73">
            <w:pPr>
              <w:spacing w:line="240" w:lineRule="auto"/>
              <w:jc w:val="center"/>
              <w:rPr>
                <w:sz w:val="24"/>
                <w:szCs w:val="24"/>
              </w:rPr>
            </w:pPr>
          </w:p>
        </w:tc>
        <w:tc>
          <w:tcPr>
            <w:tcW w:w="11303" w:type="dxa"/>
            <w:gridSpan w:val="3"/>
          </w:tcPr>
          <w:p w:rsidR="00131A49" w:rsidRPr="003A51AC" w:rsidRDefault="00131A49" w:rsidP="00B70E73">
            <w:pPr>
              <w:spacing w:line="240" w:lineRule="auto"/>
              <w:rPr>
                <w:sz w:val="24"/>
                <w:szCs w:val="24"/>
              </w:rPr>
            </w:pPr>
            <w:r w:rsidRPr="003A51AC">
              <w:rPr>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131A49" w:rsidRPr="003A51AC" w:rsidTr="00B70E73">
        <w:tc>
          <w:tcPr>
            <w:tcW w:w="3769" w:type="dxa"/>
          </w:tcPr>
          <w:p w:rsidR="00131A49" w:rsidRPr="003A51AC" w:rsidRDefault="00131A49" w:rsidP="00B70E73">
            <w:pPr>
              <w:spacing w:line="240" w:lineRule="auto"/>
              <w:jc w:val="center"/>
              <w:rPr>
                <w:sz w:val="24"/>
                <w:szCs w:val="24"/>
              </w:rPr>
            </w:pPr>
          </w:p>
        </w:tc>
        <w:tc>
          <w:tcPr>
            <w:tcW w:w="11303" w:type="dxa"/>
            <w:gridSpan w:val="3"/>
          </w:tcPr>
          <w:p w:rsidR="00131A49" w:rsidRPr="003A51AC" w:rsidRDefault="00131A49" w:rsidP="00B70E73">
            <w:pPr>
              <w:spacing w:line="240" w:lineRule="auto"/>
              <w:rPr>
                <w:sz w:val="24"/>
                <w:szCs w:val="24"/>
              </w:rPr>
            </w:pPr>
            <w:r w:rsidRPr="003A51AC">
              <w:rPr>
                <w:sz w:val="24"/>
                <w:szCs w:val="24"/>
              </w:rPr>
              <w:t>Учит чувствовать и понимать эмоциональное состояние героя, вступать в ролевое взаимодействие с другими персонажами.</w:t>
            </w:r>
          </w:p>
        </w:tc>
      </w:tr>
      <w:tr w:rsidR="00131A49" w:rsidRPr="003A51AC" w:rsidTr="00B70E73">
        <w:tc>
          <w:tcPr>
            <w:tcW w:w="3769" w:type="dxa"/>
          </w:tcPr>
          <w:p w:rsidR="00131A49" w:rsidRPr="003A51AC" w:rsidRDefault="00131A49" w:rsidP="00B70E73">
            <w:pPr>
              <w:spacing w:line="240" w:lineRule="auto"/>
              <w:jc w:val="center"/>
              <w:rPr>
                <w:sz w:val="24"/>
                <w:szCs w:val="24"/>
              </w:rPr>
            </w:pPr>
          </w:p>
        </w:tc>
        <w:tc>
          <w:tcPr>
            <w:tcW w:w="11303" w:type="dxa"/>
            <w:gridSpan w:val="3"/>
          </w:tcPr>
          <w:p w:rsidR="00131A49" w:rsidRPr="003A51AC" w:rsidRDefault="00131A49" w:rsidP="00B70E73">
            <w:pPr>
              <w:spacing w:line="240" w:lineRule="auto"/>
              <w:rPr>
                <w:sz w:val="24"/>
                <w:szCs w:val="24"/>
              </w:rPr>
            </w:pPr>
            <w:r w:rsidRPr="003A51AC">
              <w:rPr>
                <w:sz w:val="24"/>
                <w:szCs w:val="24"/>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rsidR="00131A49" w:rsidRPr="003A51AC" w:rsidTr="00B70E73">
        <w:tc>
          <w:tcPr>
            <w:tcW w:w="15072" w:type="dxa"/>
            <w:gridSpan w:val="4"/>
          </w:tcPr>
          <w:p w:rsidR="00131A49" w:rsidRPr="003A51AC" w:rsidRDefault="00131A49" w:rsidP="00B70E73">
            <w:pPr>
              <w:spacing w:line="240" w:lineRule="auto"/>
              <w:rPr>
                <w:b/>
                <w:sz w:val="24"/>
                <w:szCs w:val="24"/>
              </w:rPr>
            </w:pPr>
            <w:r w:rsidRPr="003A51AC">
              <w:rPr>
                <w:b/>
                <w:sz w:val="24"/>
                <w:szCs w:val="24"/>
              </w:rPr>
              <w:lastRenderedPageBreak/>
              <w:t xml:space="preserve"> Содержание раздела КУЛЬТУРНО-ДОСУГОВОЙ ДЕЯТЕЛЬНОСТИ</w:t>
            </w:r>
          </w:p>
        </w:tc>
      </w:tr>
      <w:tr w:rsidR="00131A49" w:rsidRPr="003A51AC" w:rsidTr="00B70E73">
        <w:tc>
          <w:tcPr>
            <w:tcW w:w="3769" w:type="dxa"/>
          </w:tcPr>
          <w:p w:rsidR="00131A49" w:rsidRPr="003A51AC" w:rsidRDefault="00131A49" w:rsidP="00B70E73">
            <w:pPr>
              <w:spacing w:line="240" w:lineRule="auto"/>
              <w:jc w:val="center"/>
              <w:rPr>
                <w:sz w:val="24"/>
                <w:szCs w:val="24"/>
              </w:rPr>
            </w:pPr>
            <w:r w:rsidRPr="003A51AC">
              <w:rPr>
                <w:sz w:val="24"/>
                <w:szCs w:val="24"/>
              </w:rPr>
              <w:t>3-4</w:t>
            </w:r>
          </w:p>
        </w:tc>
        <w:tc>
          <w:tcPr>
            <w:tcW w:w="3768" w:type="dxa"/>
          </w:tcPr>
          <w:p w:rsidR="00131A49" w:rsidRPr="003A51AC" w:rsidRDefault="00131A49" w:rsidP="00B70E73">
            <w:pPr>
              <w:spacing w:line="240" w:lineRule="auto"/>
              <w:jc w:val="center"/>
              <w:rPr>
                <w:sz w:val="24"/>
                <w:szCs w:val="24"/>
              </w:rPr>
            </w:pPr>
            <w:r w:rsidRPr="003A51AC">
              <w:rPr>
                <w:sz w:val="24"/>
                <w:szCs w:val="24"/>
              </w:rPr>
              <w:t>4-5</w:t>
            </w:r>
          </w:p>
        </w:tc>
        <w:tc>
          <w:tcPr>
            <w:tcW w:w="3766" w:type="dxa"/>
          </w:tcPr>
          <w:p w:rsidR="00131A49" w:rsidRPr="003A51AC" w:rsidRDefault="00131A49" w:rsidP="00B70E73">
            <w:pPr>
              <w:spacing w:line="240" w:lineRule="auto"/>
              <w:jc w:val="center"/>
              <w:rPr>
                <w:sz w:val="24"/>
                <w:szCs w:val="24"/>
              </w:rPr>
            </w:pPr>
            <w:r w:rsidRPr="003A51AC">
              <w:rPr>
                <w:sz w:val="24"/>
                <w:szCs w:val="24"/>
              </w:rPr>
              <w:t>5-6</w:t>
            </w:r>
          </w:p>
        </w:tc>
        <w:tc>
          <w:tcPr>
            <w:tcW w:w="3769" w:type="dxa"/>
          </w:tcPr>
          <w:p w:rsidR="00131A49" w:rsidRPr="003A51AC" w:rsidRDefault="00131A49" w:rsidP="00B70E73">
            <w:pPr>
              <w:spacing w:line="240" w:lineRule="auto"/>
              <w:jc w:val="center"/>
              <w:rPr>
                <w:sz w:val="24"/>
                <w:szCs w:val="24"/>
              </w:rPr>
            </w:pPr>
            <w:r w:rsidRPr="003A51AC">
              <w:rPr>
                <w:sz w:val="24"/>
                <w:szCs w:val="24"/>
              </w:rPr>
              <w:t>6-7</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Педагог организует культурно-досуговую деятельность детей по интересам, обеспечивая эмоциональное благополучие и отдых.</w:t>
            </w:r>
          </w:p>
        </w:tc>
        <w:tc>
          <w:tcPr>
            <w:tcW w:w="3768" w:type="dxa"/>
          </w:tcPr>
          <w:p w:rsidR="00131A49" w:rsidRPr="003A51AC" w:rsidRDefault="00131A49" w:rsidP="00B70E73">
            <w:pPr>
              <w:spacing w:line="240" w:lineRule="auto"/>
              <w:rPr>
                <w:sz w:val="24"/>
                <w:szCs w:val="24"/>
              </w:rPr>
            </w:pPr>
            <w:r w:rsidRPr="003A51AC">
              <w:rPr>
                <w:sz w:val="24"/>
                <w:szCs w:val="24"/>
              </w:rPr>
              <w:t>- Педагог развивает умение детей организовывать свой досуг с пользой.</w:t>
            </w:r>
          </w:p>
        </w:tc>
        <w:tc>
          <w:tcPr>
            <w:tcW w:w="3766" w:type="dxa"/>
          </w:tcPr>
          <w:p w:rsidR="00131A49" w:rsidRPr="003A51AC" w:rsidRDefault="00131A49" w:rsidP="00B70E73">
            <w:pPr>
              <w:spacing w:line="240" w:lineRule="auto"/>
              <w:rPr>
                <w:sz w:val="24"/>
                <w:szCs w:val="24"/>
              </w:rPr>
            </w:pPr>
            <w:r w:rsidRPr="003A51AC">
              <w:rPr>
                <w:sz w:val="24"/>
                <w:szCs w:val="24"/>
              </w:rP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3769" w:type="dxa"/>
          </w:tcPr>
          <w:p w:rsidR="00131A49" w:rsidRPr="003A51AC" w:rsidRDefault="00131A49" w:rsidP="00B70E73">
            <w:pPr>
              <w:spacing w:line="240" w:lineRule="auto"/>
              <w:rPr>
                <w:sz w:val="24"/>
                <w:szCs w:val="24"/>
              </w:rPr>
            </w:pPr>
            <w:r w:rsidRPr="003A51AC">
              <w:rPr>
                <w:sz w:val="24"/>
                <w:szCs w:val="24"/>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Педагог учит детей организовывать свободное время с пользой.</w:t>
            </w:r>
          </w:p>
        </w:tc>
        <w:tc>
          <w:tcPr>
            <w:tcW w:w="3768" w:type="dxa"/>
          </w:tcPr>
          <w:p w:rsidR="00131A49" w:rsidRPr="003A51AC" w:rsidRDefault="00131A49" w:rsidP="00B70E73">
            <w:pPr>
              <w:spacing w:line="240" w:lineRule="auto"/>
              <w:rPr>
                <w:sz w:val="24"/>
                <w:szCs w:val="24"/>
              </w:rPr>
            </w:pPr>
            <w:r w:rsidRPr="003A51AC">
              <w:rPr>
                <w:sz w:val="24"/>
                <w:szCs w:val="24"/>
              </w:rPr>
              <w:t xml:space="preserve">- Вовлекает детей в процесс подготовки к развлечениям (концерт, кукольный спектакль, вечер загадок и прочее). </w:t>
            </w:r>
          </w:p>
          <w:p w:rsidR="00131A49" w:rsidRPr="003A51AC" w:rsidRDefault="00131A49" w:rsidP="00B70E73">
            <w:pPr>
              <w:spacing w:line="240" w:lineRule="auto"/>
              <w:rPr>
                <w:sz w:val="24"/>
                <w:szCs w:val="24"/>
              </w:rPr>
            </w:pPr>
            <w:r w:rsidRPr="003A51AC">
              <w:rPr>
                <w:sz w:val="24"/>
                <w:szCs w:val="24"/>
              </w:rPr>
              <w:t xml:space="preserve">- Побуждает к самостоятельной организации выбранного вида деятельности (художественной, познавательной, музыкальной и другое). </w:t>
            </w:r>
          </w:p>
          <w:p w:rsidR="00131A49" w:rsidRPr="003A51AC" w:rsidRDefault="00131A49" w:rsidP="00B70E73">
            <w:pPr>
              <w:spacing w:line="240" w:lineRule="auto"/>
              <w:rPr>
                <w:sz w:val="24"/>
                <w:szCs w:val="24"/>
              </w:rPr>
            </w:pPr>
            <w:r w:rsidRPr="003A51AC">
              <w:rPr>
                <w:sz w:val="24"/>
                <w:szCs w:val="24"/>
              </w:rPr>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766" w:type="dxa"/>
          </w:tcPr>
          <w:p w:rsidR="00131A49" w:rsidRPr="003A51AC" w:rsidRDefault="00131A49" w:rsidP="00B70E73">
            <w:pPr>
              <w:spacing w:line="240" w:lineRule="auto"/>
              <w:rPr>
                <w:sz w:val="24"/>
                <w:szCs w:val="24"/>
              </w:rPr>
            </w:pPr>
            <w:r w:rsidRPr="003A51AC">
              <w:rPr>
                <w:sz w:val="24"/>
                <w:szCs w:val="24"/>
              </w:rPr>
              <w:t xml:space="preserve">- Формирует у детей основы праздничной культуры. </w:t>
            </w:r>
          </w:p>
          <w:p w:rsidR="00131A49" w:rsidRPr="003A51AC" w:rsidRDefault="00131A49" w:rsidP="00B70E73">
            <w:pPr>
              <w:spacing w:line="240" w:lineRule="auto"/>
              <w:rPr>
                <w:sz w:val="24"/>
                <w:szCs w:val="24"/>
              </w:rPr>
            </w:pPr>
            <w:r w:rsidRPr="003A51AC">
              <w:rPr>
                <w:sz w:val="24"/>
                <w:szCs w:val="24"/>
              </w:rPr>
              <w:t>- Знакомит с историей возникновения праздников, учит бережно относиться к народным праздничным традициям и обычаям.</w:t>
            </w:r>
          </w:p>
        </w:tc>
        <w:tc>
          <w:tcPr>
            <w:tcW w:w="3769" w:type="dxa"/>
          </w:tcPr>
          <w:p w:rsidR="00131A49" w:rsidRPr="003A51AC" w:rsidRDefault="00131A49" w:rsidP="00B70E73">
            <w:pPr>
              <w:spacing w:line="240" w:lineRule="auto"/>
              <w:rPr>
                <w:sz w:val="24"/>
                <w:szCs w:val="24"/>
              </w:rPr>
            </w:pPr>
            <w:r w:rsidRPr="003A51AC">
              <w:rPr>
                <w:sz w:val="24"/>
                <w:szCs w:val="24"/>
              </w:rPr>
              <w:t xml:space="preserve">- Развивает активность детей, участие в подготовке развлечений. </w:t>
            </w:r>
          </w:p>
          <w:p w:rsidR="00131A49" w:rsidRPr="003A51AC" w:rsidRDefault="00131A49" w:rsidP="00B70E73">
            <w:pPr>
              <w:spacing w:line="240" w:lineRule="auto"/>
              <w:rPr>
                <w:sz w:val="24"/>
                <w:szCs w:val="24"/>
              </w:rPr>
            </w:pPr>
            <w:r w:rsidRPr="003A51AC">
              <w:rPr>
                <w:sz w:val="24"/>
                <w:szCs w:val="24"/>
              </w:rPr>
              <w:t xml:space="preserve">- Формирует навыки культуры общения со сверстниками, педагогами и гостями. </w:t>
            </w:r>
          </w:p>
          <w:p w:rsidR="00131A49" w:rsidRPr="003A51AC" w:rsidRDefault="00131A49" w:rsidP="00B70E73">
            <w:pPr>
              <w:spacing w:line="240" w:lineRule="auto"/>
              <w:rPr>
                <w:sz w:val="24"/>
                <w:szCs w:val="24"/>
              </w:rPr>
            </w:pPr>
            <w:r w:rsidRPr="003A51AC">
              <w:rPr>
                <w:sz w:val="24"/>
                <w:szCs w:val="24"/>
              </w:rPr>
              <w:t xml:space="preserve">- Поддерживает интерес к подготовке и участию в праздничных мероприятиях, опираясь на полученные навыки и опыт. </w:t>
            </w:r>
          </w:p>
          <w:p w:rsidR="00131A49" w:rsidRPr="003A51AC" w:rsidRDefault="00131A49" w:rsidP="00B70E73">
            <w:pPr>
              <w:spacing w:line="240" w:lineRule="auto"/>
              <w:rPr>
                <w:sz w:val="24"/>
                <w:szCs w:val="24"/>
              </w:rPr>
            </w:pPr>
            <w:r w:rsidRPr="003A51AC">
              <w:rPr>
                <w:sz w:val="24"/>
                <w:szCs w:val="24"/>
              </w:rPr>
              <w:t>- Поощряет реализацию творческих проявлений в объединениях дополнительного образования.</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Побуждает к участию в развлечениях (играх-забавах, музыкальных рассказах, просмотрах настольного театра и так далее).</w:t>
            </w:r>
          </w:p>
        </w:tc>
        <w:tc>
          <w:tcPr>
            <w:tcW w:w="3768" w:type="dxa"/>
          </w:tcPr>
          <w:p w:rsidR="00131A49" w:rsidRPr="003A51AC" w:rsidRDefault="00131A49" w:rsidP="00B70E73">
            <w:pPr>
              <w:spacing w:line="240" w:lineRule="auto"/>
              <w:rPr>
                <w:sz w:val="24"/>
                <w:szCs w:val="24"/>
              </w:rPr>
            </w:pPr>
            <w:r w:rsidRPr="003A51AC">
              <w:rPr>
                <w:sz w:val="24"/>
                <w:szCs w:val="24"/>
              </w:rPr>
              <w:t>- Знакомит с традициями и культурой народов страны, воспитывает чувство гордости за свою страну (населенный пункт).</w:t>
            </w:r>
          </w:p>
        </w:tc>
        <w:tc>
          <w:tcPr>
            <w:tcW w:w="3766" w:type="dxa"/>
          </w:tcPr>
          <w:p w:rsidR="00131A49" w:rsidRPr="003A51AC" w:rsidRDefault="00131A49" w:rsidP="00B70E73">
            <w:pPr>
              <w:spacing w:line="240" w:lineRule="auto"/>
              <w:rPr>
                <w:sz w:val="24"/>
                <w:szCs w:val="24"/>
              </w:rPr>
            </w:pPr>
            <w:r w:rsidRPr="003A51AC">
              <w:rPr>
                <w:sz w:val="24"/>
                <w:szCs w:val="24"/>
              </w:rP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3769" w:type="dxa"/>
          </w:tcPr>
          <w:p w:rsidR="00131A49" w:rsidRPr="003A51AC" w:rsidRDefault="00131A49" w:rsidP="00B70E73">
            <w:pPr>
              <w:spacing w:line="240" w:lineRule="auto"/>
              <w:rPr>
                <w:sz w:val="24"/>
                <w:szCs w:val="24"/>
              </w:rPr>
            </w:pPr>
            <w:r w:rsidRPr="003A51AC">
              <w:rPr>
                <w:sz w:val="24"/>
                <w:szCs w:val="24"/>
              </w:rPr>
              <w:t>- Педагог расширяет знания детей об обычаях и традициях народов России, воспитывает уважение к культуре других этносов.</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xml:space="preserve">- Развивает умение проявлять интерес к различным видам досуговой деятельности (рассматривание иллюстраций, </w:t>
            </w:r>
            <w:r w:rsidRPr="003A51AC">
              <w:rPr>
                <w:sz w:val="24"/>
                <w:szCs w:val="24"/>
              </w:rPr>
              <w:lastRenderedPageBreak/>
              <w:t>рисование, пение и так далее), создает атмосферу эмоционального благополучия.</w:t>
            </w:r>
          </w:p>
        </w:tc>
        <w:tc>
          <w:tcPr>
            <w:tcW w:w="3768" w:type="dxa"/>
          </w:tcPr>
          <w:p w:rsidR="00131A49" w:rsidRPr="003A51AC" w:rsidRDefault="00131A49" w:rsidP="00B70E73">
            <w:pPr>
              <w:spacing w:line="240" w:lineRule="auto"/>
              <w:rPr>
                <w:sz w:val="24"/>
                <w:szCs w:val="24"/>
              </w:rPr>
            </w:pPr>
            <w:r w:rsidRPr="003A51AC">
              <w:rPr>
                <w:sz w:val="24"/>
                <w:szCs w:val="24"/>
              </w:rPr>
              <w:lastRenderedPageBreak/>
              <w:t>- Осуществляет патриотическое и нравственное воспитание, приобщает к художественной культуре, эстетико-</w:t>
            </w:r>
            <w:r w:rsidRPr="003A51AC">
              <w:rPr>
                <w:sz w:val="24"/>
                <w:szCs w:val="24"/>
              </w:rPr>
              <w:lastRenderedPageBreak/>
              <w:t>эмоциональному творчеству.</w:t>
            </w:r>
          </w:p>
        </w:tc>
        <w:tc>
          <w:tcPr>
            <w:tcW w:w="3766" w:type="dxa"/>
          </w:tcPr>
          <w:p w:rsidR="00131A49" w:rsidRPr="003A51AC" w:rsidRDefault="00131A49" w:rsidP="00B70E73">
            <w:pPr>
              <w:spacing w:line="240" w:lineRule="auto"/>
              <w:rPr>
                <w:sz w:val="24"/>
                <w:szCs w:val="24"/>
              </w:rPr>
            </w:pPr>
            <w:r w:rsidRPr="003A51AC">
              <w:rPr>
                <w:sz w:val="24"/>
                <w:szCs w:val="24"/>
              </w:rPr>
              <w:lastRenderedPageBreak/>
              <w:t>- Поддерживает желание участвовать в оформлении помещений к празднику.</w:t>
            </w:r>
          </w:p>
        </w:tc>
        <w:tc>
          <w:tcPr>
            <w:tcW w:w="3769" w:type="dxa"/>
          </w:tcPr>
          <w:p w:rsidR="00131A49" w:rsidRPr="003A51AC" w:rsidRDefault="00131A49" w:rsidP="00B70E73">
            <w:pPr>
              <w:spacing w:line="240" w:lineRule="auto"/>
              <w:rPr>
                <w:sz w:val="24"/>
                <w:szCs w:val="24"/>
              </w:rPr>
            </w:pPr>
            <w:r w:rsidRPr="003A51AC">
              <w:rPr>
                <w:sz w:val="24"/>
                <w:szCs w:val="24"/>
              </w:rPr>
              <w:t>- Формирует чувство удовлетворения от участия в совместной досуговой деятельности.</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lastRenderedPageBreak/>
              <w:t xml:space="preserve">- Формирует желание участвовать в праздниках. </w:t>
            </w:r>
          </w:p>
          <w:p w:rsidR="00131A49" w:rsidRPr="003A51AC" w:rsidRDefault="00131A49" w:rsidP="00B70E73">
            <w:pPr>
              <w:spacing w:line="240" w:lineRule="auto"/>
              <w:rPr>
                <w:sz w:val="24"/>
                <w:szCs w:val="24"/>
              </w:rPr>
            </w:pPr>
            <w:r w:rsidRPr="003A51AC">
              <w:rPr>
                <w:sz w:val="24"/>
                <w:szCs w:val="24"/>
              </w:rPr>
              <w:t>- Педагог знакомит с культурой поведения в ходе праздничных мероприятий.</w:t>
            </w:r>
          </w:p>
        </w:tc>
        <w:tc>
          <w:tcPr>
            <w:tcW w:w="3768" w:type="dxa"/>
          </w:tcPr>
          <w:p w:rsidR="00131A49" w:rsidRPr="003A51AC" w:rsidRDefault="00131A49" w:rsidP="00B70E73">
            <w:pPr>
              <w:spacing w:line="240" w:lineRule="auto"/>
              <w:rPr>
                <w:sz w:val="24"/>
                <w:szCs w:val="24"/>
              </w:rPr>
            </w:pPr>
            <w:r w:rsidRPr="003A51AC">
              <w:rPr>
                <w:sz w:val="24"/>
                <w:szCs w:val="24"/>
              </w:rPr>
              <w:t>- Приобщает к праздничной культуре, развивает желание принимать участие в праздниках (календарных, государственных, народных).</w:t>
            </w:r>
          </w:p>
        </w:tc>
        <w:tc>
          <w:tcPr>
            <w:tcW w:w="3766" w:type="dxa"/>
          </w:tcPr>
          <w:p w:rsidR="00131A49" w:rsidRPr="003A51AC" w:rsidRDefault="00131A49" w:rsidP="00B70E73">
            <w:pPr>
              <w:spacing w:line="240" w:lineRule="auto"/>
              <w:rPr>
                <w:sz w:val="24"/>
                <w:szCs w:val="24"/>
              </w:rPr>
            </w:pPr>
            <w:r w:rsidRPr="003A51AC">
              <w:rPr>
                <w:sz w:val="24"/>
                <w:szCs w:val="24"/>
              </w:rPr>
              <w:t>- Формирует внимание и отзывчивость ко всем участникам праздничного действия (сверстники, педагоги, гости).</w:t>
            </w:r>
          </w:p>
        </w:tc>
        <w:tc>
          <w:tcPr>
            <w:tcW w:w="3769" w:type="dxa"/>
          </w:tcPr>
          <w:p w:rsidR="00131A49" w:rsidRPr="003A51AC" w:rsidRDefault="00131A49" w:rsidP="00B70E73">
            <w:pPr>
              <w:spacing w:line="240" w:lineRule="auto"/>
              <w:rPr>
                <w:sz w:val="24"/>
                <w:szCs w:val="24"/>
              </w:rPr>
            </w:pPr>
            <w:r w:rsidRPr="003A51AC">
              <w:rPr>
                <w:sz w:val="24"/>
                <w:szCs w:val="24"/>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131A49" w:rsidRPr="003A51AC" w:rsidRDefault="00131A49" w:rsidP="00B70E73">
            <w:pPr>
              <w:spacing w:line="240" w:lineRule="auto"/>
              <w:rPr>
                <w:sz w:val="24"/>
                <w:szCs w:val="24"/>
              </w:rPr>
            </w:pPr>
            <w:r w:rsidRPr="003A51AC">
              <w:rPr>
                <w:sz w:val="24"/>
                <w:szCs w:val="24"/>
              </w:rPr>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131A49" w:rsidRPr="003A51AC" w:rsidTr="00B70E73">
        <w:tc>
          <w:tcPr>
            <w:tcW w:w="3769" w:type="dxa"/>
          </w:tcPr>
          <w:p w:rsidR="00131A49" w:rsidRPr="003A51AC" w:rsidRDefault="00131A49" w:rsidP="00B70E73">
            <w:pPr>
              <w:spacing w:line="240" w:lineRule="auto"/>
              <w:rPr>
                <w:sz w:val="24"/>
                <w:szCs w:val="24"/>
              </w:rPr>
            </w:pPr>
            <w:r w:rsidRPr="003A51AC">
              <w:rPr>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768" w:type="dxa"/>
          </w:tcPr>
          <w:p w:rsidR="00131A49" w:rsidRPr="003A51AC" w:rsidRDefault="00131A49" w:rsidP="00B70E73">
            <w:pPr>
              <w:spacing w:line="240" w:lineRule="auto"/>
              <w:rPr>
                <w:sz w:val="24"/>
                <w:szCs w:val="24"/>
              </w:rPr>
            </w:pPr>
            <w:r w:rsidRPr="003A51AC">
              <w:rPr>
                <w:sz w:val="24"/>
                <w:szCs w:val="24"/>
              </w:rPr>
              <w:t xml:space="preserve">- Педагог развивает индивидуальные творческие способности и художественные наклонности детей. </w:t>
            </w:r>
          </w:p>
          <w:p w:rsidR="00131A49" w:rsidRPr="003A51AC" w:rsidRDefault="00131A49" w:rsidP="00B70E73">
            <w:pPr>
              <w:spacing w:line="240" w:lineRule="auto"/>
              <w:rPr>
                <w:sz w:val="24"/>
                <w:szCs w:val="24"/>
              </w:rPr>
            </w:pPr>
            <w:r w:rsidRPr="003A51AC">
              <w:rPr>
                <w:sz w:val="24"/>
                <w:szCs w:val="24"/>
              </w:rPr>
              <w:t xml:space="preserve">- Развивает творческие способности. </w:t>
            </w:r>
          </w:p>
          <w:p w:rsidR="00131A49" w:rsidRPr="003A51AC" w:rsidRDefault="00131A49" w:rsidP="00B70E73">
            <w:pPr>
              <w:spacing w:line="240" w:lineRule="auto"/>
              <w:rPr>
                <w:sz w:val="24"/>
                <w:szCs w:val="24"/>
              </w:rPr>
            </w:pPr>
            <w:r w:rsidRPr="003A51AC">
              <w:rPr>
                <w:sz w:val="24"/>
                <w:szCs w:val="24"/>
              </w:rPr>
              <w:t>- Активизирует желание посещать творческие объединения дополнительного образования.</w:t>
            </w:r>
          </w:p>
        </w:tc>
        <w:tc>
          <w:tcPr>
            <w:tcW w:w="3766" w:type="dxa"/>
          </w:tcPr>
          <w:p w:rsidR="00131A49" w:rsidRPr="003A51AC" w:rsidRDefault="00131A49" w:rsidP="00B70E73">
            <w:pPr>
              <w:spacing w:line="240" w:lineRule="auto"/>
              <w:rPr>
                <w:sz w:val="24"/>
                <w:szCs w:val="24"/>
              </w:rPr>
            </w:pPr>
            <w:r w:rsidRPr="003A51AC">
              <w:rPr>
                <w:sz w:val="24"/>
                <w:szCs w:val="24"/>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rsidR="00131A49" w:rsidRPr="003A51AC" w:rsidRDefault="00131A49" w:rsidP="00B70E73">
            <w:pPr>
              <w:spacing w:line="240" w:lineRule="auto"/>
              <w:rPr>
                <w:sz w:val="24"/>
                <w:szCs w:val="24"/>
              </w:rPr>
            </w:pPr>
          </w:p>
          <w:p w:rsidR="00131A49" w:rsidRPr="003A51AC" w:rsidRDefault="00131A49" w:rsidP="00B70E73">
            <w:pPr>
              <w:spacing w:line="240" w:lineRule="auto"/>
              <w:jc w:val="center"/>
              <w:rPr>
                <w:sz w:val="24"/>
                <w:szCs w:val="24"/>
              </w:rPr>
            </w:pPr>
          </w:p>
        </w:tc>
        <w:tc>
          <w:tcPr>
            <w:tcW w:w="3769" w:type="dxa"/>
          </w:tcPr>
          <w:p w:rsidR="00131A49" w:rsidRPr="003A51AC" w:rsidRDefault="00131A49" w:rsidP="00B70E73">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131A49" w:rsidRPr="003A51AC" w:rsidRDefault="00131A49" w:rsidP="00B70E73">
            <w:pPr>
              <w:spacing w:line="240" w:lineRule="auto"/>
              <w:rPr>
                <w:sz w:val="24"/>
                <w:szCs w:val="24"/>
              </w:rPr>
            </w:pPr>
            <w:r w:rsidRPr="003A51AC">
              <w:rPr>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w:t>
            </w:r>
            <w:r w:rsidRPr="003A51AC">
              <w:rPr>
                <w:sz w:val="24"/>
                <w:szCs w:val="24"/>
              </w:rPr>
              <w:lastRenderedPageBreak/>
              <w:t>произведениям разных видов, жанров и стилей искусства (в соответствии с возрастными особенностями);</w:t>
            </w:r>
          </w:p>
          <w:p w:rsidR="00131A49" w:rsidRPr="003A51AC" w:rsidRDefault="00131A49" w:rsidP="00B70E73">
            <w:pPr>
              <w:spacing w:line="240" w:lineRule="auto"/>
              <w:rPr>
                <w:sz w:val="24"/>
                <w:szCs w:val="24"/>
              </w:rPr>
            </w:pPr>
            <w:r w:rsidRPr="003A51AC">
              <w:rPr>
                <w:sz w:val="24"/>
                <w:szCs w:val="24"/>
              </w:rPr>
              <w:t>приобщение к традициям и великому культурному наследию российского народа, шедеврам мировой художественной культуры;</w:t>
            </w:r>
          </w:p>
          <w:p w:rsidR="00131A49" w:rsidRPr="003A51AC" w:rsidRDefault="00131A49" w:rsidP="00B70E73">
            <w:pPr>
              <w:spacing w:line="240" w:lineRule="auto"/>
              <w:rPr>
                <w:sz w:val="24"/>
                <w:szCs w:val="24"/>
              </w:rPr>
            </w:pPr>
            <w:r w:rsidRPr="003A51AC">
              <w:rPr>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131A49" w:rsidRDefault="00131A49" w:rsidP="00B70E73">
            <w:pPr>
              <w:spacing w:line="240" w:lineRule="auto"/>
              <w:rPr>
                <w:sz w:val="24"/>
                <w:szCs w:val="24"/>
              </w:rPr>
            </w:pPr>
          </w:p>
          <w:p w:rsidR="00131A49" w:rsidRDefault="00131A49" w:rsidP="00B70E73">
            <w:pPr>
              <w:spacing w:line="240" w:lineRule="auto"/>
              <w:rPr>
                <w:sz w:val="24"/>
                <w:szCs w:val="24"/>
              </w:rPr>
            </w:pPr>
          </w:p>
          <w:p w:rsidR="00131A49" w:rsidRDefault="00131A49" w:rsidP="00B70E73">
            <w:pPr>
              <w:spacing w:line="240" w:lineRule="auto"/>
              <w:rPr>
                <w:sz w:val="24"/>
                <w:szCs w:val="24"/>
              </w:rPr>
            </w:pPr>
          </w:p>
          <w:p w:rsidR="00131A49" w:rsidRDefault="00131A49" w:rsidP="00B70E73">
            <w:pPr>
              <w:spacing w:line="240" w:lineRule="auto"/>
              <w:rPr>
                <w:sz w:val="24"/>
                <w:szCs w:val="24"/>
              </w:rPr>
            </w:pPr>
          </w:p>
          <w:p w:rsidR="00131A49" w:rsidRDefault="00131A49" w:rsidP="00B70E73">
            <w:pPr>
              <w:spacing w:line="240" w:lineRule="auto"/>
              <w:rPr>
                <w:sz w:val="24"/>
                <w:szCs w:val="24"/>
              </w:rPr>
            </w:pPr>
          </w:p>
          <w:p w:rsidR="00131A49" w:rsidRDefault="00131A49" w:rsidP="00B70E73">
            <w:pPr>
              <w:spacing w:line="240" w:lineRule="auto"/>
              <w:rPr>
                <w:sz w:val="24"/>
                <w:szCs w:val="24"/>
              </w:rPr>
            </w:pPr>
          </w:p>
          <w:p w:rsidR="00131A49" w:rsidRDefault="00131A49" w:rsidP="00B70E73">
            <w:pPr>
              <w:spacing w:line="240" w:lineRule="auto"/>
              <w:rPr>
                <w:sz w:val="24"/>
                <w:szCs w:val="24"/>
              </w:rPr>
            </w:pPr>
          </w:p>
          <w:p w:rsidR="00131A49" w:rsidRDefault="00131A49" w:rsidP="00B70E73">
            <w:pPr>
              <w:spacing w:line="240" w:lineRule="auto"/>
              <w:rPr>
                <w:sz w:val="24"/>
                <w:szCs w:val="24"/>
              </w:rPr>
            </w:pPr>
          </w:p>
          <w:p w:rsidR="00131A49" w:rsidRPr="003A51AC" w:rsidRDefault="00131A49" w:rsidP="00B70E73">
            <w:pPr>
              <w:spacing w:line="240" w:lineRule="auto"/>
              <w:rPr>
                <w:sz w:val="24"/>
                <w:szCs w:val="24"/>
              </w:rPr>
            </w:pPr>
          </w:p>
        </w:tc>
      </w:tr>
    </w:tbl>
    <w:p w:rsidR="00131A49" w:rsidRPr="003A51AC" w:rsidRDefault="00131A49" w:rsidP="00131A49">
      <w:pPr>
        <w:shd w:val="clear" w:color="auto" w:fill="FFFFFF"/>
        <w:spacing w:line="240" w:lineRule="auto"/>
        <w:jc w:val="center"/>
        <w:rPr>
          <w:b/>
          <w:sz w:val="24"/>
          <w:szCs w:val="24"/>
        </w:rPr>
      </w:pPr>
    </w:p>
    <w:p w:rsidR="00131A49" w:rsidRPr="003A51AC" w:rsidRDefault="00131A49" w:rsidP="00131A49">
      <w:pPr>
        <w:shd w:val="clear" w:color="auto" w:fill="FFFFFF"/>
        <w:spacing w:line="240" w:lineRule="auto"/>
        <w:jc w:val="center"/>
        <w:rPr>
          <w:b/>
          <w:sz w:val="24"/>
          <w:szCs w:val="24"/>
        </w:rPr>
      </w:pPr>
    </w:p>
    <w:p w:rsidR="00131A49" w:rsidRPr="003A51AC" w:rsidRDefault="00131A49" w:rsidP="00131A49">
      <w:pPr>
        <w:shd w:val="clear" w:color="auto" w:fill="FFFFFF"/>
        <w:spacing w:line="240" w:lineRule="auto"/>
        <w:jc w:val="center"/>
        <w:rPr>
          <w:b/>
          <w:sz w:val="24"/>
          <w:szCs w:val="24"/>
        </w:rPr>
      </w:pPr>
    </w:p>
    <w:p w:rsidR="00131A49" w:rsidRPr="003A51AC" w:rsidRDefault="00131A49" w:rsidP="00131A49">
      <w:pPr>
        <w:shd w:val="clear" w:color="auto" w:fill="FFFFFF"/>
        <w:spacing w:line="240" w:lineRule="auto"/>
        <w:jc w:val="center"/>
        <w:rPr>
          <w:b/>
          <w:sz w:val="24"/>
          <w:szCs w:val="24"/>
        </w:rPr>
      </w:pPr>
    </w:p>
    <w:tbl>
      <w:tblPr>
        <w:tblStyle w:val="4"/>
        <w:tblpPr w:leftFromText="180" w:rightFromText="180" w:vertAnchor="page" w:horzAnchor="margin" w:tblpY="811"/>
        <w:tblW w:w="5041" w:type="pct"/>
        <w:tblLook w:val="04A0"/>
      </w:tblPr>
      <w:tblGrid>
        <w:gridCol w:w="3772"/>
        <w:gridCol w:w="118"/>
        <w:gridCol w:w="64"/>
        <w:gridCol w:w="15"/>
        <w:gridCol w:w="119"/>
        <w:gridCol w:w="3456"/>
        <w:gridCol w:w="289"/>
        <w:gridCol w:w="113"/>
        <w:gridCol w:w="3374"/>
        <w:gridCol w:w="603"/>
        <w:gridCol w:w="3182"/>
        <w:gridCol w:w="40"/>
        <w:gridCol w:w="79"/>
      </w:tblGrid>
      <w:tr w:rsidR="00131A49" w:rsidRPr="003A51AC" w:rsidTr="00B70E73">
        <w:trPr>
          <w:gridAfter w:val="2"/>
          <w:wAfter w:w="119" w:type="dxa"/>
          <w:trHeight w:val="397"/>
        </w:trPr>
        <w:tc>
          <w:tcPr>
            <w:tcW w:w="4961" w:type="pct"/>
            <w:gridSpan w:val="11"/>
          </w:tcPr>
          <w:p w:rsidR="00131A49" w:rsidRPr="003A51AC" w:rsidRDefault="00131A49" w:rsidP="00B70E73">
            <w:pPr>
              <w:spacing w:line="240" w:lineRule="auto"/>
              <w:rPr>
                <w:b/>
                <w:sz w:val="24"/>
                <w:szCs w:val="24"/>
              </w:rPr>
            </w:pPr>
            <w:r w:rsidRPr="003A51AC">
              <w:rPr>
                <w:b/>
                <w:sz w:val="24"/>
                <w:szCs w:val="24"/>
              </w:rPr>
              <w:t xml:space="preserve"> Основные задачи образовательной деятельности в области физического развития</w:t>
            </w:r>
          </w:p>
        </w:tc>
      </w:tr>
      <w:tr w:rsidR="00131A49" w:rsidRPr="003A51AC" w:rsidTr="00B70E73">
        <w:trPr>
          <w:gridAfter w:val="2"/>
          <w:wAfter w:w="119" w:type="dxa"/>
        </w:trPr>
        <w:tc>
          <w:tcPr>
            <w:tcW w:w="1239" w:type="pct"/>
          </w:tcPr>
          <w:p w:rsidR="00131A49" w:rsidRPr="003A51AC" w:rsidRDefault="00131A49" w:rsidP="00B70E73">
            <w:pPr>
              <w:spacing w:line="240" w:lineRule="auto"/>
              <w:jc w:val="center"/>
              <w:rPr>
                <w:b/>
                <w:sz w:val="24"/>
                <w:szCs w:val="24"/>
              </w:rPr>
            </w:pPr>
            <w:r w:rsidRPr="003A51AC">
              <w:rPr>
                <w:b/>
                <w:sz w:val="24"/>
                <w:szCs w:val="24"/>
              </w:rPr>
              <w:t>3 - 4</w:t>
            </w:r>
          </w:p>
        </w:tc>
        <w:tc>
          <w:tcPr>
            <w:tcW w:w="1239" w:type="pct"/>
            <w:gridSpan w:val="5"/>
          </w:tcPr>
          <w:p w:rsidR="00131A49" w:rsidRPr="003A51AC" w:rsidRDefault="00131A49" w:rsidP="00B70E73">
            <w:pPr>
              <w:spacing w:line="240" w:lineRule="auto"/>
              <w:jc w:val="center"/>
              <w:rPr>
                <w:b/>
                <w:sz w:val="24"/>
                <w:szCs w:val="24"/>
              </w:rPr>
            </w:pPr>
            <w:r w:rsidRPr="003A51AC">
              <w:rPr>
                <w:b/>
                <w:sz w:val="24"/>
                <w:szCs w:val="24"/>
              </w:rPr>
              <w:t>4 - 5</w:t>
            </w:r>
          </w:p>
        </w:tc>
        <w:tc>
          <w:tcPr>
            <w:tcW w:w="1240" w:type="pct"/>
            <w:gridSpan w:val="3"/>
          </w:tcPr>
          <w:p w:rsidR="00131A49" w:rsidRPr="003A51AC" w:rsidRDefault="00131A49" w:rsidP="00B70E73">
            <w:pPr>
              <w:spacing w:line="240" w:lineRule="auto"/>
              <w:jc w:val="center"/>
              <w:rPr>
                <w:b/>
                <w:sz w:val="24"/>
                <w:szCs w:val="24"/>
              </w:rPr>
            </w:pPr>
            <w:r w:rsidRPr="003A51AC">
              <w:rPr>
                <w:b/>
                <w:sz w:val="24"/>
                <w:szCs w:val="24"/>
              </w:rPr>
              <w:t>5 - 6</w:t>
            </w:r>
          </w:p>
        </w:tc>
        <w:tc>
          <w:tcPr>
            <w:tcW w:w="1242" w:type="pct"/>
            <w:gridSpan w:val="2"/>
          </w:tcPr>
          <w:p w:rsidR="00131A49" w:rsidRPr="003A51AC" w:rsidRDefault="00131A49" w:rsidP="00B70E73">
            <w:pPr>
              <w:spacing w:line="240" w:lineRule="auto"/>
              <w:jc w:val="center"/>
              <w:rPr>
                <w:b/>
                <w:sz w:val="24"/>
                <w:szCs w:val="24"/>
              </w:rPr>
            </w:pPr>
            <w:r w:rsidRPr="003A51AC">
              <w:rPr>
                <w:b/>
                <w:sz w:val="24"/>
                <w:szCs w:val="24"/>
              </w:rPr>
              <w:t>6 – 7</w:t>
            </w:r>
          </w:p>
        </w:tc>
      </w:tr>
      <w:tr w:rsidR="00131A49" w:rsidRPr="003A51AC" w:rsidTr="00B70E73">
        <w:trPr>
          <w:gridAfter w:val="2"/>
          <w:wAfter w:w="119" w:type="dxa"/>
          <w:trHeight w:val="3110"/>
        </w:trPr>
        <w:tc>
          <w:tcPr>
            <w:tcW w:w="1239" w:type="pct"/>
          </w:tcPr>
          <w:p w:rsidR="00131A49" w:rsidRPr="003A51AC" w:rsidRDefault="00131A49" w:rsidP="00B70E73">
            <w:pPr>
              <w:pStyle w:val="ConsPlusNormal"/>
            </w:pPr>
            <w:r w:rsidRPr="003A51AC">
              <w:rPr>
                <w:u w:val="single"/>
              </w:rPr>
              <w:lastRenderedPageBreak/>
              <w:t>Обогащать</w:t>
            </w:r>
            <w:r w:rsidRPr="003A51AC">
              <w:t xml:space="preserve"> двигательный опыт детей, </w:t>
            </w:r>
            <w:r w:rsidRPr="003A51AC">
              <w:rPr>
                <w:u w:val="single"/>
              </w:rPr>
              <w:t>используя упражнения основной гимнастики</w:t>
            </w:r>
            <w:r w:rsidRPr="003A51AC">
              <w:t xml:space="preserve"> (строевые упражнения, основные движения, общеразвивающие, в том числе музыкально-ритмические упражнения),</w:t>
            </w:r>
          </w:p>
          <w:p w:rsidR="00131A49" w:rsidRPr="003A51AC" w:rsidRDefault="00131A49" w:rsidP="00B70E73">
            <w:pPr>
              <w:pStyle w:val="ConsPlusNormal"/>
            </w:pPr>
            <w:r w:rsidRPr="003A51AC">
              <w:t xml:space="preserve"> спортивные упражнения, </w:t>
            </w:r>
          </w:p>
          <w:p w:rsidR="00131A49" w:rsidRPr="003A51AC" w:rsidRDefault="00131A49" w:rsidP="00B70E73">
            <w:pPr>
              <w:pStyle w:val="ConsPlusNormal"/>
            </w:pPr>
            <w:r w:rsidRPr="003A51AC">
              <w:t xml:space="preserve">подвижные игры, </w:t>
            </w:r>
          </w:p>
          <w:p w:rsidR="00131A49" w:rsidRPr="003A51AC" w:rsidRDefault="00131A49" w:rsidP="00B70E73">
            <w:pPr>
              <w:pStyle w:val="ConsPlusNormal"/>
              <w:rPr>
                <w:b/>
              </w:rPr>
            </w:pPr>
            <w:r w:rsidRPr="003A51AC">
              <w:t>помогая согласовывать свои действия с действиями других детей, соблюдать правила в игре.</w:t>
            </w:r>
          </w:p>
        </w:tc>
        <w:tc>
          <w:tcPr>
            <w:tcW w:w="1239" w:type="pct"/>
            <w:gridSpan w:val="5"/>
          </w:tcPr>
          <w:p w:rsidR="00131A49" w:rsidRPr="003A51AC" w:rsidRDefault="00131A49" w:rsidP="00B70E73">
            <w:pPr>
              <w:pStyle w:val="ConsPlusNormal"/>
            </w:pPr>
            <w:r w:rsidRPr="003A51AC">
              <w:rPr>
                <w:u w:val="single"/>
              </w:rPr>
              <w:t>Обогащать</w:t>
            </w:r>
            <w:r w:rsidRPr="003A51AC">
              <w:t xml:space="preserve"> двигательный опыт детей, </w:t>
            </w:r>
            <w:r w:rsidRPr="003A51AC">
              <w:rPr>
                <w:u w:val="single"/>
              </w:rPr>
              <w:t>способствуя техничному выполнению упражнений основной гимнастики</w:t>
            </w:r>
            <w:r w:rsidRPr="003A51AC">
              <w:t xml:space="preserve"> (строевые упражнения, основные движения, общеразвивающие, в том числе музыкально-ритмические упражнения), </w:t>
            </w:r>
          </w:p>
          <w:p w:rsidR="00131A49" w:rsidRPr="003A51AC" w:rsidRDefault="00131A49" w:rsidP="00B70E73">
            <w:pPr>
              <w:pStyle w:val="ConsPlusNormal"/>
            </w:pPr>
            <w:r w:rsidRPr="003A51AC">
              <w:t>создавать условия для освоения спортивных упражнений, подвижных игр.</w:t>
            </w:r>
          </w:p>
        </w:tc>
        <w:tc>
          <w:tcPr>
            <w:tcW w:w="1240" w:type="pct"/>
            <w:gridSpan w:val="3"/>
          </w:tcPr>
          <w:p w:rsidR="00131A49" w:rsidRPr="003A51AC" w:rsidRDefault="00131A49" w:rsidP="00B70E73">
            <w:pPr>
              <w:pStyle w:val="af2"/>
            </w:pPr>
            <w:r w:rsidRPr="003A51AC">
              <w:rPr>
                <w:u w:val="single"/>
              </w:rPr>
              <w:t xml:space="preserve">Обогащать </w:t>
            </w:r>
            <w:r w:rsidRPr="003A51AC">
              <w:t xml:space="preserve">двигательный опыт, </w:t>
            </w:r>
            <w:r w:rsidRPr="003A51AC">
              <w:rPr>
                <w:u w:val="single"/>
              </w:rPr>
              <w:t>создавать условия для оптимальной двигательной деятельности, развивая умения осознанно,</w:t>
            </w:r>
            <w:r w:rsidRPr="003A51AC">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1242" w:type="pct"/>
            <w:gridSpan w:val="2"/>
          </w:tcPr>
          <w:p w:rsidR="00131A49" w:rsidRPr="003A51AC" w:rsidRDefault="00131A49" w:rsidP="00B70E73">
            <w:pPr>
              <w:pStyle w:val="ConsPlusNormal"/>
            </w:pPr>
            <w:r w:rsidRPr="003A51AC">
              <w:rPr>
                <w:u w:val="single"/>
              </w:rPr>
              <w:t>Обогащать</w:t>
            </w:r>
            <w:r w:rsidRPr="003A51AC">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31A49" w:rsidRPr="003A51AC" w:rsidRDefault="00131A49" w:rsidP="00B70E73">
            <w:pPr>
              <w:pStyle w:val="ConsPlusNormal"/>
              <w:ind w:firstLine="540"/>
            </w:pPr>
            <w:r w:rsidRPr="003A51AC">
              <w:rPr>
                <w:b/>
              </w:rPr>
              <w:t xml:space="preserve">Требуется добавить: </w:t>
            </w:r>
            <w:r w:rsidRPr="003A51AC">
              <w:t>освоение новых элементов спортивных игр и совершенствование сформированных умений и навыков в предыдущих возрастных периодах.</w:t>
            </w:r>
          </w:p>
        </w:tc>
      </w:tr>
      <w:tr w:rsidR="00131A49" w:rsidRPr="003A51AC" w:rsidTr="00B70E73">
        <w:trPr>
          <w:gridAfter w:val="2"/>
          <w:wAfter w:w="119" w:type="dxa"/>
          <w:trHeight w:val="1781"/>
        </w:trPr>
        <w:tc>
          <w:tcPr>
            <w:tcW w:w="1239" w:type="pct"/>
          </w:tcPr>
          <w:p w:rsidR="00131A49" w:rsidRPr="003A51AC" w:rsidRDefault="00131A49" w:rsidP="00B70E73">
            <w:pPr>
              <w:pStyle w:val="ConsPlusNormal"/>
            </w:pPr>
            <w:r w:rsidRPr="003A51AC">
              <w:rPr>
                <w:u w:val="single"/>
              </w:rPr>
              <w:t>Развивать</w:t>
            </w:r>
            <w:r w:rsidRPr="003A51AC">
              <w:t xml:space="preserve"> психофизические качества, </w:t>
            </w:r>
          </w:p>
          <w:p w:rsidR="00131A49" w:rsidRPr="003A51AC" w:rsidRDefault="00131A49" w:rsidP="00D30AFE">
            <w:pPr>
              <w:pStyle w:val="ConsPlusNormal"/>
              <w:numPr>
                <w:ilvl w:val="0"/>
                <w:numId w:val="156"/>
              </w:numPr>
              <w:tabs>
                <w:tab w:val="left" w:pos="426"/>
              </w:tabs>
              <w:ind w:left="0" w:firstLine="0"/>
            </w:pPr>
            <w:r w:rsidRPr="003A51AC">
              <w:t xml:space="preserve">ориентировку в пространстве, </w:t>
            </w:r>
          </w:p>
          <w:p w:rsidR="00131A49" w:rsidRPr="003A51AC" w:rsidRDefault="00131A49" w:rsidP="00D30AFE">
            <w:pPr>
              <w:pStyle w:val="ConsPlusNormal"/>
              <w:numPr>
                <w:ilvl w:val="0"/>
                <w:numId w:val="156"/>
              </w:numPr>
              <w:tabs>
                <w:tab w:val="left" w:pos="426"/>
              </w:tabs>
              <w:ind w:left="0" w:firstLine="0"/>
            </w:pPr>
            <w:r w:rsidRPr="003A51AC">
              <w:t xml:space="preserve">координацию, </w:t>
            </w:r>
          </w:p>
          <w:p w:rsidR="00131A49" w:rsidRPr="003A51AC" w:rsidRDefault="00131A49" w:rsidP="00D30AFE">
            <w:pPr>
              <w:pStyle w:val="ConsPlusNormal"/>
              <w:numPr>
                <w:ilvl w:val="0"/>
                <w:numId w:val="156"/>
              </w:numPr>
              <w:tabs>
                <w:tab w:val="left" w:pos="426"/>
              </w:tabs>
              <w:ind w:left="0" w:firstLine="0"/>
            </w:pPr>
            <w:r w:rsidRPr="003A51AC">
              <w:t xml:space="preserve">равновесие, </w:t>
            </w:r>
          </w:p>
          <w:p w:rsidR="00131A49" w:rsidRPr="003A51AC" w:rsidRDefault="00131A49" w:rsidP="00D30AFE">
            <w:pPr>
              <w:pStyle w:val="ConsPlusNormal"/>
              <w:numPr>
                <w:ilvl w:val="0"/>
                <w:numId w:val="156"/>
              </w:numPr>
              <w:tabs>
                <w:tab w:val="left" w:pos="426"/>
              </w:tabs>
              <w:ind w:left="0" w:firstLine="0"/>
            </w:pPr>
            <w:r w:rsidRPr="003A51AC">
              <w:t>способность быстро реагировать на сигнал.</w:t>
            </w:r>
          </w:p>
        </w:tc>
        <w:tc>
          <w:tcPr>
            <w:tcW w:w="1239" w:type="pct"/>
            <w:gridSpan w:val="5"/>
          </w:tcPr>
          <w:p w:rsidR="00131A49" w:rsidRPr="003A51AC" w:rsidRDefault="00131A49" w:rsidP="00B70E73">
            <w:pPr>
              <w:pStyle w:val="ConsPlusNormal"/>
            </w:pPr>
            <w:r w:rsidRPr="003A51AC">
              <w:rPr>
                <w:u w:val="single"/>
              </w:rPr>
              <w:t>Формировать</w:t>
            </w:r>
            <w:r w:rsidRPr="003A51AC">
              <w:t xml:space="preserve"> психофизические качества (сила, быстрота, выносливость, гибкость, ловкость),</w:t>
            </w:r>
          </w:p>
          <w:p w:rsidR="00131A49" w:rsidRPr="003A51AC" w:rsidRDefault="00131A49" w:rsidP="00D30AFE">
            <w:pPr>
              <w:pStyle w:val="ConsPlusNormal"/>
              <w:numPr>
                <w:ilvl w:val="0"/>
                <w:numId w:val="157"/>
              </w:numPr>
              <w:tabs>
                <w:tab w:val="left" w:pos="367"/>
              </w:tabs>
              <w:ind w:left="0" w:firstLine="0"/>
            </w:pPr>
            <w:r w:rsidRPr="003A51AC">
              <w:t xml:space="preserve">ориентировку в пространстве </w:t>
            </w:r>
          </w:p>
          <w:p w:rsidR="00131A49" w:rsidRPr="003A51AC" w:rsidRDefault="00131A49" w:rsidP="00D30AFE">
            <w:pPr>
              <w:pStyle w:val="ConsPlusNormal"/>
              <w:numPr>
                <w:ilvl w:val="0"/>
                <w:numId w:val="157"/>
              </w:numPr>
              <w:tabs>
                <w:tab w:val="left" w:pos="367"/>
              </w:tabs>
              <w:ind w:left="0" w:firstLine="0"/>
            </w:pPr>
            <w:r w:rsidRPr="003A51AC">
              <w:t xml:space="preserve">развивать координацию, </w:t>
            </w:r>
          </w:p>
          <w:p w:rsidR="00131A49" w:rsidRPr="003A51AC" w:rsidRDefault="00131A49" w:rsidP="00D30AFE">
            <w:pPr>
              <w:pStyle w:val="ConsPlusNormal"/>
              <w:numPr>
                <w:ilvl w:val="0"/>
                <w:numId w:val="157"/>
              </w:numPr>
              <w:tabs>
                <w:tab w:val="left" w:pos="367"/>
              </w:tabs>
              <w:ind w:left="0" w:firstLine="0"/>
            </w:pPr>
            <w:r w:rsidRPr="003A51AC">
              <w:t xml:space="preserve">меткость, </w:t>
            </w:r>
          </w:p>
        </w:tc>
        <w:tc>
          <w:tcPr>
            <w:tcW w:w="1240" w:type="pct"/>
            <w:gridSpan w:val="3"/>
          </w:tcPr>
          <w:p w:rsidR="00131A49" w:rsidRPr="003A51AC" w:rsidRDefault="00131A49" w:rsidP="00B70E73">
            <w:pPr>
              <w:pStyle w:val="af2"/>
            </w:pPr>
            <w:r w:rsidRPr="003A51AC">
              <w:rPr>
                <w:u w:val="single"/>
              </w:rPr>
              <w:t xml:space="preserve">Развивать </w:t>
            </w:r>
            <w:r w:rsidRPr="003A51AC">
              <w:t xml:space="preserve">психофизические качества, </w:t>
            </w:r>
          </w:p>
          <w:p w:rsidR="00131A49" w:rsidRPr="003A51AC" w:rsidRDefault="00131A49" w:rsidP="00D30AFE">
            <w:pPr>
              <w:pStyle w:val="af2"/>
              <w:widowControl/>
              <w:numPr>
                <w:ilvl w:val="0"/>
                <w:numId w:val="158"/>
              </w:numPr>
              <w:tabs>
                <w:tab w:val="left" w:pos="179"/>
              </w:tabs>
              <w:autoSpaceDE/>
              <w:autoSpaceDN/>
              <w:ind w:left="0" w:firstLine="0"/>
            </w:pPr>
            <w:r w:rsidRPr="003A51AC">
              <w:t xml:space="preserve">ориентировку в пространстве, </w:t>
            </w:r>
          </w:p>
          <w:p w:rsidR="00131A49" w:rsidRPr="003A51AC" w:rsidRDefault="00131A49" w:rsidP="00D30AFE">
            <w:pPr>
              <w:pStyle w:val="af2"/>
              <w:widowControl/>
              <w:numPr>
                <w:ilvl w:val="0"/>
                <w:numId w:val="158"/>
              </w:numPr>
              <w:tabs>
                <w:tab w:val="left" w:pos="179"/>
              </w:tabs>
              <w:autoSpaceDE/>
              <w:autoSpaceDN/>
              <w:ind w:left="0" w:firstLine="0"/>
            </w:pPr>
            <w:r w:rsidRPr="003A51AC">
              <w:t xml:space="preserve">равновесие, </w:t>
            </w:r>
          </w:p>
          <w:p w:rsidR="00131A49" w:rsidRPr="003A51AC" w:rsidRDefault="00131A49" w:rsidP="00D30AFE">
            <w:pPr>
              <w:pStyle w:val="af2"/>
              <w:widowControl/>
              <w:numPr>
                <w:ilvl w:val="0"/>
                <w:numId w:val="158"/>
              </w:numPr>
              <w:tabs>
                <w:tab w:val="left" w:pos="179"/>
              </w:tabs>
              <w:autoSpaceDE/>
              <w:autoSpaceDN/>
              <w:ind w:left="0" w:firstLine="0"/>
            </w:pPr>
            <w:r w:rsidRPr="003A51AC">
              <w:t xml:space="preserve">координацию, </w:t>
            </w:r>
          </w:p>
          <w:p w:rsidR="00131A49" w:rsidRPr="003A51AC" w:rsidRDefault="00131A49" w:rsidP="00D30AFE">
            <w:pPr>
              <w:pStyle w:val="af2"/>
              <w:widowControl/>
              <w:numPr>
                <w:ilvl w:val="0"/>
                <w:numId w:val="158"/>
              </w:numPr>
              <w:tabs>
                <w:tab w:val="left" w:pos="179"/>
              </w:tabs>
              <w:autoSpaceDE/>
              <w:autoSpaceDN/>
              <w:ind w:left="0" w:firstLine="0"/>
            </w:pPr>
            <w:r w:rsidRPr="003A51AC">
              <w:t xml:space="preserve">мелкую моторику, </w:t>
            </w:r>
          </w:p>
          <w:p w:rsidR="00131A49" w:rsidRPr="003A51AC" w:rsidRDefault="00131A49" w:rsidP="00D30AFE">
            <w:pPr>
              <w:pStyle w:val="af2"/>
              <w:widowControl/>
              <w:numPr>
                <w:ilvl w:val="0"/>
                <w:numId w:val="158"/>
              </w:numPr>
              <w:tabs>
                <w:tab w:val="left" w:pos="179"/>
              </w:tabs>
              <w:autoSpaceDE/>
              <w:autoSpaceDN/>
              <w:ind w:left="0" w:firstLine="0"/>
            </w:pPr>
            <w:r w:rsidRPr="003A51AC">
              <w:t xml:space="preserve">точность и меткость. </w:t>
            </w:r>
          </w:p>
        </w:tc>
        <w:tc>
          <w:tcPr>
            <w:tcW w:w="1242" w:type="pct"/>
            <w:gridSpan w:val="2"/>
          </w:tcPr>
          <w:p w:rsidR="00131A49" w:rsidRPr="003A51AC" w:rsidRDefault="00131A49" w:rsidP="00B70E73">
            <w:pPr>
              <w:pStyle w:val="ConsPlusNormal"/>
            </w:pPr>
            <w:r w:rsidRPr="003A51AC">
              <w:rPr>
                <w:u w:val="single"/>
              </w:rPr>
              <w:t>Развивать</w:t>
            </w:r>
            <w:r w:rsidRPr="003A51AC">
              <w:t xml:space="preserve"> психофизические качества (точность, меткость, глазомер, мелкая моторика), </w:t>
            </w:r>
          </w:p>
          <w:p w:rsidR="00131A49" w:rsidRPr="003A51AC" w:rsidRDefault="00131A49" w:rsidP="00D30AFE">
            <w:pPr>
              <w:pStyle w:val="ConsPlusNormal"/>
              <w:numPr>
                <w:ilvl w:val="0"/>
                <w:numId w:val="158"/>
              </w:numPr>
              <w:tabs>
                <w:tab w:val="left" w:pos="286"/>
              </w:tabs>
              <w:ind w:left="0" w:firstLine="0"/>
            </w:pPr>
            <w:r w:rsidRPr="003A51AC">
              <w:t>ориентировку в пространстве,</w:t>
            </w:r>
          </w:p>
          <w:p w:rsidR="00131A49" w:rsidRPr="003A51AC" w:rsidRDefault="00131A49" w:rsidP="00D30AFE">
            <w:pPr>
              <w:pStyle w:val="ConsPlusNormal"/>
              <w:numPr>
                <w:ilvl w:val="0"/>
                <w:numId w:val="158"/>
              </w:numPr>
              <w:tabs>
                <w:tab w:val="left" w:pos="286"/>
              </w:tabs>
              <w:ind w:left="0" w:firstLine="0"/>
            </w:pPr>
            <w:r w:rsidRPr="003A51AC">
              <w:t xml:space="preserve">самоконтроль, </w:t>
            </w:r>
          </w:p>
          <w:p w:rsidR="00131A49" w:rsidRPr="003A51AC" w:rsidRDefault="00131A49" w:rsidP="00D30AFE">
            <w:pPr>
              <w:pStyle w:val="ConsPlusNormal"/>
              <w:numPr>
                <w:ilvl w:val="0"/>
                <w:numId w:val="158"/>
              </w:numPr>
              <w:tabs>
                <w:tab w:val="left" w:pos="286"/>
              </w:tabs>
              <w:ind w:left="0" w:firstLine="0"/>
            </w:pPr>
            <w:r w:rsidRPr="003A51AC">
              <w:t xml:space="preserve">самостоятельность, </w:t>
            </w:r>
          </w:p>
          <w:p w:rsidR="00131A49" w:rsidRPr="003A51AC" w:rsidRDefault="00131A49" w:rsidP="00D30AFE">
            <w:pPr>
              <w:pStyle w:val="ConsPlusNormal"/>
              <w:numPr>
                <w:ilvl w:val="0"/>
                <w:numId w:val="158"/>
              </w:numPr>
              <w:tabs>
                <w:tab w:val="left" w:pos="286"/>
              </w:tabs>
              <w:ind w:left="0" w:firstLine="0"/>
            </w:pPr>
            <w:r w:rsidRPr="003A51AC">
              <w:t>творчество.</w:t>
            </w:r>
          </w:p>
        </w:tc>
      </w:tr>
      <w:tr w:rsidR="00131A49" w:rsidRPr="003A51AC" w:rsidTr="00B70E73">
        <w:trPr>
          <w:gridAfter w:val="2"/>
          <w:wAfter w:w="119" w:type="dxa"/>
          <w:trHeight w:val="2551"/>
        </w:trPr>
        <w:tc>
          <w:tcPr>
            <w:tcW w:w="1239" w:type="pct"/>
          </w:tcPr>
          <w:p w:rsidR="00131A49" w:rsidRPr="003A51AC" w:rsidRDefault="00131A49" w:rsidP="00B70E73">
            <w:pPr>
              <w:pStyle w:val="ConsPlusNormal"/>
            </w:pPr>
          </w:p>
        </w:tc>
        <w:tc>
          <w:tcPr>
            <w:tcW w:w="1239" w:type="pct"/>
            <w:gridSpan w:val="5"/>
          </w:tcPr>
          <w:p w:rsidR="00131A49" w:rsidRPr="003A51AC" w:rsidRDefault="00131A49" w:rsidP="00B70E73">
            <w:pPr>
              <w:pStyle w:val="ConsPlusNormal"/>
              <w:rPr>
                <w:u w:val="single"/>
              </w:rPr>
            </w:pPr>
            <w:r w:rsidRPr="003A51AC">
              <w:rPr>
                <w:u w:val="single"/>
              </w:rPr>
              <w:t xml:space="preserve">Воспитывать </w:t>
            </w:r>
          </w:p>
          <w:p w:rsidR="00131A49" w:rsidRPr="003A51AC" w:rsidRDefault="00131A49" w:rsidP="00D30AFE">
            <w:pPr>
              <w:pStyle w:val="ConsPlusNormal"/>
              <w:numPr>
                <w:ilvl w:val="0"/>
                <w:numId w:val="161"/>
              </w:numPr>
              <w:shd w:val="clear" w:color="auto" w:fill="FFFFFF" w:themeFill="background1"/>
              <w:tabs>
                <w:tab w:val="left" w:pos="367"/>
              </w:tabs>
              <w:ind w:left="0" w:firstLine="0"/>
            </w:pPr>
            <w:r w:rsidRPr="003A51AC">
              <w:t xml:space="preserve">волевые качества, самостоятельность, </w:t>
            </w:r>
          </w:p>
          <w:p w:rsidR="00131A49" w:rsidRPr="003A51AC" w:rsidRDefault="00131A49" w:rsidP="00D30AFE">
            <w:pPr>
              <w:pStyle w:val="ConsPlusNormal"/>
              <w:numPr>
                <w:ilvl w:val="0"/>
                <w:numId w:val="161"/>
              </w:numPr>
              <w:shd w:val="clear" w:color="auto" w:fill="FFFFFF" w:themeFill="background1"/>
              <w:tabs>
                <w:tab w:val="left" w:pos="367"/>
              </w:tabs>
              <w:ind w:left="0" w:firstLine="0"/>
            </w:pPr>
            <w:r w:rsidRPr="003A51AC">
              <w:t xml:space="preserve">стремление соблюдать правила в подвижных играх, </w:t>
            </w:r>
          </w:p>
          <w:p w:rsidR="00131A49" w:rsidRPr="003A51AC" w:rsidRDefault="00131A49" w:rsidP="00D30AFE">
            <w:pPr>
              <w:pStyle w:val="ConsPlusNormal"/>
              <w:numPr>
                <w:ilvl w:val="0"/>
                <w:numId w:val="161"/>
              </w:numPr>
              <w:shd w:val="clear" w:color="auto" w:fill="FFFFFF" w:themeFill="background1"/>
              <w:tabs>
                <w:tab w:val="left" w:pos="367"/>
              </w:tabs>
              <w:ind w:left="0" w:firstLine="0"/>
            </w:pPr>
            <w:r w:rsidRPr="003A51AC">
              <w:t>проявлять самостоятельность при выполнении физических упражнений.</w:t>
            </w:r>
          </w:p>
        </w:tc>
        <w:tc>
          <w:tcPr>
            <w:tcW w:w="1240" w:type="pct"/>
            <w:gridSpan w:val="3"/>
          </w:tcPr>
          <w:p w:rsidR="00131A49" w:rsidRPr="003A51AC" w:rsidRDefault="00131A49" w:rsidP="00B70E73">
            <w:pPr>
              <w:pStyle w:val="af2"/>
            </w:pPr>
            <w:r w:rsidRPr="003A51AC">
              <w:rPr>
                <w:u w:val="single"/>
              </w:rPr>
              <w:t>Воспитывать</w:t>
            </w:r>
          </w:p>
          <w:p w:rsidR="00131A49" w:rsidRPr="003A51AC" w:rsidRDefault="00131A49" w:rsidP="00D30AFE">
            <w:pPr>
              <w:pStyle w:val="af2"/>
              <w:widowControl/>
              <w:numPr>
                <w:ilvl w:val="0"/>
                <w:numId w:val="160"/>
              </w:numPr>
              <w:tabs>
                <w:tab w:val="left" w:pos="321"/>
              </w:tabs>
              <w:autoSpaceDE/>
              <w:autoSpaceDN/>
              <w:ind w:left="37" w:firstLine="0"/>
            </w:pPr>
            <w:r w:rsidRPr="003A51AC">
              <w:t xml:space="preserve">самоконтроль и самостоятельность, </w:t>
            </w:r>
          </w:p>
          <w:p w:rsidR="00131A49" w:rsidRPr="003A51AC" w:rsidRDefault="00131A49" w:rsidP="00D30AFE">
            <w:pPr>
              <w:pStyle w:val="af2"/>
              <w:widowControl/>
              <w:numPr>
                <w:ilvl w:val="0"/>
                <w:numId w:val="160"/>
              </w:numPr>
              <w:tabs>
                <w:tab w:val="left" w:pos="321"/>
              </w:tabs>
              <w:autoSpaceDE/>
              <w:autoSpaceDN/>
              <w:ind w:left="37" w:firstLine="0"/>
            </w:pPr>
            <w:r w:rsidRPr="003A51AC">
              <w:t xml:space="preserve">проявлять творчество при выполнении движений и в подвижных играх, </w:t>
            </w:r>
          </w:p>
          <w:p w:rsidR="00131A49" w:rsidRPr="003A51AC" w:rsidRDefault="00131A49" w:rsidP="00D30AFE">
            <w:pPr>
              <w:pStyle w:val="af2"/>
              <w:widowControl/>
              <w:numPr>
                <w:ilvl w:val="0"/>
                <w:numId w:val="160"/>
              </w:numPr>
              <w:tabs>
                <w:tab w:val="left" w:pos="321"/>
              </w:tabs>
              <w:autoSpaceDE/>
              <w:autoSpaceDN/>
              <w:ind w:left="37" w:firstLine="0"/>
            </w:pPr>
            <w:r w:rsidRPr="003A51AC">
              <w:t xml:space="preserve">соблюдать правила в подвижной игре, </w:t>
            </w:r>
          </w:p>
          <w:p w:rsidR="00131A49" w:rsidRPr="003A51AC" w:rsidRDefault="00131A49" w:rsidP="00D30AFE">
            <w:pPr>
              <w:pStyle w:val="af2"/>
              <w:widowControl/>
              <w:numPr>
                <w:ilvl w:val="0"/>
                <w:numId w:val="160"/>
              </w:numPr>
              <w:tabs>
                <w:tab w:val="left" w:pos="321"/>
              </w:tabs>
              <w:autoSpaceDE/>
              <w:autoSpaceDN/>
              <w:ind w:left="37" w:firstLine="0"/>
            </w:pPr>
            <w:r w:rsidRPr="003A51AC">
              <w:t>взаимодействовать в команде.</w:t>
            </w:r>
          </w:p>
        </w:tc>
        <w:tc>
          <w:tcPr>
            <w:tcW w:w="1242" w:type="pct"/>
            <w:gridSpan w:val="2"/>
          </w:tcPr>
          <w:p w:rsidR="00131A49" w:rsidRPr="003A51AC" w:rsidRDefault="00131A49" w:rsidP="00B70E73">
            <w:pPr>
              <w:pStyle w:val="ConsPlusNormal"/>
            </w:pPr>
            <w:r w:rsidRPr="003A51AC">
              <w:rPr>
                <w:u w:val="single"/>
              </w:rPr>
              <w:t>Поощрять</w:t>
            </w:r>
          </w:p>
          <w:p w:rsidR="00131A49" w:rsidRPr="003A51AC" w:rsidRDefault="00131A49" w:rsidP="00D30AFE">
            <w:pPr>
              <w:pStyle w:val="ConsPlusNormal"/>
              <w:numPr>
                <w:ilvl w:val="0"/>
                <w:numId w:val="159"/>
              </w:numPr>
              <w:tabs>
                <w:tab w:val="left" w:pos="427"/>
              </w:tabs>
              <w:ind w:left="0" w:firstLine="0"/>
            </w:pPr>
            <w:r w:rsidRPr="003A51AC">
              <w:t xml:space="preserve">соблюдение правил в подвижной игре, </w:t>
            </w:r>
          </w:p>
          <w:p w:rsidR="00131A49" w:rsidRPr="003A51AC" w:rsidRDefault="00131A49" w:rsidP="00D30AFE">
            <w:pPr>
              <w:pStyle w:val="ConsPlusNormal"/>
              <w:numPr>
                <w:ilvl w:val="0"/>
                <w:numId w:val="159"/>
              </w:numPr>
              <w:tabs>
                <w:tab w:val="left" w:pos="427"/>
              </w:tabs>
              <w:ind w:left="0" w:firstLine="0"/>
            </w:pPr>
            <w:r w:rsidRPr="003A51AC">
              <w:t xml:space="preserve">проявление инициативы и самостоятельности при ее организации, </w:t>
            </w:r>
          </w:p>
          <w:p w:rsidR="00131A49" w:rsidRPr="003A51AC" w:rsidRDefault="00131A49" w:rsidP="00D30AFE">
            <w:pPr>
              <w:pStyle w:val="ConsPlusNormal"/>
              <w:numPr>
                <w:ilvl w:val="0"/>
                <w:numId w:val="159"/>
              </w:numPr>
              <w:tabs>
                <w:tab w:val="left" w:pos="427"/>
              </w:tabs>
              <w:ind w:left="0" w:firstLine="0"/>
            </w:pPr>
            <w:r w:rsidRPr="003A51AC">
              <w:t>партнерское взаимодействие в команде.</w:t>
            </w:r>
          </w:p>
        </w:tc>
      </w:tr>
      <w:tr w:rsidR="00131A49" w:rsidRPr="003A51AC" w:rsidTr="00B70E73">
        <w:trPr>
          <w:gridAfter w:val="2"/>
          <w:wAfter w:w="119" w:type="dxa"/>
          <w:trHeight w:val="1725"/>
        </w:trPr>
        <w:tc>
          <w:tcPr>
            <w:tcW w:w="1239" w:type="pct"/>
          </w:tcPr>
          <w:p w:rsidR="00131A49" w:rsidRPr="003A51AC" w:rsidRDefault="00131A49" w:rsidP="00B70E73">
            <w:pPr>
              <w:pStyle w:val="ConsPlusNormal"/>
            </w:pPr>
          </w:p>
        </w:tc>
        <w:tc>
          <w:tcPr>
            <w:tcW w:w="1239" w:type="pct"/>
            <w:gridSpan w:val="5"/>
          </w:tcPr>
          <w:p w:rsidR="00131A49" w:rsidRPr="003A51AC" w:rsidRDefault="00131A49" w:rsidP="00B70E73">
            <w:pPr>
              <w:pStyle w:val="ConsPlusNormal"/>
            </w:pPr>
          </w:p>
        </w:tc>
        <w:tc>
          <w:tcPr>
            <w:tcW w:w="1240" w:type="pct"/>
            <w:gridSpan w:val="3"/>
          </w:tcPr>
          <w:p w:rsidR="00131A49" w:rsidRPr="003A51AC" w:rsidRDefault="00131A49" w:rsidP="00B70E73">
            <w:pPr>
              <w:pStyle w:val="af2"/>
            </w:pPr>
            <w:r w:rsidRPr="003A51AC">
              <w:rPr>
                <w:u w:val="single"/>
              </w:rPr>
              <w:t>Воспитывать</w:t>
            </w:r>
          </w:p>
          <w:p w:rsidR="00131A49" w:rsidRPr="003A51AC" w:rsidRDefault="00131A49" w:rsidP="00D30AFE">
            <w:pPr>
              <w:pStyle w:val="af2"/>
              <w:widowControl/>
              <w:numPr>
                <w:ilvl w:val="0"/>
                <w:numId w:val="159"/>
              </w:numPr>
              <w:tabs>
                <w:tab w:val="left" w:pos="321"/>
              </w:tabs>
              <w:autoSpaceDE/>
              <w:autoSpaceDN/>
              <w:ind w:left="0" w:firstLine="0"/>
            </w:pPr>
            <w:r w:rsidRPr="003A51AC">
              <w:t>патриотические чувства и</w:t>
            </w:r>
          </w:p>
          <w:p w:rsidR="00131A49" w:rsidRPr="003A51AC" w:rsidRDefault="00131A49" w:rsidP="00D30AFE">
            <w:pPr>
              <w:pStyle w:val="af2"/>
              <w:widowControl/>
              <w:numPr>
                <w:ilvl w:val="0"/>
                <w:numId w:val="159"/>
              </w:numPr>
              <w:tabs>
                <w:tab w:val="left" w:pos="321"/>
              </w:tabs>
              <w:autoSpaceDE/>
              <w:autoSpaceDN/>
              <w:ind w:left="0" w:firstLine="0"/>
            </w:pPr>
            <w:r w:rsidRPr="003A51AC">
              <w:t xml:space="preserve">нравственно-волевые качества в подвижных и спортивных играх, </w:t>
            </w:r>
          </w:p>
          <w:p w:rsidR="00131A49" w:rsidRPr="003A51AC" w:rsidRDefault="00131A49" w:rsidP="00D30AFE">
            <w:pPr>
              <w:pStyle w:val="af2"/>
              <w:widowControl/>
              <w:numPr>
                <w:ilvl w:val="0"/>
                <w:numId w:val="159"/>
              </w:numPr>
              <w:tabs>
                <w:tab w:val="left" w:pos="321"/>
              </w:tabs>
              <w:autoSpaceDE/>
              <w:autoSpaceDN/>
              <w:ind w:left="0" w:firstLine="0"/>
            </w:pPr>
            <w:r w:rsidRPr="003A51AC">
              <w:t>формах активного отдыха.</w:t>
            </w:r>
          </w:p>
        </w:tc>
        <w:tc>
          <w:tcPr>
            <w:tcW w:w="1242" w:type="pct"/>
            <w:gridSpan w:val="2"/>
          </w:tcPr>
          <w:p w:rsidR="00131A49" w:rsidRPr="003A51AC" w:rsidRDefault="00131A49" w:rsidP="00B70E73">
            <w:pPr>
              <w:pStyle w:val="ConsPlusNormal"/>
            </w:pPr>
            <w:r w:rsidRPr="003A51AC">
              <w:rPr>
                <w:u w:val="single"/>
              </w:rPr>
              <w:t>Воспитывать</w:t>
            </w:r>
          </w:p>
          <w:p w:rsidR="00131A49" w:rsidRPr="003A51AC" w:rsidRDefault="00131A49" w:rsidP="00D30AFE">
            <w:pPr>
              <w:pStyle w:val="ConsPlusNormal"/>
              <w:numPr>
                <w:ilvl w:val="0"/>
                <w:numId w:val="162"/>
              </w:numPr>
              <w:ind w:left="286" w:hanging="283"/>
            </w:pPr>
            <w:r w:rsidRPr="003A51AC">
              <w:t xml:space="preserve">патриотизм, </w:t>
            </w:r>
          </w:p>
          <w:p w:rsidR="00131A49" w:rsidRPr="003A51AC" w:rsidRDefault="00131A49" w:rsidP="00D30AFE">
            <w:pPr>
              <w:pStyle w:val="ConsPlusNormal"/>
              <w:numPr>
                <w:ilvl w:val="0"/>
                <w:numId w:val="162"/>
              </w:numPr>
              <w:ind w:left="286" w:hanging="283"/>
            </w:pPr>
            <w:r w:rsidRPr="003A51AC">
              <w:t xml:space="preserve">нравственно-волевые качества и </w:t>
            </w:r>
          </w:p>
          <w:p w:rsidR="00131A49" w:rsidRPr="003A51AC" w:rsidRDefault="00131A49" w:rsidP="00D30AFE">
            <w:pPr>
              <w:pStyle w:val="ConsPlusNormal"/>
              <w:numPr>
                <w:ilvl w:val="0"/>
                <w:numId w:val="162"/>
              </w:numPr>
              <w:ind w:left="286" w:hanging="283"/>
            </w:pPr>
            <w:r w:rsidRPr="003A51AC">
              <w:rPr>
                <w:u w:val="single"/>
              </w:rPr>
              <w:t>гражданскую идентичность в двигательной деятельности</w:t>
            </w:r>
            <w:r w:rsidRPr="003A51AC">
              <w:t xml:space="preserve"> и различных формах активного отдыха.</w:t>
            </w:r>
          </w:p>
        </w:tc>
      </w:tr>
      <w:tr w:rsidR="00131A49" w:rsidRPr="003A51AC" w:rsidTr="00B70E73">
        <w:trPr>
          <w:gridAfter w:val="2"/>
          <w:wAfter w:w="119" w:type="dxa"/>
          <w:trHeight w:val="1698"/>
        </w:trPr>
        <w:tc>
          <w:tcPr>
            <w:tcW w:w="1239" w:type="pct"/>
          </w:tcPr>
          <w:p w:rsidR="00131A49" w:rsidRPr="003A51AC" w:rsidRDefault="00131A49" w:rsidP="00B70E73">
            <w:pPr>
              <w:pStyle w:val="ConsPlusNormal"/>
            </w:pPr>
            <w:r w:rsidRPr="003A51AC">
              <w:rPr>
                <w:u w:val="single"/>
              </w:rPr>
              <w:t xml:space="preserve">Формировать </w:t>
            </w:r>
            <w:r w:rsidRPr="003A51AC">
              <w:t xml:space="preserve">интерес и положительное отношение к </w:t>
            </w:r>
          </w:p>
          <w:p w:rsidR="00131A49" w:rsidRPr="003A51AC" w:rsidRDefault="00131A49" w:rsidP="00D30AFE">
            <w:pPr>
              <w:pStyle w:val="ConsPlusNormal"/>
              <w:numPr>
                <w:ilvl w:val="0"/>
                <w:numId w:val="163"/>
              </w:numPr>
              <w:ind w:left="426"/>
            </w:pPr>
            <w:r w:rsidRPr="003A51AC">
              <w:t>занятиям физической культурой и</w:t>
            </w:r>
          </w:p>
          <w:p w:rsidR="00131A49" w:rsidRPr="003A51AC" w:rsidRDefault="00131A49" w:rsidP="00D30AFE">
            <w:pPr>
              <w:pStyle w:val="ConsPlusNormal"/>
              <w:numPr>
                <w:ilvl w:val="0"/>
                <w:numId w:val="163"/>
              </w:numPr>
              <w:ind w:left="426"/>
            </w:pPr>
            <w:r w:rsidRPr="003A51AC">
              <w:t xml:space="preserve">активному отдыху, </w:t>
            </w:r>
          </w:p>
          <w:p w:rsidR="00131A49" w:rsidRPr="003A51AC" w:rsidRDefault="00131A49" w:rsidP="00D30AFE">
            <w:pPr>
              <w:pStyle w:val="ConsPlusNormal"/>
              <w:numPr>
                <w:ilvl w:val="0"/>
                <w:numId w:val="163"/>
              </w:numPr>
              <w:ind w:left="426"/>
            </w:pPr>
            <w:r w:rsidRPr="003A51AC">
              <w:t>воспитывать самостоятельность.</w:t>
            </w:r>
          </w:p>
        </w:tc>
        <w:tc>
          <w:tcPr>
            <w:tcW w:w="1239" w:type="pct"/>
            <w:gridSpan w:val="5"/>
          </w:tcPr>
          <w:p w:rsidR="00131A49" w:rsidRPr="003A51AC" w:rsidRDefault="00131A49" w:rsidP="00B70E73">
            <w:pPr>
              <w:pStyle w:val="ConsPlusNormal"/>
            </w:pPr>
            <w:r w:rsidRPr="003A51AC">
              <w:rPr>
                <w:u w:val="single"/>
              </w:rPr>
              <w:t>Продолжать формировать</w:t>
            </w:r>
            <w:r w:rsidRPr="003A51AC">
              <w:t xml:space="preserve"> интерес и положительное отношение к </w:t>
            </w:r>
          </w:p>
          <w:p w:rsidR="00131A49" w:rsidRPr="003A51AC" w:rsidRDefault="00131A49" w:rsidP="00D30AFE">
            <w:pPr>
              <w:pStyle w:val="ConsPlusNormal"/>
              <w:numPr>
                <w:ilvl w:val="0"/>
                <w:numId w:val="164"/>
              </w:numPr>
              <w:tabs>
                <w:tab w:val="left" w:pos="367"/>
              </w:tabs>
              <w:ind w:left="0" w:firstLine="0"/>
            </w:pPr>
            <w:r w:rsidRPr="003A51AC">
              <w:t xml:space="preserve">физической культуре и </w:t>
            </w:r>
          </w:p>
          <w:p w:rsidR="00131A49" w:rsidRPr="003A51AC" w:rsidRDefault="00131A49" w:rsidP="00D30AFE">
            <w:pPr>
              <w:pStyle w:val="ConsPlusNormal"/>
              <w:numPr>
                <w:ilvl w:val="0"/>
                <w:numId w:val="164"/>
              </w:numPr>
              <w:tabs>
                <w:tab w:val="left" w:pos="367"/>
              </w:tabs>
              <w:ind w:left="0" w:firstLine="0"/>
            </w:pPr>
            <w:r w:rsidRPr="003A51AC">
              <w:t xml:space="preserve">активному отдыху, </w:t>
            </w:r>
          </w:p>
          <w:p w:rsidR="00131A49" w:rsidRPr="003A51AC" w:rsidRDefault="00131A49" w:rsidP="00D30AFE">
            <w:pPr>
              <w:pStyle w:val="ConsPlusNormal"/>
              <w:numPr>
                <w:ilvl w:val="0"/>
                <w:numId w:val="164"/>
              </w:numPr>
              <w:tabs>
                <w:tab w:val="left" w:pos="367"/>
              </w:tabs>
              <w:ind w:left="0" w:firstLine="0"/>
            </w:pPr>
            <w:r w:rsidRPr="003A51AC">
              <w:t>формировать первичные представления об отдельных видах спорта.</w:t>
            </w:r>
          </w:p>
        </w:tc>
        <w:tc>
          <w:tcPr>
            <w:tcW w:w="1240" w:type="pct"/>
            <w:gridSpan w:val="3"/>
          </w:tcPr>
          <w:p w:rsidR="00131A49" w:rsidRPr="003A51AC" w:rsidRDefault="00131A49" w:rsidP="00B70E73">
            <w:pPr>
              <w:pStyle w:val="af2"/>
            </w:pPr>
            <w:r w:rsidRPr="003A51AC">
              <w:rPr>
                <w:u w:val="single"/>
              </w:rPr>
              <w:t>Продолжать развивать</w:t>
            </w:r>
            <w:r w:rsidRPr="003A51AC">
              <w:t xml:space="preserve"> интерес к </w:t>
            </w:r>
          </w:p>
          <w:p w:rsidR="00131A49" w:rsidRPr="003A51AC" w:rsidRDefault="00131A49" w:rsidP="00D30AFE">
            <w:pPr>
              <w:pStyle w:val="af2"/>
              <w:widowControl/>
              <w:numPr>
                <w:ilvl w:val="0"/>
                <w:numId w:val="165"/>
              </w:numPr>
              <w:tabs>
                <w:tab w:val="left" w:pos="321"/>
              </w:tabs>
              <w:autoSpaceDE/>
              <w:autoSpaceDN/>
              <w:ind w:left="0" w:firstLine="0"/>
            </w:pPr>
            <w:r w:rsidRPr="003A51AC">
              <w:t xml:space="preserve">физической культуре, </w:t>
            </w:r>
          </w:p>
          <w:p w:rsidR="00131A49" w:rsidRPr="003A51AC" w:rsidRDefault="00131A49" w:rsidP="00D30AFE">
            <w:pPr>
              <w:pStyle w:val="af2"/>
              <w:widowControl/>
              <w:numPr>
                <w:ilvl w:val="0"/>
                <w:numId w:val="165"/>
              </w:numPr>
              <w:tabs>
                <w:tab w:val="left" w:pos="321"/>
              </w:tabs>
              <w:autoSpaceDE/>
              <w:autoSpaceDN/>
              <w:ind w:left="0" w:firstLine="0"/>
            </w:pPr>
            <w:r w:rsidRPr="003A51AC">
              <w:t>формировать представления о разных видах  спорта и достижениях российских спортсменов.</w:t>
            </w:r>
          </w:p>
        </w:tc>
        <w:tc>
          <w:tcPr>
            <w:tcW w:w="1242" w:type="pct"/>
            <w:gridSpan w:val="2"/>
          </w:tcPr>
          <w:p w:rsidR="00131A49" w:rsidRPr="003A51AC" w:rsidRDefault="00131A49" w:rsidP="00B70E73">
            <w:pPr>
              <w:pStyle w:val="ConsPlusNormal"/>
            </w:pPr>
            <w:r w:rsidRPr="003A51AC">
              <w:rPr>
                <w:u w:val="single"/>
              </w:rPr>
              <w:t>Формировать осознанную потребность</w:t>
            </w:r>
            <w:r w:rsidRPr="003A51AC">
              <w:t xml:space="preserve"> в двигательной деятельности, </w:t>
            </w:r>
          </w:p>
          <w:p w:rsidR="00131A49" w:rsidRPr="003A51AC" w:rsidRDefault="00131A49" w:rsidP="00D30AFE">
            <w:pPr>
              <w:pStyle w:val="ConsPlusNormal"/>
              <w:numPr>
                <w:ilvl w:val="0"/>
                <w:numId w:val="166"/>
              </w:numPr>
              <w:tabs>
                <w:tab w:val="left" w:pos="427"/>
              </w:tabs>
              <w:ind w:left="2" w:firstLine="142"/>
            </w:pPr>
            <w:r w:rsidRPr="003A51AC">
              <w:rPr>
                <w:u w:val="single"/>
              </w:rPr>
              <w:t>поддерживать  интерес</w:t>
            </w:r>
            <w:r w:rsidRPr="003A51AC">
              <w:t xml:space="preserve"> к физической культуре и спортивным достижениям России,</w:t>
            </w:r>
          </w:p>
          <w:p w:rsidR="00131A49" w:rsidRPr="003A51AC" w:rsidRDefault="00131A49" w:rsidP="00D30AFE">
            <w:pPr>
              <w:pStyle w:val="ConsPlusNormal"/>
              <w:numPr>
                <w:ilvl w:val="0"/>
                <w:numId w:val="166"/>
              </w:numPr>
              <w:tabs>
                <w:tab w:val="left" w:pos="427"/>
              </w:tabs>
              <w:ind w:left="2" w:firstLine="142"/>
            </w:pPr>
            <w:r w:rsidRPr="003A51AC">
              <w:rPr>
                <w:u w:val="single"/>
              </w:rPr>
              <w:t>расширять представления</w:t>
            </w:r>
            <w:r w:rsidRPr="003A51AC">
              <w:t xml:space="preserve"> о разных видах спорта. </w:t>
            </w:r>
          </w:p>
        </w:tc>
      </w:tr>
      <w:tr w:rsidR="00131A49" w:rsidRPr="003A51AC" w:rsidTr="00B70E73">
        <w:trPr>
          <w:gridAfter w:val="2"/>
          <w:wAfter w:w="119" w:type="dxa"/>
          <w:trHeight w:val="1191"/>
        </w:trPr>
        <w:tc>
          <w:tcPr>
            <w:tcW w:w="1239" w:type="pct"/>
          </w:tcPr>
          <w:p w:rsidR="00131A49" w:rsidRPr="003A51AC" w:rsidRDefault="00131A49" w:rsidP="00B70E73">
            <w:pPr>
              <w:pStyle w:val="ConsPlusNormal"/>
            </w:pPr>
            <w:r w:rsidRPr="003A51AC">
              <w:rPr>
                <w:u w:val="single"/>
              </w:rPr>
              <w:t>Укреплять здоровье</w:t>
            </w:r>
            <w:r w:rsidRPr="003A51AC">
              <w:t xml:space="preserve"> детей средствами физического воспитания,</w:t>
            </w:r>
          </w:p>
          <w:p w:rsidR="00131A49" w:rsidRPr="003A51AC" w:rsidRDefault="00131A49" w:rsidP="00D30AFE">
            <w:pPr>
              <w:pStyle w:val="ConsPlusNormal"/>
              <w:numPr>
                <w:ilvl w:val="0"/>
                <w:numId w:val="167"/>
              </w:numPr>
              <w:tabs>
                <w:tab w:val="left" w:pos="284"/>
              </w:tabs>
              <w:ind w:left="0" w:firstLine="0"/>
            </w:pPr>
            <w:r w:rsidRPr="003A51AC">
              <w:rPr>
                <w:u w:val="single"/>
              </w:rPr>
              <w:t>создавать условия</w:t>
            </w:r>
            <w:r w:rsidRPr="003A51AC">
              <w:t xml:space="preserve"> для формирования правильной осанки, </w:t>
            </w:r>
          </w:p>
          <w:p w:rsidR="00131A49" w:rsidRPr="003A51AC" w:rsidRDefault="00131A49" w:rsidP="00D30AFE">
            <w:pPr>
              <w:pStyle w:val="ConsPlusNormal"/>
              <w:numPr>
                <w:ilvl w:val="0"/>
                <w:numId w:val="167"/>
              </w:numPr>
              <w:tabs>
                <w:tab w:val="left" w:pos="284"/>
              </w:tabs>
              <w:ind w:left="0" w:firstLine="0"/>
            </w:pPr>
            <w:r w:rsidRPr="003A51AC">
              <w:rPr>
                <w:u w:val="single"/>
              </w:rPr>
              <w:t>способствовать усвоению</w:t>
            </w:r>
            <w:r w:rsidRPr="003A51AC">
              <w:t xml:space="preserve"> правил безопасного поведения в двигательной деятельности.</w:t>
            </w:r>
          </w:p>
        </w:tc>
        <w:tc>
          <w:tcPr>
            <w:tcW w:w="1239" w:type="pct"/>
            <w:gridSpan w:val="5"/>
          </w:tcPr>
          <w:p w:rsidR="00131A49" w:rsidRPr="003A51AC" w:rsidRDefault="00131A49" w:rsidP="00B70E73">
            <w:pPr>
              <w:pStyle w:val="ConsPlusNormal"/>
            </w:pPr>
            <w:r w:rsidRPr="003A51AC">
              <w:rPr>
                <w:u w:val="single"/>
              </w:rPr>
              <w:t>Укреплять здоровье</w:t>
            </w:r>
            <w:r w:rsidRPr="003A51AC">
              <w:t xml:space="preserve"> ребенка, опорно-двигательный аппарат, </w:t>
            </w:r>
          </w:p>
          <w:p w:rsidR="00131A49" w:rsidRPr="003A51AC" w:rsidRDefault="00131A49" w:rsidP="00D30AFE">
            <w:pPr>
              <w:pStyle w:val="ConsPlusNormal"/>
              <w:numPr>
                <w:ilvl w:val="0"/>
                <w:numId w:val="168"/>
              </w:numPr>
              <w:ind w:left="0" w:firstLine="360"/>
            </w:pPr>
            <w:r w:rsidRPr="003A51AC">
              <w:rPr>
                <w:u w:val="single"/>
              </w:rPr>
              <w:t xml:space="preserve">формировать </w:t>
            </w:r>
            <w:r w:rsidRPr="003A51AC">
              <w:t xml:space="preserve">правильную осанку, </w:t>
            </w:r>
          </w:p>
          <w:p w:rsidR="00131A49" w:rsidRPr="003A51AC" w:rsidRDefault="00131A49" w:rsidP="00D30AFE">
            <w:pPr>
              <w:pStyle w:val="ConsPlusNormal"/>
              <w:numPr>
                <w:ilvl w:val="0"/>
                <w:numId w:val="168"/>
              </w:numPr>
              <w:ind w:left="0" w:firstLine="360"/>
            </w:pPr>
            <w:r w:rsidRPr="003A51AC">
              <w:rPr>
                <w:u w:val="single"/>
              </w:rPr>
              <w:t>повышать</w:t>
            </w:r>
            <w:r w:rsidRPr="003A51AC">
              <w:t xml:space="preserve"> иммунитет средствами физического воспитания.</w:t>
            </w:r>
          </w:p>
        </w:tc>
        <w:tc>
          <w:tcPr>
            <w:tcW w:w="1240" w:type="pct"/>
            <w:gridSpan w:val="3"/>
          </w:tcPr>
          <w:p w:rsidR="00131A49" w:rsidRPr="003A51AC" w:rsidRDefault="00131A49" w:rsidP="00B70E73">
            <w:pPr>
              <w:pStyle w:val="af2"/>
            </w:pPr>
            <w:r w:rsidRPr="003A51AC">
              <w:rPr>
                <w:u w:val="single"/>
              </w:rPr>
              <w:t>Укреплять здоровье</w:t>
            </w:r>
            <w:r w:rsidRPr="003A51AC">
              <w:t xml:space="preserve"> ребенка,  опорно-двигательный аппарат,</w:t>
            </w:r>
          </w:p>
          <w:p w:rsidR="00131A49" w:rsidRPr="003A51AC" w:rsidRDefault="00131A49" w:rsidP="00D30AFE">
            <w:pPr>
              <w:pStyle w:val="af2"/>
              <w:widowControl/>
              <w:numPr>
                <w:ilvl w:val="0"/>
                <w:numId w:val="169"/>
              </w:numPr>
              <w:autoSpaceDE/>
              <w:autoSpaceDN/>
              <w:ind w:left="37" w:firstLine="142"/>
            </w:pPr>
            <w:r w:rsidRPr="003A51AC">
              <w:rPr>
                <w:u w:val="single"/>
              </w:rPr>
              <w:t>формировать правильную осанку</w:t>
            </w:r>
            <w:r w:rsidRPr="003A51AC">
              <w:t xml:space="preserve">, </w:t>
            </w:r>
          </w:p>
          <w:p w:rsidR="00131A49" w:rsidRPr="003A51AC" w:rsidRDefault="00131A49" w:rsidP="00D30AFE">
            <w:pPr>
              <w:pStyle w:val="af2"/>
              <w:widowControl/>
              <w:numPr>
                <w:ilvl w:val="0"/>
                <w:numId w:val="169"/>
              </w:numPr>
              <w:autoSpaceDE/>
              <w:autoSpaceDN/>
              <w:ind w:left="37" w:firstLine="142"/>
            </w:pPr>
            <w:r w:rsidRPr="003A51AC">
              <w:rPr>
                <w:u w:val="single"/>
              </w:rPr>
              <w:t>повышать иммунитет</w:t>
            </w:r>
            <w:r w:rsidRPr="003A51AC">
              <w:t xml:space="preserve"> средствами физического воспитания.</w:t>
            </w:r>
          </w:p>
        </w:tc>
        <w:tc>
          <w:tcPr>
            <w:tcW w:w="1242" w:type="pct"/>
            <w:gridSpan w:val="2"/>
          </w:tcPr>
          <w:p w:rsidR="00131A49" w:rsidRPr="003A51AC" w:rsidRDefault="00131A49" w:rsidP="00B70E73">
            <w:pPr>
              <w:pStyle w:val="ConsPlusNormal"/>
              <w:ind w:left="144"/>
            </w:pPr>
            <w:r w:rsidRPr="003A51AC">
              <w:rPr>
                <w:u w:val="single"/>
              </w:rPr>
              <w:t>Сохранять и укреплять</w:t>
            </w:r>
            <w:r w:rsidRPr="003A51AC">
              <w:t xml:space="preserve"> здоровье детей средствами физического воспитания, </w:t>
            </w:r>
          </w:p>
          <w:p w:rsidR="00131A49" w:rsidRPr="003A51AC" w:rsidRDefault="00131A49" w:rsidP="00B70E73">
            <w:pPr>
              <w:pStyle w:val="ConsPlusNormal"/>
            </w:pPr>
          </w:p>
        </w:tc>
      </w:tr>
      <w:tr w:rsidR="00131A49" w:rsidRPr="003A51AC" w:rsidTr="00B70E73">
        <w:trPr>
          <w:gridAfter w:val="2"/>
          <w:wAfter w:w="119" w:type="dxa"/>
          <w:trHeight w:val="1405"/>
        </w:trPr>
        <w:tc>
          <w:tcPr>
            <w:tcW w:w="1239" w:type="pct"/>
          </w:tcPr>
          <w:p w:rsidR="00131A49" w:rsidRPr="003A51AC" w:rsidRDefault="00131A49" w:rsidP="00B70E73">
            <w:pPr>
              <w:pStyle w:val="ConsPlusNormal"/>
              <w:rPr>
                <w:u w:val="single"/>
              </w:rPr>
            </w:pPr>
            <w:r w:rsidRPr="003A51AC">
              <w:rPr>
                <w:u w:val="single"/>
              </w:rPr>
              <w:t xml:space="preserve">Закреплять </w:t>
            </w:r>
            <w:r w:rsidRPr="003A51AC">
              <w:t xml:space="preserve">культурно-гигиенические </w:t>
            </w:r>
            <w:r w:rsidRPr="003A51AC">
              <w:rPr>
                <w:u w:val="single"/>
              </w:rPr>
              <w:t>навыки и навыки</w:t>
            </w:r>
            <w:r w:rsidRPr="003A51AC">
              <w:t xml:space="preserve"> самообслуживания, формируя полезные привычки, приобщая к здоровому образу жизни</w:t>
            </w:r>
          </w:p>
        </w:tc>
        <w:tc>
          <w:tcPr>
            <w:tcW w:w="1239" w:type="pct"/>
            <w:gridSpan w:val="5"/>
          </w:tcPr>
          <w:p w:rsidR="00131A49" w:rsidRPr="003A51AC" w:rsidRDefault="00131A49" w:rsidP="00B70E73">
            <w:pPr>
              <w:pStyle w:val="ConsPlusNormal"/>
            </w:pPr>
            <w:r w:rsidRPr="003A51AC">
              <w:rPr>
                <w:u w:val="single"/>
              </w:rPr>
              <w:t xml:space="preserve">Формировать представления </w:t>
            </w:r>
            <w:r w:rsidRPr="003A51AC">
              <w:t xml:space="preserve">о факторах, влияющих на здоровье, воспитывать полезные привычки, </w:t>
            </w:r>
          </w:p>
          <w:p w:rsidR="00131A49" w:rsidRPr="003A51AC" w:rsidRDefault="00131A49" w:rsidP="00B70E73">
            <w:pPr>
              <w:pStyle w:val="ConsPlusNormal"/>
              <w:rPr>
                <w:u w:val="single"/>
              </w:rPr>
            </w:pPr>
            <w:r w:rsidRPr="003A51AC">
              <w:t>способствовать усвоению правил безопасного поведения в двигательной деятельности</w:t>
            </w:r>
          </w:p>
        </w:tc>
        <w:tc>
          <w:tcPr>
            <w:tcW w:w="1240" w:type="pct"/>
            <w:gridSpan w:val="3"/>
          </w:tcPr>
          <w:p w:rsidR="00131A49" w:rsidRPr="003A51AC" w:rsidRDefault="00131A49" w:rsidP="00B70E73">
            <w:pPr>
              <w:pStyle w:val="af2"/>
            </w:pPr>
            <w:r w:rsidRPr="003A51AC">
              <w:rPr>
                <w:u w:val="single"/>
              </w:rPr>
              <w:t xml:space="preserve">Расширять представления </w:t>
            </w:r>
            <w:r w:rsidRPr="003A51AC">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1242" w:type="pct"/>
            <w:gridSpan w:val="2"/>
          </w:tcPr>
          <w:p w:rsidR="00131A49" w:rsidRPr="003A51AC" w:rsidRDefault="00131A49" w:rsidP="00B70E73">
            <w:pPr>
              <w:pStyle w:val="ConsPlusNormal"/>
              <w:rPr>
                <w:u w:val="single"/>
              </w:rPr>
            </w:pPr>
            <w:r w:rsidRPr="003A51AC">
              <w:rPr>
                <w:u w:val="single"/>
              </w:rPr>
              <w:t xml:space="preserve">Расширять и уточнять представления </w:t>
            </w:r>
            <w:r w:rsidRPr="003A51AC">
              <w:t xml:space="preserve">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w:t>
            </w:r>
            <w:r w:rsidRPr="003A51AC">
              <w:lastRenderedPageBreak/>
              <w:t>проведении туристских прогулок и экскурсий.</w:t>
            </w:r>
          </w:p>
        </w:tc>
      </w:tr>
      <w:tr w:rsidR="00131A49" w:rsidRPr="003A51AC" w:rsidTr="00B70E73">
        <w:trPr>
          <w:gridAfter w:val="2"/>
          <w:wAfter w:w="119" w:type="dxa"/>
          <w:trHeight w:val="1405"/>
        </w:trPr>
        <w:tc>
          <w:tcPr>
            <w:tcW w:w="1239" w:type="pct"/>
          </w:tcPr>
          <w:p w:rsidR="00131A49" w:rsidRPr="003A51AC" w:rsidRDefault="00131A49" w:rsidP="00B70E73">
            <w:pPr>
              <w:pStyle w:val="ConsPlusNormal"/>
              <w:rPr>
                <w:u w:val="single"/>
              </w:rPr>
            </w:pPr>
          </w:p>
        </w:tc>
        <w:tc>
          <w:tcPr>
            <w:tcW w:w="1239" w:type="pct"/>
            <w:gridSpan w:val="5"/>
          </w:tcPr>
          <w:p w:rsidR="00131A49" w:rsidRPr="003A51AC" w:rsidRDefault="00131A49" w:rsidP="00B70E73">
            <w:pPr>
              <w:pStyle w:val="ConsPlusNormal"/>
              <w:rPr>
                <w:u w:val="single"/>
              </w:rPr>
            </w:pPr>
          </w:p>
        </w:tc>
        <w:tc>
          <w:tcPr>
            <w:tcW w:w="1240" w:type="pct"/>
            <w:gridSpan w:val="3"/>
          </w:tcPr>
          <w:p w:rsidR="00131A49" w:rsidRPr="003A51AC" w:rsidRDefault="00131A49" w:rsidP="00B70E73">
            <w:pPr>
              <w:pStyle w:val="af2"/>
              <w:rPr>
                <w:u w:val="single"/>
              </w:rPr>
            </w:pPr>
            <w:r w:rsidRPr="003A51AC">
              <w:rPr>
                <w:u w:val="single"/>
              </w:rPr>
              <w:t>Воспитывать</w:t>
            </w:r>
            <w:r w:rsidRPr="003A51AC">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242" w:type="pct"/>
            <w:gridSpan w:val="2"/>
          </w:tcPr>
          <w:p w:rsidR="00131A49" w:rsidRPr="003A51AC" w:rsidRDefault="00131A49" w:rsidP="00B70E73">
            <w:pPr>
              <w:pStyle w:val="ConsPlusNormal"/>
              <w:rPr>
                <w:u w:val="single"/>
              </w:rPr>
            </w:pPr>
            <w:r w:rsidRPr="003A51AC">
              <w:rPr>
                <w:u w:val="single"/>
              </w:rPr>
              <w:t>Воспитывать</w:t>
            </w:r>
            <w:r w:rsidRPr="003A51AC">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sidRPr="003A51AC">
              <w:rPr>
                <w:u w:val="single"/>
              </w:rPr>
              <w:t>.</w:t>
            </w:r>
          </w:p>
        </w:tc>
      </w:tr>
      <w:tr w:rsidR="00131A49" w:rsidRPr="003A51AC" w:rsidTr="00B70E73">
        <w:trPr>
          <w:gridAfter w:val="2"/>
          <w:wAfter w:w="119" w:type="dxa"/>
          <w:trHeight w:val="397"/>
        </w:trPr>
        <w:tc>
          <w:tcPr>
            <w:tcW w:w="4961" w:type="pct"/>
            <w:gridSpan w:val="11"/>
          </w:tcPr>
          <w:p w:rsidR="00131A49" w:rsidRPr="003A51AC" w:rsidRDefault="00131A49" w:rsidP="00B70E73">
            <w:pPr>
              <w:spacing w:line="240" w:lineRule="auto"/>
              <w:rPr>
                <w:b/>
                <w:sz w:val="24"/>
                <w:szCs w:val="24"/>
              </w:rPr>
            </w:pPr>
            <w:r w:rsidRPr="003A51AC">
              <w:rPr>
                <w:b/>
                <w:sz w:val="24"/>
                <w:szCs w:val="24"/>
              </w:rPr>
              <w:t xml:space="preserve"> Содержание образовательной деятельности.</w:t>
            </w:r>
          </w:p>
        </w:tc>
      </w:tr>
      <w:tr w:rsidR="00131A49" w:rsidRPr="003A51AC" w:rsidTr="00B70E73">
        <w:trPr>
          <w:gridAfter w:val="2"/>
          <w:wAfter w:w="119" w:type="dxa"/>
          <w:trHeight w:val="20"/>
        </w:trPr>
        <w:tc>
          <w:tcPr>
            <w:tcW w:w="1299" w:type="pct"/>
            <w:gridSpan w:val="3"/>
          </w:tcPr>
          <w:p w:rsidR="00131A49" w:rsidRPr="003A51AC" w:rsidRDefault="00131A49" w:rsidP="00B70E73">
            <w:pPr>
              <w:spacing w:line="240" w:lineRule="auto"/>
              <w:jc w:val="center"/>
              <w:rPr>
                <w:b/>
                <w:sz w:val="24"/>
                <w:szCs w:val="24"/>
              </w:rPr>
            </w:pPr>
            <w:r w:rsidRPr="003A51AC">
              <w:rPr>
                <w:b/>
                <w:sz w:val="24"/>
                <w:szCs w:val="24"/>
              </w:rPr>
              <w:t>3 - 4</w:t>
            </w:r>
          </w:p>
        </w:tc>
        <w:tc>
          <w:tcPr>
            <w:tcW w:w="1311" w:type="pct"/>
            <w:gridSpan w:val="5"/>
          </w:tcPr>
          <w:p w:rsidR="00131A49" w:rsidRPr="003A51AC" w:rsidRDefault="00131A49" w:rsidP="00B70E73">
            <w:pPr>
              <w:spacing w:line="240" w:lineRule="auto"/>
              <w:jc w:val="center"/>
              <w:rPr>
                <w:b/>
                <w:sz w:val="24"/>
                <w:szCs w:val="24"/>
              </w:rPr>
            </w:pPr>
            <w:r w:rsidRPr="003A51AC">
              <w:rPr>
                <w:b/>
                <w:sz w:val="24"/>
                <w:szCs w:val="24"/>
              </w:rPr>
              <w:t>4 - 5</w:t>
            </w:r>
          </w:p>
        </w:tc>
        <w:tc>
          <w:tcPr>
            <w:tcW w:w="1305" w:type="pct"/>
            <w:gridSpan w:val="2"/>
          </w:tcPr>
          <w:p w:rsidR="00131A49" w:rsidRPr="003A51AC" w:rsidRDefault="00131A49" w:rsidP="00B70E73">
            <w:pPr>
              <w:spacing w:line="240" w:lineRule="auto"/>
              <w:jc w:val="center"/>
              <w:rPr>
                <w:b/>
                <w:sz w:val="24"/>
                <w:szCs w:val="24"/>
              </w:rPr>
            </w:pPr>
            <w:r w:rsidRPr="003A51AC">
              <w:rPr>
                <w:b/>
                <w:sz w:val="24"/>
                <w:szCs w:val="24"/>
              </w:rPr>
              <w:t>5 - 6</w:t>
            </w:r>
          </w:p>
        </w:tc>
        <w:tc>
          <w:tcPr>
            <w:tcW w:w="1045" w:type="pct"/>
          </w:tcPr>
          <w:p w:rsidR="00131A49" w:rsidRPr="003A51AC" w:rsidRDefault="00131A49" w:rsidP="00B70E73">
            <w:pPr>
              <w:spacing w:line="240" w:lineRule="auto"/>
              <w:jc w:val="center"/>
              <w:rPr>
                <w:b/>
                <w:sz w:val="24"/>
                <w:szCs w:val="24"/>
              </w:rPr>
            </w:pPr>
            <w:r w:rsidRPr="003A51AC">
              <w:rPr>
                <w:b/>
                <w:sz w:val="24"/>
                <w:szCs w:val="24"/>
              </w:rPr>
              <w:t>6 – 7</w:t>
            </w:r>
          </w:p>
        </w:tc>
      </w:tr>
      <w:tr w:rsidR="00131A49" w:rsidRPr="003A51AC" w:rsidTr="00B70E73">
        <w:trPr>
          <w:gridAfter w:val="2"/>
          <w:wAfter w:w="119" w:type="dxa"/>
          <w:trHeight w:val="2820"/>
        </w:trPr>
        <w:tc>
          <w:tcPr>
            <w:tcW w:w="1299" w:type="pct"/>
            <w:gridSpan w:val="3"/>
          </w:tcPr>
          <w:p w:rsidR="00131A49" w:rsidRPr="003A51AC" w:rsidRDefault="00131A49" w:rsidP="00B70E73">
            <w:pPr>
              <w:pStyle w:val="ConsPlusNormal"/>
              <w:rPr>
                <w:b/>
              </w:rPr>
            </w:pPr>
            <w:r w:rsidRPr="003A51AC">
              <w:t xml:space="preserve">Педагог </w:t>
            </w:r>
            <w:r w:rsidRPr="003A51AC">
              <w:rPr>
                <w:u w:val="single"/>
              </w:rPr>
              <w:t>формирует умение:</w:t>
            </w:r>
          </w:p>
          <w:p w:rsidR="00131A49" w:rsidRPr="003A51AC" w:rsidRDefault="00131A49" w:rsidP="00D30AFE">
            <w:pPr>
              <w:pStyle w:val="ConsPlusNormal"/>
              <w:numPr>
                <w:ilvl w:val="0"/>
                <w:numId w:val="171"/>
              </w:numPr>
              <w:tabs>
                <w:tab w:val="left" w:pos="426"/>
              </w:tabs>
              <w:ind w:left="0" w:firstLine="0"/>
            </w:pPr>
            <w:r w:rsidRPr="003A51AC">
              <w:t xml:space="preserve">организованно выполнять строевые упражнения, </w:t>
            </w:r>
          </w:p>
          <w:p w:rsidR="00131A49" w:rsidRPr="003A51AC" w:rsidRDefault="00131A49" w:rsidP="00D30AFE">
            <w:pPr>
              <w:pStyle w:val="ConsPlusNormal"/>
              <w:numPr>
                <w:ilvl w:val="0"/>
                <w:numId w:val="171"/>
              </w:numPr>
              <w:tabs>
                <w:tab w:val="left" w:pos="426"/>
              </w:tabs>
              <w:ind w:left="0" w:firstLine="0"/>
            </w:pPr>
            <w:r w:rsidRPr="003A51AC">
              <w:t xml:space="preserve">находить свое место при совместных построениях, передвижениях. </w:t>
            </w:r>
          </w:p>
        </w:tc>
        <w:tc>
          <w:tcPr>
            <w:tcW w:w="1311" w:type="pct"/>
            <w:gridSpan w:val="5"/>
          </w:tcPr>
          <w:p w:rsidR="00131A49" w:rsidRPr="003A51AC" w:rsidRDefault="00131A49" w:rsidP="00B70E73">
            <w:pPr>
              <w:pStyle w:val="ConsPlusNormal"/>
              <w:rPr>
                <w:b/>
              </w:rPr>
            </w:pPr>
            <w:r w:rsidRPr="003A51AC">
              <w:t xml:space="preserve">Педагог </w:t>
            </w:r>
            <w:r w:rsidRPr="003A51AC">
              <w:rPr>
                <w:u w:val="single"/>
              </w:rPr>
              <w:t>формирует и закрепляет</w:t>
            </w:r>
            <w:r w:rsidRPr="003A51AC">
              <w:rPr>
                <w:b/>
              </w:rPr>
              <w:t>:</w:t>
            </w:r>
          </w:p>
          <w:p w:rsidR="00131A49" w:rsidRPr="003A51AC" w:rsidRDefault="00131A49" w:rsidP="00D30AFE">
            <w:pPr>
              <w:pStyle w:val="ConsPlusNormal"/>
              <w:numPr>
                <w:ilvl w:val="0"/>
                <w:numId w:val="177"/>
              </w:numPr>
              <w:ind w:left="0" w:firstLine="226"/>
            </w:pPr>
            <w:r w:rsidRPr="003A51AC">
              <w:t xml:space="preserve">двигательные умения и навыки, </w:t>
            </w:r>
          </w:p>
          <w:p w:rsidR="00131A49" w:rsidRPr="003A51AC" w:rsidRDefault="00131A49" w:rsidP="00D30AFE">
            <w:pPr>
              <w:pStyle w:val="ConsPlusNormal"/>
              <w:numPr>
                <w:ilvl w:val="0"/>
                <w:numId w:val="177"/>
              </w:numPr>
              <w:ind w:left="0" w:firstLine="226"/>
            </w:pPr>
            <w:r w:rsidRPr="003A51AC">
              <w:t xml:space="preserve">развивает психофизические качества при: </w:t>
            </w:r>
          </w:p>
          <w:p w:rsidR="00131A49" w:rsidRPr="003A51AC" w:rsidRDefault="00131A49" w:rsidP="00D30AFE">
            <w:pPr>
              <w:pStyle w:val="ConsPlusNormal"/>
              <w:numPr>
                <w:ilvl w:val="0"/>
                <w:numId w:val="172"/>
              </w:numPr>
              <w:ind w:left="357" w:firstLine="10"/>
            </w:pPr>
            <w:r w:rsidRPr="003A51AC">
              <w:t xml:space="preserve">выполнении упражнений основной гимнастики, </w:t>
            </w:r>
          </w:p>
          <w:p w:rsidR="00131A49" w:rsidRPr="003A51AC" w:rsidRDefault="00131A49" w:rsidP="00D30AFE">
            <w:pPr>
              <w:pStyle w:val="ConsPlusNormal"/>
              <w:numPr>
                <w:ilvl w:val="0"/>
                <w:numId w:val="172"/>
              </w:numPr>
              <w:ind w:left="357" w:firstLine="10"/>
            </w:pPr>
            <w:r w:rsidRPr="003A51AC">
              <w:t xml:space="preserve">а также при проведении подвижных и спортивных игр. </w:t>
            </w:r>
          </w:p>
        </w:tc>
        <w:tc>
          <w:tcPr>
            <w:tcW w:w="1305" w:type="pct"/>
            <w:gridSpan w:val="2"/>
          </w:tcPr>
          <w:p w:rsidR="00131A49" w:rsidRPr="003A51AC" w:rsidRDefault="00131A49" w:rsidP="00B70E73">
            <w:pPr>
              <w:spacing w:line="240" w:lineRule="auto"/>
              <w:rPr>
                <w:b/>
                <w:sz w:val="24"/>
                <w:szCs w:val="24"/>
              </w:rPr>
            </w:pPr>
            <w:r w:rsidRPr="003A51AC">
              <w:rPr>
                <w:sz w:val="24"/>
                <w:szCs w:val="24"/>
              </w:rPr>
              <w:t xml:space="preserve">Педагог </w:t>
            </w:r>
            <w:r w:rsidRPr="003A51AC">
              <w:rPr>
                <w:sz w:val="24"/>
                <w:szCs w:val="24"/>
                <w:u w:val="single"/>
              </w:rPr>
              <w:t>формирует, закрепляет и совершенствует</w:t>
            </w:r>
            <w:r w:rsidRPr="003A51AC">
              <w:rPr>
                <w:b/>
                <w:sz w:val="24"/>
                <w:szCs w:val="24"/>
              </w:rPr>
              <w:t>:</w:t>
            </w:r>
          </w:p>
          <w:p w:rsidR="00131A49" w:rsidRPr="003A51AC" w:rsidRDefault="00131A49" w:rsidP="00D30AFE">
            <w:pPr>
              <w:pStyle w:val="a3"/>
              <w:numPr>
                <w:ilvl w:val="0"/>
                <w:numId w:val="178"/>
              </w:numPr>
              <w:tabs>
                <w:tab w:val="left" w:pos="462"/>
              </w:tabs>
              <w:spacing w:line="240" w:lineRule="auto"/>
              <w:ind w:left="0" w:firstLine="37"/>
              <w:jc w:val="left"/>
              <w:rPr>
                <w:sz w:val="24"/>
                <w:szCs w:val="24"/>
              </w:rPr>
            </w:pPr>
            <w:r w:rsidRPr="003A51AC">
              <w:rPr>
                <w:sz w:val="24"/>
                <w:szCs w:val="24"/>
              </w:rPr>
              <w:t xml:space="preserve">двигательные умения и навыки, </w:t>
            </w:r>
          </w:p>
          <w:p w:rsidR="00131A49" w:rsidRPr="003A51AC" w:rsidRDefault="00131A49" w:rsidP="00D30AFE">
            <w:pPr>
              <w:pStyle w:val="a3"/>
              <w:numPr>
                <w:ilvl w:val="0"/>
                <w:numId w:val="178"/>
              </w:numPr>
              <w:tabs>
                <w:tab w:val="left" w:pos="462"/>
              </w:tabs>
              <w:spacing w:line="240" w:lineRule="auto"/>
              <w:ind w:left="0" w:firstLine="37"/>
              <w:jc w:val="left"/>
              <w:rPr>
                <w:sz w:val="24"/>
                <w:szCs w:val="24"/>
              </w:rPr>
            </w:pPr>
            <w:r w:rsidRPr="003A51AC">
              <w:rPr>
                <w:sz w:val="24"/>
                <w:szCs w:val="24"/>
              </w:rPr>
              <w:t xml:space="preserve">развивает психофизические качества, </w:t>
            </w:r>
          </w:p>
          <w:p w:rsidR="00131A49" w:rsidRPr="003A51AC" w:rsidRDefault="00131A49" w:rsidP="00D30AFE">
            <w:pPr>
              <w:pStyle w:val="a3"/>
              <w:numPr>
                <w:ilvl w:val="0"/>
                <w:numId w:val="178"/>
              </w:numPr>
              <w:tabs>
                <w:tab w:val="left" w:pos="462"/>
              </w:tabs>
              <w:spacing w:line="240" w:lineRule="auto"/>
              <w:ind w:left="0" w:firstLine="37"/>
              <w:jc w:val="left"/>
              <w:rPr>
                <w:sz w:val="24"/>
                <w:szCs w:val="24"/>
              </w:rPr>
            </w:pPr>
            <w:r w:rsidRPr="003A51AC">
              <w:rPr>
                <w:sz w:val="24"/>
                <w:szCs w:val="24"/>
              </w:rPr>
              <w:t xml:space="preserve">обогащает двигательный опыт детей разнообразными физическими упражнениями, </w:t>
            </w:r>
          </w:p>
          <w:p w:rsidR="00131A49" w:rsidRPr="003A51AC" w:rsidRDefault="00131A49" w:rsidP="00D30AFE">
            <w:pPr>
              <w:pStyle w:val="a3"/>
              <w:numPr>
                <w:ilvl w:val="0"/>
                <w:numId w:val="178"/>
              </w:numPr>
              <w:tabs>
                <w:tab w:val="left" w:pos="462"/>
              </w:tabs>
              <w:spacing w:line="240" w:lineRule="auto"/>
              <w:ind w:left="0" w:firstLine="37"/>
              <w:jc w:val="left"/>
              <w:rPr>
                <w:sz w:val="24"/>
                <w:szCs w:val="24"/>
              </w:rPr>
            </w:pPr>
            <w:r w:rsidRPr="003A51AC">
              <w:rPr>
                <w:sz w:val="24"/>
                <w:szCs w:val="24"/>
              </w:rPr>
              <w:t xml:space="preserve">поддерживает детскую инициативу. </w:t>
            </w:r>
          </w:p>
        </w:tc>
        <w:tc>
          <w:tcPr>
            <w:tcW w:w="1045" w:type="pct"/>
          </w:tcPr>
          <w:p w:rsidR="00131A49" w:rsidRPr="003A51AC" w:rsidRDefault="00131A49" w:rsidP="00B70E73">
            <w:pPr>
              <w:pStyle w:val="ConsPlusNormal"/>
              <w:rPr>
                <w:b/>
              </w:rPr>
            </w:pPr>
            <w:r w:rsidRPr="003A51AC">
              <w:t xml:space="preserve">Педагог </w:t>
            </w:r>
            <w:r w:rsidRPr="003A51AC">
              <w:rPr>
                <w:u w:val="single"/>
              </w:rPr>
              <w:t>создает условия для дальнейшего совершенствования и закрепления</w:t>
            </w:r>
          </w:p>
          <w:p w:rsidR="00131A49" w:rsidRPr="003A51AC" w:rsidRDefault="00131A49" w:rsidP="00D30AFE">
            <w:pPr>
              <w:pStyle w:val="ConsPlusNormal"/>
              <w:numPr>
                <w:ilvl w:val="0"/>
                <w:numId w:val="179"/>
              </w:numPr>
              <w:tabs>
                <w:tab w:val="left" w:pos="251"/>
              </w:tabs>
              <w:ind w:left="0" w:firstLine="0"/>
            </w:pPr>
            <w:r w:rsidRPr="003A51AC">
              <w:t>основных движений</w:t>
            </w:r>
            <w:r w:rsidRPr="003A51AC">
              <w:rPr>
                <w:b/>
              </w:rPr>
              <w:t>,</w:t>
            </w:r>
          </w:p>
          <w:p w:rsidR="00131A49" w:rsidRPr="003A51AC" w:rsidRDefault="00131A49" w:rsidP="00D30AFE">
            <w:pPr>
              <w:pStyle w:val="ConsPlusNormal"/>
              <w:numPr>
                <w:ilvl w:val="0"/>
                <w:numId w:val="179"/>
              </w:numPr>
              <w:tabs>
                <w:tab w:val="left" w:pos="251"/>
              </w:tabs>
              <w:ind w:left="0" w:firstLine="0"/>
            </w:pPr>
            <w:r w:rsidRPr="003A51AC">
              <w:t xml:space="preserve">развития психофизических качеств и способностей, </w:t>
            </w:r>
          </w:p>
          <w:p w:rsidR="00131A49" w:rsidRPr="003A51AC" w:rsidRDefault="00131A49" w:rsidP="00D30AFE">
            <w:pPr>
              <w:pStyle w:val="ConsPlusNormal"/>
              <w:numPr>
                <w:ilvl w:val="0"/>
                <w:numId w:val="179"/>
              </w:numPr>
              <w:tabs>
                <w:tab w:val="left" w:pos="251"/>
              </w:tabs>
              <w:ind w:left="0" w:firstLine="0"/>
            </w:pPr>
            <w:r w:rsidRPr="003A51AC">
              <w:t xml:space="preserve">общеразвивающих, музыкально-ритмических упражнений и их комбинаций, </w:t>
            </w:r>
          </w:p>
          <w:p w:rsidR="00131A49" w:rsidRPr="003A51AC" w:rsidRDefault="00131A49" w:rsidP="00D30AFE">
            <w:pPr>
              <w:pStyle w:val="ConsPlusNormal"/>
              <w:numPr>
                <w:ilvl w:val="0"/>
                <w:numId w:val="179"/>
              </w:numPr>
              <w:tabs>
                <w:tab w:val="left" w:pos="251"/>
              </w:tabs>
              <w:ind w:left="0" w:firstLine="0"/>
            </w:pPr>
            <w:r w:rsidRPr="003A51AC">
              <w:t xml:space="preserve">спортивных упражнений, </w:t>
            </w:r>
          </w:p>
          <w:p w:rsidR="00131A49" w:rsidRPr="003A51AC" w:rsidRDefault="00131A49" w:rsidP="00D30AFE">
            <w:pPr>
              <w:pStyle w:val="ConsPlusNormal"/>
              <w:numPr>
                <w:ilvl w:val="0"/>
                <w:numId w:val="179"/>
              </w:numPr>
              <w:tabs>
                <w:tab w:val="left" w:pos="251"/>
              </w:tabs>
              <w:ind w:left="0" w:firstLine="0"/>
            </w:pPr>
            <w:r w:rsidRPr="003A51AC">
              <w:t>освоения элементов спортивных игр, игр-эстафет.</w:t>
            </w:r>
          </w:p>
        </w:tc>
      </w:tr>
      <w:tr w:rsidR="00131A49" w:rsidRPr="003A51AC" w:rsidTr="00B70E73">
        <w:trPr>
          <w:gridAfter w:val="1"/>
          <w:wAfter w:w="79" w:type="dxa"/>
          <w:trHeight w:val="1911"/>
        </w:trPr>
        <w:tc>
          <w:tcPr>
            <w:tcW w:w="1278" w:type="pct"/>
            <w:gridSpan w:val="2"/>
          </w:tcPr>
          <w:p w:rsidR="00131A49" w:rsidRPr="003A51AC" w:rsidRDefault="00131A49" w:rsidP="00B70E73">
            <w:pPr>
              <w:pStyle w:val="ConsPlusNormal"/>
              <w:rPr>
                <w:u w:val="single"/>
              </w:rPr>
            </w:pPr>
            <w:r w:rsidRPr="003A51AC">
              <w:rPr>
                <w:u w:val="single"/>
              </w:rPr>
              <w:lastRenderedPageBreak/>
              <w:t>Педагог формирует умение организованно выполнять  по показу</w:t>
            </w:r>
          </w:p>
          <w:p w:rsidR="00131A49" w:rsidRPr="003A51AC" w:rsidRDefault="00131A49" w:rsidP="00D30AFE">
            <w:pPr>
              <w:pStyle w:val="ConsPlusNormal"/>
              <w:numPr>
                <w:ilvl w:val="0"/>
                <w:numId w:val="180"/>
              </w:numPr>
              <w:tabs>
                <w:tab w:val="left" w:pos="426"/>
              </w:tabs>
              <w:ind w:left="0" w:firstLine="0"/>
            </w:pPr>
            <w:r w:rsidRPr="003A51AC">
              <w:t xml:space="preserve">общеразвивающие, музыкально - ритмические упражнения; </w:t>
            </w:r>
          </w:p>
          <w:p w:rsidR="00131A49" w:rsidRPr="003A51AC" w:rsidRDefault="00131A49" w:rsidP="00D30AFE">
            <w:pPr>
              <w:pStyle w:val="ConsPlusNormal"/>
              <w:numPr>
                <w:ilvl w:val="0"/>
                <w:numId w:val="180"/>
              </w:numPr>
              <w:tabs>
                <w:tab w:val="left" w:pos="426"/>
              </w:tabs>
              <w:ind w:left="0" w:firstLine="0"/>
            </w:pPr>
            <w:r w:rsidRPr="003A51AC">
              <w:t>создает условия для активной двигательной деятельности и</w:t>
            </w:r>
          </w:p>
          <w:p w:rsidR="00131A49" w:rsidRPr="003A51AC" w:rsidRDefault="00131A49" w:rsidP="00D30AFE">
            <w:pPr>
              <w:pStyle w:val="ConsPlusNormal"/>
              <w:numPr>
                <w:ilvl w:val="0"/>
                <w:numId w:val="180"/>
              </w:numPr>
              <w:tabs>
                <w:tab w:val="left" w:pos="426"/>
              </w:tabs>
              <w:ind w:left="0" w:firstLine="0"/>
            </w:pPr>
            <w:r w:rsidRPr="003A51AC">
              <w:t>положительного эмоционального состояния детей.</w:t>
            </w:r>
          </w:p>
        </w:tc>
        <w:tc>
          <w:tcPr>
            <w:tcW w:w="1295" w:type="pct"/>
            <w:gridSpan w:val="5"/>
          </w:tcPr>
          <w:p w:rsidR="00131A49" w:rsidRPr="003A51AC" w:rsidRDefault="00131A49" w:rsidP="00B70E73">
            <w:pPr>
              <w:spacing w:line="240" w:lineRule="auto"/>
              <w:rPr>
                <w:sz w:val="24"/>
                <w:szCs w:val="24"/>
                <w:u w:val="single"/>
              </w:rPr>
            </w:pPr>
            <w:r w:rsidRPr="003A51AC">
              <w:rPr>
                <w:sz w:val="24"/>
                <w:szCs w:val="24"/>
                <w:u w:val="single"/>
              </w:rPr>
              <w:t>Помогает:</w:t>
            </w:r>
          </w:p>
          <w:p w:rsidR="00131A49" w:rsidRPr="003A51AC" w:rsidRDefault="00131A49" w:rsidP="00D30AFE">
            <w:pPr>
              <w:pStyle w:val="a3"/>
              <w:numPr>
                <w:ilvl w:val="0"/>
                <w:numId w:val="181"/>
              </w:numPr>
              <w:tabs>
                <w:tab w:val="left" w:pos="567"/>
              </w:tabs>
              <w:spacing w:line="240" w:lineRule="auto"/>
              <w:ind w:left="0" w:firstLine="0"/>
              <w:jc w:val="left"/>
              <w:rPr>
                <w:sz w:val="24"/>
                <w:szCs w:val="24"/>
              </w:rPr>
            </w:pPr>
            <w:r w:rsidRPr="003A51AC">
              <w:rPr>
                <w:sz w:val="24"/>
                <w:szCs w:val="24"/>
              </w:rPr>
              <w:t xml:space="preserve">точно принимать исходное положение,  </w:t>
            </w:r>
          </w:p>
          <w:p w:rsidR="00131A49" w:rsidRPr="003A51AC" w:rsidRDefault="00131A49" w:rsidP="00D30AFE">
            <w:pPr>
              <w:pStyle w:val="a3"/>
              <w:numPr>
                <w:ilvl w:val="0"/>
                <w:numId w:val="181"/>
              </w:numPr>
              <w:tabs>
                <w:tab w:val="left" w:pos="567"/>
              </w:tabs>
              <w:spacing w:line="240" w:lineRule="auto"/>
              <w:ind w:left="0" w:firstLine="0"/>
              <w:jc w:val="left"/>
              <w:rPr>
                <w:sz w:val="24"/>
                <w:szCs w:val="24"/>
              </w:rPr>
            </w:pPr>
            <w:r w:rsidRPr="003A51AC">
              <w:rPr>
                <w:sz w:val="24"/>
                <w:szCs w:val="24"/>
              </w:rPr>
              <w:t>показывает возможность использования разученного движения в самостоятельной двигательной деятельности,</w:t>
            </w:r>
          </w:p>
          <w:p w:rsidR="00131A49" w:rsidRPr="003A51AC" w:rsidRDefault="00131A49" w:rsidP="00D30AFE">
            <w:pPr>
              <w:pStyle w:val="a3"/>
              <w:numPr>
                <w:ilvl w:val="0"/>
                <w:numId w:val="181"/>
              </w:numPr>
              <w:tabs>
                <w:tab w:val="left" w:pos="567"/>
              </w:tabs>
              <w:spacing w:line="240" w:lineRule="auto"/>
              <w:ind w:left="0" w:firstLine="0"/>
              <w:jc w:val="left"/>
              <w:rPr>
                <w:sz w:val="24"/>
                <w:szCs w:val="24"/>
              </w:rPr>
            </w:pPr>
            <w:r w:rsidRPr="003A51AC">
              <w:rPr>
                <w:sz w:val="24"/>
                <w:szCs w:val="24"/>
              </w:rPr>
              <w:t>укреплять дружеские взаимоотношения со сверстниками,</w:t>
            </w:r>
          </w:p>
        </w:tc>
        <w:tc>
          <w:tcPr>
            <w:tcW w:w="2401" w:type="pct"/>
            <w:gridSpan w:val="5"/>
          </w:tcPr>
          <w:p w:rsidR="00131A49" w:rsidRPr="003A51AC" w:rsidRDefault="00131A49" w:rsidP="00B70E73">
            <w:pPr>
              <w:pStyle w:val="ConsPlusNormal"/>
            </w:pPr>
            <w:r w:rsidRPr="003A51AC">
              <w:rPr>
                <w:u w:val="single"/>
              </w:rPr>
              <w:t>Поощряет стремление выполнять упражнения</w:t>
            </w:r>
            <w:r w:rsidRPr="003A51AC">
              <w:t xml:space="preserve"> технично, рационально, экономно, выразительно, в соответствии с разнообразным характером музыки, ритмом, темпом, амплитудой.</w:t>
            </w:r>
          </w:p>
        </w:tc>
      </w:tr>
      <w:tr w:rsidR="00131A49" w:rsidRPr="003A51AC" w:rsidTr="00B70E73">
        <w:trPr>
          <w:gridAfter w:val="2"/>
          <w:wAfter w:w="119" w:type="dxa"/>
          <w:trHeight w:val="2647"/>
        </w:trPr>
        <w:tc>
          <w:tcPr>
            <w:tcW w:w="1299" w:type="pct"/>
            <w:gridSpan w:val="3"/>
          </w:tcPr>
          <w:p w:rsidR="00131A49" w:rsidRPr="003A51AC" w:rsidRDefault="00131A49" w:rsidP="00B70E73">
            <w:pPr>
              <w:pStyle w:val="ConsPlusNormal"/>
            </w:pPr>
            <w:r w:rsidRPr="003A51AC">
              <w:t xml:space="preserve">1. Педагог </w:t>
            </w:r>
            <w:r w:rsidRPr="003A51AC">
              <w:rPr>
                <w:u w:val="single"/>
              </w:rPr>
              <w:t>воспитывает/ формирует</w:t>
            </w:r>
          </w:p>
          <w:p w:rsidR="00131A49" w:rsidRPr="003A51AC" w:rsidRDefault="00131A49" w:rsidP="00D30AFE">
            <w:pPr>
              <w:pStyle w:val="ConsPlusNormal"/>
              <w:numPr>
                <w:ilvl w:val="0"/>
                <w:numId w:val="173"/>
              </w:numPr>
              <w:tabs>
                <w:tab w:val="left" w:pos="426"/>
              </w:tabs>
              <w:ind w:left="0" w:firstLine="0"/>
            </w:pPr>
            <w:r w:rsidRPr="003A51AC">
              <w:t>умение слушать и следить за показом,</w:t>
            </w:r>
          </w:p>
          <w:p w:rsidR="00131A49" w:rsidRPr="003A51AC" w:rsidRDefault="00131A49" w:rsidP="00D30AFE">
            <w:pPr>
              <w:pStyle w:val="ConsPlusNormal"/>
              <w:numPr>
                <w:ilvl w:val="0"/>
                <w:numId w:val="173"/>
              </w:numPr>
              <w:tabs>
                <w:tab w:val="left" w:pos="426"/>
              </w:tabs>
              <w:ind w:left="0" w:firstLine="0"/>
            </w:pPr>
            <w:r w:rsidRPr="003A51AC">
              <w:t xml:space="preserve">умение выполнять предложенные задания сообща, действуя, в общем, для всех темпе. </w:t>
            </w:r>
          </w:p>
        </w:tc>
        <w:tc>
          <w:tcPr>
            <w:tcW w:w="1311" w:type="pct"/>
            <w:gridSpan w:val="5"/>
          </w:tcPr>
          <w:p w:rsidR="00131A49" w:rsidRPr="003A51AC" w:rsidRDefault="00131A49" w:rsidP="00B70E73">
            <w:pPr>
              <w:spacing w:line="240" w:lineRule="auto"/>
              <w:rPr>
                <w:sz w:val="24"/>
                <w:szCs w:val="24"/>
                <w:u w:val="single"/>
              </w:rPr>
            </w:pPr>
            <w:r w:rsidRPr="003A51AC">
              <w:rPr>
                <w:sz w:val="24"/>
                <w:szCs w:val="24"/>
              </w:rPr>
              <w:t xml:space="preserve">Педагог </w:t>
            </w:r>
            <w:r w:rsidRPr="003A51AC">
              <w:rPr>
                <w:sz w:val="24"/>
                <w:szCs w:val="24"/>
                <w:u w:val="single"/>
              </w:rPr>
              <w:t>воспитывает/ формирует:</w:t>
            </w:r>
          </w:p>
          <w:p w:rsidR="00131A49" w:rsidRPr="003A51AC" w:rsidRDefault="00131A49" w:rsidP="00D30AFE">
            <w:pPr>
              <w:pStyle w:val="a3"/>
              <w:numPr>
                <w:ilvl w:val="0"/>
                <w:numId w:val="174"/>
              </w:numPr>
              <w:tabs>
                <w:tab w:val="left" w:pos="415"/>
              </w:tabs>
              <w:spacing w:line="240" w:lineRule="auto"/>
              <w:ind w:left="0" w:firstLine="0"/>
              <w:jc w:val="left"/>
              <w:rPr>
                <w:sz w:val="24"/>
                <w:szCs w:val="24"/>
              </w:rPr>
            </w:pPr>
            <w:r w:rsidRPr="003A51AC">
              <w:rPr>
                <w:sz w:val="24"/>
                <w:szCs w:val="24"/>
              </w:rPr>
              <w:t xml:space="preserve">умение слышать и выполнять указания, </w:t>
            </w:r>
          </w:p>
          <w:p w:rsidR="00131A49" w:rsidRPr="003A51AC" w:rsidRDefault="00131A49" w:rsidP="00D30AFE">
            <w:pPr>
              <w:pStyle w:val="a3"/>
              <w:numPr>
                <w:ilvl w:val="0"/>
                <w:numId w:val="174"/>
              </w:numPr>
              <w:tabs>
                <w:tab w:val="left" w:pos="415"/>
              </w:tabs>
              <w:spacing w:line="240" w:lineRule="auto"/>
              <w:ind w:left="0" w:firstLine="0"/>
              <w:jc w:val="left"/>
              <w:rPr>
                <w:sz w:val="24"/>
                <w:szCs w:val="24"/>
              </w:rPr>
            </w:pPr>
            <w:r w:rsidRPr="003A51AC">
              <w:rPr>
                <w:sz w:val="24"/>
                <w:szCs w:val="24"/>
              </w:rPr>
              <w:t>умение ориентироваться на словесную инструкцию;</w:t>
            </w:r>
          </w:p>
          <w:p w:rsidR="00131A49" w:rsidRPr="003A51AC" w:rsidRDefault="00131A49" w:rsidP="00B70E73">
            <w:pPr>
              <w:spacing w:line="240" w:lineRule="auto"/>
              <w:rPr>
                <w:sz w:val="24"/>
                <w:szCs w:val="24"/>
              </w:rPr>
            </w:pPr>
            <w:r w:rsidRPr="003A51AC">
              <w:rPr>
                <w:sz w:val="24"/>
                <w:szCs w:val="24"/>
              </w:rPr>
              <w:t>Поддерживает стремление соблюдать технику выполнения упражнений</w:t>
            </w:r>
          </w:p>
        </w:tc>
        <w:tc>
          <w:tcPr>
            <w:tcW w:w="1305" w:type="pct"/>
            <w:gridSpan w:val="2"/>
          </w:tcPr>
          <w:p w:rsidR="00131A49" w:rsidRPr="003A51AC" w:rsidRDefault="00131A49" w:rsidP="00B70E73">
            <w:pPr>
              <w:pStyle w:val="af2"/>
              <w:rPr>
                <w:u w:val="single"/>
              </w:rPr>
            </w:pPr>
            <w:r w:rsidRPr="003A51AC">
              <w:rPr>
                <w:u w:val="single"/>
              </w:rPr>
              <w:t>Закрепляет умение осуществлять</w:t>
            </w:r>
          </w:p>
          <w:p w:rsidR="00131A49" w:rsidRPr="003A51AC" w:rsidRDefault="00131A49" w:rsidP="00D30AFE">
            <w:pPr>
              <w:pStyle w:val="af2"/>
              <w:widowControl/>
              <w:numPr>
                <w:ilvl w:val="0"/>
                <w:numId w:val="182"/>
              </w:numPr>
              <w:autoSpaceDE/>
              <w:autoSpaceDN/>
              <w:ind w:left="0" w:firstLine="0"/>
            </w:pPr>
            <w:r w:rsidRPr="003A51AC">
              <w:t>самоконтроль за соблюдением техники выполнения упражнений;</w:t>
            </w:r>
          </w:p>
          <w:p w:rsidR="00131A49" w:rsidRPr="003A51AC" w:rsidRDefault="00131A49" w:rsidP="00D30AFE">
            <w:pPr>
              <w:pStyle w:val="af2"/>
              <w:widowControl/>
              <w:numPr>
                <w:ilvl w:val="0"/>
                <w:numId w:val="182"/>
              </w:numPr>
              <w:autoSpaceDE/>
              <w:autoSpaceDN/>
              <w:ind w:left="0" w:firstLine="0"/>
            </w:pPr>
            <w:r w:rsidRPr="003A51AC">
              <w:t>самоконтроль</w:t>
            </w:r>
          </w:p>
          <w:p w:rsidR="00131A49" w:rsidRPr="003A51AC" w:rsidRDefault="00131A49" w:rsidP="00D30AFE">
            <w:pPr>
              <w:pStyle w:val="af2"/>
              <w:widowControl/>
              <w:numPr>
                <w:ilvl w:val="0"/>
                <w:numId w:val="182"/>
              </w:numPr>
              <w:autoSpaceDE/>
              <w:autoSpaceDN/>
              <w:ind w:left="0" w:firstLine="0"/>
            </w:pPr>
            <w:r w:rsidRPr="003A51AC">
              <w:t>оценку качества выполнения упражнений другими детьми;</w:t>
            </w:r>
          </w:p>
        </w:tc>
        <w:tc>
          <w:tcPr>
            <w:tcW w:w="1045" w:type="pct"/>
          </w:tcPr>
          <w:p w:rsidR="00131A49" w:rsidRPr="003A51AC" w:rsidRDefault="00131A49" w:rsidP="00B70E73">
            <w:pPr>
              <w:pStyle w:val="ConsPlusNormal"/>
            </w:pPr>
            <w:r w:rsidRPr="003A51AC">
              <w:t xml:space="preserve">В процессе организации разных форм физкультурно-оздоровительной работы </w:t>
            </w:r>
            <w:r w:rsidRPr="003A51AC">
              <w:rPr>
                <w:u w:val="single"/>
              </w:rPr>
              <w:t xml:space="preserve">педагог обучает детей </w:t>
            </w:r>
          </w:p>
          <w:p w:rsidR="00131A49" w:rsidRPr="003A51AC" w:rsidRDefault="00131A49" w:rsidP="00D30AFE">
            <w:pPr>
              <w:pStyle w:val="ConsPlusNormal"/>
              <w:numPr>
                <w:ilvl w:val="0"/>
                <w:numId w:val="174"/>
              </w:numPr>
              <w:tabs>
                <w:tab w:val="left" w:pos="393"/>
              </w:tabs>
              <w:ind w:left="2" w:hanging="35"/>
            </w:pPr>
            <w:r w:rsidRPr="003A51AC">
              <w:t xml:space="preserve">следовать инструкции, </w:t>
            </w:r>
          </w:p>
          <w:p w:rsidR="00131A49" w:rsidRPr="003A51AC" w:rsidRDefault="00131A49" w:rsidP="00D30AFE">
            <w:pPr>
              <w:pStyle w:val="ConsPlusNormal"/>
              <w:numPr>
                <w:ilvl w:val="0"/>
                <w:numId w:val="174"/>
              </w:numPr>
              <w:tabs>
                <w:tab w:val="left" w:pos="393"/>
              </w:tabs>
              <w:ind w:left="2" w:hanging="35"/>
            </w:pPr>
            <w:r w:rsidRPr="003A51AC">
              <w:t xml:space="preserve">слышать и выполнять указания, </w:t>
            </w:r>
          </w:p>
          <w:p w:rsidR="00131A49" w:rsidRPr="003A51AC" w:rsidRDefault="00131A49" w:rsidP="00D30AFE">
            <w:pPr>
              <w:pStyle w:val="ConsPlusNormal"/>
              <w:numPr>
                <w:ilvl w:val="0"/>
                <w:numId w:val="174"/>
              </w:numPr>
              <w:tabs>
                <w:tab w:val="left" w:pos="393"/>
              </w:tabs>
              <w:ind w:left="2" w:hanging="35"/>
            </w:pPr>
            <w:r w:rsidRPr="003A51AC">
              <w:t>соблюдать дисциплину,</w:t>
            </w:r>
          </w:p>
          <w:p w:rsidR="00131A49" w:rsidRPr="003A51AC" w:rsidRDefault="00131A49" w:rsidP="00D30AFE">
            <w:pPr>
              <w:pStyle w:val="ConsPlusNormal"/>
              <w:numPr>
                <w:ilvl w:val="0"/>
                <w:numId w:val="174"/>
              </w:numPr>
              <w:tabs>
                <w:tab w:val="left" w:pos="393"/>
              </w:tabs>
              <w:ind w:left="2" w:hanging="35"/>
            </w:pPr>
            <w:r w:rsidRPr="003A51AC">
              <w:t xml:space="preserve">осуществлять самоконтроль </w:t>
            </w:r>
          </w:p>
          <w:p w:rsidR="00131A49" w:rsidRPr="003A51AC" w:rsidRDefault="00131A49" w:rsidP="00D30AFE">
            <w:pPr>
              <w:pStyle w:val="ConsPlusNormal"/>
              <w:numPr>
                <w:ilvl w:val="0"/>
                <w:numId w:val="174"/>
              </w:numPr>
              <w:tabs>
                <w:tab w:val="left" w:pos="393"/>
              </w:tabs>
              <w:ind w:left="2" w:hanging="35"/>
            </w:pPr>
            <w:r w:rsidRPr="003A51AC">
              <w:t>давать оценку качества выполнения упражнений.</w:t>
            </w:r>
          </w:p>
        </w:tc>
      </w:tr>
      <w:tr w:rsidR="00131A49" w:rsidRPr="003A51AC" w:rsidTr="00B70E73">
        <w:trPr>
          <w:gridAfter w:val="2"/>
          <w:wAfter w:w="119" w:type="dxa"/>
          <w:trHeight w:val="3118"/>
        </w:trPr>
        <w:tc>
          <w:tcPr>
            <w:tcW w:w="1299" w:type="pct"/>
            <w:gridSpan w:val="3"/>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u w:val="single"/>
              </w:rPr>
              <w:t>Организует</w:t>
            </w:r>
            <w:r w:rsidRPr="003A51AC">
              <w:rPr>
                <w:sz w:val="24"/>
                <w:szCs w:val="24"/>
              </w:rPr>
              <w:t xml:space="preserve"> подвижные игры, помогая детям выполнять движения с эмоциональным отражением замысла, соблюдать правила в подвижной игре.</w:t>
            </w:r>
          </w:p>
        </w:tc>
        <w:tc>
          <w:tcPr>
            <w:tcW w:w="1311" w:type="pct"/>
            <w:gridSpan w:val="5"/>
          </w:tcPr>
          <w:p w:rsidR="00131A49" w:rsidRPr="003A51AC" w:rsidRDefault="00131A49" w:rsidP="00B70E73">
            <w:pPr>
              <w:spacing w:line="240" w:lineRule="auto"/>
              <w:rPr>
                <w:sz w:val="24"/>
                <w:szCs w:val="24"/>
              </w:rPr>
            </w:pPr>
            <w:r w:rsidRPr="003A51AC">
              <w:rPr>
                <w:sz w:val="24"/>
                <w:szCs w:val="24"/>
                <w:u w:val="single"/>
              </w:rPr>
              <w:t>Поддерживает стремление</w:t>
            </w:r>
            <w:r w:rsidRPr="003A51AC">
              <w:rPr>
                <w:sz w:val="24"/>
                <w:szCs w:val="24"/>
              </w:rPr>
              <w:t xml:space="preserve"> соблюдать правила в подвижной игре; </w:t>
            </w:r>
          </w:p>
          <w:p w:rsidR="00131A49" w:rsidRPr="003A51AC" w:rsidRDefault="00131A49" w:rsidP="00B70E73">
            <w:pPr>
              <w:spacing w:line="240" w:lineRule="auto"/>
              <w:rPr>
                <w:sz w:val="24"/>
                <w:szCs w:val="24"/>
              </w:rPr>
            </w:pPr>
            <w:r w:rsidRPr="003A51AC">
              <w:rPr>
                <w:sz w:val="24"/>
                <w:szCs w:val="24"/>
                <w:u w:val="single"/>
              </w:rPr>
              <w:t>поощряет проявление</w:t>
            </w:r>
            <w:r w:rsidRPr="003A51AC">
              <w:rPr>
                <w:sz w:val="24"/>
                <w:szCs w:val="24"/>
              </w:rPr>
              <w:t xml:space="preserve"> целеустремленности и упорства в достижении цели, стремление к творчеству.</w:t>
            </w:r>
          </w:p>
        </w:tc>
        <w:tc>
          <w:tcPr>
            <w:tcW w:w="1305" w:type="pct"/>
            <w:gridSpan w:val="2"/>
          </w:tcPr>
          <w:p w:rsidR="00131A49" w:rsidRPr="003A51AC" w:rsidRDefault="00131A49" w:rsidP="00B70E73">
            <w:pPr>
              <w:spacing w:line="240" w:lineRule="auto"/>
              <w:rPr>
                <w:sz w:val="24"/>
                <w:szCs w:val="24"/>
              </w:rPr>
            </w:pPr>
            <w:r w:rsidRPr="003A51AC">
              <w:rPr>
                <w:sz w:val="24"/>
                <w:szCs w:val="24"/>
                <w:u w:val="single"/>
              </w:rPr>
              <w:t xml:space="preserve">Создает условия </w:t>
            </w:r>
            <w:r w:rsidRPr="003A51AC">
              <w:rPr>
                <w:sz w:val="24"/>
                <w:szCs w:val="24"/>
              </w:rPr>
              <w:t xml:space="preserve">для </w:t>
            </w:r>
          </w:p>
          <w:p w:rsidR="00131A49" w:rsidRPr="003A51AC" w:rsidRDefault="00131A49" w:rsidP="00D30AFE">
            <w:pPr>
              <w:pStyle w:val="a3"/>
              <w:numPr>
                <w:ilvl w:val="0"/>
                <w:numId w:val="175"/>
              </w:numPr>
              <w:spacing w:line="240" w:lineRule="auto"/>
              <w:ind w:left="0" w:firstLine="179"/>
              <w:jc w:val="left"/>
              <w:rPr>
                <w:sz w:val="24"/>
                <w:szCs w:val="24"/>
              </w:rPr>
            </w:pPr>
            <w:r w:rsidRPr="003A51AC">
              <w:rPr>
                <w:sz w:val="24"/>
                <w:szCs w:val="24"/>
              </w:rPr>
              <w:t xml:space="preserve">освоения элементов спортивных игр, </w:t>
            </w:r>
          </w:p>
          <w:p w:rsidR="00131A49" w:rsidRPr="003A51AC" w:rsidRDefault="00131A49" w:rsidP="00D30AFE">
            <w:pPr>
              <w:pStyle w:val="a3"/>
              <w:numPr>
                <w:ilvl w:val="0"/>
                <w:numId w:val="175"/>
              </w:numPr>
              <w:spacing w:line="240" w:lineRule="auto"/>
              <w:ind w:left="0" w:firstLine="179"/>
              <w:jc w:val="left"/>
              <w:rPr>
                <w:sz w:val="24"/>
                <w:szCs w:val="24"/>
              </w:rPr>
            </w:pPr>
            <w:r w:rsidRPr="003A51AC">
              <w:rPr>
                <w:sz w:val="24"/>
                <w:szCs w:val="24"/>
              </w:rPr>
              <w:t xml:space="preserve">использует игры-эстафеты; </w:t>
            </w:r>
          </w:p>
          <w:p w:rsidR="00131A49" w:rsidRPr="003A51AC" w:rsidRDefault="00131A49" w:rsidP="00B70E73">
            <w:pPr>
              <w:spacing w:line="240" w:lineRule="auto"/>
              <w:rPr>
                <w:sz w:val="24"/>
                <w:szCs w:val="24"/>
              </w:rPr>
            </w:pPr>
            <w:r w:rsidRPr="003A51AC">
              <w:rPr>
                <w:sz w:val="24"/>
                <w:szCs w:val="24"/>
                <w:u w:val="single"/>
              </w:rPr>
              <w:t>Поощряет осознанное выполнение</w:t>
            </w:r>
            <w:r w:rsidRPr="003A51AC">
              <w:rPr>
                <w:sz w:val="24"/>
                <w:szCs w:val="24"/>
              </w:rPr>
              <w:t xml:space="preserve"> упражнений и </w:t>
            </w:r>
            <w:r w:rsidRPr="003A51AC">
              <w:rPr>
                <w:sz w:val="24"/>
                <w:szCs w:val="24"/>
                <w:u w:val="single"/>
              </w:rPr>
              <w:t xml:space="preserve">соблюдение правил </w:t>
            </w:r>
            <w:r w:rsidRPr="003A51AC">
              <w:rPr>
                <w:sz w:val="24"/>
                <w:szCs w:val="24"/>
              </w:rPr>
              <w:t>в подвижных играх:</w:t>
            </w:r>
          </w:p>
          <w:p w:rsidR="00131A49" w:rsidRPr="003A51AC" w:rsidRDefault="00131A49" w:rsidP="00D30AFE">
            <w:pPr>
              <w:pStyle w:val="a3"/>
              <w:numPr>
                <w:ilvl w:val="0"/>
                <w:numId w:val="175"/>
              </w:numPr>
              <w:spacing w:line="240" w:lineRule="auto"/>
              <w:ind w:left="0" w:firstLine="179"/>
              <w:jc w:val="left"/>
              <w:rPr>
                <w:sz w:val="24"/>
                <w:szCs w:val="24"/>
              </w:rPr>
            </w:pPr>
            <w:r w:rsidRPr="003A51AC">
              <w:rPr>
                <w:sz w:val="24"/>
                <w:szCs w:val="24"/>
              </w:rPr>
              <w:t xml:space="preserve">поддерживает предложенные детьми варианты их усложнения; </w:t>
            </w:r>
          </w:p>
          <w:p w:rsidR="00131A49" w:rsidRPr="003A51AC" w:rsidRDefault="00131A49" w:rsidP="00D30AFE">
            <w:pPr>
              <w:pStyle w:val="af2"/>
              <w:widowControl/>
              <w:numPr>
                <w:ilvl w:val="0"/>
                <w:numId w:val="175"/>
              </w:numPr>
              <w:autoSpaceDE/>
              <w:autoSpaceDN/>
              <w:ind w:left="0" w:firstLine="179"/>
            </w:pPr>
            <w:r w:rsidRPr="003A51AC">
              <w:t>поощряет проявление нравственно-волевых качеств, дружеских взаимоотношения со сверстниками.</w:t>
            </w:r>
          </w:p>
        </w:tc>
        <w:tc>
          <w:tcPr>
            <w:tcW w:w="1045" w:type="pct"/>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u w:val="single"/>
              </w:rPr>
              <w:t>Поддерживает стремление творчески использовать двигательный опыт</w:t>
            </w:r>
            <w:r w:rsidRPr="003A51AC">
              <w:rPr>
                <w:sz w:val="24"/>
                <w:szCs w:val="24"/>
              </w:rPr>
              <w:t xml:space="preserve"> в </w:t>
            </w:r>
          </w:p>
          <w:p w:rsidR="00131A49" w:rsidRPr="003A51AC" w:rsidRDefault="00131A49" w:rsidP="00D30AFE">
            <w:pPr>
              <w:pStyle w:val="a3"/>
              <w:widowControl w:val="0"/>
              <w:numPr>
                <w:ilvl w:val="0"/>
                <w:numId w:val="175"/>
              </w:numPr>
              <w:autoSpaceDE w:val="0"/>
              <w:autoSpaceDN w:val="0"/>
              <w:adjustRightInd w:val="0"/>
              <w:spacing w:line="240" w:lineRule="auto"/>
              <w:ind w:left="2" w:firstLine="142"/>
              <w:jc w:val="left"/>
              <w:rPr>
                <w:sz w:val="24"/>
                <w:szCs w:val="24"/>
              </w:rPr>
            </w:pPr>
            <w:r w:rsidRPr="003A51AC">
              <w:rPr>
                <w:sz w:val="24"/>
                <w:szCs w:val="24"/>
              </w:rPr>
              <w:t>самостоятельной деятельности;</w:t>
            </w:r>
          </w:p>
          <w:p w:rsidR="00131A49" w:rsidRPr="003A51AC" w:rsidRDefault="00131A49" w:rsidP="00D30AFE">
            <w:pPr>
              <w:pStyle w:val="a3"/>
              <w:widowControl w:val="0"/>
              <w:numPr>
                <w:ilvl w:val="0"/>
                <w:numId w:val="175"/>
              </w:numPr>
              <w:autoSpaceDE w:val="0"/>
              <w:autoSpaceDN w:val="0"/>
              <w:adjustRightInd w:val="0"/>
              <w:spacing w:line="240" w:lineRule="auto"/>
              <w:ind w:left="2" w:firstLine="142"/>
              <w:jc w:val="left"/>
              <w:rPr>
                <w:sz w:val="24"/>
                <w:szCs w:val="24"/>
              </w:rPr>
            </w:pPr>
            <w:r w:rsidRPr="003A51AC">
              <w:rPr>
                <w:sz w:val="24"/>
                <w:szCs w:val="24"/>
              </w:rPr>
              <w:t xml:space="preserve">на занятиях гимнастикой; </w:t>
            </w:r>
          </w:p>
          <w:p w:rsidR="00131A49" w:rsidRPr="003A51AC" w:rsidRDefault="00131A49" w:rsidP="00D30AFE">
            <w:pPr>
              <w:pStyle w:val="a3"/>
              <w:widowControl w:val="0"/>
              <w:numPr>
                <w:ilvl w:val="0"/>
                <w:numId w:val="175"/>
              </w:numPr>
              <w:autoSpaceDE w:val="0"/>
              <w:autoSpaceDN w:val="0"/>
              <w:adjustRightInd w:val="0"/>
              <w:spacing w:line="240" w:lineRule="auto"/>
              <w:ind w:left="2" w:firstLine="142"/>
              <w:jc w:val="left"/>
              <w:rPr>
                <w:sz w:val="24"/>
                <w:szCs w:val="24"/>
              </w:rPr>
            </w:pPr>
            <w:r w:rsidRPr="003A51AC">
              <w:rPr>
                <w:sz w:val="24"/>
                <w:szCs w:val="24"/>
              </w:rPr>
              <w:t xml:space="preserve">самостоятельно организовывать и придумывать подвижные игры; </w:t>
            </w:r>
          </w:p>
          <w:p w:rsidR="00131A49" w:rsidRPr="003A51AC" w:rsidRDefault="00131A49" w:rsidP="00D30AFE">
            <w:pPr>
              <w:pStyle w:val="a3"/>
              <w:widowControl w:val="0"/>
              <w:numPr>
                <w:ilvl w:val="0"/>
                <w:numId w:val="175"/>
              </w:numPr>
              <w:autoSpaceDE w:val="0"/>
              <w:autoSpaceDN w:val="0"/>
              <w:adjustRightInd w:val="0"/>
              <w:spacing w:line="240" w:lineRule="auto"/>
              <w:ind w:left="2" w:firstLine="142"/>
              <w:jc w:val="left"/>
              <w:rPr>
                <w:sz w:val="24"/>
                <w:szCs w:val="24"/>
              </w:rPr>
            </w:pPr>
            <w:r w:rsidRPr="003A51AC">
              <w:rPr>
                <w:sz w:val="24"/>
                <w:szCs w:val="24"/>
              </w:rPr>
              <w:t xml:space="preserve">общеразвивающие </w:t>
            </w:r>
            <w:r w:rsidRPr="003A51AC">
              <w:rPr>
                <w:sz w:val="24"/>
                <w:szCs w:val="24"/>
              </w:rPr>
              <w:lastRenderedPageBreak/>
              <w:t xml:space="preserve">упражнения; </w:t>
            </w:r>
          </w:p>
          <w:p w:rsidR="00131A49" w:rsidRPr="003A51AC" w:rsidRDefault="00131A49" w:rsidP="00D30AFE">
            <w:pPr>
              <w:pStyle w:val="a3"/>
              <w:widowControl w:val="0"/>
              <w:numPr>
                <w:ilvl w:val="0"/>
                <w:numId w:val="175"/>
              </w:numPr>
              <w:autoSpaceDE w:val="0"/>
              <w:autoSpaceDN w:val="0"/>
              <w:adjustRightInd w:val="0"/>
              <w:spacing w:line="240" w:lineRule="auto"/>
              <w:ind w:left="2" w:firstLine="142"/>
              <w:jc w:val="left"/>
              <w:rPr>
                <w:sz w:val="24"/>
                <w:szCs w:val="24"/>
              </w:rPr>
            </w:pPr>
            <w:r w:rsidRPr="003A51AC">
              <w:rPr>
                <w:sz w:val="24"/>
                <w:szCs w:val="24"/>
              </w:rPr>
              <w:t>комбинировать их элементы, импровизировать.</w:t>
            </w:r>
          </w:p>
        </w:tc>
      </w:tr>
      <w:tr w:rsidR="00131A49" w:rsidRPr="003A51AC" w:rsidTr="00B70E73">
        <w:trPr>
          <w:gridAfter w:val="2"/>
          <w:wAfter w:w="119" w:type="dxa"/>
          <w:trHeight w:val="850"/>
        </w:trPr>
        <w:tc>
          <w:tcPr>
            <w:tcW w:w="1299" w:type="pct"/>
            <w:gridSpan w:val="3"/>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lastRenderedPageBreak/>
              <w:t xml:space="preserve">Педагог </w:t>
            </w:r>
            <w:r w:rsidRPr="003A51AC">
              <w:rPr>
                <w:sz w:val="24"/>
                <w:szCs w:val="24"/>
                <w:u w:val="single"/>
              </w:rPr>
              <w:t>продумывает и организует</w:t>
            </w:r>
            <w:r w:rsidRPr="003A51AC">
              <w:rPr>
                <w:sz w:val="24"/>
                <w:szCs w:val="24"/>
              </w:rPr>
              <w:t xml:space="preserve"> активный отдых</w:t>
            </w:r>
          </w:p>
        </w:tc>
        <w:tc>
          <w:tcPr>
            <w:tcW w:w="1311" w:type="pct"/>
            <w:gridSpan w:val="5"/>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u w:val="single"/>
              </w:rPr>
              <w:t>Начинает формировать элементарные представления</w:t>
            </w:r>
            <w:r w:rsidRPr="003A51AC">
              <w:rPr>
                <w:sz w:val="24"/>
                <w:szCs w:val="24"/>
              </w:rPr>
              <w:t xml:space="preserve"> о разных формах активного отдыха, включая туризм,</w:t>
            </w:r>
          </w:p>
        </w:tc>
        <w:tc>
          <w:tcPr>
            <w:tcW w:w="1305" w:type="pct"/>
            <w:gridSpan w:val="2"/>
          </w:tcPr>
          <w:p w:rsidR="00131A49" w:rsidRPr="003A51AC" w:rsidRDefault="00131A49" w:rsidP="00B70E73">
            <w:pPr>
              <w:spacing w:line="240" w:lineRule="auto"/>
              <w:rPr>
                <w:sz w:val="24"/>
                <w:szCs w:val="24"/>
              </w:rPr>
            </w:pPr>
            <w:r w:rsidRPr="003A51AC">
              <w:rPr>
                <w:sz w:val="24"/>
                <w:szCs w:val="24"/>
                <w:u w:val="single"/>
              </w:rPr>
              <w:t>Организует</w:t>
            </w:r>
            <w:r w:rsidRPr="003A51AC">
              <w:rPr>
                <w:sz w:val="24"/>
                <w:szCs w:val="24"/>
              </w:rP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1045" w:type="pct"/>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u w:val="single"/>
              </w:rPr>
              <w:t>Поддерживает интерес</w:t>
            </w:r>
            <w:r w:rsidRPr="003A51AC">
              <w:rPr>
                <w:sz w:val="24"/>
                <w:szCs w:val="24"/>
              </w:rPr>
              <w:t xml:space="preserve"> к физической культуре, спорту и туризму, активному отдыху,</w:t>
            </w:r>
          </w:p>
        </w:tc>
      </w:tr>
      <w:tr w:rsidR="00131A49" w:rsidRPr="003A51AC" w:rsidTr="00B70E73">
        <w:trPr>
          <w:gridAfter w:val="2"/>
          <w:wAfter w:w="119" w:type="dxa"/>
          <w:trHeight w:val="850"/>
        </w:trPr>
        <w:tc>
          <w:tcPr>
            <w:tcW w:w="1299" w:type="pct"/>
            <w:gridSpan w:val="3"/>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овладению элементарными нормами и правилами поведения в двигательной деятельности, </w:t>
            </w:r>
          </w:p>
        </w:tc>
        <w:tc>
          <w:tcPr>
            <w:tcW w:w="1311" w:type="pct"/>
            <w:gridSpan w:val="5"/>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u w:val="single"/>
              </w:rPr>
              <w:t>Формирует представление</w:t>
            </w:r>
            <w:r w:rsidRPr="003A51AC">
              <w:rPr>
                <w:sz w:val="24"/>
                <w:szCs w:val="24"/>
              </w:rPr>
              <w:t xml:space="preserve"> о правилах поведения в двигательной деятельности</w:t>
            </w:r>
          </w:p>
        </w:tc>
        <w:tc>
          <w:tcPr>
            <w:tcW w:w="2351" w:type="pct"/>
            <w:gridSpan w:val="3"/>
          </w:tcPr>
          <w:p w:rsidR="00131A49" w:rsidRPr="003A51AC" w:rsidRDefault="00131A49" w:rsidP="00B70E73">
            <w:pPr>
              <w:spacing w:line="240" w:lineRule="auto"/>
              <w:rPr>
                <w:sz w:val="24"/>
                <w:szCs w:val="24"/>
              </w:rPr>
            </w:pPr>
            <w:r w:rsidRPr="003A51AC">
              <w:rPr>
                <w:sz w:val="24"/>
                <w:szCs w:val="24"/>
                <w:u w:val="single"/>
              </w:rPr>
              <w:t>Способствует формированию навыков</w:t>
            </w:r>
            <w:r w:rsidRPr="003A51AC">
              <w:rPr>
                <w:sz w:val="24"/>
                <w:szCs w:val="24"/>
              </w:rPr>
              <w:t xml:space="preserve"> безопасного поведения в двигательной деятельности.</w:t>
            </w:r>
          </w:p>
        </w:tc>
      </w:tr>
      <w:tr w:rsidR="00131A49" w:rsidRPr="003A51AC" w:rsidTr="00B70E73">
        <w:trPr>
          <w:gridAfter w:val="2"/>
          <w:wAfter w:w="119" w:type="dxa"/>
          <w:trHeight w:val="850"/>
        </w:trPr>
        <w:tc>
          <w:tcPr>
            <w:tcW w:w="1299" w:type="pct"/>
            <w:gridSpan w:val="3"/>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здоровому образу жизни.</w:t>
            </w:r>
          </w:p>
        </w:tc>
        <w:tc>
          <w:tcPr>
            <w:tcW w:w="1311" w:type="pct"/>
            <w:gridSpan w:val="5"/>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способствует овладению</w:t>
            </w:r>
            <w:r w:rsidRPr="003A51AC">
              <w:rPr>
                <w:sz w:val="24"/>
                <w:szCs w:val="24"/>
              </w:rPr>
              <w:t xml:space="preserve"> элементарными нормами и правилами здорового образа жизни.</w:t>
            </w:r>
          </w:p>
        </w:tc>
        <w:tc>
          <w:tcPr>
            <w:tcW w:w="1305" w:type="pct"/>
            <w:gridSpan w:val="2"/>
          </w:tcPr>
          <w:p w:rsidR="00131A49" w:rsidRPr="003A51AC" w:rsidRDefault="00131A49" w:rsidP="00B70E73">
            <w:pPr>
              <w:spacing w:line="240" w:lineRule="auto"/>
              <w:rPr>
                <w:sz w:val="24"/>
                <w:szCs w:val="24"/>
              </w:rPr>
            </w:pPr>
            <w:r w:rsidRPr="003A51AC">
              <w:rPr>
                <w:sz w:val="24"/>
                <w:szCs w:val="24"/>
              </w:rPr>
              <w:t xml:space="preserve">Педагог </w:t>
            </w:r>
            <w:r w:rsidRPr="003A51AC">
              <w:rPr>
                <w:sz w:val="24"/>
                <w:szCs w:val="24"/>
                <w:u w:val="single"/>
              </w:rPr>
              <w:t>уточняет, расширяет и закрепляет</w:t>
            </w:r>
            <w:r w:rsidRPr="003A51AC">
              <w:rPr>
                <w:sz w:val="24"/>
                <w:szCs w:val="24"/>
              </w:rPr>
              <w:t xml:space="preserve"> представления о здоровье и здоровом образ жизни.</w:t>
            </w:r>
          </w:p>
        </w:tc>
        <w:tc>
          <w:tcPr>
            <w:tcW w:w="1045" w:type="pct"/>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продолжает приобщать</w:t>
            </w:r>
            <w:r w:rsidRPr="003A51AC">
              <w:rPr>
                <w:sz w:val="24"/>
                <w:szCs w:val="24"/>
              </w:rP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131A49" w:rsidRPr="003A51AC" w:rsidTr="00B70E73">
        <w:trPr>
          <w:gridAfter w:val="2"/>
          <w:wAfter w:w="119" w:type="dxa"/>
          <w:trHeight w:val="850"/>
        </w:trPr>
        <w:tc>
          <w:tcPr>
            <w:tcW w:w="1299" w:type="pct"/>
            <w:gridSpan w:val="3"/>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Формирует умения и навыки личной гигиены, воспитывает полезные для здоровья привычки.</w:t>
            </w:r>
          </w:p>
        </w:tc>
        <w:tc>
          <w:tcPr>
            <w:tcW w:w="3662" w:type="pct"/>
            <w:gridSpan w:val="8"/>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Формирует и закрепляет полезные привычки, способствующие укреплению и сохранению здоровья.</w:t>
            </w:r>
          </w:p>
        </w:tc>
      </w:tr>
      <w:tr w:rsidR="00131A49" w:rsidRPr="003A51AC" w:rsidTr="00B70E73">
        <w:trPr>
          <w:gridAfter w:val="2"/>
          <w:wAfter w:w="119" w:type="dxa"/>
          <w:trHeight w:val="227"/>
        </w:trPr>
        <w:tc>
          <w:tcPr>
            <w:tcW w:w="4961" w:type="pct"/>
            <w:gridSpan w:val="11"/>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Воспитывает полезные привычки, осознанное, заботливое, бережное отношение к своему здоровью и здоровью окружающих.</w:t>
            </w:r>
          </w:p>
        </w:tc>
      </w:tr>
      <w:tr w:rsidR="00131A49" w:rsidRPr="003A51AC" w:rsidTr="00B70E73">
        <w:trPr>
          <w:gridAfter w:val="2"/>
          <w:wAfter w:w="119" w:type="dxa"/>
          <w:trHeight w:val="340"/>
        </w:trPr>
        <w:tc>
          <w:tcPr>
            <w:tcW w:w="4961" w:type="pct"/>
            <w:gridSpan w:val="11"/>
          </w:tcPr>
          <w:p w:rsidR="00131A49" w:rsidRPr="003A51AC" w:rsidRDefault="00131A49" w:rsidP="00B70E73">
            <w:pPr>
              <w:pStyle w:val="ConsPlusNormal"/>
              <w:rPr>
                <w:b/>
              </w:rPr>
            </w:pPr>
            <w:r w:rsidRPr="003A51AC">
              <w:rPr>
                <w:b/>
              </w:rPr>
              <w:lastRenderedPageBreak/>
              <w:t xml:space="preserve"> Основная гимнастика (основные движения, общеразвивающие упражнения, ритмическая гимнастика и строевые упражнения)</w:t>
            </w:r>
          </w:p>
        </w:tc>
      </w:tr>
      <w:tr w:rsidR="00131A49" w:rsidRPr="003A51AC" w:rsidTr="00B70E73">
        <w:trPr>
          <w:gridAfter w:val="2"/>
          <w:wAfter w:w="119" w:type="dxa"/>
        </w:trPr>
        <w:tc>
          <w:tcPr>
            <w:tcW w:w="4961" w:type="pct"/>
            <w:gridSpan w:val="11"/>
          </w:tcPr>
          <w:p w:rsidR="00131A49" w:rsidRPr="003A51AC" w:rsidRDefault="00131A49" w:rsidP="00B70E73">
            <w:pPr>
              <w:spacing w:line="240" w:lineRule="auto"/>
              <w:rPr>
                <w:b/>
                <w:sz w:val="24"/>
                <w:szCs w:val="24"/>
              </w:rPr>
            </w:pPr>
            <w:r w:rsidRPr="003A51AC">
              <w:rPr>
                <w:b/>
                <w:sz w:val="24"/>
                <w:szCs w:val="24"/>
              </w:rPr>
              <w:t xml:space="preserve"> Основные виды движения</w:t>
            </w:r>
          </w:p>
        </w:tc>
      </w:tr>
      <w:tr w:rsidR="00131A49" w:rsidRPr="003A51AC" w:rsidTr="00B70E73">
        <w:trPr>
          <w:gridAfter w:val="2"/>
          <w:wAfter w:w="119" w:type="dxa"/>
        </w:trPr>
        <w:tc>
          <w:tcPr>
            <w:tcW w:w="4961" w:type="pct"/>
            <w:gridSpan w:val="11"/>
          </w:tcPr>
          <w:p w:rsidR="00131A49" w:rsidRPr="003A51AC" w:rsidRDefault="00131A49" w:rsidP="00B70E73">
            <w:pPr>
              <w:pStyle w:val="af2"/>
            </w:pPr>
            <w:r w:rsidRPr="003A51AC">
              <w:rPr>
                <w:b/>
              </w:rPr>
              <w:t>Бросание, катание, ловля, метание</w:t>
            </w:r>
          </w:p>
        </w:tc>
      </w:tr>
      <w:tr w:rsidR="00131A49" w:rsidRPr="003A51AC" w:rsidTr="00B70E73">
        <w:trPr>
          <w:gridAfter w:val="2"/>
          <w:wAfter w:w="119" w:type="dxa"/>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Height w:val="2494"/>
        </w:trPr>
        <w:tc>
          <w:tcPr>
            <w:tcW w:w="1299" w:type="pct"/>
            <w:gridSpan w:val="3"/>
          </w:tcPr>
          <w:p w:rsidR="00131A49" w:rsidRPr="003A51AC" w:rsidRDefault="00131A49" w:rsidP="00D30AFE">
            <w:pPr>
              <w:pStyle w:val="ConsPlusNormal"/>
              <w:numPr>
                <w:ilvl w:val="0"/>
                <w:numId w:val="170"/>
              </w:numPr>
              <w:tabs>
                <w:tab w:val="left" w:pos="426"/>
              </w:tabs>
              <w:ind w:left="0" w:firstLine="0"/>
            </w:pPr>
            <w:r w:rsidRPr="003A51AC">
              <w:t>катание мяча друг другу, сидя парами ноги врозь, стоя на коленях</w:t>
            </w:r>
          </w:p>
          <w:p w:rsidR="00131A49" w:rsidRPr="003A51AC" w:rsidRDefault="00131A49" w:rsidP="00B70E73">
            <w:pPr>
              <w:pStyle w:val="ConsPlusNormal"/>
            </w:pPr>
            <w:r w:rsidRPr="003A51AC">
              <w:t>прокатывание мяча в воротца, под дугу, стоя парами;</w:t>
            </w:r>
          </w:p>
          <w:p w:rsidR="00131A49" w:rsidRPr="003A51AC" w:rsidRDefault="00131A49" w:rsidP="00B70E73">
            <w:pPr>
              <w:pStyle w:val="ConsPlusNormal"/>
              <w:rPr>
                <w:i/>
              </w:rPr>
            </w:pPr>
            <w:r w:rsidRPr="003A51AC">
              <w:rPr>
                <w:i/>
              </w:rPr>
              <w:t>-прокатывание мячей в прямом направлении, друг другу, в ворота, бросание мячей воспитателю*</w:t>
            </w:r>
          </w:p>
        </w:tc>
        <w:tc>
          <w:tcPr>
            <w:tcW w:w="1311" w:type="pct"/>
            <w:gridSpan w:val="5"/>
          </w:tcPr>
          <w:p w:rsidR="00131A49" w:rsidRPr="003A51AC" w:rsidRDefault="00131A49" w:rsidP="00D30AFE">
            <w:pPr>
              <w:pStyle w:val="ConsPlusNormal"/>
              <w:numPr>
                <w:ilvl w:val="0"/>
                <w:numId w:val="170"/>
              </w:numPr>
              <w:tabs>
                <w:tab w:val="left" w:pos="365"/>
              </w:tabs>
              <w:ind w:left="0" w:firstLine="224"/>
            </w:pPr>
            <w:r w:rsidRPr="003A51AC">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rsidR="00131A49" w:rsidRPr="003A51AC" w:rsidRDefault="00131A49" w:rsidP="00B70E73">
            <w:pPr>
              <w:pStyle w:val="ConsPlusNormal"/>
            </w:pPr>
            <w:r w:rsidRPr="003A51AC">
              <w:t>скатывание мяча по наклонной доске, попадая в предмет;</w:t>
            </w:r>
          </w:p>
        </w:tc>
        <w:tc>
          <w:tcPr>
            <w:tcW w:w="1305" w:type="pct"/>
            <w:gridSpan w:val="2"/>
          </w:tcPr>
          <w:p w:rsidR="00131A49" w:rsidRPr="003A51AC" w:rsidRDefault="00131A49" w:rsidP="00D30AFE">
            <w:pPr>
              <w:pStyle w:val="af2"/>
              <w:widowControl/>
              <w:numPr>
                <w:ilvl w:val="0"/>
                <w:numId w:val="170"/>
              </w:numPr>
              <w:tabs>
                <w:tab w:val="left" w:pos="255"/>
              </w:tabs>
              <w:autoSpaceDE/>
              <w:autoSpaceDN/>
              <w:ind w:left="0" w:firstLine="113"/>
            </w:pPr>
            <w:r w:rsidRPr="003A51AC">
              <w:t xml:space="preserve">прокатывание мяча по гимнастической скамейке, направляя его рукой (правой и левой); </w:t>
            </w:r>
          </w:p>
          <w:p w:rsidR="00131A49" w:rsidRPr="003A51AC" w:rsidRDefault="00131A49" w:rsidP="00D30AFE">
            <w:pPr>
              <w:pStyle w:val="af2"/>
              <w:widowControl/>
              <w:numPr>
                <w:ilvl w:val="0"/>
                <w:numId w:val="170"/>
              </w:numPr>
              <w:tabs>
                <w:tab w:val="left" w:pos="255"/>
              </w:tabs>
              <w:autoSpaceDE/>
              <w:autoSpaceDN/>
              <w:ind w:left="0" w:firstLine="113"/>
            </w:pPr>
            <w:r w:rsidRPr="003A51AC">
              <w:t>прокатывание набивного мяча;</w:t>
            </w:r>
          </w:p>
        </w:tc>
        <w:tc>
          <w:tcPr>
            <w:tcW w:w="1045" w:type="pct"/>
          </w:tcPr>
          <w:p w:rsidR="00131A49" w:rsidRPr="003A51AC" w:rsidRDefault="00131A49" w:rsidP="00D30AFE">
            <w:pPr>
              <w:pStyle w:val="a3"/>
              <w:numPr>
                <w:ilvl w:val="0"/>
                <w:numId w:val="170"/>
              </w:numPr>
              <w:tabs>
                <w:tab w:val="left" w:pos="393"/>
              </w:tabs>
              <w:spacing w:line="240" w:lineRule="auto"/>
              <w:ind w:left="0" w:firstLine="0"/>
              <w:jc w:val="left"/>
              <w:rPr>
                <w:sz w:val="24"/>
                <w:szCs w:val="24"/>
              </w:rPr>
            </w:pPr>
            <w:r w:rsidRPr="003A51AC">
              <w:rPr>
                <w:sz w:val="24"/>
                <w:szCs w:val="24"/>
              </w:rPr>
              <w:t xml:space="preserve">катание мяча правой и левой ногой  по прямой, в цель, между предметами, друг другу; </w:t>
            </w:r>
          </w:p>
          <w:p w:rsidR="00131A49" w:rsidRPr="003A51AC" w:rsidRDefault="00131A49" w:rsidP="00B70E73">
            <w:pPr>
              <w:pStyle w:val="af2"/>
            </w:pPr>
            <w:r w:rsidRPr="003A51AC">
              <w:t>- прокатывание и перебрасывание друг другу набивных мячей</w:t>
            </w:r>
          </w:p>
          <w:p w:rsidR="00131A49" w:rsidRPr="003A51AC" w:rsidRDefault="00131A49" w:rsidP="00B70E73">
            <w:pPr>
              <w:pStyle w:val="af2"/>
              <w:rPr>
                <w:i/>
              </w:rPr>
            </w:pPr>
            <w:r w:rsidRPr="003A51AC">
              <w:rPr>
                <w:i/>
              </w:rPr>
              <w:t>- Прокатывание мяча между предметами;*</w:t>
            </w:r>
          </w:p>
          <w:p w:rsidR="00131A49" w:rsidRPr="003A51AC" w:rsidRDefault="00131A49" w:rsidP="00B70E73">
            <w:pPr>
              <w:pStyle w:val="af2"/>
            </w:pPr>
            <w:r w:rsidRPr="003A51AC">
              <w:rPr>
                <w:i/>
              </w:rPr>
              <w:t xml:space="preserve"> - прокатывание набивного мяча;**</w:t>
            </w:r>
          </w:p>
        </w:tc>
      </w:tr>
      <w:tr w:rsidR="00131A49" w:rsidRPr="003A51AC" w:rsidTr="00B70E73">
        <w:trPr>
          <w:gridAfter w:val="2"/>
          <w:wAfter w:w="119" w:type="dxa"/>
          <w:trHeight w:val="907"/>
        </w:trPr>
        <w:tc>
          <w:tcPr>
            <w:tcW w:w="1299" w:type="pct"/>
            <w:gridSpan w:val="3"/>
          </w:tcPr>
          <w:p w:rsidR="00131A49" w:rsidRPr="003A51AC" w:rsidRDefault="00131A49" w:rsidP="00B70E73">
            <w:pPr>
              <w:pStyle w:val="ConsPlusNormal"/>
              <w:rPr>
                <w:b/>
              </w:rPr>
            </w:pPr>
            <w:r w:rsidRPr="003A51AC">
              <w:t>подбрасывание мяча вверх и ловля его;</w:t>
            </w:r>
          </w:p>
        </w:tc>
        <w:tc>
          <w:tcPr>
            <w:tcW w:w="1311" w:type="pct"/>
            <w:gridSpan w:val="5"/>
          </w:tcPr>
          <w:p w:rsidR="00131A49" w:rsidRPr="003A51AC" w:rsidRDefault="00131A49" w:rsidP="00D30AFE">
            <w:pPr>
              <w:pStyle w:val="ConsPlusNormal"/>
              <w:numPr>
                <w:ilvl w:val="0"/>
                <w:numId w:val="170"/>
              </w:numPr>
              <w:tabs>
                <w:tab w:val="left" w:pos="365"/>
              </w:tabs>
              <w:ind w:left="0" w:firstLine="224"/>
            </w:pPr>
            <w:r w:rsidRPr="003A51AC">
              <w:t>подбрасывание мяча вверх и ловля его после удара об пол;</w:t>
            </w:r>
          </w:p>
          <w:p w:rsidR="00131A49" w:rsidRPr="003A51AC" w:rsidRDefault="00131A49" w:rsidP="00B70E73">
            <w:pPr>
              <w:pStyle w:val="ConsPlusNormal"/>
            </w:pPr>
            <w:r w:rsidRPr="003A51AC">
              <w:t>подбрасывание и ловля мяча не менее 3 - 4 раз подряд;</w:t>
            </w:r>
          </w:p>
        </w:tc>
        <w:tc>
          <w:tcPr>
            <w:tcW w:w="1305" w:type="pct"/>
            <w:gridSpan w:val="2"/>
          </w:tcPr>
          <w:p w:rsidR="00131A49" w:rsidRPr="003A51AC" w:rsidRDefault="00131A49" w:rsidP="00B70E73">
            <w:pPr>
              <w:pStyle w:val="af2"/>
            </w:pPr>
            <w:r w:rsidRPr="003A51AC">
              <w:t>подбрасывание и ловля мяча одной рукой 4 - 5 раз подряд;</w:t>
            </w:r>
          </w:p>
        </w:tc>
        <w:tc>
          <w:tcPr>
            <w:tcW w:w="1045" w:type="pct"/>
          </w:tcPr>
          <w:p w:rsidR="00131A49" w:rsidRPr="003A51AC" w:rsidRDefault="00131A49" w:rsidP="00B70E73">
            <w:pPr>
              <w:pStyle w:val="af2"/>
              <w:rPr>
                <w:i/>
              </w:rPr>
            </w:pPr>
            <w:r w:rsidRPr="003A51AC">
              <w:rPr>
                <w:i/>
              </w:rPr>
              <w:t>-подбрасывание мяча вверх и ловля его в прыжке**</w:t>
            </w:r>
          </w:p>
        </w:tc>
      </w:tr>
      <w:tr w:rsidR="00131A49" w:rsidRPr="003A51AC" w:rsidTr="00B70E73">
        <w:trPr>
          <w:gridAfter w:val="2"/>
          <w:wAfter w:w="119" w:type="dxa"/>
          <w:trHeight w:val="1417"/>
        </w:trPr>
        <w:tc>
          <w:tcPr>
            <w:tcW w:w="1299" w:type="pct"/>
            <w:gridSpan w:val="3"/>
          </w:tcPr>
          <w:p w:rsidR="00131A49" w:rsidRPr="003A51AC" w:rsidRDefault="00131A49" w:rsidP="00D30AFE">
            <w:pPr>
              <w:pStyle w:val="ConsPlusNormal"/>
              <w:numPr>
                <w:ilvl w:val="0"/>
                <w:numId w:val="170"/>
              </w:numPr>
              <w:tabs>
                <w:tab w:val="left" w:pos="426"/>
              </w:tabs>
              <w:ind w:left="0" w:firstLine="0"/>
            </w:pPr>
            <w:r w:rsidRPr="003A51AC">
              <w:t xml:space="preserve">бросание мяча о землю и ловля его; </w:t>
            </w:r>
          </w:p>
          <w:p w:rsidR="00131A49" w:rsidRPr="003A51AC" w:rsidRDefault="00131A49" w:rsidP="00B70E73">
            <w:pPr>
              <w:pStyle w:val="ConsPlusNormal"/>
              <w:rPr>
                <w:b/>
              </w:rPr>
            </w:pPr>
            <w:r w:rsidRPr="003A51AC">
              <w:t>бросание и ловля мяча в парах</w:t>
            </w:r>
          </w:p>
        </w:tc>
        <w:tc>
          <w:tcPr>
            <w:tcW w:w="1311" w:type="pct"/>
            <w:gridSpan w:val="5"/>
          </w:tcPr>
          <w:p w:rsidR="00131A49" w:rsidRPr="003A51AC" w:rsidRDefault="00131A49" w:rsidP="00D30AFE">
            <w:pPr>
              <w:pStyle w:val="ConsPlusNormal"/>
              <w:numPr>
                <w:ilvl w:val="0"/>
                <w:numId w:val="170"/>
              </w:numPr>
              <w:tabs>
                <w:tab w:val="left" w:pos="365"/>
              </w:tabs>
              <w:ind w:left="0" w:firstLine="224"/>
            </w:pPr>
            <w:r w:rsidRPr="003A51AC">
              <w:t>бросание и ловля мяча в паре;</w:t>
            </w:r>
          </w:p>
          <w:p w:rsidR="00131A49" w:rsidRPr="003A51AC" w:rsidRDefault="00131A49" w:rsidP="00D30AFE">
            <w:pPr>
              <w:pStyle w:val="ConsPlusNormal"/>
              <w:numPr>
                <w:ilvl w:val="0"/>
                <w:numId w:val="170"/>
              </w:numPr>
              <w:tabs>
                <w:tab w:val="left" w:pos="365"/>
              </w:tabs>
              <w:ind w:left="0" w:firstLine="224"/>
            </w:pPr>
            <w:r w:rsidRPr="003A51AC">
              <w:t xml:space="preserve">бросание мяча двумя руками из-за головы стоя; </w:t>
            </w:r>
          </w:p>
          <w:p w:rsidR="00131A49" w:rsidRPr="003A51AC" w:rsidRDefault="00131A49" w:rsidP="00D30AFE">
            <w:pPr>
              <w:pStyle w:val="ConsPlusNormal"/>
              <w:numPr>
                <w:ilvl w:val="0"/>
                <w:numId w:val="170"/>
              </w:numPr>
              <w:tabs>
                <w:tab w:val="left" w:pos="365"/>
              </w:tabs>
              <w:ind w:left="0" w:firstLine="224"/>
            </w:pPr>
            <w:r w:rsidRPr="003A51AC">
              <w:t xml:space="preserve">бросание мяча двумя руками из-за головы сидя; </w:t>
            </w:r>
          </w:p>
          <w:p w:rsidR="00131A49" w:rsidRPr="003A51AC" w:rsidRDefault="00131A49" w:rsidP="00B70E73">
            <w:pPr>
              <w:pStyle w:val="ConsPlusNormal"/>
            </w:pPr>
            <w:r w:rsidRPr="003A51AC">
              <w:t>- бросание вдаль</w:t>
            </w:r>
          </w:p>
        </w:tc>
        <w:tc>
          <w:tcPr>
            <w:tcW w:w="1305" w:type="pct"/>
            <w:gridSpan w:val="2"/>
          </w:tcPr>
          <w:p w:rsidR="00131A49" w:rsidRPr="003A51AC" w:rsidRDefault="00131A49" w:rsidP="00B70E73">
            <w:pPr>
              <w:pStyle w:val="af2"/>
              <w:rPr>
                <w:i/>
              </w:rPr>
            </w:pPr>
            <w:r w:rsidRPr="003A51AC">
              <w:rPr>
                <w:i/>
              </w:rPr>
              <w:t>- бросание в цель одной и двумя руками снизу и из-за головы: бросать вдаль предметы разного веса;</w:t>
            </w:r>
          </w:p>
          <w:p w:rsidR="00131A49" w:rsidRPr="003A51AC" w:rsidRDefault="00131A49" w:rsidP="00B70E73">
            <w:pPr>
              <w:pStyle w:val="af2"/>
            </w:pPr>
            <w:r w:rsidRPr="003A51AC">
              <w:rPr>
                <w:i/>
              </w:rPr>
              <w:t>-сидя бросать двумя руками из-за головы набивной мяч;**</w:t>
            </w:r>
          </w:p>
        </w:tc>
        <w:tc>
          <w:tcPr>
            <w:tcW w:w="1045" w:type="pct"/>
          </w:tcPr>
          <w:p w:rsidR="00131A49" w:rsidRPr="003A51AC" w:rsidRDefault="00131A49" w:rsidP="00B70E73">
            <w:pPr>
              <w:pStyle w:val="af2"/>
            </w:pPr>
            <w:r w:rsidRPr="003A51AC">
              <w:t>-бросание мяча вверх, о землю и ловля его двумя руками не менее 20 раз подряд, одной рукой не менее 10 раз;</w:t>
            </w:r>
          </w:p>
        </w:tc>
      </w:tr>
      <w:tr w:rsidR="00131A49" w:rsidRPr="003A51AC" w:rsidTr="00B70E73">
        <w:trPr>
          <w:gridAfter w:val="2"/>
          <w:wAfter w:w="119" w:type="dxa"/>
          <w:trHeight w:val="567"/>
        </w:trPr>
        <w:tc>
          <w:tcPr>
            <w:tcW w:w="1299" w:type="pct"/>
            <w:gridSpan w:val="3"/>
          </w:tcPr>
          <w:p w:rsidR="00131A49" w:rsidRPr="003A51AC" w:rsidRDefault="00131A49" w:rsidP="00B70E73">
            <w:pPr>
              <w:pStyle w:val="ConsPlusNormal"/>
            </w:pPr>
            <w:r w:rsidRPr="003A51AC">
              <w:rPr>
                <w:i/>
              </w:rPr>
              <w:t>бросание мяча вверх и о землю и ловля его*</w:t>
            </w:r>
          </w:p>
        </w:tc>
        <w:tc>
          <w:tcPr>
            <w:tcW w:w="1311" w:type="pct"/>
            <w:gridSpan w:val="5"/>
          </w:tcPr>
          <w:p w:rsidR="00131A49" w:rsidRPr="003A51AC" w:rsidRDefault="00131A49" w:rsidP="00B70E73">
            <w:pPr>
              <w:pStyle w:val="ConsPlusNormal"/>
            </w:pPr>
            <w:r w:rsidRPr="003A51AC">
              <w:t>отбивание мяча правой и левой рукой о землю не менее 5 раз подряд;</w:t>
            </w:r>
          </w:p>
        </w:tc>
        <w:tc>
          <w:tcPr>
            <w:tcW w:w="1305" w:type="pct"/>
            <w:gridSpan w:val="2"/>
          </w:tcPr>
          <w:p w:rsidR="00131A49" w:rsidRPr="003A51AC" w:rsidRDefault="00131A49" w:rsidP="00B70E73">
            <w:pPr>
              <w:pStyle w:val="af2"/>
              <w:tabs>
                <w:tab w:val="left" w:pos="120"/>
                <w:tab w:val="left" w:pos="262"/>
              </w:tabs>
            </w:pPr>
            <w:r w:rsidRPr="003A51AC">
              <w:t xml:space="preserve">отбивание мяча об пол на месте 10раз </w:t>
            </w:r>
          </w:p>
        </w:tc>
        <w:tc>
          <w:tcPr>
            <w:tcW w:w="1045" w:type="pct"/>
          </w:tcPr>
          <w:p w:rsidR="00131A49" w:rsidRPr="003A51AC" w:rsidRDefault="00131A49" w:rsidP="00B70E73">
            <w:pPr>
              <w:pStyle w:val="af2"/>
            </w:pPr>
            <w:r w:rsidRPr="003A51AC">
              <w:t>передача мяча с отскоком от пола из одной руки в другую;</w:t>
            </w:r>
          </w:p>
        </w:tc>
      </w:tr>
      <w:tr w:rsidR="00131A49" w:rsidRPr="003A51AC" w:rsidTr="00B70E73">
        <w:trPr>
          <w:gridAfter w:val="2"/>
          <w:wAfter w:w="119" w:type="dxa"/>
          <w:trHeight w:val="510"/>
        </w:trPr>
        <w:tc>
          <w:tcPr>
            <w:tcW w:w="1299" w:type="pct"/>
            <w:gridSpan w:val="3"/>
          </w:tcPr>
          <w:p w:rsidR="00131A49" w:rsidRPr="003A51AC" w:rsidRDefault="00131A49" w:rsidP="00B70E73">
            <w:pPr>
              <w:pStyle w:val="ConsPlusNormal"/>
            </w:pPr>
            <w:r w:rsidRPr="003A51AC">
              <w:rPr>
                <w:i/>
              </w:rPr>
              <w:t>бросание мяча воспитателю и ловля его обратно*</w:t>
            </w:r>
          </w:p>
        </w:tc>
        <w:tc>
          <w:tcPr>
            <w:tcW w:w="1311" w:type="pct"/>
            <w:gridSpan w:val="5"/>
          </w:tcPr>
          <w:p w:rsidR="00131A49" w:rsidRPr="003A51AC" w:rsidRDefault="00131A49" w:rsidP="00B70E73">
            <w:pPr>
              <w:pStyle w:val="af2"/>
              <w:tabs>
                <w:tab w:val="left" w:pos="120"/>
                <w:tab w:val="left" w:pos="262"/>
              </w:tabs>
            </w:pPr>
            <w:r w:rsidRPr="003A51AC">
              <w:t>передача мяча друг другу стоя и сидя, в разных построениях;</w:t>
            </w:r>
          </w:p>
        </w:tc>
        <w:tc>
          <w:tcPr>
            <w:tcW w:w="1305" w:type="pct"/>
            <w:gridSpan w:val="2"/>
          </w:tcPr>
          <w:p w:rsidR="00131A49" w:rsidRPr="003A51AC" w:rsidRDefault="00131A49" w:rsidP="00B70E73">
            <w:pPr>
              <w:pStyle w:val="af2"/>
              <w:tabs>
                <w:tab w:val="left" w:pos="120"/>
                <w:tab w:val="left" w:pos="262"/>
              </w:tabs>
            </w:pPr>
            <w:r w:rsidRPr="003A51AC">
              <w:t>перебрасывание мяча из одной руки в другую;</w:t>
            </w:r>
          </w:p>
        </w:tc>
        <w:tc>
          <w:tcPr>
            <w:tcW w:w="1045" w:type="pct"/>
          </w:tcPr>
          <w:p w:rsidR="00131A49" w:rsidRPr="003A51AC" w:rsidRDefault="00131A49" w:rsidP="00B70E73">
            <w:pPr>
              <w:pStyle w:val="af2"/>
              <w:rPr>
                <w:i/>
              </w:rPr>
            </w:pPr>
          </w:p>
        </w:tc>
      </w:tr>
      <w:tr w:rsidR="00131A49" w:rsidRPr="003A51AC" w:rsidTr="00B70E73">
        <w:trPr>
          <w:gridAfter w:val="2"/>
          <w:wAfter w:w="119" w:type="dxa"/>
          <w:trHeight w:val="850"/>
        </w:trPr>
        <w:tc>
          <w:tcPr>
            <w:tcW w:w="1299" w:type="pct"/>
            <w:gridSpan w:val="3"/>
          </w:tcPr>
          <w:p w:rsidR="00131A49" w:rsidRPr="003A51AC" w:rsidRDefault="00131A49" w:rsidP="00B70E73">
            <w:pPr>
              <w:pStyle w:val="ConsPlusNormal"/>
            </w:pPr>
            <w:r w:rsidRPr="003A51AC">
              <w:t xml:space="preserve">- </w:t>
            </w:r>
            <w:r w:rsidRPr="003A51AC">
              <w:rPr>
                <w:i/>
              </w:rPr>
              <w:t xml:space="preserve"> перебрасывание мяча, стоя парами лицом друг другу;**</w:t>
            </w:r>
          </w:p>
        </w:tc>
        <w:tc>
          <w:tcPr>
            <w:tcW w:w="1311" w:type="pct"/>
            <w:gridSpan w:val="5"/>
          </w:tcPr>
          <w:p w:rsidR="00131A49" w:rsidRPr="003A51AC" w:rsidRDefault="00131A49" w:rsidP="00B70E73">
            <w:pPr>
              <w:pStyle w:val="ConsPlusNormal"/>
            </w:pPr>
            <w:r w:rsidRPr="003A51AC">
              <w:t>перебрасывание мяча друг другу в кругу;</w:t>
            </w:r>
          </w:p>
        </w:tc>
        <w:tc>
          <w:tcPr>
            <w:tcW w:w="1305" w:type="pct"/>
            <w:gridSpan w:val="2"/>
          </w:tcPr>
          <w:p w:rsidR="00131A49" w:rsidRPr="003A51AC" w:rsidRDefault="00131A49" w:rsidP="00D30AFE">
            <w:pPr>
              <w:pStyle w:val="af2"/>
              <w:widowControl/>
              <w:numPr>
                <w:ilvl w:val="0"/>
                <w:numId w:val="183"/>
              </w:numPr>
              <w:tabs>
                <w:tab w:val="left" w:pos="120"/>
                <w:tab w:val="left" w:pos="262"/>
              </w:tabs>
              <w:autoSpaceDE/>
              <w:autoSpaceDN/>
              <w:ind w:left="-22" w:firstLine="22"/>
            </w:pPr>
            <w:r w:rsidRPr="003A51AC">
              <w:t xml:space="preserve">перебрасывание мяча друг другу и ловля его разными способами стоя и сидя, в разных построениях; </w:t>
            </w:r>
          </w:p>
        </w:tc>
        <w:tc>
          <w:tcPr>
            <w:tcW w:w="1045" w:type="pct"/>
          </w:tcPr>
          <w:p w:rsidR="00131A49" w:rsidRPr="003A51AC" w:rsidRDefault="00131A49" w:rsidP="00D30AFE">
            <w:pPr>
              <w:pStyle w:val="af2"/>
              <w:widowControl/>
              <w:numPr>
                <w:ilvl w:val="0"/>
                <w:numId w:val="170"/>
              </w:numPr>
              <w:tabs>
                <w:tab w:val="left" w:pos="287"/>
              </w:tabs>
              <w:autoSpaceDE/>
              <w:autoSpaceDN/>
              <w:ind w:left="0" w:firstLine="142"/>
            </w:pPr>
            <w:r w:rsidRPr="003A51AC">
              <w:t>перебрасывание мяча друг другу снизу, от груди, сверху двумя руками; одной рукой от плеча;</w:t>
            </w:r>
          </w:p>
        </w:tc>
      </w:tr>
      <w:tr w:rsidR="00131A49" w:rsidRPr="003A51AC" w:rsidTr="00B70E73">
        <w:trPr>
          <w:gridAfter w:val="2"/>
          <w:wAfter w:w="119" w:type="dxa"/>
          <w:trHeight w:val="57"/>
        </w:trPr>
        <w:tc>
          <w:tcPr>
            <w:tcW w:w="1299" w:type="pct"/>
            <w:gridSpan w:val="3"/>
          </w:tcPr>
          <w:p w:rsidR="00131A49" w:rsidRPr="003A51AC" w:rsidRDefault="00131A49" w:rsidP="00B70E73">
            <w:pPr>
              <w:pStyle w:val="ConsPlusNormal"/>
            </w:pPr>
            <w:r w:rsidRPr="003A51AC">
              <w:t>перебрасывание мяча через сетку;</w:t>
            </w:r>
          </w:p>
        </w:tc>
        <w:tc>
          <w:tcPr>
            <w:tcW w:w="1311" w:type="pct"/>
            <w:gridSpan w:val="5"/>
          </w:tcPr>
          <w:p w:rsidR="00131A49" w:rsidRPr="003A51AC" w:rsidRDefault="00131A49" w:rsidP="00B70E73">
            <w:pPr>
              <w:pStyle w:val="ConsPlusNormal"/>
            </w:pPr>
            <w:r w:rsidRPr="003A51AC">
              <w:t>перебрасывание мяча через сетку;</w:t>
            </w:r>
          </w:p>
        </w:tc>
        <w:tc>
          <w:tcPr>
            <w:tcW w:w="1305" w:type="pct"/>
            <w:gridSpan w:val="2"/>
          </w:tcPr>
          <w:p w:rsidR="00131A49" w:rsidRPr="003A51AC" w:rsidRDefault="00131A49" w:rsidP="00D30AFE">
            <w:pPr>
              <w:pStyle w:val="af2"/>
              <w:widowControl/>
              <w:numPr>
                <w:ilvl w:val="0"/>
                <w:numId w:val="183"/>
              </w:numPr>
              <w:tabs>
                <w:tab w:val="left" w:pos="120"/>
                <w:tab w:val="left" w:pos="262"/>
              </w:tabs>
              <w:autoSpaceDE/>
              <w:autoSpaceDN/>
              <w:ind w:left="-22" w:firstLine="22"/>
            </w:pPr>
            <w:r w:rsidRPr="003A51AC">
              <w:t>перебрасывание мяча через сетку</w:t>
            </w:r>
          </w:p>
        </w:tc>
        <w:tc>
          <w:tcPr>
            <w:tcW w:w="1045" w:type="pct"/>
          </w:tcPr>
          <w:p w:rsidR="00131A49" w:rsidRPr="003A51AC" w:rsidRDefault="00131A49" w:rsidP="00D30AFE">
            <w:pPr>
              <w:pStyle w:val="af2"/>
              <w:widowControl/>
              <w:numPr>
                <w:ilvl w:val="0"/>
                <w:numId w:val="170"/>
              </w:numPr>
              <w:tabs>
                <w:tab w:val="left" w:pos="287"/>
              </w:tabs>
              <w:autoSpaceDE/>
              <w:autoSpaceDN/>
              <w:ind w:left="0" w:firstLine="142"/>
            </w:pPr>
            <w:r w:rsidRPr="003A51AC">
              <w:t xml:space="preserve">- перебрасывание мяча </w:t>
            </w:r>
            <w:r w:rsidRPr="003A51AC">
              <w:lastRenderedPageBreak/>
              <w:t>через сетку</w:t>
            </w:r>
          </w:p>
        </w:tc>
      </w:tr>
      <w:tr w:rsidR="00131A49" w:rsidRPr="003A51AC" w:rsidTr="00B70E73">
        <w:trPr>
          <w:gridAfter w:val="2"/>
          <w:wAfter w:w="119" w:type="dxa"/>
          <w:trHeight w:val="843"/>
        </w:trPr>
        <w:tc>
          <w:tcPr>
            <w:tcW w:w="1299" w:type="pct"/>
            <w:gridSpan w:val="3"/>
          </w:tcPr>
          <w:p w:rsidR="00131A49" w:rsidRPr="003A51AC" w:rsidRDefault="00131A49" w:rsidP="00B70E73">
            <w:pPr>
              <w:pStyle w:val="ConsPlusNormal"/>
              <w:rPr>
                <w:i/>
              </w:rPr>
            </w:pPr>
          </w:p>
        </w:tc>
        <w:tc>
          <w:tcPr>
            <w:tcW w:w="1311" w:type="pct"/>
            <w:gridSpan w:val="5"/>
          </w:tcPr>
          <w:p w:rsidR="00131A49" w:rsidRPr="003A51AC" w:rsidRDefault="00131A49" w:rsidP="00B70E73">
            <w:pPr>
              <w:pStyle w:val="ConsPlusNormal"/>
            </w:pPr>
          </w:p>
        </w:tc>
        <w:tc>
          <w:tcPr>
            <w:tcW w:w="1305" w:type="pct"/>
            <w:gridSpan w:val="2"/>
          </w:tcPr>
          <w:p w:rsidR="00131A49" w:rsidRPr="003A51AC" w:rsidRDefault="00131A49" w:rsidP="00B70E73">
            <w:pPr>
              <w:pStyle w:val="af2"/>
            </w:pPr>
            <w:r w:rsidRPr="003A51AC">
              <w:t>ведение мяча 5 - 6 м;</w:t>
            </w:r>
          </w:p>
        </w:tc>
        <w:tc>
          <w:tcPr>
            <w:tcW w:w="1045" w:type="pct"/>
          </w:tcPr>
          <w:p w:rsidR="00131A49" w:rsidRPr="003A51AC" w:rsidRDefault="00131A49" w:rsidP="00B70E73">
            <w:pPr>
              <w:pStyle w:val="af2"/>
            </w:pPr>
            <w:r w:rsidRPr="003A51AC">
              <w:t xml:space="preserve">ведение мяча, продвигаясь между предметами, по кругу; </w:t>
            </w:r>
          </w:p>
          <w:p w:rsidR="00131A49" w:rsidRPr="003A51AC" w:rsidRDefault="00131A49" w:rsidP="00B70E73">
            <w:pPr>
              <w:pStyle w:val="af2"/>
            </w:pPr>
            <w:r w:rsidRPr="003A51AC">
              <w:t>-ведение мяча с выполнением заданий (поворотом, передачей другому);</w:t>
            </w:r>
          </w:p>
        </w:tc>
      </w:tr>
      <w:tr w:rsidR="00131A49" w:rsidRPr="003A51AC" w:rsidTr="00B70E73">
        <w:trPr>
          <w:gridAfter w:val="2"/>
          <w:wAfter w:w="119" w:type="dxa"/>
        </w:trPr>
        <w:tc>
          <w:tcPr>
            <w:tcW w:w="1299" w:type="pct"/>
            <w:gridSpan w:val="3"/>
          </w:tcPr>
          <w:p w:rsidR="00131A49" w:rsidRPr="003A51AC" w:rsidRDefault="00131A49" w:rsidP="00B70E73">
            <w:pPr>
              <w:pStyle w:val="ConsPlusNormal"/>
              <w:tabs>
                <w:tab w:val="left" w:pos="2504"/>
              </w:tabs>
            </w:pPr>
            <w:r w:rsidRPr="003A51AC">
              <w:t xml:space="preserve">произвольное прокатывание обруча, </w:t>
            </w:r>
          </w:p>
          <w:p w:rsidR="00131A49" w:rsidRPr="003A51AC" w:rsidRDefault="00131A49" w:rsidP="00B70E73">
            <w:pPr>
              <w:pStyle w:val="ConsPlusNormal"/>
              <w:tabs>
                <w:tab w:val="left" w:pos="2504"/>
                <w:tab w:val="left" w:pos="2863"/>
              </w:tabs>
              <w:rPr>
                <w:b/>
              </w:rPr>
            </w:pPr>
            <w:r w:rsidRPr="003A51AC">
              <w:t>ловля обруча, катящегося от педагога</w:t>
            </w:r>
          </w:p>
        </w:tc>
        <w:tc>
          <w:tcPr>
            <w:tcW w:w="1311" w:type="pct"/>
            <w:gridSpan w:val="5"/>
          </w:tcPr>
          <w:p w:rsidR="00131A49" w:rsidRPr="003A51AC" w:rsidRDefault="00131A49" w:rsidP="00B70E73">
            <w:pPr>
              <w:pStyle w:val="ConsPlusNormal"/>
            </w:pPr>
            <w:r w:rsidRPr="003A51AC">
              <w:t xml:space="preserve">- прокатывание обруча педагогу, удержание обруча, катящегося от педагога; </w:t>
            </w:r>
          </w:p>
          <w:p w:rsidR="00131A49" w:rsidRPr="003A51AC" w:rsidRDefault="00131A49" w:rsidP="00B70E73">
            <w:pPr>
              <w:pStyle w:val="ConsPlusNormal"/>
            </w:pPr>
            <w:r w:rsidRPr="003A51AC">
              <w:t>- прокатывание обруча друг другу в парах;</w:t>
            </w:r>
          </w:p>
        </w:tc>
        <w:tc>
          <w:tcPr>
            <w:tcW w:w="1305" w:type="pct"/>
            <w:gridSpan w:val="2"/>
          </w:tcPr>
          <w:p w:rsidR="00131A49" w:rsidRPr="003A51AC" w:rsidRDefault="00131A49" w:rsidP="00D30AFE">
            <w:pPr>
              <w:pStyle w:val="af2"/>
              <w:widowControl/>
              <w:numPr>
                <w:ilvl w:val="0"/>
                <w:numId w:val="170"/>
              </w:numPr>
              <w:autoSpaceDE/>
              <w:autoSpaceDN/>
              <w:ind w:left="0"/>
            </w:pPr>
            <w:r w:rsidRPr="003A51AC">
              <w:t xml:space="preserve">- прокатывание обруча, бег за ним и ловля; </w:t>
            </w:r>
          </w:p>
          <w:p w:rsidR="00131A49" w:rsidRPr="003A51AC" w:rsidRDefault="00131A49" w:rsidP="00B70E73">
            <w:pPr>
              <w:pStyle w:val="af2"/>
              <w:ind w:firstLine="708"/>
            </w:pPr>
          </w:p>
        </w:tc>
        <w:tc>
          <w:tcPr>
            <w:tcW w:w="1045" w:type="pct"/>
          </w:tcPr>
          <w:p w:rsidR="00131A49" w:rsidRPr="003A51AC" w:rsidRDefault="00131A49" w:rsidP="00B70E73">
            <w:pPr>
              <w:pStyle w:val="af2"/>
              <w:rPr>
                <w:i/>
              </w:rPr>
            </w:pPr>
            <w:r w:rsidRPr="003A51AC">
              <w:rPr>
                <w:i/>
              </w:rPr>
              <w:t>- совершенствование навыков владения обручем*</w:t>
            </w:r>
          </w:p>
        </w:tc>
      </w:tr>
      <w:tr w:rsidR="00131A49" w:rsidRPr="003A51AC" w:rsidTr="00B70E73">
        <w:trPr>
          <w:gridAfter w:val="2"/>
          <w:wAfter w:w="119" w:type="dxa"/>
        </w:trPr>
        <w:tc>
          <w:tcPr>
            <w:tcW w:w="1299" w:type="pct"/>
            <w:gridSpan w:val="3"/>
          </w:tcPr>
          <w:p w:rsidR="00131A49" w:rsidRPr="003A51AC" w:rsidRDefault="00131A49" w:rsidP="00D30AFE">
            <w:pPr>
              <w:pStyle w:val="ConsPlusNormal"/>
              <w:numPr>
                <w:ilvl w:val="0"/>
                <w:numId w:val="170"/>
              </w:numPr>
              <w:tabs>
                <w:tab w:val="left" w:pos="284"/>
              </w:tabs>
              <w:ind w:left="0" w:firstLine="0"/>
            </w:pPr>
            <w:r w:rsidRPr="003A51AC">
              <w:t xml:space="preserve">бросание мешочка в горизонтальную цель (корзину) двумя и одной рукой; </w:t>
            </w:r>
          </w:p>
          <w:p w:rsidR="00131A49" w:rsidRPr="003A51AC" w:rsidRDefault="00131A49" w:rsidP="00D30AFE">
            <w:pPr>
              <w:pStyle w:val="ConsPlusNormal"/>
              <w:numPr>
                <w:ilvl w:val="0"/>
                <w:numId w:val="170"/>
              </w:numPr>
              <w:tabs>
                <w:tab w:val="left" w:pos="284"/>
              </w:tabs>
              <w:ind w:left="0" w:firstLine="0"/>
            </w:pPr>
            <w:r w:rsidRPr="003A51AC">
              <w:t xml:space="preserve">бросание, одной рукой мяча в обруч, расположенный на уровне глаз ребенка, с расстояния 1,5 м; </w:t>
            </w:r>
          </w:p>
          <w:p w:rsidR="00131A49" w:rsidRPr="003A51AC" w:rsidRDefault="00131A49" w:rsidP="00B70E73">
            <w:pPr>
              <w:pStyle w:val="ConsPlusNormal"/>
              <w:rPr>
                <w:b/>
              </w:rPr>
            </w:pPr>
            <w:r w:rsidRPr="003A51AC">
              <w:t>метание вдаль;</w:t>
            </w:r>
          </w:p>
        </w:tc>
        <w:tc>
          <w:tcPr>
            <w:tcW w:w="1311" w:type="pct"/>
            <w:gridSpan w:val="5"/>
          </w:tcPr>
          <w:p w:rsidR="00131A49" w:rsidRPr="003A51AC" w:rsidRDefault="00131A49" w:rsidP="00B70E73">
            <w:pPr>
              <w:pStyle w:val="ConsPlusNormal"/>
            </w:pPr>
            <w:r w:rsidRPr="003A51AC">
              <w:t>-попадание мячом в горизонтальную и вертикальную цели с расстояния 2 - 2,5 м.</w:t>
            </w:r>
          </w:p>
        </w:tc>
        <w:tc>
          <w:tcPr>
            <w:tcW w:w="1305" w:type="pct"/>
            <w:gridSpan w:val="2"/>
          </w:tcPr>
          <w:p w:rsidR="00131A49" w:rsidRPr="003A51AC" w:rsidRDefault="00131A49" w:rsidP="00D30AFE">
            <w:pPr>
              <w:pStyle w:val="af2"/>
              <w:widowControl/>
              <w:numPr>
                <w:ilvl w:val="0"/>
                <w:numId w:val="170"/>
              </w:numPr>
              <w:autoSpaceDE/>
              <w:autoSpaceDN/>
              <w:ind w:left="0"/>
            </w:pPr>
            <w:r w:rsidRPr="003A51AC">
              <w:t xml:space="preserve">-метание в цель одной и двумя руками снизу и из-за головы; </w:t>
            </w:r>
          </w:p>
          <w:p w:rsidR="00131A49" w:rsidRPr="003A51AC" w:rsidRDefault="00131A49" w:rsidP="00D30AFE">
            <w:pPr>
              <w:pStyle w:val="af2"/>
              <w:widowControl/>
              <w:numPr>
                <w:ilvl w:val="0"/>
                <w:numId w:val="170"/>
              </w:numPr>
              <w:autoSpaceDE/>
              <w:autoSpaceDN/>
              <w:ind w:left="0"/>
            </w:pPr>
            <w:r w:rsidRPr="003A51AC">
              <w:t>метание вдаль предметов разной массы (мешочки, шишки, мячи и другие);</w:t>
            </w:r>
          </w:p>
          <w:p w:rsidR="00131A49" w:rsidRPr="003A51AC" w:rsidRDefault="00131A49" w:rsidP="00B70E73">
            <w:pPr>
              <w:pStyle w:val="af2"/>
            </w:pPr>
            <w:r w:rsidRPr="003A51AC">
              <w:t>-забрасывание его в баскетбольную корзину.</w:t>
            </w:r>
          </w:p>
        </w:tc>
        <w:tc>
          <w:tcPr>
            <w:tcW w:w="1045" w:type="pct"/>
          </w:tcPr>
          <w:p w:rsidR="00131A49" w:rsidRPr="003A51AC" w:rsidRDefault="00131A49" w:rsidP="00D30AFE">
            <w:pPr>
              <w:pStyle w:val="af2"/>
              <w:widowControl/>
              <w:numPr>
                <w:ilvl w:val="0"/>
                <w:numId w:val="170"/>
              </w:numPr>
              <w:tabs>
                <w:tab w:val="left" w:pos="287"/>
              </w:tabs>
              <w:autoSpaceDE/>
              <w:autoSpaceDN/>
              <w:ind w:left="0" w:firstLine="142"/>
            </w:pPr>
            <w:r w:rsidRPr="003A51AC">
              <w:t xml:space="preserve">метание в цель из положения стоя на коленях и сидя; </w:t>
            </w:r>
          </w:p>
          <w:p w:rsidR="00131A49" w:rsidRPr="003A51AC" w:rsidRDefault="00131A49" w:rsidP="00D30AFE">
            <w:pPr>
              <w:pStyle w:val="af2"/>
              <w:widowControl/>
              <w:numPr>
                <w:ilvl w:val="0"/>
                <w:numId w:val="170"/>
              </w:numPr>
              <w:tabs>
                <w:tab w:val="left" w:pos="287"/>
              </w:tabs>
              <w:autoSpaceDE/>
              <w:autoSpaceDN/>
              <w:ind w:left="0" w:firstLine="142"/>
            </w:pPr>
            <w:r w:rsidRPr="003A51AC">
              <w:t xml:space="preserve">метание вдаль, </w:t>
            </w:r>
          </w:p>
          <w:p w:rsidR="00131A49" w:rsidRPr="003A51AC" w:rsidRDefault="00131A49" w:rsidP="00D30AFE">
            <w:pPr>
              <w:pStyle w:val="af2"/>
              <w:widowControl/>
              <w:numPr>
                <w:ilvl w:val="0"/>
                <w:numId w:val="170"/>
              </w:numPr>
              <w:tabs>
                <w:tab w:val="left" w:pos="287"/>
              </w:tabs>
              <w:autoSpaceDE/>
              <w:autoSpaceDN/>
              <w:ind w:left="0" w:firstLine="142"/>
            </w:pPr>
            <w:r w:rsidRPr="003A51AC">
              <w:t>метание в движущуюся цель;</w:t>
            </w:r>
          </w:p>
          <w:p w:rsidR="00131A49" w:rsidRPr="003A51AC" w:rsidRDefault="00131A49" w:rsidP="00B70E73">
            <w:pPr>
              <w:pStyle w:val="af2"/>
            </w:pPr>
            <w:r w:rsidRPr="003A51AC">
              <w:t xml:space="preserve"> забрасывание мяча в баскетбольную корзину;</w:t>
            </w:r>
          </w:p>
        </w:tc>
      </w:tr>
      <w:tr w:rsidR="00131A49" w:rsidRPr="003A51AC" w:rsidTr="00B70E73">
        <w:trPr>
          <w:gridAfter w:val="2"/>
          <w:wAfter w:w="119" w:type="dxa"/>
        </w:trPr>
        <w:tc>
          <w:tcPr>
            <w:tcW w:w="4961" w:type="pct"/>
            <w:gridSpan w:val="11"/>
          </w:tcPr>
          <w:p w:rsidR="00131A49" w:rsidRPr="003A51AC" w:rsidRDefault="00131A49" w:rsidP="00B70E73">
            <w:pPr>
              <w:pStyle w:val="af2"/>
            </w:pPr>
            <w:r w:rsidRPr="003A51AC">
              <w:rPr>
                <w:b/>
              </w:rPr>
              <w:t xml:space="preserve"> Ползание, лазанье</w:t>
            </w:r>
          </w:p>
        </w:tc>
      </w:tr>
      <w:tr w:rsidR="00131A49" w:rsidRPr="003A51AC" w:rsidTr="00B70E73">
        <w:trPr>
          <w:gridAfter w:val="2"/>
          <w:wAfter w:w="119" w:type="dxa"/>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299" w:type="pct"/>
            <w:gridSpan w:val="3"/>
          </w:tcPr>
          <w:p w:rsidR="00131A49" w:rsidRPr="003A51AC" w:rsidRDefault="00131A49" w:rsidP="00B70E73">
            <w:pPr>
              <w:pStyle w:val="ConsPlusNormal"/>
              <w:tabs>
                <w:tab w:val="left" w:pos="284"/>
              </w:tabs>
            </w:pPr>
            <w:r w:rsidRPr="003A51AC">
              <w:t>ползание на четвереньках на расстояние 4 - 5 - 6 м до кегли (взять ее, встать, выпрямиться, поднять двумя руками над головой);</w:t>
            </w:r>
          </w:p>
        </w:tc>
        <w:tc>
          <w:tcPr>
            <w:tcW w:w="1311" w:type="pct"/>
            <w:gridSpan w:val="5"/>
          </w:tcPr>
          <w:p w:rsidR="00131A49" w:rsidRPr="003A51AC" w:rsidRDefault="00131A49" w:rsidP="00B70E73">
            <w:pPr>
              <w:pStyle w:val="ConsPlusNormal"/>
            </w:pPr>
            <w:r w:rsidRPr="003A51AC">
              <w:t xml:space="preserve">ползание на четвереньках "змейкой" между расставленными кеглями </w:t>
            </w:r>
          </w:p>
        </w:tc>
        <w:tc>
          <w:tcPr>
            <w:tcW w:w="2351" w:type="pct"/>
            <w:gridSpan w:val="3"/>
          </w:tcPr>
          <w:p w:rsidR="00131A49" w:rsidRPr="003A51AC" w:rsidRDefault="00131A49" w:rsidP="00B70E73">
            <w:pPr>
              <w:pStyle w:val="af2"/>
            </w:pPr>
            <w:r w:rsidRPr="003A51AC">
              <w:t xml:space="preserve">-ползание на четвереньках, разными способами (с опорой на ладони и колени, на ступни и ладони, предплечья и колени); </w:t>
            </w:r>
          </w:p>
          <w:p w:rsidR="00131A49" w:rsidRPr="003A51AC" w:rsidRDefault="00131A49" w:rsidP="00B70E73">
            <w:pPr>
              <w:pStyle w:val="af2"/>
            </w:pPr>
            <w:r w:rsidRPr="003A51AC">
              <w:t>-ползание на четвереньках по прямой, толкая головой мяч (3 - 4 м), "змейкой" между кеглями</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ползание по гимнастической скамейке за катящимся мячом</w:t>
            </w:r>
          </w:p>
        </w:tc>
        <w:tc>
          <w:tcPr>
            <w:tcW w:w="1311" w:type="pct"/>
            <w:gridSpan w:val="5"/>
          </w:tcPr>
          <w:p w:rsidR="00131A49" w:rsidRPr="003A51AC" w:rsidRDefault="00131A49" w:rsidP="00B70E73">
            <w:pPr>
              <w:pStyle w:val="ConsPlusNormal"/>
            </w:pPr>
            <w:r w:rsidRPr="003A51AC">
              <w:t>ползание на четвереньках по наклонной доске по гимнастической скамейке на животе, подтягиваясь руками</w:t>
            </w:r>
          </w:p>
        </w:tc>
        <w:tc>
          <w:tcPr>
            <w:tcW w:w="2351" w:type="pct"/>
            <w:gridSpan w:val="3"/>
          </w:tcPr>
          <w:p w:rsidR="00131A49" w:rsidRPr="003A51AC" w:rsidRDefault="00131A49" w:rsidP="00B70E73">
            <w:pPr>
              <w:pStyle w:val="af2"/>
              <w:tabs>
                <w:tab w:val="left" w:pos="287"/>
              </w:tabs>
              <w:ind w:left="142"/>
            </w:pPr>
            <w:r w:rsidRPr="003A51AC">
              <w:t xml:space="preserve">ползание на четвереньках по гимнастической скамейке вперед и назад; </w:t>
            </w:r>
          </w:p>
          <w:p w:rsidR="00131A49" w:rsidRPr="003A51AC" w:rsidRDefault="00131A49" w:rsidP="00B70E73">
            <w:pPr>
              <w:pStyle w:val="af2"/>
            </w:pPr>
            <w:r w:rsidRPr="003A51AC">
              <w:t>на животе и на спине, отталкиваясь руками и ногами;</w:t>
            </w:r>
          </w:p>
        </w:tc>
      </w:tr>
      <w:tr w:rsidR="00131A49" w:rsidRPr="003A51AC" w:rsidTr="00B70E73">
        <w:trPr>
          <w:gridAfter w:val="2"/>
          <w:wAfter w:w="119" w:type="dxa"/>
        </w:trPr>
        <w:tc>
          <w:tcPr>
            <w:tcW w:w="1299" w:type="pct"/>
            <w:gridSpan w:val="3"/>
          </w:tcPr>
          <w:p w:rsidR="00131A49" w:rsidRPr="003A51AC" w:rsidRDefault="00131A49" w:rsidP="00B70E73">
            <w:pPr>
              <w:pStyle w:val="ConsPlusNormal"/>
              <w:rPr>
                <w:b/>
              </w:rPr>
            </w:pPr>
            <w:r w:rsidRPr="003A51AC">
              <w:t>проползание на четвереньках под 3- 4 дугами (высота 50 см, расстояние 1 м)</w:t>
            </w:r>
          </w:p>
        </w:tc>
        <w:tc>
          <w:tcPr>
            <w:tcW w:w="1311" w:type="pct"/>
            <w:gridSpan w:val="5"/>
          </w:tcPr>
          <w:p w:rsidR="00131A49" w:rsidRPr="003A51AC" w:rsidRDefault="00131A49" w:rsidP="00B70E73">
            <w:pPr>
              <w:pStyle w:val="ConsPlusNormal"/>
            </w:pPr>
            <w:r w:rsidRPr="003A51AC">
              <w:t>проползание в обручи, под дуги</w:t>
            </w:r>
          </w:p>
        </w:tc>
        <w:tc>
          <w:tcPr>
            <w:tcW w:w="2351" w:type="pct"/>
            <w:gridSpan w:val="3"/>
          </w:tcPr>
          <w:p w:rsidR="00131A49" w:rsidRPr="003A51AC" w:rsidRDefault="00131A49" w:rsidP="00B70E73">
            <w:pPr>
              <w:pStyle w:val="af2"/>
            </w:pPr>
            <w:r w:rsidRPr="003A51AC">
              <w:t>проползание под скамейкой;</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ползание на четвереньках с опорой на ладони и ступни по доске;</w:t>
            </w:r>
          </w:p>
        </w:tc>
        <w:tc>
          <w:tcPr>
            <w:tcW w:w="1311" w:type="pct"/>
            <w:gridSpan w:val="5"/>
          </w:tcPr>
          <w:p w:rsidR="00131A49" w:rsidRPr="003A51AC" w:rsidRDefault="00131A49" w:rsidP="00B70E73">
            <w:pPr>
              <w:pStyle w:val="ConsPlusNormal"/>
            </w:pPr>
            <w:r w:rsidRPr="003A51AC">
              <w:t>ползание на четвереньках с опорой на стопы и ладони</w:t>
            </w:r>
          </w:p>
        </w:tc>
        <w:tc>
          <w:tcPr>
            <w:tcW w:w="2351" w:type="pct"/>
            <w:gridSpan w:val="3"/>
          </w:tcPr>
          <w:p w:rsidR="00131A49" w:rsidRPr="003A51AC" w:rsidRDefault="00131A49" w:rsidP="00B70E73">
            <w:pPr>
              <w:pStyle w:val="af2"/>
            </w:pPr>
            <w:r w:rsidRPr="003A51AC">
              <w:t xml:space="preserve">-ползание на животе; ползание по скамейке с опорой на предплечья и колени; </w:t>
            </w:r>
          </w:p>
          <w:p w:rsidR="00131A49" w:rsidRPr="003A51AC" w:rsidRDefault="00131A49" w:rsidP="00B70E73">
            <w:pPr>
              <w:pStyle w:val="af2"/>
            </w:pPr>
            <w:r w:rsidRPr="003A51AC">
              <w:t>ползание на четвереньках по скамейке назад;</w:t>
            </w:r>
          </w:p>
        </w:tc>
      </w:tr>
      <w:tr w:rsidR="00131A49" w:rsidRPr="003A51AC" w:rsidTr="00B70E73">
        <w:trPr>
          <w:gridAfter w:val="2"/>
          <w:wAfter w:w="119" w:type="dxa"/>
        </w:trPr>
        <w:tc>
          <w:tcPr>
            <w:tcW w:w="1299" w:type="pct"/>
            <w:gridSpan w:val="3"/>
          </w:tcPr>
          <w:p w:rsidR="00131A49" w:rsidRPr="003A51AC" w:rsidRDefault="00131A49" w:rsidP="00B70E73">
            <w:pPr>
              <w:pStyle w:val="ConsPlusNormal"/>
              <w:rPr>
                <w:b/>
              </w:rPr>
            </w:pPr>
            <w:r w:rsidRPr="003A51AC">
              <w:lastRenderedPageBreak/>
              <w:t>влезание на лесенку-стремянку или гимнастическую стенку произвольным способом (не пропуская реек) и спуск с нее;</w:t>
            </w:r>
          </w:p>
        </w:tc>
        <w:tc>
          <w:tcPr>
            <w:tcW w:w="1311" w:type="pct"/>
            <w:gridSpan w:val="5"/>
          </w:tcPr>
          <w:p w:rsidR="00131A49" w:rsidRPr="003A51AC" w:rsidRDefault="00131A49" w:rsidP="00B70E73">
            <w:pPr>
              <w:pStyle w:val="ConsPlusNormal"/>
              <w:tabs>
                <w:tab w:val="left" w:pos="416"/>
              </w:tabs>
            </w:pPr>
            <w:r w:rsidRPr="003A51AC">
              <w:t xml:space="preserve">влезание на гимнастическую стенку и спуск с нее, не пропуская реек; </w:t>
            </w:r>
          </w:p>
        </w:tc>
        <w:tc>
          <w:tcPr>
            <w:tcW w:w="1305" w:type="pct"/>
            <w:gridSpan w:val="2"/>
          </w:tcPr>
          <w:p w:rsidR="00131A49" w:rsidRPr="003A51AC" w:rsidRDefault="00131A49" w:rsidP="00B70E73">
            <w:pPr>
              <w:pStyle w:val="af2"/>
            </w:pPr>
            <w:r w:rsidRPr="003A51AC">
              <w:t>лазанье по гимнастической стенке чередующимся шагом.</w:t>
            </w:r>
          </w:p>
        </w:tc>
        <w:tc>
          <w:tcPr>
            <w:tcW w:w="1045" w:type="pct"/>
          </w:tcPr>
          <w:p w:rsidR="00131A49" w:rsidRPr="003A51AC" w:rsidRDefault="00131A49" w:rsidP="00B70E73">
            <w:pPr>
              <w:pStyle w:val="af2"/>
            </w:pPr>
            <w:r w:rsidRPr="003A51AC">
              <w:t>влезание на гимнастическую стенку до верха и спуск с нее чередующимся шагом одноименным и разноименным</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p>
        </w:tc>
        <w:tc>
          <w:tcPr>
            <w:tcW w:w="3662" w:type="pct"/>
            <w:gridSpan w:val="8"/>
          </w:tcPr>
          <w:p w:rsidR="00131A49" w:rsidRPr="003A51AC" w:rsidRDefault="00131A49" w:rsidP="00B70E73">
            <w:pPr>
              <w:pStyle w:val="af2"/>
            </w:pPr>
            <w:r w:rsidRPr="003A51AC">
              <w:t>переход по гимнастической стенке с пролета на пролет вправо и влево на уровне 1 - 2 рейки,</w:t>
            </w:r>
          </w:p>
        </w:tc>
      </w:tr>
      <w:tr w:rsidR="00131A49" w:rsidRPr="003A51AC" w:rsidTr="00B70E73">
        <w:trPr>
          <w:gridAfter w:val="2"/>
          <w:wAfter w:w="119" w:type="dxa"/>
        </w:trPr>
        <w:tc>
          <w:tcPr>
            <w:tcW w:w="1299" w:type="pct"/>
            <w:gridSpan w:val="3"/>
          </w:tcPr>
          <w:p w:rsidR="00131A49" w:rsidRPr="003A51AC" w:rsidRDefault="00131A49" w:rsidP="00B70E73">
            <w:pPr>
              <w:pStyle w:val="ConsPlusNormal"/>
              <w:rPr>
                <w:b/>
              </w:rPr>
            </w:pPr>
            <w:r w:rsidRPr="003A51AC">
              <w:t>-подлезание под дугу, не касаясь руками пола;</w:t>
            </w:r>
          </w:p>
        </w:tc>
        <w:tc>
          <w:tcPr>
            <w:tcW w:w="1311" w:type="pct"/>
            <w:gridSpan w:val="5"/>
          </w:tcPr>
          <w:p w:rsidR="00131A49" w:rsidRPr="003A51AC" w:rsidRDefault="00131A49" w:rsidP="00B70E73">
            <w:pPr>
              <w:pStyle w:val="ConsPlusNormal"/>
            </w:pPr>
            <w:r w:rsidRPr="003A51AC">
              <w:t>-подлезание под веревку или дугу, не касаясь руками пола прямо и боком.</w:t>
            </w:r>
          </w:p>
          <w:p w:rsidR="00131A49" w:rsidRPr="003A51AC" w:rsidRDefault="00131A49" w:rsidP="00B70E73">
            <w:pPr>
              <w:pStyle w:val="ConsPlusNormal"/>
            </w:pPr>
          </w:p>
        </w:tc>
        <w:tc>
          <w:tcPr>
            <w:tcW w:w="1305" w:type="pct"/>
            <w:gridSpan w:val="2"/>
          </w:tcPr>
          <w:p w:rsidR="00131A49" w:rsidRPr="003A51AC" w:rsidRDefault="00131A49" w:rsidP="00B70E73">
            <w:pPr>
              <w:pStyle w:val="af2"/>
            </w:pPr>
            <w:r w:rsidRPr="003A51AC">
              <w:t>-переползание через несколько предметов подряд, под дугами, в туннеле;</w:t>
            </w:r>
          </w:p>
        </w:tc>
        <w:tc>
          <w:tcPr>
            <w:tcW w:w="1045" w:type="pct"/>
          </w:tcPr>
          <w:p w:rsidR="00131A49" w:rsidRPr="003A51AC" w:rsidRDefault="00131A49" w:rsidP="00D30AFE">
            <w:pPr>
              <w:pStyle w:val="af2"/>
              <w:widowControl/>
              <w:numPr>
                <w:ilvl w:val="0"/>
                <w:numId w:val="170"/>
              </w:numPr>
              <w:tabs>
                <w:tab w:val="left" w:pos="287"/>
              </w:tabs>
              <w:autoSpaceDE/>
              <w:autoSpaceDN/>
              <w:ind w:left="0" w:firstLine="142"/>
            </w:pPr>
            <w:r w:rsidRPr="003A51AC">
              <w:t xml:space="preserve">перелезание с пролета на пролет по диагонали; </w:t>
            </w:r>
          </w:p>
          <w:p w:rsidR="00131A49" w:rsidRPr="003A51AC" w:rsidRDefault="00131A49" w:rsidP="00B70E73">
            <w:pPr>
              <w:pStyle w:val="af2"/>
            </w:pPr>
            <w:r w:rsidRPr="003A51AC">
              <w:t>пролезание в обруч разными способами;</w:t>
            </w:r>
          </w:p>
        </w:tc>
      </w:tr>
      <w:tr w:rsidR="00131A49" w:rsidRPr="003A51AC" w:rsidTr="00B70E73">
        <w:trPr>
          <w:gridAfter w:val="1"/>
          <w:wAfter w:w="79" w:type="dxa"/>
        </w:trPr>
        <w:tc>
          <w:tcPr>
            <w:tcW w:w="1299" w:type="pct"/>
            <w:gridSpan w:val="3"/>
            <w:vMerge w:val="restart"/>
          </w:tcPr>
          <w:p w:rsidR="00131A49" w:rsidRPr="003A51AC" w:rsidRDefault="00131A49" w:rsidP="00B70E73">
            <w:pPr>
              <w:pStyle w:val="ConsPlusNormal"/>
              <w:rPr>
                <w:b/>
              </w:rPr>
            </w:pPr>
          </w:p>
        </w:tc>
        <w:tc>
          <w:tcPr>
            <w:tcW w:w="1311" w:type="pct"/>
            <w:gridSpan w:val="5"/>
            <w:vMerge w:val="restart"/>
          </w:tcPr>
          <w:p w:rsidR="00131A49" w:rsidRPr="003A51AC" w:rsidRDefault="00131A49" w:rsidP="00B70E73">
            <w:pPr>
              <w:pStyle w:val="ConsPlusNormal"/>
            </w:pPr>
          </w:p>
        </w:tc>
        <w:tc>
          <w:tcPr>
            <w:tcW w:w="2364" w:type="pct"/>
            <w:gridSpan w:val="4"/>
          </w:tcPr>
          <w:p w:rsidR="00131A49" w:rsidRPr="003A51AC" w:rsidRDefault="00131A49" w:rsidP="00B70E73">
            <w:pPr>
              <w:pStyle w:val="af2"/>
              <w:tabs>
                <w:tab w:val="left" w:pos="287"/>
              </w:tabs>
            </w:pPr>
            <w:r w:rsidRPr="003A51AC">
              <w:t xml:space="preserve">-лазанье по веревочной лестнице;  </w:t>
            </w:r>
          </w:p>
          <w:p w:rsidR="00131A49" w:rsidRPr="003A51AC" w:rsidRDefault="00131A49" w:rsidP="00B70E73">
            <w:pPr>
              <w:pStyle w:val="af2"/>
            </w:pPr>
            <w:r w:rsidRPr="003A51AC">
              <w:t>выполнение упражнений на канате (захват каната ступнями ног, выпрямление ног с одновременным сгибанием рук, перехватывание каната руками);</w:t>
            </w:r>
          </w:p>
        </w:tc>
      </w:tr>
      <w:tr w:rsidR="00131A49" w:rsidRPr="003A51AC" w:rsidTr="00B70E73">
        <w:trPr>
          <w:gridAfter w:val="2"/>
          <w:wAfter w:w="119" w:type="dxa"/>
        </w:trPr>
        <w:tc>
          <w:tcPr>
            <w:tcW w:w="1299" w:type="pct"/>
            <w:gridSpan w:val="3"/>
            <w:vMerge/>
          </w:tcPr>
          <w:p w:rsidR="00131A49" w:rsidRPr="003A51AC" w:rsidRDefault="00131A49" w:rsidP="00B70E73">
            <w:pPr>
              <w:pStyle w:val="ConsPlusNormal"/>
              <w:rPr>
                <w:b/>
              </w:rPr>
            </w:pPr>
          </w:p>
        </w:tc>
        <w:tc>
          <w:tcPr>
            <w:tcW w:w="1311" w:type="pct"/>
            <w:gridSpan w:val="5"/>
            <w:vMerge/>
          </w:tcPr>
          <w:p w:rsidR="00131A49" w:rsidRPr="003A51AC" w:rsidRDefault="00131A49" w:rsidP="00B70E73">
            <w:pPr>
              <w:pStyle w:val="ConsPlusNormal"/>
            </w:pPr>
          </w:p>
        </w:tc>
        <w:tc>
          <w:tcPr>
            <w:tcW w:w="1305" w:type="pct"/>
            <w:gridSpan w:val="2"/>
          </w:tcPr>
          <w:p w:rsidR="00131A49" w:rsidRPr="003A51AC" w:rsidRDefault="00131A49" w:rsidP="00B70E73">
            <w:pPr>
              <w:pStyle w:val="af2"/>
            </w:pPr>
          </w:p>
        </w:tc>
        <w:tc>
          <w:tcPr>
            <w:tcW w:w="1045" w:type="pct"/>
          </w:tcPr>
          <w:p w:rsidR="00131A49" w:rsidRPr="003A51AC" w:rsidRDefault="00131A49" w:rsidP="00B70E73">
            <w:pPr>
              <w:pStyle w:val="af2"/>
            </w:pPr>
            <w:r w:rsidRPr="003A51AC">
              <w:t>влезание по канату на доступную высоту</w:t>
            </w:r>
          </w:p>
        </w:tc>
      </w:tr>
      <w:tr w:rsidR="00131A49" w:rsidRPr="003A51AC" w:rsidTr="00B70E73">
        <w:trPr>
          <w:gridAfter w:val="2"/>
          <w:wAfter w:w="119" w:type="dxa"/>
        </w:trPr>
        <w:tc>
          <w:tcPr>
            <w:tcW w:w="4961" w:type="pct"/>
            <w:gridSpan w:val="11"/>
          </w:tcPr>
          <w:p w:rsidR="00131A49" w:rsidRPr="003A51AC" w:rsidRDefault="00131A49" w:rsidP="00B70E73">
            <w:pPr>
              <w:pStyle w:val="af2"/>
              <w:tabs>
                <w:tab w:val="left" w:pos="2847"/>
              </w:tabs>
            </w:pPr>
            <w:r w:rsidRPr="003A51AC">
              <w:rPr>
                <w:b/>
              </w:rPr>
              <w:t xml:space="preserve"> Ходьба</w:t>
            </w:r>
          </w:p>
        </w:tc>
      </w:tr>
      <w:tr w:rsidR="00131A49" w:rsidRPr="003A51AC" w:rsidTr="00B70E73">
        <w:trPr>
          <w:gridAfter w:val="2"/>
          <w:wAfter w:w="119" w:type="dxa"/>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299" w:type="pct"/>
            <w:gridSpan w:val="3"/>
          </w:tcPr>
          <w:p w:rsidR="00131A49" w:rsidRPr="003A51AC" w:rsidRDefault="00131A49" w:rsidP="00B70E73">
            <w:pPr>
              <w:pStyle w:val="ConsPlusNormal"/>
              <w:tabs>
                <w:tab w:val="left" w:pos="284"/>
              </w:tabs>
            </w:pPr>
            <w:r w:rsidRPr="003A51AC">
              <w:t>ходьба в заданном направлении</w:t>
            </w:r>
          </w:p>
          <w:p w:rsidR="00131A49" w:rsidRPr="003A51AC" w:rsidRDefault="00131A49" w:rsidP="00D30AFE">
            <w:pPr>
              <w:pStyle w:val="ConsPlusNormal"/>
              <w:numPr>
                <w:ilvl w:val="0"/>
                <w:numId w:val="184"/>
              </w:numPr>
              <w:tabs>
                <w:tab w:val="left" w:pos="284"/>
              </w:tabs>
            </w:pPr>
            <w:r w:rsidRPr="003A51AC">
              <w:t xml:space="preserve">небольшими группами, </w:t>
            </w:r>
          </w:p>
          <w:p w:rsidR="00131A49" w:rsidRPr="003A51AC" w:rsidRDefault="00131A49" w:rsidP="00D30AFE">
            <w:pPr>
              <w:pStyle w:val="ConsPlusNormal"/>
              <w:numPr>
                <w:ilvl w:val="0"/>
                <w:numId w:val="184"/>
              </w:numPr>
              <w:tabs>
                <w:tab w:val="left" w:pos="284"/>
              </w:tabs>
            </w:pPr>
            <w:r w:rsidRPr="003A51AC">
              <w:t xml:space="preserve">друг за другом, </w:t>
            </w:r>
          </w:p>
          <w:p w:rsidR="00131A49" w:rsidRPr="003A51AC" w:rsidRDefault="00131A49" w:rsidP="00D30AFE">
            <w:pPr>
              <w:pStyle w:val="ConsPlusNormal"/>
              <w:numPr>
                <w:ilvl w:val="0"/>
                <w:numId w:val="184"/>
              </w:numPr>
              <w:tabs>
                <w:tab w:val="left" w:pos="284"/>
              </w:tabs>
            </w:pPr>
            <w:r w:rsidRPr="003A51AC">
              <w:t>парами друг за другом</w:t>
            </w:r>
          </w:p>
        </w:tc>
        <w:tc>
          <w:tcPr>
            <w:tcW w:w="1311" w:type="pct"/>
            <w:gridSpan w:val="5"/>
          </w:tcPr>
          <w:p w:rsidR="00131A49" w:rsidRPr="003A51AC" w:rsidRDefault="00131A49" w:rsidP="00B70E73">
            <w:pPr>
              <w:pStyle w:val="ConsPlusNormal"/>
            </w:pPr>
            <w:r w:rsidRPr="003A51AC">
              <w:t>ходьба обычная, в колонне по одному, придерживаясь указанного направления, с изменением темпа движения</w:t>
            </w:r>
          </w:p>
        </w:tc>
        <w:tc>
          <w:tcPr>
            <w:tcW w:w="1305" w:type="pct"/>
            <w:gridSpan w:val="2"/>
          </w:tcPr>
          <w:p w:rsidR="00131A49" w:rsidRPr="003A51AC" w:rsidRDefault="00131A49" w:rsidP="00D30AFE">
            <w:pPr>
              <w:pStyle w:val="af2"/>
              <w:widowControl/>
              <w:numPr>
                <w:ilvl w:val="0"/>
                <w:numId w:val="170"/>
              </w:numPr>
              <w:autoSpaceDE/>
              <w:autoSpaceDN/>
              <w:ind w:left="0"/>
            </w:pPr>
            <w:r w:rsidRPr="003A51AC">
              <w:t>ходьба обычным шагом, в колонне по одному и по два вдоль границ зала, обозначая  повороты.</w:t>
            </w:r>
          </w:p>
        </w:tc>
        <w:tc>
          <w:tcPr>
            <w:tcW w:w="1045" w:type="pct"/>
          </w:tcPr>
          <w:p w:rsidR="00131A49" w:rsidRPr="003A51AC" w:rsidRDefault="00131A49" w:rsidP="00B70E73">
            <w:pPr>
              <w:pStyle w:val="af2"/>
            </w:pPr>
            <w:r w:rsidRPr="003A51AC">
              <w:t>ходьба обычная, гимнастическим шагом, скрестным шагом, спиной вперед;</w:t>
            </w:r>
          </w:p>
          <w:p w:rsidR="00131A49" w:rsidRPr="003A51AC" w:rsidRDefault="00131A49" w:rsidP="00B70E73">
            <w:pPr>
              <w:pStyle w:val="af2"/>
            </w:pPr>
            <w:r w:rsidRPr="003A51AC">
              <w:t xml:space="preserve"> -ходьба выпадами, с закрытыми глазами, приставными шагами назад;</w:t>
            </w:r>
          </w:p>
          <w:p w:rsidR="00131A49" w:rsidRPr="003A51AC" w:rsidRDefault="00131A49" w:rsidP="00B70E73">
            <w:pPr>
              <w:pStyle w:val="af2"/>
            </w:pPr>
            <w:r w:rsidRPr="003A51AC">
              <w:t xml:space="preserve"> -ходьба в приседе, с различными движениями рук, в различных построениях;</w:t>
            </w:r>
          </w:p>
        </w:tc>
      </w:tr>
      <w:tr w:rsidR="00131A49" w:rsidRPr="003A51AC" w:rsidTr="00B70E73">
        <w:trPr>
          <w:gridAfter w:val="2"/>
          <w:wAfter w:w="119" w:type="dxa"/>
        </w:trPr>
        <w:tc>
          <w:tcPr>
            <w:tcW w:w="1299" w:type="pct"/>
            <w:gridSpan w:val="3"/>
          </w:tcPr>
          <w:p w:rsidR="00131A49" w:rsidRPr="003A51AC" w:rsidRDefault="00131A49" w:rsidP="00B70E73">
            <w:pPr>
              <w:pStyle w:val="ConsPlusNormal"/>
              <w:tabs>
                <w:tab w:val="left" w:pos="0"/>
              </w:tabs>
            </w:pPr>
            <w:r w:rsidRPr="003A51AC">
              <w:t>- ходьба по ориентирам (по прямой, по кругу;</w:t>
            </w:r>
          </w:p>
          <w:p w:rsidR="00131A49" w:rsidRPr="003A51AC" w:rsidRDefault="00131A49" w:rsidP="00D30AFE">
            <w:pPr>
              <w:pStyle w:val="ConsPlusNormal"/>
              <w:numPr>
                <w:ilvl w:val="0"/>
                <w:numId w:val="170"/>
              </w:numPr>
              <w:tabs>
                <w:tab w:val="left" w:pos="284"/>
              </w:tabs>
              <w:ind w:left="0" w:firstLine="0"/>
            </w:pPr>
            <w:r w:rsidRPr="003A51AC">
              <w:t xml:space="preserve"> ходить, обходя предметы, врассыпную, "змейкой";</w:t>
            </w:r>
          </w:p>
          <w:p w:rsidR="00131A49" w:rsidRPr="003A51AC" w:rsidRDefault="00131A49" w:rsidP="00D30AFE">
            <w:pPr>
              <w:pStyle w:val="ConsPlusNormal"/>
              <w:numPr>
                <w:ilvl w:val="0"/>
                <w:numId w:val="170"/>
              </w:numPr>
              <w:tabs>
                <w:tab w:val="left" w:pos="284"/>
              </w:tabs>
              <w:ind w:left="0" w:firstLine="0"/>
            </w:pPr>
            <w:r w:rsidRPr="003A51AC">
              <w:t>ходьба  с поворотом и сменой направления);</w:t>
            </w:r>
          </w:p>
          <w:p w:rsidR="00131A49" w:rsidRPr="003A51AC" w:rsidRDefault="00131A49" w:rsidP="00D30AFE">
            <w:pPr>
              <w:pStyle w:val="ConsPlusNormal"/>
              <w:numPr>
                <w:ilvl w:val="0"/>
                <w:numId w:val="170"/>
              </w:numPr>
              <w:tabs>
                <w:tab w:val="left" w:pos="284"/>
              </w:tabs>
              <w:ind w:left="0" w:firstLine="0"/>
            </w:pPr>
            <w:r w:rsidRPr="003A51AC">
              <w:t xml:space="preserve">ходьба  на носках; </w:t>
            </w:r>
          </w:p>
          <w:p w:rsidR="00131A49" w:rsidRPr="003A51AC" w:rsidRDefault="00131A49" w:rsidP="00B70E73">
            <w:pPr>
              <w:pStyle w:val="ConsPlusNormal"/>
              <w:rPr>
                <w:b/>
              </w:rPr>
            </w:pPr>
            <w:r w:rsidRPr="003A51AC">
              <w:t>-  ходьба, высоко поднимая колени</w:t>
            </w:r>
          </w:p>
        </w:tc>
        <w:tc>
          <w:tcPr>
            <w:tcW w:w="1311" w:type="pct"/>
            <w:gridSpan w:val="5"/>
          </w:tcPr>
          <w:p w:rsidR="00131A49" w:rsidRPr="003A51AC" w:rsidRDefault="00131A49" w:rsidP="00B70E73">
            <w:pPr>
              <w:pStyle w:val="ConsPlusNormal"/>
            </w:pPr>
            <w:r w:rsidRPr="003A51AC">
              <w:t xml:space="preserve">- ходьба на носках, на пятках, на внешней стороне стопы, приставным шагом вперед и по шнуру; </w:t>
            </w:r>
          </w:p>
          <w:p w:rsidR="00131A49" w:rsidRPr="003A51AC" w:rsidRDefault="00131A49" w:rsidP="00B70E73">
            <w:pPr>
              <w:pStyle w:val="ConsPlusNormal"/>
            </w:pPr>
            <w:r w:rsidRPr="003A51AC">
              <w:t xml:space="preserve">- ходьба в противоположную сторону; </w:t>
            </w:r>
          </w:p>
          <w:p w:rsidR="00131A49" w:rsidRPr="003A51AC" w:rsidRDefault="00131A49" w:rsidP="00B70E73">
            <w:pPr>
              <w:pStyle w:val="ConsPlusNormal"/>
            </w:pPr>
            <w:r w:rsidRPr="003A51AC">
              <w:t>- ходьба со сменой ведущего</w:t>
            </w:r>
          </w:p>
        </w:tc>
        <w:tc>
          <w:tcPr>
            <w:tcW w:w="2351" w:type="pct"/>
            <w:gridSpan w:val="3"/>
          </w:tcPr>
          <w:p w:rsidR="00131A49" w:rsidRPr="003A51AC" w:rsidRDefault="00131A49" w:rsidP="00D30AFE">
            <w:pPr>
              <w:pStyle w:val="af2"/>
              <w:widowControl/>
              <w:numPr>
                <w:ilvl w:val="0"/>
                <w:numId w:val="170"/>
              </w:numPr>
              <w:autoSpaceDE/>
              <w:autoSpaceDN/>
              <w:ind w:left="0"/>
            </w:pPr>
            <w:r w:rsidRPr="003A51AC">
              <w:t>- ходьба на носках, на пятках, с высоким подниманием колен, на внешней стороне стопы</w:t>
            </w:r>
          </w:p>
          <w:p w:rsidR="00131A49" w:rsidRPr="003A51AC" w:rsidRDefault="00131A49" w:rsidP="00D30AFE">
            <w:pPr>
              <w:pStyle w:val="af2"/>
              <w:widowControl/>
              <w:numPr>
                <w:ilvl w:val="0"/>
                <w:numId w:val="170"/>
              </w:numPr>
              <w:autoSpaceDE/>
              <w:autoSpaceDN/>
              <w:ind w:left="0"/>
            </w:pPr>
            <w:r w:rsidRPr="003A51AC">
              <w:t>- ходьба приставным шагом в сторону (направо и налево), в полуприседе,</w:t>
            </w:r>
          </w:p>
          <w:p w:rsidR="00131A49" w:rsidRPr="003A51AC" w:rsidRDefault="00131A49" w:rsidP="00B70E73">
            <w:pPr>
              <w:pStyle w:val="af2"/>
            </w:pPr>
            <w:r w:rsidRPr="003A51AC">
              <w:t>мелким и широким шагом, перекатом с пятки на носок, гимнастическим шагом, с закрытыми глазами 3 - 4 м;</w:t>
            </w:r>
          </w:p>
        </w:tc>
      </w:tr>
      <w:tr w:rsidR="00131A49" w:rsidRPr="003A51AC" w:rsidTr="00B70E73">
        <w:trPr>
          <w:gridAfter w:val="2"/>
          <w:wAfter w:w="119" w:type="dxa"/>
        </w:trPr>
        <w:tc>
          <w:tcPr>
            <w:tcW w:w="1299" w:type="pct"/>
            <w:gridSpan w:val="3"/>
          </w:tcPr>
          <w:p w:rsidR="00131A49" w:rsidRPr="003A51AC" w:rsidRDefault="00131A49" w:rsidP="00B70E73">
            <w:pPr>
              <w:pStyle w:val="ConsPlusNormal"/>
              <w:rPr>
                <w:b/>
              </w:rPr>
            </w:pPr>
            <w:r w:rsidRPr="003A51AC">
              <w:t>- ходьба, перешагивая предметы</w:t>
            </w:r>
          </w:p>
        </w:tc>
        <w:tc>
          <w:tcPr>
            <w:tcW w:w="1311" w:type="pct"/>
            <w:gridSpan w:val="5"/>
          </w:tcPr>
          <w:p w:rsidR="00131A49" w:rsidRPr="003A51AC" w:rsidRDefault="00131A49" w:rsidP="00B70E73">
            <w:pPr>
              <w:pStyle w:val="ConsPlusNormal"/>
            </w:pPr>
            <w:r w:rsidRPr="003A51AC">
              <w:t xml:space="preserve">- ходьба, перешагивая предметы; </w:t>
            </w:r>
          </w:p>
          <w:p w:rsidR="00131A49" w:rsidRPr="003A51AC" w:rsidRDefault="00131A49" w:rsidP="00B70E73">
            <w:pPr>
              <w:pStyle w:val="ConsPlusNormal"/>
            </w:pPr>
            <w:r w:rsidRPr="003A51AC">
              <w:lastRenderedPageBreak/>
              <w:t>- ходьба, чередуя мелкий и широкий шаг, "змейкой"</w:t>
            </w:r>
          </w:p>
        </w:tc>
        <w:tc>
          <w:tcPr>
            <w:tcW w:w="2351" w:type="pct"/>
            <w:gridSpan w:val="3"/>
          </w:tcPr>
          <w:p w:rsidR="00131A49" w:rsidRPr="003A51AC" w:rsidRDefault="00131A49" w:rsidP="00B70E73">
            <w:pPr>
              <w:pStyle w:val="ConsPlusNormal"/>
            </w:pPr>
            <w:r w:rsidRPr="003A51AC">
              <w:lastRenderedPageBreak/>
              <w:t xml:space="preserve">- ходьба,  перешагивая  предметы; </w:t>
            </w:r>
          </w:p>
          <w:p w:rsidR="00131A49" w:rsidRPr="003A51AC" w:rsidRDefault="00131A49" w:rsidP="00B70E73">
            <w:pPr>
              <w:pStyle w:val="ConsPlusNormal"/>
            </w:pPr>
            <w:r w:rsidRPr="003A51AC">
              <w:lastRenderedPageBreak/>
              <w:t>- ходьба, чередуя мелкий и широкий шаг, "змейкой", без ориентиров.</w:t>
            </w:r>
          </w:p>
        </w:tc>
      </w:tr>
      <w:tr w:rsidR="00131A49" w:rsidRPr="003A51AC" w:rsidTr="00B70E73">
        <w:trPr>
          <w:gridAfter w:val="1"/>
          <w:wAfter w:w="79" w:type="dxa"/>
        </w:trPr>
        <w:tc>
          <w:tcPr>
            <w:tcW w:w="1299" w:type="pct"/>
            <w:gridSpan w:val="3"/>
          </w:tcPr>
          <w:p w:rsidR="00131A49" w:rsidRPr="003A51AC" w:rsidRDefault="00131A49" w:rsidP="00B70E73">
            <w:pPr>
              <w:pStyle w:val="ConsPlusNormal"/>
              <w:tabs>
                <w:tab w:val="left" w:pos="1038"/>
              </w:tabs>
            </w:pPr>
            <w:r w:rsidRPr="003A51AC">
              <w:lastRenderedPageBreak/>
              <w:t xml:space="preserve">- ходьба в разных направлениях; </w:t>
            </w:r>
          </w:p>
          <w:p w:rsidR="00131A49" w:rsidRPr="003A51AC" w:rsidRDefault="00131A49" w:rsidP="00B70E73">
            <w:pPr>
              <w:pStyle w:val="ConsPlusNormal"/>
              <w:tabs>
                <w:tab w:val="left" w:pos="1038"/>
              </w:tabs>
              <w:rPr>
                <w:b/>
              </w:rPr>
            </w:pPr>
            <w:r w:rsidRPr="003A51AC">
              <w:t>-ходьба с выполнением заданий (присесть, встать, идти дальше)</w:t>
            </w:r>
          </w:p>
        </w:tc>
        <w:tc>
          <w:tcPr>
            <w:tcW w:w="3675" w:type="pct"/>
            <w:gridSpan w:val="9"/>
          </w:tcPr>
          <w:p w:rsidR="00131A49" w:rsidRPr="003A51AC" w:rsidRDefault="00131A49" w:rsidP="00B70E73">
            <w:pPr>
              <w:pStyle w:val="af2"/>
              <w:tabs>
                <w:tab w:val="left" w:pos="2847"/>
              </w:tabs>
            </w:pPr>
            <w:r w:rsidRPr="003A51AC">
              <w:t xml:space="preserve"> - ходьба в сторону, назад, на месте; </w:t>
            </w:r>
          </w:p>
          <w:p w:rsidR="00131A49" w:rsidRPr="003A51AC" w:rsidRDefault="00131A49" w:rsidP="00B70E73">
            <w:pPr>
              <w:pStyle w:val="af2"/>
              <w:tabs>
                <w:tab w:val="left" w:pos="2847"/>
              </w:tabs>
            </w:pPr>
            <w:r w:rsidRPr="003A51AC">
              <w:t>- ходьба с разным положением рук (на поясе, в стороны (плечи развести), за спиной).</w:t>
            </w:r>
          </w:p>
        </w:tc>
      </w:tr>
      <w:tr w:rsidR="00131A49" w:rsidRPr="003A51AC" w:rsidTr="00B70E73">
        <w:trPr>
          <w:gridAfter w:val="1"/>
          <w:wAfter w:w="79" w:type="dxa"/>
        </w:trPr>
        <w:tc>
          <w:tcPr>
            <w:tcW w:w="1299" w:type="pct"/>
            <w:gridSpan w:val="3"/>
          </w:tcPr>
          <w:p w:rsidR="00131A49" w:rsidRPr="003A51AC" w:rsidRDefault="00131A49" w:rsidP="00B70E73">
            <w:pPr>
              <w:pStyle w:val="ConsPlusNormal"/>
              <w:rPr>
                <w:b/>
              </w:rPr>
            </w:pPr>
            <w:r w:rsidRPr="003A51AC">
              <w:t>- ходьба по наклонной доске</w:t>
            </w:r>
          </w:p>
        </w:tc>
        <w:tc>
          <w:tcPr>
            <w:tcW w:w="3675" w:type="pct"/>
            <w:gridSpan w:val="9"/>
          </w:tcPr>
          <w:p w:rsidR="00131A49" w:rsidRPr="003A51AC" w:rsidRDefault="00131A49" w:rsidP="00B70E73">
            <w:pPr>
              <w:pStyle w:val="af2"/>
              <w:tabs>
                <w:tab w:val="left" w:pos="2847"/>
              </w:tabs>
            </w:pPr>
            <w:r w:rsidRPr="003A51AC">
              <w:t>- ходьба по наклонной доске с выполнением заданий</w:t>
            </w:r>
          </w:p>
        </w:tc>
      </w:tr>
      <w:tr w:rsidR="00131A49" w:rsidRPr="003A51AC" w:rsidTr="00B70E73">
        <w:trPr>
          <w:gridAfter w:val="1"/>
          <w:wAfter w:w="79" w:type="dxa"/>
        </w:trPr>
        <w:tc>
          <w:tcPr>
            <w:tcW w:w="1299" w:type="pct"/>
            <w:gridSpan w:val="3"/>
          </w:tcPr>
          <w:p w:rsidR="00131A49" w:rsidRPr="003A51AC" w:rsidRDefault="00131A49" w:rsidP="00B70E73">
            <w:pPr>
              <w:pStyle w:val="ConsPlusNormal"/>
              <w:rPr>
                <w:b/>
              </w:rPr>
            </w:pPr>
            <w:r w:rsidRPr="003A51AC">
              <w:t>- ходьба в чередовании с бегом;</w:t>
            </w:r>
          </w:p>
        </w:tc>
        <w:tc>
          <w:tcPr>
            <w:tcW w:w="3675" w:type="pct"/>
            <w:gridSpan w:val="9"/>
          </w:tcPr>
          <w:p w:rsidR="00131A49" w:rsidRPr="003A51AC" w:rsidRDefault="00131A49" w:rsidP="00B70E73">
            <w:pPr>
              <w:pStyle w:val="af2"/>
              <w:tabs>
                <w:tab w:val="left" w:pos="2847"/>
              </w:tabs>
            </w:pPr>
            <w:r w:rsidRPr="003A51AC">
              <w:t xml:space="preserve">- ходьба в чередовании с бегом, прыжками; </w:t>
            </w:r>
          </w:p>
          <w:p w:rsidR="00131A49" w:rsidRPr="003A51AC" w:rsidRDefault="00131A49" w:rsidP="00B70E73">
            <w:pPr>
              <w:pStyle w:val="af2"/>
              <w:tabs>
                <w:tab w:val="left" w:pos="2847"/>
              </w:tabs>
            </w:pPr>
            <w:r w:rsidRPr="003A51AC">
              <w:t>- ходьба приставным шагом вперед, с остановкой по сигналу</w:t>
            </w:r>
          </w:p>
        </w:tc>
      </w:tr>
      <w:tr w:rsidR="00131A49" w:rsidRPr="003A51AC" w:rsidTr="00B70E73">
        <w:trPr>
          <w:gridAfter w:val="2"/>
          <w:wAfter w:w="119" w:type="dxa"/>
        </w:trPr>
        <w:tc>
          <w:tcPr>
            <w:tcW w:w="4961" w:type="pct"/>
            <w:gridSpan w:val="11"/>
          </w:tcPr>
          <w:p w:rsidR="00131A49" w:rsidRPr="003A51AC" w:rsidRDefault="00131A49" w:rsidP="00B70E73">
            <w:pPr>
              <w:pStyle w:val="af2"/>
              <w:tabs>
                <w:tab w:val="left" w:pos="2847"/>
              </w:tabs>
            </w:pPr>
            <w:r w:rsidRPr="003A51AC">
              <w:rPr>
                <w:b/>
              </w:rPr>
              <w:t xml:space="preserve"> Бег</w:t>
            </w:r>
          </w:p>
        </w:tc>
      </w:tr>
      <w:tr w:rsidR="00131A49" w:rsidRPr="003A51AC" w:rsidTr="00B70E73">
        <w:trPr>
          <w:gridAfter w:val="2"/>
          <w:wAfter w:w="119" w:type="dxa"/>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-бег группами и по одному за направляющим, врассыпную, со сменой темпа;</w:t>
            </w:r>
          </w:p>
          <w:p w:rsidR="00131A49" w:rsidRPr="003A51AC" w:rsidRDefault="00131A49" w:rsidP="00B70E73">
            <w:pPr>
              <w:pStyle w:val="ConsPlusNormal"/>
            </w:pPr>
            <w:r w:rsidRPr="003A51AC">
              <w:t>- бег по кругу, в парах;</w:t>
            </w:r>
          </w:p>
          <w:p w:rsidR="00131A49" w:rsidRPr="003A51AC" w:rsidRDefault="00131A49" w:rsidP="00B70E73">
            <w:pPr>
              <w:pStyle w:val="ConsPlusNormal"/>
              <w:rPr>
                <w:b/>
              </w:rPr>
            </w:pPr>
            <w:r w:rsidRPr="003A51AC">
              <w:t>- бег по кругу, держась за руки</w:t>
            </w:r>
          </w:p>
        </w:tc>
        <w:tc>
          <w:tcPr>
            <w:tcW w:w="1311" w:type="pct"/>
            <w:gridSpan w:val="5"/>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бег в колонне по одному, высоко поднимая колени;</w:t>
            </w:r>
          </w:p>
          <w:p w:rsidR="00131A49" w:rsidRPr="003A51AC" w:rsidRDefault="00131A49" w:rsidP="00B70E73">
            <w:pPr>
              <w:pStyle w:val="ConsPlusNormal"/>
            </w:pPr>
            <w:r w:rsidRPr="003A51AC">
              <w:t xml:space="preserve">- бег на месте; </w:t>
            </w:r>
          </w:p>
          <w:p w:rsidR="00131A49" w:rsidRPr="003A51AC" w:rsidRDefault="00131A49" w:rsidP="00B70E73">
            <w:pPr>
              <w:pStyle w:val="ConsPlusNormal"/>
            </w:pPr>
            <w:r w:rsidRPr="003A51AC">
              <w:t xml:space="preserve">- бег в парах; </w:t>
            </w:r>
          </w:p>
          <w:p w:rsidR="00131A49" w:rsidRPr="003A51AC" w:rsidRDefault="00131A49" w:rsidP="00B70E73">
            <w:pPr>
              <w:pStyle w:val="ConsPlusNormal"/>
            </w:pPr>
            <w:r w:rsidRPr="003A51AC">
              <w:t>- бег по кругу, держась за руки;</w:t>
            </w:r>
          </w:p>
        </w:tc>
        <w:tc>
          <w:tcPr>
            <w:tcW w:w="1305" w:type="pct"/>
            <w:gridSpan w:val="2"/>
          </w:tcPr>
          <w:p w:rsidR="00131A49" w:rsidRPr="003A51AC" w:rsidRDefault="00131A49" w:rsidP="00B70E73">
            <w:pPr>
              <w:pStyle w:val="af2"/>
              <w:shd w:val="clear" w:color="auto" w:fill="FFFFFF" w:themeFill="background1"/>
            </w:pPr>
            <w:r w:rsidRPr="003A51AC">
              <w:rPr>
                <w:shd w:val="clear" w:color="auto" w:fill="FFFFFF" w:themeFill="background1"/>
              </w:rPr>
              <w:t>-бег в колонне по одному</w:t>
            </w:r>
            <w:r w:rsidRPr="003A51AC">
              <w:t xml:space="preserve"> "змейкой", бег с пролезанием в обруч; </w:t>
            </w:r>
          </w:p>
          <w:p w:rsidR="00131A49" w:rsidRPr="003A51AC" w:rsidRDefault="00131A49" w:rsidP="00B70E73">
            <w:pPr>
              <w:pStyle w:val="af2"/>
            </w:pPr>
            <w:r w:rsidRPr="003A51AC">
              <w:t xml:space="preserve">- бег, высоко поднимая колени; </w:t>
            </w:r>
          </w:p>
          <w:p w:rsidR="00131A49" w:rsidRPr="003A51AC" w:rsidRDefault="00131A49" w:rsidP="00B70E73">
            <w:pPr>
              <w:pStyle w:val="af2"/>
            </w:pPr>
            <w:r w:rsidRPr="003A51AC">
              <w:t xml:space="preserve">- бег группами,  оббегая предметы; </w:t>
            </w:r>
          </w:p>
        </w:tc>
        <w:tc>
          <w:tcPr>
            <w:tcW w:w="1045" w:type="pct"/>
          </w:tcPr>
          <w:p w:rsidR="00131A49" w:rsidRPr="003A51AC" w:rsidRDefault="00131A49" w:rsidP="00B70E73">
            <w:pPr>
              <w:pStyle w:val="af2"/>
            </w:pPr>
            <w:r w:rsidRPr="003A51AC">
              <w:t>бег в колонне по одному, врассыпную, парами, тройками, четверками</w:t>
            </w:r>
            <w:r w:rsidRPr="003A51AC">
              <w:tab/>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 бег, оббегая предметы, между двух или вдоль одной линии;</w:t>
            </w:r>
          </w:p>
        </w:tc>
        <w:tc>
          <w:tcPr>
            <w:tcW w:w="1311" w:type="pct"/>
            <w:gridSpan w:val="5"/>
          </w:tcPr>
          <w:p w:rsidR="00131A49" w:rsidRPr="003A51AC" w:rsidRDefault="00131A49" w:rsidP="00B70E73">
            <w:pPr>
              <w:pStyle w:val="ConsPlusNormal"/>
            </w:pPr>
            <w:r w:rsidRPr="003A51AC">
              <w:t>- бег, оббегая предметы</w:t>
            </w:r>
          </w:p>
        </w:tc>
        <w:tc>
          <w:tcPr>
            <w:tcW w:w="1305" w:type="pct"/>
            <w:gridSpan w:val="2"/>
          </w:tcPr>
          <w:p w:rsidR="00131A49" w:rsidRPr="003A51AC" w:rsidRDefault="00131A49" w:rsidP="00B70E73">
            <w:pPr>
              <w:pStyle w:val="af2"/>
            </w:pPr>
            <w:r w:rsidRPr="003A51AC">
              <w:t xml:space="preserve">-бег между расставленными предметами; </w:t>
            </w:r>
          </w:p>
        </w:tc>
        <w:tc>
          <w:tcPr>
            <w:tcW w:w="1045" w:type="pct"/>
          </w:tcPr>
          <w:p w:rsidR="00131A49" w:rsidRPr="003A51AC" w:rsidRDefault="00131A49" w:rsidP="00B70E73">
            <w:pPr>
              <w:pStyle w:val="af2"/>
              <w:tabs>
                <w:tab w:val="left" w:pos="2847"/>
              </w:tabs>
              <w:rPr>
                <w:i/>
              </w:rPr>
            </w:pPr>
            <w:r w:rsidRPr="003A51AC">
              <w:rPr>
                <w:i/>
              </w:rPr>
              <w:t>-бег, перешагивая рейки и другие невысокие препятствия**</w:t>
            </w:r>
            <w:r w:rsidRPr="003A51AC">
              <w:rPr>
                <w:i/>
              </w:rPr>
              <w:tab/>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 бег со сменой направления,</w:t>
            </w:r>
          </w:p>
          <w:p w:rsidR="00131A49" w:rsidRPr="003A51AC" w:rsidRDefault="00131A49" w:rsidP="00B70E73">
            <w:pPr>
              <w:pStyle w:val="ConsPlusNormal"/>
            </w:pPr>
            <w:r w:rsidRPr="003A51AC">
              <w:t xml:space="preserve"> с остановками;</w:t>
            </w:r>
          </w:p>
          <w:p w:rsidR="00131A49" w:rsidRPr="003A51AC" w:rsidRDefault="00131A49" w:rsidP="00B70E73">
            <w:pPr>
              <w:pStyle w:val="ConsPlusNormal"/>
            </w:pPr>
            <w:r w:rsidRPr="003A51AC">
              <w:t>-бег мелким шагом;</w:t>
            </w:r>
          </w:p>
          <w:p w:rsidR="00131A49" w:rsidRPr="003A51AC" w:rsidRDefault="00131A49" w:rsidP="00B70E73">
            <w:pPr>
              <w:pStyle w:val="ConsPlusNormal"/>
            </w:pPr>
            <w:r w:rsidRPr="003A51AC">
              <w:t>-бег на носках;</w:t>
            </w:r>
          </w:p>
          <w:p w:rsidR="00131A49" w:rsidRPr="003A51AC" w:rsidRDefault="00131A49" w:rsidP="00B70E73">
            <w:pPr>
              <w:pStyle w:val="ConsPlusNormal"/>
            </w:pPr>
            <w:r w:rsidRPr="003A51AC">
              <w:t>-бег в чередовании с ходьбой;</w:t>
            </w:r>
          </w:p>
          <w:p w:rsidR="00131A49" w:rsidRPr="003A51AC" w:rsidRDefault="00131A49" w:rsidP="00B70E73">
            <w:pPr>
              <w:pStyle w:val="ConsPlusNormal"/>
            </w:pPr>
            <w:r w:rsidRPr="003A51AC">
              <w:t>- бег убегание от ловящего,</w:t>
            </w:r>
          </w:p>
          <w:p w:rsidR="00131A49" w:rsidRPr="003A51AC" w:rsidRDefault="00131A49" w:rsidP="00B70E73">
            <w:pPr>
              <w:pStyle w:val="ConsPlusNormal"/>
              <w:rPr>
                <w:b/>
              </w:rPr>
            </w:pPr>
            <w:r w:rsidRPr="003A51AC">
              <w:t xml:space="preserve"> ловля убегающего;</w:t>
            </w:r>
          </w:p>
        </w:tc>
        <w:tc>
          <w:tcPr>
            <w:tcW w:w="1311" w:type="pct"/>
            <w:gridSpan w:val="5"/>
          </w:tcPr>
          <w:p w:rsidR="00131A49" w:rsidRPr="003A51AC" w:rsidRDefault="00131A49" w:rsidP="00B70E73">
            <w:pPr>
              <w:pStyle w:val="ConsPlusNormal"/>
            </w:pPr>
            <w:r w:rsidRPr="003A51AC">
              <w:t>- бег со сменой направляющего, меняя направление движения и темп;</w:t>
            </w:r>
          </w:p>
          <w:p w:rsidR="00131A49" w:rsidRPr="003A51AC" w:rsidRDefault="00131A49" w:rsidP="00B70E73">
            <w:pPr>
              <w:pStyle w:val="ConsPlusNormal"/>
            </w:pPr>
            <w:r w:rsidRPr="003A51AC">
              <w:t>-бег мелким шагом;</w:t>
            </w:r>
          </w:p>
          <w:p w:rsidR="00131A49" w:rsidRPr="003A51AC" w:rsidRDefault="00131A49" w:rsidP="00B70E73">
            <w:pPr>
              <w:pStyle w:val="ConsPlusNormal"/>
            </w:pPr>
            <w:r w:rsidRPr="003A51AC">
              <w:t>-бег на носках;</w:t>
            </w:r>
          </w:p>
          <w:p w:rsidR="00131A49" w:rsidRPr="003A51AC" w:rsidRDefault="00131A49" w:rsidP="00B70E73">
            <w:pPr>
              <w:pStyle w:val="ConsPlusNormal"/>
            </w:pPr>
            <w:r w:rsidRPr="003A51AC">
              <w:t>-бег в чередовании с ходьбой;</w:t>
            </w:r>
          </w:p>
          <w:p w:rsidR="00131A49" w:rsidRPr="003A51AC" w:rsidRDefault="00131A49" w:rsidP="00B70E73">
            <w:pPr>
              <w:pStyle w:val="ConsPlusNormal"/>
            </w:pPr>
            <w:r w:rsidRPr="003A51AC">
              <w:t>-бег врассыпную с ловлей и увертыванием.</w:t>
            </w:r>
          </w:p>
        </w:tc>
        <w:tc>
          <w:tcPr>
            <w:tcW w:w="1305" w:type="pct"/>
            <w:gridSpan w:val="2"/>
          </w:tcPr>
          <w:p w:rsidR="00131A49" w:rsidRPr="003A51AC" w:rsidRDefault="00131A49" w:rsidP="00B70E73">
            <w:pPr>
              <w:pStyle w:val="af2"/>
            </w:pPr>
            <w:r w:rsidRPr="003A51AC">
              <w:t>- бег в заданном темпе;</w:t>
            </w:r>
          </w:p>
          <w:p w:rsidR="00131A49" w:rsidRPr="003A51AC" w:rsidRDefault="00131A49" w:rsidP="00B70E73">
            <w:pPr>
              <w:pStyle w:val="af2"/>
            </w:pPr>
            <w:r w:rsidRPr="003A51AC">
              <w:t>-бег мелким шагом и широким шагом;</w:t>
            </w:r>
          </w:p>
          <w:p w:rsidR="00131A49" w:rsidRPr="003A51AC" w:rsidRDefault="00131A49" w:rsidP="00B70E73">
            <w:pPr>
              <w:pStyle w:val="af2"/>
            </w:pPr>
            <w:r w:rsidRPr="003A51AC">
              <w:t>-бег на носках;</w:t>
            </w:r>
          </w:p>
          <w:p w:rsidR="00131A49" w:rsidRPr="003A51AC" w:rsidRDefault="00131A49" w:rsidP="00B70E73">
            <w:pPr>
              <w:pStyle w:val="af2"/>
            </w:pPr>
            <w:r w:rsidRPr="003A51AC">
              <w:t>-бег с ловлей и увертыванием, догоняя убегающих, и убегая от ловящих;</w:t>
            </w:r>
          </w:p>
        </w:tc>
        <w:tc>
          <w:tcPr>
            <w:tcW w:w="1045" w:type="pct"/>
          </w:tcPr>
          <w:p w:rsidR="00131A49" w:rsidRPr="003A51AC" w:rsidRDefault="00131A49" w:rsidP="00B70E73">
            <w:pPr>
              <w:pStyle w:val="af2"/>
              <w:tabs>
                <w:tab w:val="left" w:pos="287"/>
              </w:tabs>
              <w:ind w:left="142"/>
            </w:pPr>
            <w:r w:rsidRPr="003A51AC">
              <w:t>- бег с остановкой по сигналу,</w:t>
            </w:r>
          </w:p>
          <w:p w:rsidR="00131A49" w:rsidRPr="003A51AC" w:rsidRDefault="00131A49" w:rsidP="00B70E73">
            <w:pPr>
              <w:pStyle w:val="af2"/>
              <w:tabs>
                <w:tab w:val="left" w:pos="2847"/>
              </w:tabs>
            </w:pPr>
            <w:r w:rsidRPr="003A51AC">
              <w:t xml:space="preserve"> в сочетании с прыжками (с линии на линию, из кружка в кружок)</w:t>
            </w:r>
          </w:p>
          <w:p w:rsidR="00131A49" w:rsidRPr="003A51AC" w:rsidRDefault="00131A49" w:rsidP="00B70E73">
            <w:pPr>
              <w:spacing w:line="240" w:lineRule="auto"/>
              <w:rPr>
                <w:sz w:val="24"/>
                <w:szCs w:val="24"/>
              </w:rPr>
            </w:pPr>
            <w:r w:rsidRPr="003A51AC">
              <w:rPr>
                <w:sz w:val="24"/>
                <w:szCs w:val="24"/>
              </w:rPr>
              <w:t>-бег  мелким шагом и широким шагом;</w:t>
            </w:r>
          </w:p>
          <w:p w:rsidR="00131A49" w:rsidRPr="003A51AC" w:rsidRDefault="00131A49" w:rsidP="00B70E73">
            <w:pPr>
              <w:spacing w:line="240" w:lineRule="auto"/>
              <w:rPr>
                <w:sz w:val="24"/>
                <w:szCs w:val="24"/>
              </w:rPr>
            </w:pPr>
            <w:r w:rsidRPr="003A51AC">
              <w:rPr>
                <w:sz w:val="24"/>
                <w:szCs w:val="24"/>
              </w:rPr>
              <w:t>-бег  на носках;</w:t>
            </w:r>
          </w:p>
          <w:p w:rsidR="00131A49" w:rsidRPr="003A51AC" w:rsidRDefault="00131A49" w:rsidP="00B70E73">
            <w:pPr>
              <w:spacing w:line="240" w:lineRule="auto"/>
              <w:rPr>
                <w:sz w:val="24"/>
                <w:szCs w:val="24"/>
              </w:rPr>
            </w:pPr>
            <w:r w:rsidRPr="003A51AC">
              <w:rPr>
                <w:sz w:val="24"/>
                <w:szCs w:val="24"/>
              </w:rPr>
              <w:t>-бег с ловлей и увертыванием, догоняя убегающих, и убегая от ловящих;</w:t>
            </w:r>
          </w:p>
        </w:tc>
      </w:tr>
      <w:tr w:rsidR="00131A49" w:rsidRPr="003A51AC" w:rsidTr="00B70E73">
        <w:trPr>
          <w:gridAfter w:val="2"/>
          <w:wAfter w:w="119" w:type="dxa"/>
          <w:trHeight w:val="340"/>
        </w:trPr>
        <w:tc>
          <w:tcPr>
            <w:tcW w:w="1299" w:type="pct"/>
            <w:gridSpan w:val="3"/>
          </w:tcPr>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xml:space="preserve">- бег в течение 50 - 60 сек; </w:t>
            </w:r>
          </w:p>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xml:space="preserve">- быстрый бег 10 - 15 м; </w:t>
            </w:r>
          </w:p>
          <w:p w:rsidR="00131A49" w:rsidRPr="003A51AC" w:rsidRDefault="00131A49" w:rsidP="00B70E73">
            <w:pPr>
              <w:widowControl w:val="0"/>
              <w:autoSpaceDE w:val="0"/>
              <w:autoSpaceDN w:val="0"/>
              <w:adjustRightInd w:val="0"/>
              <w:spacing w:line="240" w:lineRule="auto"/>
              <w:rPr>
                <w:sz w:val="24"/>
                <w:szCs w:val="24"/>
              </w:rPr>
            </w:pPr>
            <w:r w:rsidRPr="003A51AC">
              <w:rPr>
                <w:sz w:val="24"/>
                <w:szCs w:val="24"/>
              </w:rPr>
              <w:t>- медленный бег 120 - 150 м</w:t>
            </w:r>
          </w:p>
        </w:tc>
        <w:tc>
          <w:tcPr>
            <w:tcW w:w="1311" w:type="pct"/>
            <w:gridSpan w:val="5"/>
          </w:tcPr>
          <w:p w:rsidR="00131A49" w:rsidRPr="003A51AC" w:rsidRDefault="00131A49" w:rsidP="00B70E73">
            <w:pPr>
              <w:pStyle w:val="ConsPlusNormal"/>
            </w:pPr>
            <w:r w:rsidRPr="003A51AC">
              <w:t xml:space="preserve">- непрерывный бег 1 - 1,5 мин; </w:t>
            </w:r>
          </w:p>
          <w:p w:rsidR="00131A49" w:rsidRPr="003A51AC" w:rsidRDefault="00131A49" w:rsidP="00B70E73">
            <w:pPr>
              <w:pStyle w:val="ConsPlusNormal"/>
            </w:pPr>
            <w:r w:rsidRPr="003A51AC">
              <w:t xml:space="preserve">- медленный бег 150 - 200 м; </w:t>
            </w:r>
          </w:p>
          <w:p w:rsidR="00131A49" w:rsidRPr="003A51AC" w:rsidRDefault="00131A49" w:rsidP="00B70E73">
            <w:pPr>
              <w:pStyle w:val="ConsPlusNormal"/>
            </w:pPr>
            <w:r w:rsidRPr="003A51AC">
              <w:t>- бег на скорость 20 м;</w:t>
            </w:r>
          </w:p>
          <w:p w:rsidR="00131A49" w:rsidRPr="003A51AC" w:rsidRDefault="00131A49" w:rsidP="00B70E73">
            <w:pPr>
              <w:pStyle w:val="ConsPlusNormal"/>
            </w:pPr>
            <w:r w:rsidRPr="003A51AC">
              <w:t>- бег врассыпную по сигналу с последующим нахождением своего места в колонне;</w:t>
            </w:r>
          </w:p>
          <w:p w:rsidR="00131A49" w:rsidRPr="003A51AC" w:rsidRDefault="00131A49" w:rsidP="00B70E73">
            <w:pPr>
              <w:pStyle w:val="ConsPlusNormal"/>
            </w:pPr>
            <w:r w:rsidRPr="003A51AC">
              <w:lastRenderedPageBreak/>
              <w:t>- пробегание 30 - 40 м в чередовании с ходьбой 2 - 3 раза;</w:t>
            </w:r>
          </w:p>
          <w:p w:rsidR="00131A49" w:rsidRPr="003A51AC" w:rsidRDefault="00131A49" w:rsidP="00B70E73">
            <w:pPr>
              <w:pStyle w:val="ConsPlusNormal"/>
            </w:pPr>
            <w:r w:rsidRPr="003A51AC">
              <w:t>-  челночный  бег 2x5</w:t>
            </w:r>
          </w:p>
        </w:tc>
        <w:tc>
          <w:tcPr>
            <w:tcW w:w="1305" w:type="pct"/>
            <w:gridSpan w:val="2"/>
          </w:tcPr>
          <w:p w:rsidR="00131A49" w:rsidRPr="003A51AC" w:rsidRDefault="00131A49" w:rsidP="00B70E73">
            <w:pPr>
              <w:pStyle w:val="af2"/>
            </w:pPr>
            <w:r w:rsidRPr="003A51AC">
              <w:lastRenderedPageBreak/>
              <w:t>- непрерывный бег 1,5 - 2 мин;</w:t>
            </w:r>
          </w:p>
          <w:p w:rsidR="00131A49" w:rsidRPr="003A51AC" w:rsidRDefault="00131A49" w:rsidP="00B70E73">
            <w:pPr>
              <w:pStyle w:val="af2"/>
            </w:pPr>
            <w:r w:rsidRPr="003A51AC">
              <w:t>- медленный бег 250 - 300 м;</w:t>
            </w:r>
          </w:p>
          <w:p w:rsidR="00131A49" w:rsidRPr="003A51AC" w:rsidRDefault="00131A49" w:rsidP="00B70E73">
            <w:pPr>
              <w:pStyle w:val="af2"/>
            </w:pPr>
            <w:r w:rsidRPr="003A51AC">
              <w:t>- быстрый бег 10 м 2 - 3 - 4 раза;</w:t>
            </w:r>
          </w:p>
          <w:p w:rsidR="00131A49" w:rsidRPr="003A51AC" w:rsidRDefault="00131A49" w:rsidP="00B70E73">
            <w:pPr>
              <w:pStyle w:val="af2"/>
            </w:pPr>
            <w:r w:rsidRPr="003A51AC">
              <w:t>- бег врассыпную по сигналу с последующим нахождением своего места в колонне;</w:t>
            </w:r>
          </w:p>
          <w:p w:rsidR="00131A49" w:rsidRPr="003A51AC" w:rsidRDefault="00131A49" w:rsidP="00B70E73">
            <w:pPr>
              <w:spacing w:line="240" w:lineRule="auto"/>
              <w:rPr>
                <w:sz w:val="24"/>
                <w:szCs w:val="24"/>
              </w:rPr>
            </w:pPr>
            <w:r w:rsidRPr="003A51AC">
              <w:rPr>
                <w:sz w:val="24"/>
                <w:szCs w:val="24"/>
              </w:rPr>
              <w:lastRenderedPageBreak/>
              <w:t>- челночный бег 2 x 10 м, 3 x 10 м;</w:t>
            </w:r>
          </w:p>
          <w:p w:rsidR="00131A49" w:rsidRPr="003A51AC" w:rsidRDefault="00131A49" w:rsidP="00B70E73">
            <w:pPr>
              <w:pStyle w:val="af2"/>
            </w:pPr>
            <w:r w:rsidRPr="003A51AC">
              <w:t xml:space="preserve">- пробегание на скорость 20 м; </w:t>
            </w:r>
          </w:p>
        </w:tc>
        <w:tc>
          <w:tcPr>
            <w:tcW w:w="1045" w:type="pct"/>
          </w:tcPr>
          <w:p w:rsidR="00131A49" w:rsidRPr="003A51AC" w:rsidRDefault="00131A49" w:rsidP="00B70E73">
            <w:pPr>
              <w:pStyle w:val="af2"/>
              <w:tabs>
                <w:tab w:val="left" w:pos="2847"/>
              </w:tabs>
            </w:pPr>
            <w:r w:rsidRPr="003A51AC">
              <w:lastRenderedPageBreak/>
              <w:t xml:space="preserve">- медленный бег до 2 - 3 минут; </w:t>
            </w:r>
          </w:p>
          <w:p w:rsidR="00131A49" w:rsidRPr="003A51AC" w:rsidRDefault="00131A49" w:rsidP="00B70E73">
            <w:pPr>
              <w:pStyle w:val="af2"/>
              <w:tabs>
                <w:tab w:val="left" w:pos="2847"/>
              </w:tabs>
            </w:pPr>
            <w:r w:rsidRPr="003A51AC">
              <w:t>-быстрый бег 20 м 2 - 3 раза с перерывами;</w:t>
            </w:r>
          </w:p>
          <w:p w:rsidR="00131A49" w:rsidRPr="003A51AC" w:rsidRDefault="00131A49" w:rsidP="00B70E73">
            <w:pPr>
              <w:spacing w:line="240" w:lineRule="auto"/>
              <w:rPr>
                <w:sz w:val="24"/>
                <w:szCs w:val="24"/>
              </w:rPr>
            </w:pPr>
            <w:r w:rsidRPr="003A51AC">
              <w:rPr>
                <w:sz w:val="24"/>
                <w:szCs w:val="24"/>
              </w:rPr>
              <w:t xml:space="preserve">- бег врассыпную по сигналу с последующим </w:t>
            </w:r>
            <w:r w:rsidRPr="003A51AC">
              <w:rPr>
                <w:sz w:val="24"/>
                <w:szCs w:val="24"/>
              </w:rPr>
              <w:lastRenderedPageBreak/>
              <w:t>нахождением своего места в колонне;</w:t>
            </w:r>
          </w:p>
          <w:p w:rsidR="00131A49" w:rsidRPr="003A51AC" w:rsidRDefault="00131A49" w:rsidP="00B70E73">
            <w:pPr>
              <w:spacing w:line="240" w:lineRule="auto"/>
              <w:rPr>
                <w:sz w:val="24"/>
                <w:szCs w:val="24"/>
              </w:rPr>
            </w:pPr>
            <w:r w:rsidRPr="003A51AC">
              <w:rPr>
                <w:sz w:val="24"/>
                <w:szCs w:val="24"/>
              </w:rPr>
              <w:t>- челночный бег 3x10 м;</w:t>
            </w:r>
          </w:p>
          <w:p w:rsidR="00131A49" w:rsidRPr="003A51AC" w:rsidRDefault="00131A49" w:rsidP="00B70E73">
            <w:pPr>
              <w:spacing w:line="240" w:lineRule="auto"/>
              <w:rPr>
                <w:sz w:val="24"/>
                <w:szCs w:val="24"/>
              </w:rPr>
            </w:pPr>
            <w:r w:rsidRPr="003A51AC">
              <w:rPr>
                <w:sz w:val="24"/>
                <w:szCs w:val="24"/>
              </w:rPr>
              <w:t>- бег наперегонки;</w:t>
            </w:r>
          </w:p>
          <w:p w:rsidR="00131A49" w:rsidRPr="003A51AC" w:rsidRDefault="00131A49" w:rsidP="00B70E73">
            <w:pPr>
              <w:spacing w:line="240" w:lineRule="auto"/>
              <w:rPr>
                <w:sz w:val="24"/>
                <w:szCs w:val="24"/>
                <w:shd w:val="clear" w:color="auto" w:fill="FFFFFF" w:themeFill="background1"/>
              </w:rPr>
            </w:pPr>
            <w:r w:rsidRPr="003A51AC">
              <w:rPr>
                <w:sz w:val="24"/>
                <w:szCs w:val="24"/>
              </w:rPr>
              <w:t>- бег по п</w:t>
            </w:r>
            <w:r w:rsidRPr="003A51AC">
              <w:rPr>
                <w:sz w:val="24"/>
                <w:szCs w:val="24"/>
                <w:shd w:val="clear" w:color="auto" w:fill="FFFFFF" w:themeFill="background1"/>
              </w:rPr>
              <w:t>ересеченной местности;</w:t>
            </w:r>
          </w:p>
          <w:p w:rsidR="00131A49" w:rsidRPr="003A51AC" w:rsidRDefault="00131A49" w:rsidP="00B70E73">
            <w:pPr>
              <w:spacing w:line="240" w:lineRule="auto"/>
              <w:rPr>
                <w:sz w:val="24"/>
                <w:szCs w:val="24"/>
              </w:rPr>
            </w:pPr>
            <w:r w:rsidRPr="003A51AC">
              <w:rPr>
                <w:sz w:val="24"/>
                <w:szCs w:val="24"/>
                <w:shd w:val="clear" w:color="auto" w:fill="FFFFFF" w:themeFill="background1"/>
              </w:rPr>
              <w:t>-бег 10 м с наименьшим числом шагов;</w:t>
            </w:r>
          </w:p>
        </w:tc>
      </w:tr>
      <w:tr w:rsidR="00131A49" w:rsidRPr="003A51AC" w:rsidTr="00B70E73">
        <w:trPr>
          <w:gridAfter w:val="2"/>
          <w:wAfter w:w="119" w:type="dxa"/>
        </w:trPr>
        <w:tc>
          <w:tcPr>
            <w:tcW w:w="2610" w:type="pct"/>
            <w:gridSpan w:val="8"/>
          </w:tcPr>
          <w:p w:rsidR="00131A49" w:rsidRPr="003A51AC" w:rsidRDefault="00131A49" w:rsidP="00B70E73">
            <w:pPr>
              <w:pStyle w:val="ConsPlusNormal"/>
            </w:pPr>
            <w:r w:rsidRPr="003A51AC">
              <w:lastRenderedPageBreak/>
              <w:t>-перебегание подгруппами по 5 - 6 человек с одной стороны площадки на другую;</w:t>
            </w:r>
          </w:p>
        </w:tc>
        <w:tc>
          <w:tcPr>
            <w:tcW w:w="2351" w:type="pct"/>
            <w:gridSpan w:val="3"/>
          </w:tcPr>
          <w:p w:rsidR="00131A49" w:rsidRPr="003A51AC" w:rsidRDefault="00131A49" w:rsidP="00B70E73">
            <w:pPr>
              <w:pStyle w:val="af2"/>
            </w:pPr>
            <w:r w:rsidRPr="003A51AC">
              <w:t>- бег с перестроением на ходу в пары, звенья, со сменой ведущих;</w:t>
            </w:r>
          </w:p>
        </w:tc>
      </w:tr>
      <w:tr w:rsidR="00131A49" w:rsidRPr="003A51AC" w:rsidTr="00B70E73">
        <w:trPr>
          <w:gridAfter w:val="2"/>
          <w:wAfter w:w="119" w:type="dxa"/>
          <w:trHeight w:val="276"/>
        </w:trPr>
        <w:tc>
          <w:tcPr>
            <w:tcW w:w="1299" w:type="pct"/>
            <w:gridSpan w:val="3"/>
            <w:vMerge w:val="restart"/>
          </w:tcPr>
          <w:p w:rsidR="00131A49" w:rsidRPr="003A51AC" w:rsidRDefault="00131A49" w:rsidP="00B70E73">
            <w:pPr>
              <w:pStyle w:val="ConsPlusNormal"/>
              <w:rPr>
                <w:b/>
              </w:rPr>
            </w:pPr>
          </w:p>
        </w:tc>
        <w:tc>
          <w:tcPr>
            <w:tcW w:w="1311" w:type="pct"/>
            <w:gridSpan w:val="5"/>
            <w:vMerge w:val="restart"/>
          </w:tcPr>
          <w:p w:rsidR="00131A49" w:rsidRPr="003A51AC" w:rsidRDefault="00131A49" w:rsidP="00B70E73">
            <w:pPr>
              <w:pStyle w:val="ConsPlusNormal"/>
            </w:pPr>
          </w:p>
        </w:tc>
        <w:tc>
          <w:tcPr>
            <w:tcW w:w="1305" w:type="pct"/>
            <w:gridSpan w:val="2"/>
          </w:tcPr>
          <w:p w:rsidR="00131A49" w:rsidRPr="003A51AC" w:rsidRDefault="00131A49" w:rsidP="00B70E73">
            <w:pPr>
              <w:pStyle w:val="af2"/>
            </w:pPr>
            <w:r w:rsidRPr="003A51AC">
              <w:t>- бег под вращающейся скакалкой;</w:t>
            </w:r>
          </w:p>
        </w:tc>
        <w:tc>
          <w:tcPr>
            <w:tcW w:w="1045" w:type="pct"/>
          </w:tcPr>
          <w:p w:rsidR="00131A49" w:rsidRPr="003A51AC" w:rsidRDefault="00131A49" w:rsidP="00B70E73">
            <w:pPr>
              <w:pStyle w:val="af2"/>
              <w:tabs>
                <w:tab w:val="left" w:pos="2847"/>
                <w:tab w:val="left" w:pos="2947"/>
              </w:tabs>
            </w:pPr>
            <w:r w:rsidRPr="003A51AC">
              <w:t>- бег со скакалкой;</w:t>
            </w:r>
          </w:p>
        </w:tc>
      </w:tr>
      <w:tr w:rsidR="00131A49" w:rsidRPr="003A51AC" w:rsidTr="00B70E73">
        <w:trPr>
          <w:gridAfter w:val="2"/>
          <w:wAfter w:w="119" w:type="dxa"/>
          <w:trHeight w:val="3384"/>
        </w:trPr>
        <w:tc>
          <w:tcPr>
            <w:tcW w:w="1299" w:type="pct"/>
            <w:gridSpan w:val="3"/>
            <w:vMerge/>
          </w:tcPr>
          <w:p w:rsidR="00131A49" w:rsidRPr="003A51AC" w:rsidRDefault="00131A49" w:rsidP="00B70E73">
            <w:pPr>
              <w:pStyle w:val="ConsPlusNormal"/>
              <w:rPr>
                <w:b/>
              </w:rPr>
            </w:pPr>
          </w:p>
        </w:tc>
        <w:tc>
          <w:tcPr>
            <w:tcW w:w="1311" w:type="pct"/>
            <w:gridSpan w:val="5"/>
            <w:vMerge/>
          </w:tcPr>
          <w:p w:rsidR="00131A49" w:rsidRPr="003A51AC" w:rsidRDefault="00131A49" w:rsidP="00B70E73">
            <w:pPr>
              <w:pStyle w:val="ConsPlusNormal"/>
            </w:pPr>
          </w:p>
        </w:tc>
        <w:tc>
          <w:tcPr>
            <w:tcW w:w="1305" w:type="pct"/>
            <w:gridSpan w:val="2"/>
          </w:tcPr>
          <w:p w:rsidR="00131A49" w:rsidRPr="003A51AC" w:rsidRDefault="00131A49" w:rsidP="00B70E73">
            <w:pPr>
              <w:pStyle w:val="af2"/>
            </w:pPr>
          </w:p>
        </w:tc>
        <w:tc>
          <w:tcPr>
            <w:tcW w:w="1045" w:type="pct"/>
          </w:tcPr>
          <w:p w:rsidR="00131A49" w:rsidRPr="003A51AC" w:rsidRDefault="00131A49" w:rsidP="00B70E73">
            <w:pPr>
              <w:pStyle w:val="af2"/>
              <w:tabs>
                <w:tab w:val="left" w:pos="2847"/>
                <w:tab w:val="left" w:pos="2947"/>
              </w:tabs>
            </w:pPr>
            <w:r w:rsidRPr="003A51AC">
              <w:t>- бег в сочетании с прыжками;</w:t>
            </w:r>
          </w:p>
          <w:p w:rsidR="00131A49" w:rsidRPr="003A51AC" w:rsidRDefault="00131A49" w:rsidP="00B70E73">
            <w:pPr>
              <w:pStyle w:val="af2"/>
              <w:tabs>
                <w:tab w:val="left" w:pos="2847"/>
                <w:tab w:val="left" w:pos="2947"/>
              </w:tabs>
            </w:pPr>
            <w:r w:rsidRPr="003A51AC">
              <w:t>- бег, высоко поднимая колени, стараясь коснуться коленями ладоней согнутых в локтях рук</w:t>
            </w:r>
          </w:p>
          <w:p w:rsidR="00131A49" w:rsidRPr="003A51AC" w:rsidRDefault="00131A49" w:rsidP="00B70E73">
            <w:pPr>
              <w:pStyle w:val="af2"/>
              <w:tabs>
                <w:tab w:val="left" w:pos="2847"/>
                <w:tab w:val="left" w:pos="2947"/>
              </w:tabs>
            </w:pPr>
            <w:r w:rsidRPr="003A51AC">
              <w:t>- бег с захлестыванием голени назад;</w:t>
            </w:r>
          </w:p>
          <w:p w:rsidR="00131A49" w:rsidRPr="003A51AC" w:rsidRDefault="00131A49" w:rsidP="00B70E73">
            <w:pPr>
              <w:pStyle w:val="af2"/>
              <w:tabs>
                <w:tab w:val="left" w:pos="2847"/>
                <w:tab w:val="left" w:pos="2947"/>
              </w:tabs>
            </w:pPr>
            <w:r w:rsidRPr="003A51AC">
              <w:t>- бег, выбрасывая прямые ноги вперед;</w:t>
            </w:r>
          </w:p>
          <w:p w:rsidR="00131A49" w:rsidRPr="003A51AC" w:rsidRDefault="00131A49" w:rsidP="00B70E73">
            <w:pPr>
              <w:pStyle w:val="af2"/>
              <w:tabs>
                <w:tab w:val="left" w:pos="2847"/>
                <w:tab w:val="left" w:pos="2947"/>
              </w:tabs>
            </w:pPr>
            <w:r w:rsidRPr="003A51AC">
              <w:t>- бег из разных исходных положений (лежа на животе, ногами по направлению к движению, сидя по-турецки, лежа на спине, головой к направлению бега);</w:t>
            </w:r>
          </w:p>
        </w:tc>
      </w:tr>
      <w:tr w:rsidR="00131A49" w:rsidRPr="003A51AC" w:rsidTr="00B70E73">
        <w:trPr>
          <w:gridAfter w:val="2"/>
          <w:wAfter w:w="119" w:type="dxa"/>
        </w:trPr>
        <w:tc>
          <w:tcPr>
            <w:tcW w:w="4961" w:type="pct"/>
            <w:gridSpan w:val="11"/>
          </w:tcPr>
          <w:p w:rsidR="00131A49" w:rsidRPr="003A51AC" w:rsidRDefault="00131A49" w:rsidP="00B70E73">
            <w:pPr>
              <w:pStyle w:val="af2"/>
              <w:tabs>
                <w:tab w:val="left" w:pos="2847"/>
                <w:tab w:val="left" w:pos="2947"/>
              </w:tabs>
            </w:pPr>
            <w:r w:rsidRPr="003A51AC">
              <w:rPr>
                <w:b/>
              </w:rPr>
              <w:t xml:space="preserve"> Прыжки</w:t>
            </w:r>
          </w:p>
        </w:tc>
      </w:tr>
      <w:tr w:rsidR="00131A49" w:rsidRPr="003A51AC" w:rsidTr="00B70E73">
        <w:trPr>
          <w:gridAfter w:val="2"/>
          <w:wAfter w:w="119" w:type="dxa"/>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 xml:space="preserve">- прыжки на двух и на одной ноге; </w:t>
            </w:r>
          </w:p>
          <w:p w:rsidR="00131A49" w:rsidRPr="003A51AC" w:rsidRDefault="00131A49" w:rsidP="00B70E73">
            <w:pPr>
              <w:pStyle w:val="ConsPlusNormal"/>
            </w:pPr>
            <w:r w:rsidRPr="003A51AC">
              <w:t>- прыжки на месте,</w:t>
            </w:r>
          </w:p>
        </w:tc>
        <w:tc>
          <w:tcPr>
            <w:tcW w:w="1311" w:type="pct"/>
            <w:gridSpan w:val="5"/>
          </w:tcPr>
          <w:p w:rsidR="00131A49" w:rsidRPr="003A51AC" w:rsidRDefault="00131A49" w:rsidP="00D30AFE">
            <w:pPr>
              <w:pStyle w:val="ConsPlusNormal"/>
              <w:numPr>
                <w:ilvl w:val="0"/>
                <w:numId w:val="185"/>
              </w:numPr>
              <w:tabs>
                <w:tab w:val="left" w:pos="416"/>
              </w:tabs>
              <w:ind w:left="-10" w:firstLine="10"/>
            </w:pPr>
            <w:r w:rsidRPr="003A51AC">
              <w:t xml:space="preserve">прыжки на двух ногах на месте, </w:t>
            </w:r>
          </w:p>
          <w:p w:rsidR="00131A49" w:rsidRPr="003A51AC" w:rsidRDefault="00131A49" w:rsidP="00D30AFE">
            <w:pPr>
              <w:pStyle w:val="ConsPlusNormal"/>
              <w:numPr>
                <w:ilvl w:val="0"/>
                <w:numId w:val="185"/>
              </w:numPr>
              <w:tabs>
                <w:tab w:val="left" w:pos="416"/>
              </w:tabs>
              <w:ind w:left="-10" w:firstLine="10"/>
            </w:pPr>
            <w:r w:rsidRPr="003A51AC">
              <w:t>прыжки на двух ногах на месте с поворотом вправо и влево, вокруг себя, ноги вместе-ноги врозь;</w:t>
            </w:r>
          </w:p>
          <w:p w:rsidR="00131A49" w:rsidRPr="003A51AC" w:rsidRDefault="00131A49" w:rsidP="00D30AFE">
            <w:pPr>
              <w:pStyle w:val="ConsPlusNormal"/>
              <w:numPr>
                <w:ilvl w:val="0"/>
                <w:numId w:val="185"/>
              </w:numPr>
              <w:tabs>
                <w:tab w:val="left" w:pos="416"/>
              </w:tabs>
              <w:ind w:left="-10" w:firstLine="10"/>
            </w:pPr>
            <w:r w:rsidRPr="003A51AC">
              <w:t>прямой галоп;</w:t>
            </w:r>
          </w:p>
        </w:tc>
        <w:tc>
          <w:tcPr>
            <w:tcW w:w="1305" w:type="pct"/>
            <w:gridSpan w:val="2"/>
          </w:tcPr>
          <w:p w:rsidR="00131A49" w:rsidRPr="003A51AC" w:rsidRDefault="00131A49" w:rsidP="00D30AFE">
            <w:pPr>
              <w:pStyle w:val="af2"/>
              <w:widowControl/>
              <w:numPr>
                <w:ilvl w:val="0"/>
                <w:numId w:val="186"/>
              </w:numPr>
              <w:tabs>
                <w:tab w:val="left" w:pos="405"/>
              </w:tabs>
              <w:autoSpaceDE/>
              <w:autoSpaceDN/>
              <w:ind w:left="0" w:firstLine="0"/>
            </w:pPr>
            <w:r w:rsidRPr="003A51AC">
              <w:t xml:space="preserve">подпрыгивание на месте одна нога вперед-другая назад, ноги скрестно-ноги врозь; на одной ноге; </w:t>
            </w:r>
          </w:p>
          <w:p w:rsidR="00131A49" w:rsidRPr="003A51AC" w:rsidRDefault="00131A49" w:rsidP="00D30AFE">
            <w:pPr>
              <w:pStyle w:val="af2"/>
              <w:widowControl/>
              <w:numPr>
                <w:ilvl w:val="0"/>
                <w:numId w:val="186"/>
              </w:numPr>
              <w:tabs>
                <w:tab w:val="left" w:pos="405"/>
              </w:tabs>
              <w:autoSpaceDE/>
              <w:autoSpaceDN/>
              <w:ind w:left="0" w:firstLine="0"/>
            </w:pPr>
            <w:r w:rsidRPr="003A51AC">
              <w:t>подпрыгивание с хлопками перед собой, над головой, за спиной;</w:t>
            </w:r>
          </w:p>
          <w:p w:rsidR="00131A49" w:rsidRPr="003A51AC" w:rsidRDefault="00131A49" w:rsidP="00D30AFE">
            <w:pPr>
              <w:pStyle w:val="af2"/>
              <w:widowControl/>
              <w:numPr>
                <w:ilvl w:val="0"/>
                <w:numId w:val="186"/>
              </w:numPr>
              <w:tabs>
                <w:tab w:val="left" w:pos="405"/>
              </w:tabs>
              <w:autoSpaceDE/>
              <w:autoSpaceDN/>
              <w:ind w:left="0" w:firstLine="0"/>
            </w:pPr>
            <w:r w:rsidRPr="003A51AC">
              <w:t xml:space="preserve">подпрыгивание с ноги на ногу, </w:t>
            </w:r>
          </w:p>
        </w:tc>
        <w:tc>
          <w:tcPr>
            <w:tcW w:w="1045" w:type="pct"/>
          </w:tcPr>
          <w:p w:rsidR="00131A49" w:rsidRPr="003A51AC" w:rsidRDefault="00131A49" w:rsidP="00D30AFE">
            <w:pPr>
              <w:pStyle w:val="af2"/>
              <w:widowControl/>
              <w:numPr>
                <w:ilvl w:val="0"/>
                <w:numId w:val="186"/>
              </w:numPr>
              <w:tabs>
                <w:tab w:val="left" w:pos="395"/>
              </w:tabs>
              <w:autoSpaceDE/>
              <w:autoSpaceDN/>
              <w:ind w:left="0" w:firstLine="0"/>
            </w:pPr>
            <w:r w:rsidRPr="003A51AC">
              <w:rPr>
                <w:bCs/>
              </w:rPr>
              <w:t>прыжки</w:t>
            </w:r>
            <w:r w:rsidRPr="003A51AC">
              <w:t xml:space="preserve"> на месте и с поворотом кругом;</w:t>
            </w:r>
          </w:p>
          <w:p w:rsidR="00131A49" w:rsidRPr="003A51AC" w:rsidRDefault="00131A49" w:rsidP="00D30AFE">
            <w:pPr>
              <w:pStyle w:val="af2"/>
              <w:widowControl/>
              <w:numPr>
                <w:ilvl w:val="0"/>
                <w:numId w:val="186"/>
              </w:numPr>
              <w:tabs>
                <w:tab w:val="left" w:pos="395"/>
              </w:tabs>
              <w:autoSpaceDE/>
              <w:autoSpaceDN/>
              <w:ind w:left="0" w:firstLine="0"/>
            </w:pPr>
            <w:r w:rsidRPr="003A51AC">
              <w:t xml:space="preserve">прыжки смещая ноги вправо-влево-вперед-назад, с движениями рук; </w:t>
            </w:r>
          </w:p>
          <w:p w:rsidR="00131A49" w:rsidRPr="003A51AC" w:rsidRDefault="00131A49" w:rsidP="00D30AFE">
            <w:pPr>
              <w:pStyle w:val="af2"/>
              <w:widowControl/>
              <w:numPr>
                <w:ilvl w:val="0"/>
                <w:numId w:val="186"/>
              </w:numPr>
              <w:tabs>
                <w:tab w:val="left" w:pos="395"/>
              </w:tabs>
              <w:autoSpaceDE/>
              <w:autoSpaceDN/>
              <w:ind w:left="0" w:firstLine="0"/>
            </w:pPr>
            <w:r w:rsidRPr="003A51AC">
              <w:t xml:space="preserve">подпрыгивания вверх из глубокого приседа; </w:t>
            </w:r>
          </w:p>
          <w:p w:rsidR="00131A49" w:rsidRPr="003A51AC" w:rsidRDefault="00131A49" w:rsidP="00D30AFE">
            <w:pPr>
              <w:pStyle w:val="af2"/>
              <w:widowControl/>
              <w:numPr>
                <w:ilvl w:val="0"/>
                <w:numId w:val="186"/>
              </w:numPr>
              <w:tabs>
                <w:tab w:val="left" w:pos="395"/>
              </w:tabs>
              <w:autoSpaceDE/>
              <w:autoSpaceDN/>
              <w:ind w:left="0" w:firstLine="0"/>
            </w:pPr>
            <w:r w:rsidRPr="003A51AC">
              <w:t xml:space="preserve">прыжки на одной ноге, другой толкая перед собой камешек; </w:t>
            </w:r>
          </w:p>
        </w:tc>
      </w:tr>
      <w:tr w:rsidR="00131A49" w:rsidRPr="003A51AC" w:rsidTr="00B70E73">
        <w:tc>
          <w:tcPr>
            <w:tcW w:w="1299" w:type="pct"/>
            <w:gridSpan w:val="3"/>
          </w:tcPr>
          <w:p w:rsidR="00131A49" w:rsidRPr="003A51AC" w:rsidRDefault="00131A49" w:rsidP="00B70E73">
            <w:pPr>
              <w:pStyle w:val="ConsPlusNormal"/>
              <w:rPr>
                <w:b/>
              </w:rPr>
            </w:pPr>
            <w:r w:rsidRPr="003A51AC">
              <w:lastRenderedPageBreak/>
              <w:t>прыжки, продвигаясь вперед на 2 - 3 м;</w:t>
            </w:r>
          </w:p>
        </w:tc>
        <w:tc>
          <w:tcPr>
            <w:tcW w:w="1311" w:type="pct"/>
            <w:gridSpan w:val="5"/>
          </w:tcPr>
          <w:p w:rsidR="00131A49" w:rsidRPr="003A51AC" w:rsidRDefault="00131A49" w:rsidP="00B70E73">
            <w:pPr>
              <w:pStyle w:val="ConsPlusNormal"/>
            </w:pPr>
            <w:r w:rsidRPr="003A51AC">
              <w:t>подпрыгивание на двух ногах с продвижением вперед на 2 - 3 м;</w:t>
            </w:r>
          </w:p>
        </w:tc>
        <w:tc>
          <w:tcPr>
            <w:tcW w:w="2390" w:type="pct"/>
            <w:gridSpan w:val="5"/>
          </w:tcPr>
          <w:p w:rsidR="00131A49" w:rsidRPr="003A51AC" w:rsidRDefault="00131A49" w:rsidP="00B70E73">
            <w:pPr>
              <w:pStyle w:val="af2"/>
              <w:tabs>
                <w:tab w:val="left" w:pos="2847"/>
                <w:tab w:val="left" w:pos="2947"/>
              </w:tabs>
            </w:pPr>
            <w:r w:rsidRPr="003A51AC">
              <w:t xml:space="preserve">- прыжки на двух ногах с продвижением вперед на 3 - 4 м; </w:t>
            </w:r>
          </w:p>
          <w:p w:rsidR="00131A49" w:rsidRPr="003A51AC" w:rsidRDefault="00131A49" w:rsidP="00B70E73">
            <w:pPr>
              <w:pStyle w:val="af2"/>
              <w:tabs>
                <w:tab w:val="left" w:pos="2847"/>
                <w:tab w:val="left" w:pos="2947"/>
              </w:tabs>
            </w:pPr>
            <w:r w:rsidRPr="003A51AC">
              <w:t>- прыжки на одной ноге (правой и левой) 2 - 2,5 м;</w:t>
            </w:r>
          </w:p>
        </w:tc>
      </w:tr>
      <w:tr w:rsidR="00131A49" w:rsidRPr="003A51AC" w:rsidTr="00B70E73">
        <w:tc>
          <w:tcPr>
            <w:tcW w:w="1299" w:type="pct"/>
            <w:gridSpan w:val="3"/>
          </w:tcPr>
          <w:p w:rsidR="00131A49" w:rsidRPr="003A51AC" w:rsidRDefault="00131A49" w:rsidP="00B70E73">
            <w:pPr>
              <w:pStyle w:val="ConsPlusNormal"/>
            </w:pPr>
            <w:r w:rsidRPr="003A51AC">
              <w:t xml:space="preserve">-прыжки через линию, (вперед и, развернувшись, в обратную сторону); </w:t>
            </w:r>
          </w:p>
          <w:p w:rsidR="00131A49" w:rsidRPr="003A51AC" w:rsidRDefault="00131A49" w:rsidP="00B70E73">
            <w:pPr>
              <w:pStyle w:val="ConsPlusNormal"/>
            </w:pPr>
            <w:r w:rsidRPr="003A51AC">
              <w:t>- прыжки через 2 линии (расстояние 25 - 30 см),</w:t>
            </w:r>
          </w:p>
          <w:p w:rsidR="00131A49" w:rsidRPr="003A51AC" w:rsidRDefault="00131A49" w:rsidP="00B70E73">
            <w:pPr>
              <w:pStyle w:val="ConsPlusNormal"/>
            </w:pPr>
            <w:r w:rsidRPr="003A51AC">
              <w:t>- прыжки через 4 - 6 параллельных линий (расстояние 15 - 20 см);</w:t>
            </w:r>
          </w:p>
          <w:p w:rsidR="00131A49" w:rsidRPr="003A51AC" w:rsidRDefault="00131A49" w:rsidP="00B70E73">
            <w:pPr>
              <w:pStyle w:val="ConsPlusNormal"/>
            </w:pPr>
            <w:r w:rsidRPr="003A51AC">
              <w:t>- прыжки из обруча в обруч (плоский) по прямой;</w:t>
            </w:r>
          </w:p>
          <w:p w:rsidR="00131A49" w:rsidRPr="003A51AC" w:rsidRDefault="00131A49" w:rsidP="00B70E73">
            <w:pPr>
              <w:pStyle w:val="ConsPlusNormal"/>
            </w:pPr>
            <w:r w:rsidRPr="003A51AC">
              <w:t>-прыжки в длину с места (не менее 40 см);</w:t>
            </w:r>
          </w:p>
        </w:tc>
        <w:tc>
          <w:tcPr>
            <w:tcW w:w="1311" w:type="pct"/>
            <w:gridSpan w:val="5"/>
          </w:tcPr>
          <w:p w:rsidR="00131A49" w:rsidRPr="003A51AC" w:rsidRDefault="00131A49" w:rsidP="00B70E73">
            <w:pPr>
              <w:pStyle w:val="ConsPlusNormal"/>
            </w:pPr>
            <w:r w:rsidRPr="003A51AC">
              <w:t>- прыжки через 4 - 6 линий (расстояние между линиями 40 - 50 см);</w:t>
            </w:r>
          </w:p>
          <w:p w:rsidR="00131A49" w:rsidRPr="003A51AC" w:rsidRDefault="00131A49" w:rsidP="00B70E73">
            <w:pPr>
              <w:pStyle w:val="ConsPlusNormal"/>
            </w:pPr>
            <w:r w:rsidRPr="003A51AC">
              <w:t>- прыжки из обруча в обруч (плоский) по прямой;</w:t>
            </w:r>
          </w:p>
          <w:p w:rsidR="00131A49" w:rsidRPr="003A51AC" w:rsidRDefault="00131A49" w:rsidP="00B70E73">
            <w:pPr>
              <w:spacing w:line="240" w:lineRule="auto"/>
              <w:rPr>
                <w:sz w:val="24"/>
                <w:szCs w:val="24"/>
              </w:rPr>
            </w:pPr>
            <w:r w:rsidRPr="003A51AC">
              <w:rPr>
                <w:sz w:val="24"/>
                <w:szCs w:val="24"/>
              </w:rPr>
              <w:t>-прыжки в длину с места( не менее 40-50 см.)</w:t>
            </w:r>
          </w:p>
        </w:tc>
        <w:tc>
          <w:tcPr>
            <w:tcW w:w="2390" w:type="pct"/>
            <w:gridSpan w:val="5"/>
          </w:tcPr>
          <w:p w:rsidR="00131A49" w:rsidRPr="003A51AC" w:rsidRDefault="00131A49" w:rsidP="00B70E73">
            <w:pPr>
              <w:pStyle w:val="af2"/>
            </w:pPr>
            <w:r w:rsidRPr="003A51AC">
              <w:t>- прыжки, продвигаясь вперед через начерченные линии, из кружка в кружок;</w:t>
            </w:r>
          </w:p>
          <w:p w:rsidR="00131A49" w:rsidRPr="003A51AC" w:rsidRDefault="00131A49" w:rsidP="00B70E73">
            <w:pPr>
              <w:pStyle w:val="af2"/>
              <w:tabs>
                <w:tab w:val="left" w:pos="2863"/>
              </w:tabs>
            </w:pPr>
            <w:r w:rsidRPr="003A51AC">
              <w:t>- прыжки из обруча в обруч (плоский) по прямой;</w:t>
            </w:r>
            <w:r w:rsidRPr="003A51AC">
              <w:tab/>
            </w:r>
          </w:p>
          <w:p w:rsidR="00131A49" w:rsidRPr="003A51AC" w:rsidRDefault="00131A49" w:rsidP="00B70E73">
            <w:pPr>
              <w:spacing w:line="240" w:lineRule="auto"/>
              <w:rPr>
                <w:sz w:val="24"/>
                <w:szCs w:val="24"/>
              </w:rPr>
            </w:pPr>
            <w:r w:rsidRPr="003A51AC">
              <w:rPr>
                <w:sz w:val="24"/>
                <w:szCs w:val="24"/>
              </w:rPr>
              <w:t xml:space="preserve">- перепрыгивание боком невысокие препятствия (шнур, канат, кубик); </w:t>
            </w:r>
          </w:p>
          <w:p w:rsidR="00131A49" w:rsidRPr="003A51AC" w:rsidRDefault="00131A49" w:rsidP="00B70E73">
            <w:pPr>
              <w:spacing w:line="240" w:lineRule="auto"/>
              <w:rPr>
                <w:sz w:val="24"/>
                <w:szCs w:val="24"/>
              </w:rPr>
            </w:pPr>
            <w:r w:rsidRPr="003A51AC">
              <w:rPr>
                <w:sz w:val="24"/>
                <w:szCs w:val="24"/>
              </w:rPr>
              <w:t>- прыжки в длину с места (от 50 см и более, с учётом индивидуальных возможностей)</w:t>
            </w:r>
          </w:p>
          <w:p w:rsidR="00131A49" w:rsidRPr="003A51AC" w:rsidRDefault="00131A49" w:rsidP="00B70E73">
            <w:pPr>
              <w:spacing w:line="240" w:lineRule="auto"/>
              <w:rPr>
                <w:sz w:val="24"/>
                <w:szCs w:val="24"/>
              </w:rPr>
            </w:pPr>
          </w:p>
        </w:tc>
      </w:tr>
      <w:tr w:rsidR="00131A49" w:rsidRPr="003A51AC" w:rsidTr="00B70E73">
        <w:trPr>
          <w:gridAfter w:val="2"/>
          <w:wAfter w:w="119" w:type="dxa"/>
        </w:trPr>
        <w:tc>
          <w:tcPr>
            <w:tcW w:w="1299" w:type="pct"/>
            <w:gridSpan w:val="3"/>
          </w:tcPr>
          <w:p w:rsidR="00131A49" w:rsidRPr="003A51AC" w:rsidRDefault="00131A49" w:rsidP="00B70E73">
            <w:pPr>
              <w:pStyle w:val="ConsPlusNormal"/>
              <w:rPr>
                <w:b/>
              </w:rPr>
            </w:pPr>
            <w:r w:rsidRPr="003A51AC">
              <w:t>- спрыгивание (высота 10 - 15 см),</w:t>
            </w:r>
          </w:p>
        </w:tc>
        <w:tc>
          <w:tcPr>
            <w:tcW w:w="1311" w:type="pct"/>
            <w:gridSpan w:val="5"/>
          </w:tcPr>
          <w:p w:rsidR="00131A49" w:rsidRPr="003A51AC" w:rsidRDefault="00131A49" w:rsidP="00B70E73">
            <w:pPr>
              <w:pStyle w:val="ConsPlusNormal"/>
            </w:pPr>
            <w:r w:rsidRPr="003A51AC">
              <w:t>- спрыгивание со скамейки (высота 15-20 см)</w:t>
            </w:r>
          </w:p>
        </w:tc>
        <w:tc>
          <w:tcPr>
            <w:tcW w:w="2351" w:type="pct"/>
            <w:gridSpan w:val="3"/>
          </w:tcPr>
          <w:p w:rsidR="00131A49" w:rsidRPr="003A51AC" w:rsidRDefault="00131A49" w:rsidP="00B70E73">
            <w:pPr>
              <w:pStyle w:val="af2"/>
              <w:tabs>
                <w:tab w:val="left" w:pos="2863"/>
              </w:tabs>
            </w:pPr>
            <w:r w:rsidRPr="003A51AC">
              <w:t xml:space="preserve">- спрыгивание с высоты (высота 20-25 см) в обозначенное место; </w:t>
            </w:r>
          </w:p>
        </w:tc>
      </w:tr>
      <w:tr w:rsidR="00131A49" w:rsidRPr="003A51AC" w:rsidTr="00B70E73">
        <w:trPr>
          <w:gridAfter w:val="2"/>
          <w:wAfter w:w="119" w:type="dxa"/>
        </w:trPr>
        <w:tc>
          <w:tcPr>
            <w:tcW w:w="1299" w:type="pct"/>
            <w:gridSpan w:val="3"/>
            <w:vMerge w:val="restart"/>
          </w:tcPr>
          <w:p w:rsidR="00131A49" w:rsidRPr="003A51AC" w:rsidRDefault="00131A49" w:rsidP="00B70E73">
            <w:pPr>
              <w:pStyle w:val="ConsPlusNormal"/>
            </w:pPr>
          </w:p>
        </w:tc>
        <w:tc>
          <w:tcPr>
            <w:tcW w:w="1311" w:type="pct"/>
            <w:gridSpan w:val="5"/>
          </w:tcPr>
          <w:p w:rsidR="00131A49" w:rsidRPr="003A51AC" w:rsidRDefault="00131A49" w:rsidP="00B70E73">
            <w:pPr>
              <w:pStyle w:val="ConsPlusNormal"/>
            </w:pPr>
          </w:p>
        </w:tc>
        <w:tc>
          <w:tcPr>
            <w:tcW w:w="1305" w:type="pct"/>
            <w:gridSpan w:val="2"/>
          </w:tcPr>
          <w:p w:rsidR="00131A49" w:rsidRPr="003A51AC" w:rsidRDefault="00131A49" w:rsidP="00B70E73">
            <w:pPr>
              <w:pStyle w:val="af2"/>
            </w:pPr>
            <w:r w:rsidRPr="003A51AC">
              <w:t>- впрыгивание на возвышение 20 см двумя ногами;</w:t>
            </w:r>
          </w:p>
        </w:tc>
        <w:tc>
          <w:tcPr>
            <w:tcW w:w="1045" w:type="pct"/>
          </w:tcPr>
          <w:p w:rsidR="00131A49" w:rsidRPr="003A51AC" w:rsidRDefault="00131A49" w:rsidP="00B70E73">
            <w:pPr>
              <w:pStyle w:val="af2"/>
              <w:tabs>
                <w:tab w:val="left" w:pos="2863"/>
              </w:tabs>
            </w:pPr>
            <w:r w:rsidRPr="003A51AC">
              <w:t>- впрыгивание на предметы высотой 30 см с разбега 3 шага;</w:t>
            </w:r>
          </w:p>
        </w:tc>
      </w:tr>
      <w:tr w:rsidR="00131A49" w:rsidRPr="003A51AC" w:rsidTr="00B70E73">
        <w:trPr>
          <w:gridAfter w:val="2"/>
          <w:wAfter w:w="119" w:type="dxa"/>
        </w:trPr>
        <w:tc>
          <w:tcPr>
            <w:tcW w:w="1299" w:type="pct"/>
            <w:gridSpan w:val="3"/>
            <w:vMerge/>
          </w:tcPr>
          <w:p w:rsidR="00131A49" w:rsidRPr="003A51AC" w:rsidRDefault="00131A49" w:rsidP="00B70E73">
            <w:pPr>
              <w:pStyle w:val="ConsPlusNormal"/>
              <w:rPr>
                <w:b/>
              </w:rPr>
            </w:pPr>
          </w:p>
        </w:tc>
        <w:tc>
          <w:tcPr>
            <w:tcW w:w="1311" w:type="pct"/>
            <w:gridSpan w:val="5"/>
          </w:tcPr>
          <w:p w:rsidR="00131A49" w:rsidRPr="003A51AC" w:rsidRDefault="00131A49" w:rsidP="00B70E73">
            <w:pPr>
              <w:pStyle w:val="ConsPlusNormal"/>
            </w:pPr>
            <w:r w:rsidRPr="003A51AC">
              <w:t>- прыжки стараясь достать предмет, подвешенный над головой;</w:t>
            </w:r>
          </w:p>
        </w:tc>
        <w:tc>
          <w:tcPr>
            <w:tcW w:w="1305" w:type="pct"/>
            <w:gridSpan w:val="2"/>
          </w:tcPr>
          <w:p w:rsidR="00131A49" w:rsidRPr="003A51AC" w:rsidRDefault="00131A49" w:rsidP="00B70E73">
            <w:pPr>
              <w:pStyle w:val="af2"/>
            </w:pPr>
            <w:r w:rsidRPr="003A51AC">
              <w:t xml:space="preserve">- прыжки в высоту с разбега; </w:t>
            </w:r>
          </w:p>
          <w:p w:rsidR="00131A49" w:rsidRPr="003A51AC" w:rsidRDefault="00131A49" w:rsidP="00B70E73">
            <w:pPr>
              <w:pStyle w:val="af2"/>
            </w:pPr>
            <w:r w:rsidRPr="003A51AC">
              <w:t>- прыжки в длину с разбега.</w:t>
            </w:r>
          </w:p>
        </w:tc>
        <w:tc>
          <w:tcPr>
            <w:tcW w:w="1045" w:type="pct"/>
          </w:tcPr>
          <w:p w:rsidR="00131A49" w:rsidRPr="003A51AC" w:rsidRDefault="00131A49" w:rsidP="00B70E73">
            <w:pPr>
              <w:pStyle w:val="af2"/>
              <w:tabs>
                <w:tab w:val="left" w:pos="2863"/>
              </w:tabs>
            </w:pPr>
            <w:r w:rsidRPr="003A51AC">
              <w:t>прыжки в длину и в высоту с места и с разбега на соревнование</w:t>
            </w:r>
          </w:p>
        </w:tc>
      </w:tr>
      <w:tr w:rsidR="00131A49" w:rsidRPr="003A51AC" w:rsidTr="00B70E73">
        <w:trPr>
          <w:gridAfter w:val="2"/>
          <w:wAfter w:w="119" w:type="dxa"/>
        </w:trPr>
        <w:tc>
          <w:tcPr>
            <w:tcW w:w="1299" w:type="pct"/>
            <w:gridSpan w:val="3"/>
            <w:vMerge/>
          </w:tcPr>
          <w:p w:rsidR="00131A49" w:rsidRPr="003A51AC" w:rsidRDefault="00131A49" w:rsidP="00B70E73">
            <w:pPr>
              <w:pStyle w:val="ConsPlusNormal"/>
              <w:rPr>
                <w:b/>
              </w:rPr>
            </w:pPr>
          </w:p>
        </w:tc>
        <w:tc>
          <w:tcPr>
            <w:tcW w:w="1311" w:type="pct"/>
            <w:gridSpan w:val="5"/>
          </w:tcPr>
          <w:p w:rsidR="00131A49" w:rsidRPr="003A51AC" w:rsidRDefault="00131A49" w:rsidP="00B70E73">
            <w:pPr>
              <w:pStyle w:val="ConsPlusNormal"/>
            </w:pPr>
            <w:r w:rsidRPr="003A51AC">
              <w:t>- выполнение 20 подпрыгиваний с небольшими перерывами;</w:t>
            </w:r>
          </w:p>
        </w:tc>
        <w:tc>
          <w:tcPr>
            <w:tcW w:w="1305" w:type="pct"/>
            <w:gridSpan w:val="2"/>
          </w:tcPr>
          <w:p w:rsidR="00131A49" w:rsidRPr="003A51AC" w:rsidRDefault="00131A49" w:rsidP="00B70E73">
            <w:pPr>
              <w:pStyle w:val="af2"/>
            </w:pPr>
            <w:r w:rsidRPr="003A51AC">
              <w:t xml:space="preserve">- подпрыгивание на месте 30 - 40 раз подряд 2 раза; </w:t>
            </w:r>
          </w:p>
          <w:p w:rsidR="00131A49" w:rsidRPr="003A51AC" w:rsidRDefault="00131A49" w:rsidP="00B70E73">
            <w:pPr>
              <w:pStyle w:val="af2"/>
            </w:pPr>
            <w:r w:rsidRPr="003A51AC">
              <w:t>- подпрыгивание на одной ноге 10 - 15 раз;</w:t>
            </w:r>
          </w:p>
        </w:tc>
        <w:tc>
          <w:tcPr>
            <w:tcW w:w="1045" w:type="pct"/>
          </w:tcPr>
          <w:p w:rsidR="00131A49" w:rsidRPr="003A51AC" w:rsidRDefault="00131A49" w:rsidP="00B70E73">
            <w:pPr>
              <w:pStyle w:val="af2"/>
              <w:tabs>
                <w:tab w:val="left" w:pos="2863"/>
              </w:tabs>
            </w:pPr>
            <w:r w:rsidRPr="003A51AC">
              <w:t>- подпрыгивания на двух ногах 30 раз в чередовании с ходьбой,</w:t>
            </w:r>
          </w:p>
        </w:tc>
      </w:tr>
      <w:tr w:rsidR="00131A49" w:rsidRPr="003A51AC" w:rsidTr="00B70E73">
        <w:trPr>
          <w:gridAfter w:val="2"/>
          <w:wAfter w:w="119" w:type="dxa"/>
        </w:trPr>
        <w:tc>
          <w:tcPr>
            <w:tcW w:w="1299" w:type="pct"/>
            <w:gridSpan w:val="3"/>
            <w:vMerge/>
          </w:tcPr>
          <w:p w:rsidR="00131A49" w:rsidRPr="003A51AC" w:rsidRDefault="00131A49" w:rsidP="00B70E73">
            <w:pPr>
              <w:pStyle w:val="ConsPlusNormal"/>
              <w:rPr>
                <w:b/>
              </w:rPr>
            </w:pPr>
          </w:p>
        </w:tc>
        <w:tc>
          <w:tcPr>
            <w:tcW w:w="1311" w:type="pct"/>
            <w:gridSpan w:val="5"/>
          </w:tcPr>
          <w:p w:rsidR="00131A49" w:rsidRPr="003A51AC" w:rsidRDefault="00131A49" w:rsidP="00B70E73">
            <w:pPr>
              <w:pStyle w:val="ConsPlusNormal"/>
            </w:pPr>
            <w:r w:rsidRPr="003A51AC">
              <w:t>- попытки выполнения прыжков с короткой скакалкой</w:t>
            </w:r>
          </w:p>
        </w:tc>
        <w:tc>
          <w:tcPr>
            <w:tcW w:w="1305" w:type="pct"/>
            <w:gridSpan w:val="2"/>
          </w:tcPr>
          <w:p w:rsidR="00131A49" w:rsidRPr="003A51AC" w:rsidRDefault="00131A49" w:rsidP="00B70E73">
            <w:pPr>
              <w:pStyle w:val="af2"/>
            </w:pPr>
            <w:r w:rsidRPr="003A51AC">
              <w:t xml:space="preserve">- прыжки со скакалкой: </w:t>
            </w:r>
          </w:p>
          <w:p w:rsidR="00131A49" w:rsidRPr="003A51AC" w:rsidRDefault="00131A49" w:rsidP="00B70E73">
            <w:pPr>
              <w:pStyle w:val="af2"/>
            </w:pPr>
            <w:r w:rsidRPr="003A51AC">
              <w:t xml:space="preserve">перешагивание и прыжки через неподвижную скакалку (высота 3 - 5 см); </w:t>
            </w:r>
          </w:p>
          <w:p w:rsidR="00131A49" w:rsidRPr="003A51AC" w:rsidRDefault="00131A49" w:rsidP="00B70E73">
            <w:pPr>
              <w:pStyle w:val="af2"/>
            </w:pPr>
            <w:r w:rsidRPr="003A51AC">
              <w:t xml:space="preserve">- перепрыгивание через скакалку с одной ноги на другую с места, шагом и бегом; </w:t>
            </w:r>
          </w:p>
          <w:p w:rsidR="00131A49" w:rsidRPr="003A51AC" w:rsidRDefault="00131A49" w:rsidP="00B70E73">
            <w:pPr>
              <w:pStyle w:val="af2"/>
            </w:pPr>
            <w:r w:rsidRPr="003A51AC">
              <w:t>- прыжки через скакалку на двух ногах, через вращающуюся скакалку.</w:t>
            </w:r>
          </w:p>
        </w:tc>
        <w:tc>
          <w:tcPr>
            <w:tcW w:w="1045" w:type="pct"/>
          </w:tcPr>
          <w:p w:rsidR="00131A49" w:rsidRPr="003A51AC" w:rsidRDefault="00131A49" w:rsidP="00B70E73">
            <w:pPr>
              <w:pStyle w:val="af2"/>
              <w:tabs>
                <w:tab w:val="left" w:pos="287"/>
              </w:tabs>
              <w:ind w:left="2"/>
            </w:pPr>
            <w:r w:rsidRPr="003A51AC">
              <w:t xml:space="preserve">- прыжки с короткой скакалкой: прыжки на двух ногах с промежуточными прыжками и без них; </w:t>
            </w:r>
          </w:p>
          <w:p w:rsidR="00131A49" w:rsidRPr="003A51AC" w:rsidRDefault="00131A49" w:rsidP="00B70E73">
            <w:pPr>
              <w:pStyle w:val="af2"/>
              <w:tabs>
                <w:tab w:val="left" w:pos="287"/>
              </w:tabs>
              <w:ind w:left="2"/>
            </w:pPr>
            <w:r w:rsidRPr="003A51AC">
              <w:t>- прыжки с ноги на ногу;</w:t>
            </w:r>
          </w:p>
          <w:p w:rsidR="00131A49" w:rsidRPr="003A51AC" w:rsidRDefault="00131A49" w:rsidP="00B70E73">
            <w:pPr>
              <w:pStyle w:val="af2"/>
              <w:ind w:left="2"/>
            </w:pPr>
            <w:r w:rsidRPr="003A51AC">
              <w:t xml:space="preserve">- бег со скакалкой; </w:t>
            </w:r>
          </w:p>
          <w:p w:rsidR="00131A49" w:rsidRPr="003A51AC" w:rsidRDefault="00131A49" w:rsidP="00B70E73">
            <w:pPr>
              <w:pStyle w:val="af2"/>
              <w:tabs>
                <w:tab w:val="left" w:pos="287"/>
              </w:tabs>
              <w:ind w:left="2"/>
            </w:pPr>
            <w:r w:rsidRPr="003A51AC">
              <w:t xml:space="preserve">- прыжки через обруч, вращая его как скакалку; </w:t>
            </w:r>
          </w:p>
          <w:p w:rsidR="00131A49" w:rsidRPr="003A51AC" w:rsidRDefault="00131A49" w:rsidP="00B70E73">
            <w:pPr>
              <w:pStyle w:val="af2"/>
              <w:tabs>
                <w:tab w:val="left" w:pos="287"/>
              </w:tabs>
              <w:ind w:left="2"/>
            </w:pPr>
            <w:r w:rsidRPr="003A51AC">
              <w:t>- прыжки через длинную скакалку</w:t>
            </w:r>
          </w:p>
          <w:p w:rsidR="00131A49" w:rsidRPr="003A51AC" w:rsidRDefault="00131A49" w:rsidP="00B70E73">
            <w:pPr>
              <w:pStyle w:val="af2"/>
              <w:tabs>
                <w:tab w:val="left" w:pos="2863"/>
              </w:tabs>
              <w:ind w:left="2"/>
            </w:pPr>
            <w:r w:rsidRPr="003A51AC">
              <w:t xml:space="preserve">- пробегание под вращающейся скакалкой, </w:t>
            </w:r>
            <w:r w:rsidRPr="003A51AC">
              <w:lastRenderedPageBreak/>
              <w:t xml:space="preserve">прыжки через вращающуюся скакалку с места; </w:t>
            </w:r>
          </w:p>
          <w:p w:rsidR="00131A49" w:rsidRPr="003A51AC" w:rsidRDefault="00131A49" w:rsidP="00B70E73">
            <w:pPr>
              <w:pStyle w:val="af2"/>
              <w:tabs>
                <w:tab w:val="left" w:pos="2863"/>
              </w:tabs>
              <w:ind w:left="2"/>
            </w:pPr>
            <w:r w:rsidRPr="003A51AC">
              <w:t xml:space="preserve">- вбегание под вращающуюся скакалку - прыжок - выбегание; </w:t>
            </w:r>
          </w:p>
          <w:p w:rsidR="00131A49" w:rsidRPr="003A51AC" w:rsidRDefault="00131A49" w:rsidP="00B70E73">
            <w:pPr>
              <w:pStyle w:val="af2"/>
              <w:tabs>
                <w:tab w:val="left" w:pos="2863"/>
              </w:tabs>
            </w:pPr>
            <w:r w:rsidRPr="003A51AC">
              <w:t>-пробегание под вращающейся скакалкой парами.</w:t>
            </w:r>
          </w:p>
        </w:tc>
      </w:tr>
      <w:tr w:rsidR="00131A49" w:rsidRPr="003A51AC" w:rsidTr="00B70E73">
        <w:trPr>
          <w:gridAfter w:val="2"/>
          <w:wAfter w:w="119" w:type="dxa"/>
        </w:trPr>
        <w:tc>
          <w:tcPr>
            <w:tcW w:w="4961" w:type="pct"/>
            <w:gridSpan w:val="11"/>
          </w:tcPr>
          <w:p w:rsidR="00131A49" w:rsidRPr="003A51AC" w:rsidRDefault="00131A49" w:rsidP="00B70E73">
            <w:pPr>
              <w:pStyle w:val="af2"/>
              <w:tabs>
                <w:tab w:val="left" w:pos="2863"/>
              </w:tabs>
              <w:rPr>
                <w:b/>
              </w:rPr>
            </w:pPr>
            <w:r w:rsidRPr="003A51AC">
              <w:rPr>
                <w:b/>
              </w:rPr>
              <w:lastRenderedPageBreak/>
              <w:t xml:space="preserve"> Упражнения в равновесии</w:t>
            </w:r>
          </w:p>
        </w:tc>
      </w:tr>
      <w:tr w:rsidR="00131A49" w:rsidRPr="003A51AC" w:rsidTr="00B70E73">
        <w:trPr>
          <w:gridAfter w:val="2"/>
          <w:wAfter w:w="119" w:type="dxa"/>
        </w:trPr>
        <w:tc>
          <w:tcPr>
            <w:tcW w:w="1343" w:type="pct"/>
            <w:gridSpan w:val="5"/>
          </w:tcPr>
          <w:p w:rsidR="00131A49" w:rsidRPr="003A51AC" w:rsidRDefault="00131A49" w:rsidP="00B70E73">
            <w:pPr>
              <w:pStyle w:val="ConsPlusNormal"/>
              <w:jc w:val="center"/>
              <w:rPr>
                <w:b/>
              </w:rPr>
            </w:pPr>
            <w:r w:rsidRPr="003A51AC">
              <w:rPr>
                <w:b/>
              </w:rPr>
              <w:t>3-4</w:t>
            </w:r>
          </w:p>
        </w:tc>
        <w:tc>
          <w:tcPr>
            <w:tcW w:w="1267" w:type="pct"/>
            <w:gridSpan w:val="3"/>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Height w:val="999"/>
        </w:trPr>
        <w:tc>
          <w:tcPr>
            <w:tcW w:w="1343" w:type="pct"/>
            <w:gridSpan w:val="5"/>
            <w:vMerge w:val="restart"/>
          </w:tcPr>
          <w:p w:rsidR="00131A49" w:rsidRPr="003A51AC" w:rsidRDefault="00131A49" w:rsidP="00B70E73">
            <w:pPr>
              <w:pStyle w:val="ConsPlusNormal"/>
            </w:pPr>
            <w:r w:rsidRPr="003A51AC">
              <w:t xml:space="preserve">- ходьба по прямой и извилистой дорожке (ширина 15 - 20 см, длина 2 - 2,5 м), обычным и приставным шагом; </w:t>
            </w:r>
          </w:p>
          <w:p w:rsidR="00131A49" w:rsidRPr="003A51AC" w:rsidRDefault="00131A49" w:rsidP="00B70E73">
            <w:pPr>
              <w:pStyle w:val="ConsPlusNormal"/>
            </w:pPr>
            <w:r w:rsidRPr="003A51AC">
              <w:t>- ходьба на носках, с остановкой.</w:t>
            </w:r>
          </w:p>
          <w:p w:rsidR="00131A49" w:rsidRPr="003A51AC" w:rsidRDefault="00131A49" w:rsidP="00B70E73">
            <w:pPr>
              <w:pStyle w:val="ConsPlusNormal"/>
            </w:pPr>
            <w:r w:rsidRPr="003A51AC">
              <w:t xml:space="preserve">-ходьба с выполнением заданий (присесть, встать и продолжить движение); </w:t>
            </w:r>
          </w:p>
        </w:tc>
        <w:tc>
          <w:tcPr>
            <w:tcW w:w="1267" w:type="pct"/>
            <w:gridSpan w:val="3"/>
          </w:tcPr>
          <w:p w:rsidR="00131A49" w:rsidRPr="003A51AC" w:rsidRDefault="00131A49" w:rsidP="00B70E73">
            <w:pPr>
              <w:pStyle w:val="ConsPlusNormal"/>
            </w:pPr>
            <w:r w:rsidRPr="003A51AC">
              <w:t>ходьба по доске до конца и обратно с поворотом;</w:t>
            </w:r>
          </w:p>
        </w:tc>
        <w:tc>
          <w:tcPr>
            <w:tcW w:w="1305" w:type="pct"/>
            <w:gridSpan w:val="2"/>
            <w:vMerge w:val="restart"/>
          </w:tcPr>
          <w:p w:rsidR="00131A49" w:rsidRPr="003A51AC" w:rsidRDefault="00131A49" w:rsidP="00B70E73">
            <w:pPr>
              <w:pStyle w:val="af2"/>
            </w:pPr>
            <w:r w:rsidRPr="003A51AC">
              <w:t xml:space="preserve">ходьба по шнуру прямо и зигзагообразно, приставляя пятку одной ноги к носку другой; </w:t>
            </w:r>
          </w:p>
        </w:tc>
        <w:tc>
          <w:tcPr>
            <w:tcW w:w="1045" w:type="pct"/>
            <w:vMerge w:val="restart"/>
          </w:tcPr>
          <w:p w:rsidR="00131A49" w:rsidRPr="003A51AC" w:rsidRDefault="00131A49" w:rsidP="00B70E73">
            <w:pPr>
              <w:pStyle w:val="af2"/>
            </w:pPr>
            <w:r w:rsidRPr="003A51AC">
              <w:t>педагог способствует совершенствованию двигательных навыков детей;</w:t>
            </w:r>
          </w:p>
          <w:p w:rsidR="00131A49" w:rsidRPr="003A51AC" w:rsidRDefault="00131A49" w:rsidP="00B70E73">
            <w:pPr>
              <w:pStyle w:val="af2"/>
            </w:pPr>
            <w:r w:rsidRPr="003A51AC">
              <w:t>стойка на одной ноге, закрыв по сигналу глаза;</w:t>
            </w:r>
          </w:p>
        </w:tc>
      </w:tr>
      <w:tr w:rsidR="00131A49" w:rsidRPr="003A51AC" w:rsidTr="00B70E73">
        <w:trPr>
          <w:gridAfter w:val="2"/>
          <w:wAfter w:w="119" w:type="dxa"/>
          <w:trHeight w:val="998"/>
        </w:trPr>
        <w:tc>
          <w:tcPr>
            <w:tcW w:w="1343" w:type="pct"/>
            <w:gridSpan w:val="5"/>
            <w:vMerge/>
          </w:tcPr>
          <w:p w:rsidR="00131A49" w:rsidRPr="003A51AC" w:rsidRDefault="00131A49" w:rsidP="00B70E73">
            <w:pPr>
              <w:pStyle w:val="ConsPlusNormal"/>
            </w:pPr>
          </w:p>
        </w:tc>
        <w:tc>
          <w:tcPr>
            <w:tcW w:w="1267" w:type="pct"/>
            <w:gridSpan w:val="3"/>
          </w:tcPr>
          <w:p w:rsidR="00131A49" w:rsidRPr="003A51AC" w:rsidRDefault="00131A49" w:rsidP="00B70E73">
            <w:pPr>
              <w:pStyle w:val="ConsPlusNormal"/>
            </w:pPr>
            <w:r w:rsidRPr="003A51AC">
              <w:t xml:space="preserve">ходьба по доске, (с перешагиванием через предметы, </w:t>
            </w:r>
          </w:p>
          <w:p w:rsidR="00131A49" w:rsidRPr="003A51AC" w:rsidRDefault="00131A49" w:rsidP="00B70E73">
            <w:pPr>
              <w:pStyle w:val="ConsPlusNormal"/>
              <w:rPr>
                <w:highlight w:val="yellow"/>
              </w:rPr>
            </w:pPr>
            <w:r w:rsidRPr="003A51AC">
              <w:t>с мешочком на голове, с предметом в руках, ставя ногу с носка руки в стороны);</w:t>
            </w:r>
          </w:p>
        </w:tc>
        <w:tc>
          <w:tcPr>
            <w:tcW w:w="1305" w:type="pct"/>
            <w:gridSpan w:val="2"/>
            <w:vMerge/>
          </w:tcPr>
          <w:p w:rsidR="00131A49" w:rsidRPr="003A51AC" w:rsidRDefault="00131A49" w:rsidP="00B70E73">
            <w:pPr>
              <w:pStyle w:val="af2"/>
              <w:rPr>
                <w:highlight w:val="cyan"/>
              </w:rPr>
            </w:pPr>
          </w:p>
        </w:tc>
        <w:tc>
          <w:tcPr>
            <w:tcW w:w="1045" w:type="pct"/>
            <w:vMerge/>
          </w:tcPr>
          <w:p w:rsidR="00131A49" w:rsidRPr="003A51AC" w:rsidRDefault="00131A49" w:rsidP="00B70E73">
            <w:pPr>
              <w:pStyle w:val="af2"/>
            </w:pPr>
          </w:p>
        </w:tc>
      </w:tr>
      <w:tr w:rsidR="00131A49" w:rsidRPr="003A51AC" w:rsidTr="00B70E73">
        <w:trPr>
          <w:gridAfter w:val="2"/>
          <w:wAfter w:w="119" w:type="dxa"/>
        </w:trPr>
        <w:tc>
          <w:tcPr>
            <w:tcW w:w="1343" w:type="pct"/>
            <w:gridSpan w:val="5"/>
          </w:tcPr>
          <w:p w:rsidR="00131A49" w:rsidRPr="003A51AC" w:rsidRDefault="00131A49" w:rsidP="00B70E73">
            <w:pPr>
              <w:pStyle w:val="ConsPlusNormal"/>
              <w:rPr>
                <w:b/>
              </w:rPr>
            </w:pPr>
            <w:r w:rsidRPr="003A51AC">
              <w:t>- ходьба по гимнастической скамье</w:t>
            </w:r>
          </w:p>
        </w:tc>
        <w:tc>
          <w:tcPr>
            <w:tcW w:w="1267" w:type="pct"/>
            <w:gridSpan w:val="3"/>
          </w:tcPr>
          <w:p w:rsidR="00131A49" w:rsidRPr="003A51AC" w:rsidRDefault="00131A49" w:rsidP="00B70E73">
            <w:pPr>
              <w:pStyle w:val="ConsPlusNormal"/>
            </w:pPr>
            <w:r w:rsidRPr="003A51AC">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1305" w:type="pct"/>
            <w:gridSpan w:val="2"/>
          </w:tcPr>
          <w:p w:rsidR="00131A49" w:rsidRPr="003A51AC" w:rsidRDefault="00131A49" w:rsidP="00B70E73">
            <w:pPr>
              <w:pStyle w:val="af2"/>
            </w:pPr>
            <w:r w:rsidRPr="003A51AC">
              <w:t xml:space="preserve">- стойка на гимнастической скамье на одной ноге; </w:t>
            </w:r>
          </w:p>
          <w:p w:rsidR="00131A49" w:rsidRPr="003A51AC" w:rsidRDefault="00131A49" w:rsidP="00D30AFE">
            <w:pPr>
              <w:pStyle w:val="af2"/>
              <w:widowControl/>
              <w:numPr>
                <w:ilvl w:val="0"/>
                <w:numId w:val="170"/>
              </w:numPr>
              <w:autoSpaceDE/>
              <w:autoSpaceDN/>
              <w:ind w:left="0"/>
            </w:pPr>
            <w:r w:rsidRPr="003A51AC">
              <w:t>- поднимание на носки и опускание на всю стопу, стоя на скамье;</w:t>
            </w:r>
          </w:p>
          <w:p w:rsidR="00131A49" w:rsidRPr="003A51AC" w:rsidRDefault="00131A49" w:rsidP="00B70E73">
            <w:pPr>
              <w:pStyle w:val="af2"/>
            </w:pPr>
            <w:r w:rsidRPr="003A51AC">
              <w:t>- пробегание по скамье;</w:t>
            </w:r>
          </w:p>
        </w:tc>
        <w:tc>
          <w:tcPr>
            <w:tcW w:w="1045" w:type="pct"/>
          </w:tcPr>
          <w:p w:rsidR="00131A49" w:rsidRPr="003A51AC" w:rsidRDefault="00131A49" w:rsidP="00B70E73">
            <w:pPr>
              <w:pStyle w:val="af2"/>
              <w:tabs>
                <w:tab w:val="left" w:pos="287"/>
              </w:tabs>
              <w:ind w:left="2"/>
            </w:pPr>
            <w:r w:rsidRPr="003A51AC">
              <w:t xml:space="preserve">- ходьба по гимнастической скамейке, с перешагиванием посередине палки, пролезанием в обруч, приседанием и поворотом кругом; </w:t>
            </w:r>
          </w:p>
          <w:p w:rsidR="00131A49" w:rsidRPr="003A51AC" w:rsidRDefault="00131A49" w:rsidP="00B70E73">
            <w:pPr>
              <w:pStyle w:val="af2"/>
              <w:tabs>
                <w:tab w:val="left" w:pos="287"/>
              </w:tabs>
              <w:ind w:left="2"/>
            </w:pPr>
            <w:r w:rsidRPr="003A51AC">
              <w:t xml:space="preserve">- ходьба по гимнастической скамейке, приседая на одной ноге, другую пронося прямой вперед сбоку скамейки; </w:t>
            </w:r>
          </w:p>
          <w:p w:rsidR="00131A49" w:rsidRPr="003A51AC" w:rsidRDefault="00131A49" w:rsidP="00B70E73">
            <w:pPr>
              <w:pStyle w:val="af2"/>
              <w:tabs>
                <w:tab w:val="left" w:pos="2863"/>
              </w:tabs>
              <w:ind w:left="2"/>
            </w:pPr>
            <w:r w:rsidRPr="003A51AC">
              <w:t>- ходьба по гимнастической скамейке, на каждый шаг высоко поднимая прямую ногу и делая под ней хлопок</w:t>
            </w:r>
          </w:p>
        </w:tc>
      </w:tr>
      <w:tr w:rsidR="00131A49" w:rsidRPr="003A51AC" w:rsidTr="00B70E73">
        <w:trPr>
          <w:gridAfter w:val="2"/>
          <w:wAfter w:w="119" w:type="dxa"/>
        </w:trPr>
        <w:tc>
          <w:tcPr>
            <w:tcW w:w="2610" w:type="pct"/>
            <w:gridSpan w:val="8"/>
          </w:tcPr>
          <w:p w:rsidR="00131A49" w:rsidRPr="003A51AC" w:rsidRDefault="00131A49" w:rsidP="00B70E73">
            <w:pPr>
              <w:pStyle w:val="ConsPlusNormal"/>
            </w:pPr>
            <w:r w:rsidRPr="003A51AC">
              <w:t>ходьба с перешагиванием рейки лестницы, лежащей на полу</w:t>
            </w:r>
          </w:p>
        </w:tc>
        <w:tc>
          <w:tcPr>
            <w:tcW w:w="2351" w:type="pct"/>
            <w:gridSpan w:val="3"/>
          </w:tcPr>
          <w:p w:rsidR="00131A49" w:rsidRPr="003A51AC" w:rsidRDefault="00131A49" w:rsidP="00B70E73">
            <w:pPr>
              <w:pStyle w:val="af2"/>
            </w:pPr>
            <w:r w:rsidRPr="003A51AC">
              <w:t>ходьба по узкой рейке гимнастической скамейки прямо и боком;</w:t>
            </w:r>
          </w:p>
        </w:tc>
      </w:tr>
      <w:tr w:rsidR="00131A49" w:rsidRPr="003A51AC" w:rsidTr="00B70E73">
        <w:trPr>
          <w:gridAfter w:val="2"/>
          <w:wAfter w:w="119" w:type="dxa"/>
          <w:trHeight w:val="818"/>
        </w:trPr>
        <w:tc>
          <w:tcPr>
            <w:tcW w:w="1343" w:type="pct"/>
            <w:gridSpan w:val="5"/>
          </w:tcPr>
          <w:p w:rsidR="00131A49" w:rsidRPr="003A51AC" w:rsidRDefault="00131A49" w:rsidP="00B70E73">
            <w:pPr>
              <w:pStyle w:val="ConsPlusNormal"/>
              <w:rPr>
                <w:lang w:eastAsia="en-US"/>
              </w:rPr>
            </w:pPr>
            <w:r w:rsidRPr="003A51AC">
              <w:rPr>
                <w:lang w:eastAsia="en-US"/>
              </w:rPr>
              <w:t>ходьба по шнуру, плоскому обручу, лежащему на полу, приставным шагом;</w:t>
            </w:r>
          </w:p>
        </w:tc>
        <w:tc>
          <w:tcPr>
            <w:tcW w:w="1267" w:type="pct"/>
            <w:gridSpan w:val="3"/>
          </w:tcPr>
          <w:p w:rsidR="00131A49" w:rsidRPr="003A51AC" w:rsidRDefault="00131A49" w:rsidP="00B70E73">
            <w:pPr>
              <w:pStyle w:val="ConsPlusNormal"/>
            </w:pPr>
            <w:r w:rsidRPr="003A51AC">
              <w:t>ходьба по шнуру с мешочком на ладони вытянутой вперёд на ладони руки;**</w:t>
            </w:r>
          </w:p>
        </w:tc>
        <w:tc>
          <w:tcPr>
            <w:tcW w:w="1305" w:type="pct"/>
            <w:gridSpan w:val="2"/>
          </w:tcPr>
          <w:p w:rsidR="00131A49" w:rsidRPr="003A51AC" w:rsidRDefault="00131A49" w:rsidP="00B70E73">
            <w:pPr>
              <w:pStyle w:val="af2"/>
            </w:pPr>
            <w:r w:rsidRPr="003A51AC">
              <w:t>ходьба по шнуру с песочным мешочком на голове***</w:t>
            </w:r>
          </w:p>
        </w:tc>
        <w:tc>
          <w:tcPr>
            <w:tcW w:w="1045" w:type="pct"/>
          </w:tcPr>
          <w:p w:rsidR="00131A49" w:rsidRPr="003A51AC" w:rsidRDefault="00131A49" w:rsidP="00B70E73">
            <w:pPr>
              <w:pStyle w:val="af2"/>
              <w:tabs>
                <w:tab w:val="left" w:pos="2863"/>
              </w:tabs>
            </w:pPr>
            <w:r w:rsidRPr="003A51AC">
              <w:t>ходьба по шнуру, опираясь на стопы и ладони;</w:t>
            </w:r>
          </w:p>
        </w:tc>
      </w:tr>
      <w:tr w:rsidR="00131A49" w:rsidRPr="003A51AC" w:rsidTr="00B70E73">
        <w:trPr>
          <w:gridAfter w:val="2"/>
          <w:wAfter w:w="119" w:type="dxa"/>
        </w:trPr>
        <w:tc>
          <w:tcPr>
            <w:tcW w:w="1343" w:type="pct"/>
            <w:gridSpan w:val="5"/>
          </w:tcPr>
          <w:p w:rsidR="00131A49" w:rsidRPr="003A51AC" w:rsidRDefault="00131A49" w:rsidP="00B70E73">
            <w:pPr>
              <w:pStyle w:val="ConsPlusNormal"/>
            </w:pPr>
            <w:r w:rsidRPr="003A51AC">
              <w:t xml:space="preserve">-ходьба по ребристой доске; </w:t>
            </w:r>
          </w:p>
          <w:p w:rsidR="00131A49" w:rsidRPr="003A51AC" w:rsidRDefault="00131A49" w:rsidP="00B70E73">
            <w:pPr>
              <w:pStyle w:val="ConsPlusNormal"/>
              <w:rPr>
                <w:b/>
              </w:rPr>
            </w:pPr>
            <w:r w:rsidRPr="003A51AC">
              <w:lastRenderedPageBreak/>
              <w:t>- ходьба по наклонной доске;</w:t>
            </w:r>
          </w:p>
        </w:tc>
        <w:tc>
          <w:tcPr>
            <w:tcW w:w="1267" w:type="pct"/>
            <w:gridSpan w:val="3"/>
          </w:tcPr>
          <w:p w:rsidR="00131A49" w:rsidRPr="003A51AC" w:rsidRDefault="00131A49" w:rsidP="00B70E73">
            <w:pPr>
              <w:pStyle w:val="ConsPlusNormal"/>
            </w:pPr>
            <w:r w:rsidRPr="003A51AC">
              <w:lastRenderedPageBreak/>
              <w:t xml:space="preserve">ходьба по доске и расхождение </w:t>
            </w:r>
            <w:r w:rsidRPr="003A51AC">
              <w:lastRenderedPageBreak/>
              <w:t>вдвоем на ней;</w:t>
            </w:r>
          </w:p>
        </w:tc>
        <w:tc>
          <w:tcPr>
            <w:tcW w:w="1305" w:type="pct"/>
            <w:gridSpan w:val="2"/>
          </w:tcPr>
          <w:p w:rsidR="00131A49" w:rsidRPr="003A51AC" w:rsidRDefault="00131A49" w:rsidP="00B70E73">
            <w:pPr>
              <w:pStyle w:val="ConsPlusNormal"/>
            </w:pPr>
            <w:r w:rsidRPr="003A51AC">
              <w:lastRenderedPageBreak/>
              <w:t xml:space="preserve">-ходьба навстречу и расхождение </w:t>
            </w:r>
            <w:r w:rsidRPr="003A51AC">
              <w:lastRenderedPageBreak/>
              <w:t>вдвоем на лежащей на полу доске; ходьба по узкой рейке гимнастической скамейки (с поддержкой);</w:t>
            </w:r>
          </w:p>
          <w:p w:rsidR="00131A49" w:rsidRPr="003A51AC" w:rsidRDefault="00131A49" w:rsidP="00B70E73">
            <w:pPr>
              <w:pStyle w:val="ConsPlusNormal"/>
            </w:pPr>
            <w:r w:rsidRPr="003A51AC">
              <w:t xml:space="preserve">- ходьба по наклонной доске вверх и вниз; </w:t>
            </w:r>
          </w:p>
          <w:p w:rsidR="00131A49" w:rsidRPr="003A51AC" w:rsidRDefault="00131A49" w:rsidP="00B70E73">
            <w:pPr>
              <w:pStyle w:val="ConsPlusNormal"/>
            </w:pPr>
            <w:r w:rsidRPr="003A51AC">
              <w:t xml:space="preserve">- стойка на одной ноге, вторая поднята коленом вперед, в сторону, руки в стороны или на поясе; </w:t>
            </w:r>
          </w:p>
          <w:p w:rsidR="00131A49" w:rsidRPr="003A51AC" w:rsidRDefault="00131A49" w:rsidP="00B70E73">
            <w:pPr>
              <w:pStyle w:val="af2"/>
            </w:pPr>
            <w:r w:rsidRPr="003A51AC">
              <w:t>- пробегание по наклонной доске вверх и вниз;</w:t>
            </w:r>
          </w:p>
        </w:tc>
        <w:tc>
          <w:tcPr>
            <w:tcW w:w="1045" w:type="pct"/>
          </w:tcPr>
          <w:p w:rsidR="00131A49" w:rsidRPr="003A51AC" w:rsidRDefault="00131A49" w:rsidP="00B70E73">
            <w:pPr>
              <w:pStyle w:val="af2"/>
              <w:tabs>
                <w:tab w:val="left" w:pos="2863"/>
              </w:tabs>
            </w:pPr>
            <w:r w:rsidRPr="003A51AC">
              <w:lastRenderedPageBreak/>
              <w:t xml:space="preserve">- ходьба по наклонной доске </w:t>
            </w:r>
            <w:r w:rsidRPr="003A51AC">
              <w:lastRenderedPageBreak/>
              <w:t xml:space="preserve">вверх и вниз; </w:t>
            </w:r>
          </w:p>
          <w:p w:rsidR="00131A49" w:rsidRPr="003A51AC" w:rsidRDefault="00131A49" w:rsidP="00B70E73">
            <w:pPr>
              <w:pStyle w:val="af2"/>
              <w:tabs>
                <w:tab w:val="left" w:pos="2863"/>
              </w:tabs>
            </w:pPr>
            <w:r w:rsidRPr="003A51AC">
              <w:t xml:space="preserve">- стойка на одной ноге, вторая поднята коленом вперед, в сторону, руки в стороны или на поясе; </w:t>
            </w:r>
          </w:p>
          <w:p w:rsidR="00131A49" w:rsidRPr="003A51AC" w:rsidRDefault="00131A49" w:rsidP="00B70E73">
            <w:pPr>
              <w:pStyle w:val="af2"/>
              <w:tabs>
                <w:tab w:val="left" w:pos="2863"/>
              </w:tabs>
            </w:pPr>
            <w:r w:rsidRPr="003A51AC">
              <w:t>- пробегание по наклонной доске вверх и вниз</w:t>
            </w:r>
          </w:p>
        </w:tc>
      </w:tr>
      <w:tr w:rsidR="00131A49" w:rsidRPr="003A51AC" w:rsidTr="00B70E73">
        <w:trPr>
          <w:gridAfter w:val="2"/>
          <w:wAfter w:w="119" w:type="dxa"/>
        </w:trPr>
        <w:tc>
          <w:tcPr>
            <w:tcW w:w="1343" w:type="pct"/>
            <w:gridSpan w:val="5"/>
          </w:tcPr>
          <w:p w:rsidR="00131A49" w:rsidRPr="003A51AC" w:rsidRDefault="00131A49" w:rsidP="00B70E73">
            <w:pPr>
              <w:pStyle w:val="ConsPlusNormal"/>
              <w:rPr>
                <w:b/>
              </w:rPr>
            </w:pPr>
          </w:p>
        </w:tc>
        <w:tc>
          <w:tcPr>
            <w:tcW w:w="1267" w:type="pct"/>
            <w:gridSpan w:val="3"/>
          </w:tcPr>
          <w:p w:rsidR="00131A49" w:rsidRPr="003A51AC" w:rsidRDefault="00131A49" w:rsidP="00B70E73">
            <w:pPr>
              <w:pStyle w:val="ConsPlusNormal"/>
            </w:pPr>
          </w:p>
        </w:tc>
        <w:tc>
          <w:tcPr>
            <w:tcW w:w="1305" w:type="pct"/>
            <w:gridSpan w:val="2"/>
          </w:tcPr>
          <w:p w:rsidR="00131A49" w:rsidRPr="003A51AC" w:rsidRDefault="00131A49" w:rsidP="00B70E73">
            <w:pPr>
              <w:pStyle w:val="af2"/>
              <w:rPr>
                <w:highlight w:val="magenta"/>
              </w:rPr>
            </w:pPr>
            <w:r w:rsidRPr="003A51AC">
              <w:t>приседание после бега на носках, руки в стороны;</w:t>
            </w:r>
          </w:p>
        </w:tc>
        <w:tc>
          <w:tcPr>
            <w:tcW w:w="1045" w:type="pct"/>
          </w:tcPr>
          <w:p w:rsidR="00131A49" w:rsidRPr="003A51AC" w:rsidRDefault="00131A49" w:rsidP="00B70E73">
            <w:pPr>
              <w:pStyle w:val="af2"/>
              <w:tabs>
                <w:tab w:val="left" w:pos="2863"/>
              </w:tabs>
            </w:pPr>
          </w:p>
        </w:tc>
      </w:tr>
      <w:tr w:rsidR="00131A49" w:rsidRPr="003A51AC" w:rsidTr="00B70E73">
        <w:trPr>
          <w:gridAfter w:val="2"/>
          <w:wAfter w:w="119" w:type="dxa"/>
        </w:trPr>
        <w:tc>
          <w:tcPr>
            <w:tcW w:w="2610" w:type="pct"/>
            <w:gridSpan w:val="8"/>
          </w:tcPr>
          <w:p w:rsidR="00131A49" w:rsidRPr="003A51AC" w:rsidRDefault="00131A49" w:rsidP="00B70E73">
            <w:pPr>
              <w:pStyle w:val="ConsPlusNormal"/>
            </w:pPr>
            <w:r w:rsidRPr="003A51AC">
              <w:t>- кружение в одну, затем в другую сторону с платочками, руки на пояс, руки в стороны.</w:t>
            </w:r>
          </w:p>
        </w:tc>
        <w:tc>
          <w:tcPr>
            <w:tcW w:w="1305" w:type="pct"/>
            <w:gridSpan w:val="2"/>
          </w:tcPr>
          <w:p w:rsidR="00131A49" w:rsidRPr="003A51AC" w:rsidRDefault="00131A49" w:rsidP="00B70E73">
            <w:pPr>
              <w:pStyle w:val="af2"/>
            </w:pPr>
            <w:r w:rsidRPr="003A51AC">
              <w:t>- кружение парами, держась за руки; - "ласточка".</w:t>
            </w:r>
          </w:p>
        </w:tc>
        <w:tc>
          <w:tcPr>
            <w:tcW w:w="1045" w:type="pct"/>
          </w:tcPr>
          <w:p w:rsidR="00131A49" w:rsidRPr="003A51AC" w:rsidRDefault="00131A49" w:rsidP="00B70E73">
            <w:pPr>
              <w:pStyle w:val="af2"/>
              <w:tabs>
                <w:tab w:val="left" w:pos="2"/>
              </w:tabs>
              <w:ind w:left="2"/>
            </w:pPr>
            <w:r w:rsidRPr="003A51AC">
              <w:t>- кружение с закрытыми глазами, остановкой и сохранением заданной позы;</w:t>
            </w:r>
          </w:p>
          <w:p w:rsidR="00131A49" w:rsidRPr="003A51AC" w:rsidRDefault="00131A49" w:rsidP="00B70E73">
            <w:pPr>
              <w:pStyle w:val="af2"/>
              <w:tabs>
                <w:tab w:val="left" w:pos="2"/>
                <w:tab w:val="left" w:pos="2863"/>
              </w:tabs>
              <w:ind w:left="2"/>
            </w:pPr>
            <w:r w:rsidRPr="003A51AC">
              <w:t>-кружение после бега, прыжков, кружения остановка и выполнение "ласточки".</w:t>
            </w:r>
          </w:p>
        </w:tc>
      </w:tr>
      <w:tr w:rsidR="00131A49" w:rsidRPr="003A51AC" w:rsidTr="00B70E73">
        <w:trPr>
          <w:gridAfter w:val="2"/>
          <w:wAfter w:w="119" w:type="dxa"/>
        </w:trPr>
        <w:tc>
          <w:tcPr>
            <w:tcW w:w="1343" w:type="pct"/>
            <w:gridSpan w:val="5"/>
          </w:tcPr>
          <w:p w:rsidR="00131A49" w:rsidRPr="003A51AC" w:rsidRDefault="00131A49" w:rsidP="00B70E73">
            <w:pPr>
              <w:pStyle w:val="ConsPlusNormal"/>
              <w:rPr>
                <w:b/>
              </w:rPr>
            </w:pPr>
          </w:p>
        </w:tc>
        <w:tc>
          <w:tcPr>
            <w:tcW w:w="1267" w:type="pct"/>
            <w:gridSpan w:val="3"/>
          </w:tcPr>
          <w:p w:rsidR="00131A49" w:rsidRPr="003A51AC" w:rsidRDefault="00131A49" w:rsidP="00B70E73">
            <w:pPr>
              <w:pStyle w:val="ConsPlusNormal"/>
            </w:pPr>
          </w:p>
        </w:tc>
        <w:tc>
          <w:tcPr>
            <w:tcW w:w="1305" w:type="pct"/>
            <w:gridSpan w:val="2"/>
          </w:tcPr>
          <w:p w:rsidR="00131A49" w:rsidRPr="003A51AC" w:rsidRDefault="00131A49" w:rsidP="00B70E73">
            <w:pPr>
              <w:pStyle w:val="af2"/>
            </w:pPr>
          </w:p>
        </w:tc>
        <w:tc>
          <w:tcPr>
            <w:tcW w:w="1045" w:type="pct"/>
          </w:tcPr>
          <w:p w:rsidR="00131A49" w:rsidRPr="003A51AC" w:rsidRDefault="00131A49" w:rsidP="00B70E73">
            <w:pPr>
              <w:pStyle w:val="af2"/>
            </w:pPr>
            <w:r w:rsidRPr="003A51AC">
              <w:t xml:space="preserve">- прыжки на одной ноге вперед, удерживая на колене другой ноги мешочек с песком; </w:t>
            </w:r>
          </w:p>
          <w:p w:rsidR="00131A49" w:rsidRPr="003A51AC" w:rsidRDefault="00131A49" w:rsidP="00B70E73">
            <w:pPr>
              <w:pStyle w:val="af2"/>
            </w:pPr>
            <w:r w:rsidRPr="003A51AC">
              <w:t>- подпрыгивание на одной ноге, продвигаясь вперед, другой ногой катя (прокатывая) перед собой набивной мяч;</w:t>
            </w:r>
          </w:p>
          <w:p w:rsidR="00131A49" w:rsidRPr="003A51AC" w:rsidRDefault="00131A49" w:rsidP="00B70E73">
            <w:pPr>
              <w:pStyle w:val="af2"/>
              <w:tabs>
                <w:tab w:val="left" w:pos="2863"/>
              </w:tabs>
              <w:ind w:firstLine="2"/>
            </w:pPr>
            <w:r w:rsidRPr="003A51AC">
              <w:t>- стойка на носках</w:t>
            </w:r>
          </w:p>
        </w:tc>
      </w:tr>
      <w:tr w:rsidR="00131A49" w:rsidRPr="003A51AC" w:rsidTr="00B70E73">
        <w:trPr>
          <w:gridAfter w:val="2"/>
          <w:wAfter w:w="119" w:type="dxa"/>
        </w:trPr>
        <w:tc>
          <w:tcPr>
            <w:tcW w:w="4961" w:type="pct"/>
            <w:gridSpan w:val="11"/>
          </w:tcPr>
          <w:p w:rsidR="00131A49" w:rsidRPr="003A51AC" w:rsidRDefault="00131A49" w:rsidP="00B70E73">
            <w:pPr>
              <w:spacing w:line="240" w:lineRule="auto"/>
              <w:rPr>
                <w:b/>
                <w:sz w:val="24"/>
                <w:szCs w:val="24"/>
              </w:rPr>
            </w:pPr>
            <w:r w:rsidRPr="003A51AC">
              <w:rPr>
                <w:b/>
                <w:sz w:val="24"/>
                <w:szCs w:val="24"/>
              </w:rPr>
              <w:t xml:space="preserve"> Общеразвивающие упражнения</w:t>
            </w:r>
          </w:p>
        </w:tc>
      </w:tr>
      <w:tr w:rsidR="00131A49" w:rsidRPr="003A51AC" w:rsidTr="00B70E73">
        <w:trPr>
          <w:gridAfter w:val="2"/>
          <w:wAfter w:w="119" w:type="dxa"/>
        </w:trPr>
        <w:tc>
          <w:tcPr>
            <w:tcW w:w="4961" w:type="pct"/>
            <w:gridSpan w:val="11"/>
          </w:tcPr>
          <w:p w:rsidR="00131A49" w:rsidRPr="003A51AC" w:rsidRDefault="00131A49" w:rsidP="00B70E73">
            <w:pPr>
              <w:spacing w:line="240" w:lineRule="auto"/>
              <w:rPr>
                <w:b/>
                <w:sz w:val="24"/>
                <w:szCs w:val="24"/>
              </w:rPr>
            </w:pPr>
            <w:r w:rsidRPr="003A51AC">
              <w:rPr>
                <w:b/>
                <w:sz w:val="24"/>
                <w:szCs w:val="24"/>
              </w:rPr>
              <w:t>Упражнения для кистей рук, развития и укрепления мышц плечевого пояса</w:t>
            </w:r>
          </w:p>
        </w:tc>
      </w:tr>
      <w:tr w:rsidR="00131A49" w:rsidRPr="003A51AC" w:rsidTr="00B70E73">
        <w:trPr>
          <w:gridAfter w:val="2"/>
          <w:wAfter w:w="119" w:type="dxa"/>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 xml:space="preserve">поднимание и опускание прямых рук вперед; </w:t>
            </w:r>
          </w:p>
          <w:p w:rsidR="00131A49" w:rsidRPr="003A51AC" w:rsidRDefault="00131A49" w:rsidP="00B70E73">
            <w:pPr>
              <w:pStyle w:val="ConsPlusNormal"/>
              <w:rPr>
                <w:b/>
              </w:rPr>
            </w:pPr>
          </w:p>
        </w:tc>
        <w:tc>
          <w:tcPr>
            <w:tcW w:w="1311" w:type="pct"/>
            <w:gridSpan w:val="5"/>
          </w:tcPr>
          <w:p w:rsidR="00131A49" w:rsidRPr="003A51AC" w:rsidRDefault="00131A49" w:rsidP="00B70E73">
            <w:pPr>
              <w:pStyle w:val="ConsPlusNormal"/>
            </w:pPr>
            <w:r w:rsidRPr="003A51AC">
              <w:t>- основные положения и движения рук (в стороны, вперед, вверх, назад, за спину, на пояс, перед грудью);</w:t>
            </w:r>
          </w:p>
        </w:tc>
        <w:tc>
          <w:tcPr>
            <w:tcW w:w="1305" w:type="pct"/>
            <w:gridSpan w:val="2"/>
          </w:tcPr>
          <w:p w:rsidR="00131A49" w:rsidRPr="003A51AC" w:rsidRDefault="00131A49" w:rsidP="00B70E73">
            <w:pPr>
              <w:pStyle w:val="af2"/>
            </w:pPr>
            <w:r w:rsidRPr="003A51AC">
              <w:t>- поднимание рук вперед, в стороны, вверх, через стороны вверх (одновременно, поочередно, последовательно</w:t>
            </w:r>
          </w:p>
        </w:tc>
        <w:tc>
          <w:tcPr>
            <w:tcW w:w="1045" w:type="pct"/>
          </w:tcPr>
          <w:p w:rsidR="00131A49" w:rsidRPr="003A51AC" w:rsidRDefault="00131A49" w:rsidP="00B70E73">
            <w:pPr>
              <w:pStyle w:val="af2"/>
              <w:tabs>
                <w:tab w:val="left" w:pos="287"/>
              </w:tabs>
            </w:pPr>
            <w:r w:rsidRPr="003A51AC">
              <w:t>- поднимание и опускание рук (одновременное, поочередное и последовательное) вперед, в сторону, вверх</w:t>
            </w:r>
          </w:p>
        </w:tc>
      </w:tr>
      <w:tr w:rsidR="00131A49" w:rsidRPr="003A51AC" w:rsidTr="00B70E73">
        <w:trPr>
          <w:gridAfter w:val="2"/>
          <w:wAfter w:w="119" w:type="dxa"/>
        </w:trPr>
        <w:tc>
          <w:tcPr>
            <w:tcW w:w="2610" w:type="pct"/>
            <w:gridSpan w:val="8"/>
          </w:tcPr>
          <w:p w:rsidR="00131A49" w:rsidRPr="003A51AC" w:rsidRDefault="00131A49" w:rsidP="00B70E73">
            <w:pPr>
              <w:pStyle w:val="ConsPlusNormal"/>
            </w:pPr>
            <w:r w:rsidRPr="003A51AC">
              <w:t xml:space="preserve">основные положения и движения рук (в стороны, вперед, вверх, назад, за </w:t>
            </w:r>
            <w:r w:rsidRPr="003A51AC">
              <w:lastRenderedPageBreak/>
              <w:t>спину, на пояс, перед грудью);</w:t>
            </w:r>
          </w:p>
        </w:tc>
        <w:tc>
          <w:tcPr>
            <w:tcW w:w="2351" w:type="pct"/>
            <w:gridSpan w:val="3"/>
          </w:tcPr>
          <w:p w:rsidR="00131A49" w:rsidRPr="003A51AC" w:rsidRDefault="00131A49" w:rsidP="00B70E73">
            <w:pPr>
              <w:pStyle w:val="af2"/>
              <w:tabs>
                <w:tab w:val="left" w:pos="287"/>
              </w:tabs>
            </w:pPr>
            <w:r w:rsidRPr="003A51AC">
              <w:lastRenderedPageBreak/>
              <w:t>- поднимание рук вверх и опускание вниз, стоя у стены, касаясь ее затылком, лопатками и ягодицами или лежа на спине;</w:t>
            </w:r>
          </w:p>
          <w:p w:rsidR="00131A49" w:rsidRPr="003A51AC" w:rsidRDefault="00131A49" w:rsidP="00B70E73">
            <w:pPr>
              <w:pStyle w:val="af2"/>
              <w:tabs>
                <w:tab w:val="left" w:pos="287"/>
              </w:tabs>
            </w:pPr>
            <w:r w:rsidRPr="003A51AC">
              <w:lastRenderedPageBreak/>
              <w:t xml:space="preserve"> - сгибание и разгибание рук;</w:t>
            </w:r>
          </w:p>
          <w:p w:rsidR="00131A49" w:rsidRPr="003A51AC" w:rsidRDefault="00131A49" w:rsidP="00B70E73">
            <w:pPr>
              <w:pStyle w:val="af2"/>
              <w:tabs>
                <w:tab w:val="left" w:pos="287"/>
              </w:tabs>
            </w:pPr>
            <w:r w:rsidRPr="003A51AC">
              <w:t>- круговые движения вперед и назад;</w:t>
            </w:r>
          </w:p>
        </w:tc>
      </w:tr>
      <w:tr w:rsidR="00131A49" w:rsidRPr="003A51AC" w:rsidTr="00B70E73">
        <w:trPr>
          <w:gridAfter w:val="2"/>
          <w:wAfter w:w="119" w:type="dxa"/>
        </w:trPr>
        <w:tc>
          <w:tcPr>
            <w:tcW w:w="2610" w:type="pct"/>
            <w:gridSpan w:val="8"/>
          </w:tcPr>
          <w:p w:rsidR="00131A49" w:rsidRPr="003A51AC" w:rsidRDefault="00131A49" w:rsidP="00B70E73">
            <w:pPr>
              <w:pStyle w:val="ConsPlusNormal"/>
            </w:pPr>
            <w:r w:rsidRPr="003A51AC">
              <w:lastRenderedPageBreak/>
              <w:t>отведение их в стороны, вверх, на пояс, за спину (одновременно, поочередно);</w:t>
            </w:r>
          </w:p>
        </w:tc>
        <w:tc>
          <w:tcPr>
            <w:tcW w:w="2351" w:type="pct"/>
            <w:gridSpan w:val="3"/>
          </w:tcPr>
          <w:p w:rsidR="00131A49" w:rsidRPr="003A51AC" w:rsidRDefault="00131A49" w:rsidP="00B70E73">
            <w:pPr>
              <w:pStyle w:val="af2"/>
              <w:tabs>
                <w:tab w:val="left" w:pos="287"/>
              </w:tabs>
            </w:pPr>
            <w:r w:rsidRPr="003A51AC">
              <w:t>поднимание рук со сцепленными в замок пальцами (кисти повернуть тыльной стороной внутрь);</w:t>
            </w:r>
          </w:p>
        </w:tc>
      </w:tr>
      <w:tr w:rsidR="00131A49" w:rsidRPr="003A51AC" w:rsidTr="00B70E73">
        <w:trPr>
          <w:gridAfter w:val="2"/>
          <w:wAfter w:w="119" w:type="dxa"/>
        </w:trPr>
        <w:tc>
          <w:tcPr>
            <w:tcW w:w="2610" w:type="pct"/>
            <w:gridSpan w:val="8"/>
          </w:tcPr>
          <w:p w:rsidR="00131A49" w:rsidRPr="003A51AC" w:rsidRDefault="00131A49" w:rsidP="00B70E73">
            <w:pPr>
              <w:pStyle w:val="ConsPlusNormal"/>
            </w:pPr>
            <w:r w:rsidRPr="003A51AC">
              <w:t>перекладывание предмета из одной руки в другую</w:t>
            </w:r>
          </w:p>
        </w:tc>
        <w:tc>
          <w:tcPr>
            <w:tcW w:w="2351" w:type="pct"/>
            <w:gridSpan w:val="3"/>
          </w:tcPr>
          <w:p w:rsidR="00131A49" w:rsidRPr="003A51AC" w:rsidRDefault="00131A49" w:rsidP="00B70E73">
            <w:pPr>
              <w:pStyle w:val="af2"/>
              <w:tabs>
                <w:tab w:val="left" w:pos="287"/>
              </w:tabs>
            </w:pPr>
            <w:r w:rsidRPr="003A51AC">
              <w:t>перекладывание предмета из одной руки в другую впереди /перед собой и сзади себя /за спиной</w:t>
            </w:r>
          </w:p>
        </w:tc>
      </w:tr>
      <w:tr w:rsidR="00131A49" w:rsidRPr="003A51AC" w:rsidTr="00B70E73">
        <w:trPr>
          <w:gridAfter w:val="2"/>
          <w:wAfter w:w="119" w:type="dxa"/>
        </w:trPr>
        <w:tc>
          <w:tcPr>
            <w:tcW w:w="2610" w:type="pct"/>
            <w:gridSpan w:val="8"/>
          </w:tcPr>
          <w:p w:rsidR="00131A49" w:rsidRPr="003A51AC" w:rsidRDefault="00131A49" w:rsidP="00B70E73">
            <w:pPr>
              <w:pStyle w:val="ConsPlusNormal"/>
            </w:pPr>
            <w:r w:rsidRPr="003A51AC">
              <w:t xml:space="preserve">хлопки над головой и перед собой; </w:t>
            </w:r>
          </w:p>
        </w:tc>
        <w:tc>
          <w:tcPr>
            <w:tcW w:w="2351" w:type="pct"/>
            <w:gridSpan w:val="3"/>
          </w:tcPr>
          <w:p w:rsidR="00131A49" w:rsidRPr="003A51AC" w:rsidRDefault="00131A49" w:rsidP="00B70E73">
            <w:pPr>
              <w:pStyle w:val="af2"/>
              <w:tabs>
                <w:tab w:val="left" w:pos="287"/>
              </w:tabs>
            </w:pPr>
            <w:r w:rsidRPr="003A51AC">
              <w:t>хлопки  впереди / перед собой и сзади себя / за спиной ;</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махи руками;</w:t>
            </w:r>
          </w:p>
        </w:tc>
        <w:tc>
          <w:tcPr>
            <w:tcW w:w="1311" w:type="pct"/>
            <w:gridSpan w:val="5"/>
          </w:tcPr>
          <w:p w:rsidR="00131A49" w:rsidRPr="003A51AC" w:rsidRDefault="00131A49" w:rsidP="00B70E73">
            <w:pPr>
              <w:pStyle w:val="ConsPlusNormal"/>
            </w:pPr>
            <w:r w:rsidRPr="003A51AC">
              <w:t>сгибание и разгибание рук, махи руками;</w:t>
            </w:r>
          </w:p>
        </w:tc>
        <w:tc>
          <w:tcPr>
            <w:tcW w:w="1305" w:type="pct"/>
            <w:gridSpan w:val="2"/>
          </w:tcPr>
          <w:p w:rsidR="00131A49" w:rsidRPr="003A51AC" w:rsidRDefault="00131A49" w:rsidP="00B70E73">
            <w:pPr>
              <w:pStyle w:val="af2"/>
            </w:pPr>
            <w:r w:rsidRPr="003A51AC">
              <w:t>махи руками вперед-назад с хлопком впереди и сзади себя</w:t>
            </w:r>
          </w:p>
        </w:tc>
        <w:tc>
          <w:tcPr>
            <w:tcW w:w="1045" w:type="pct"/>
          </w:tcPr>
          <w:p w:rsidR="00131A49" w:rsidRPr="003A51AC" w:rsidRDefault="00131A49" w:rsidP="00B70E73">
            <w:pPr>
              <w:pStyle w:val="af2"/>
              <w:tabs>
                <w:tab w:val="left" w:pos="287"/>
              </w:tabs>
            </w:pPr>
            <w:r w:rsidRPr="003A51AC">
              <w:t>махи и рывки руками</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упражнения для кистей рук</w:t>
            </w:r>
          </w:p>
        </w:tc>
        <w:tc>
          <w:tcPr>
            <w:tcW w:w="1311" w:type="pct"/>
            <w:gridSpan w:val="5"/>
          </w:tcPr>
          <w:p w:rsidR="00131A49" w:rsidRPr="003A51AC" w:rsidRDefault="00131A49" w:rsidP="00B70E73">
            <w:pPr>
              <w:pStyle w:val="ConsPlusNormal"/>
            </w:pPr>
            <w:r w:rsidRPr="003A51AC">
              <w:t>сжимание и разжимание кистей рук, вращение кистями;</w:t>
            </w:r>
          </w:p>
        </w:tc>
        <w:tc>
          <w:tcPr>
            <w:tcW w:w="1305" w:type="pct"/>
            <w:gridSpan w:val="2"/>
          </w:tcPr>
          <w:p w:rsidR="00131A49" w:rsidRPr="003A51AC" w:rsidRDefault="00131A49" w:rsidP="00B70E73">
            <w:pPr>
              <w:pStyle w:val="af2"/>
            </w:pPr>
            <w:r w:rsidRPr="003A51AC">
              <w:t>сжимание и разжимание кистей</w:t>
            </w:r>
          </w:p>
        </w:tc>
        <w:tc>
          <w:tcPr>
            <w:tcW w:w="1045" w:type="pct"/>
          </w:tcPr>
          <w:p w:rsidR="00131A49" w:rsidRPr="003A51AC" w:rsidRDefault="00131A49" w:rsidP="00B70E73">
            <w:pPr>
              <w:pStyle w:val="af2"/>
              <w:tabs>
                <w:tab w:val="left" w:pos="287"/>
              </w:tabs>
            </w:pPr>
            <w:r w:rsidRPr="003A51AC">
              <w:t>сжимание пальцев в кулак и разжимание;</w:t>
            </w:r>
          </w:p>
        </w:tc>
      </w:tr>
      <w:tr w:rsidR="00131A49" w:rsidRPr="003A51AC" w:rsidTr="00B70E73">
        <w:tc>
          <w:tcPr>
            <w:tcW w:w="1299" w:type="pct"/>
            <w:gridSpan w:val="3"/>
          </w:tcPr>
          <w:p w:rsidR="00131A49" w:rsidRPr="003A51AC" w:rsidRDefault="00131A49" w:rsidP="00B70E73">
            <w:pPr>
              <w:pStyle w:val="ConsPlusNormal"/>
            </w:pPr>
            <w:r w:rsidRPr="003A51AC">
              <w:t>выполнение упражнений пальчиковой гимнастики;</w:t>
            </w:r>
          </w:p>
        </w:tc>
        <w:tc>
          <w:tcPr>
            <w:tcW w:w="3701" w:type="pct"/>
            <w:gridSpan w:val="10"/>
          </w:tcPr>
          <w:p w:rsidR="00131A49" w:rsidRPr="003A51AC" w:rsidRDefault="00131A49" w:rsidP="00B70E73">
            <w:pPr>
              <w:pStyle w:val="af2"/>
              <w:tabs>
                <w:tab w:val="left" w:pos="287"/>
              </w:tabs>
            </w:pPr>
            <w:r w:rsidRPr="003A51AC">
              <w:t>выполнение упражнений пальчиковой гимнастики;</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p>
        </w:tc>
        <w:tc>
          <w:tcPr>
            <w:tcW w:w="1311" w:type="pct"/>
            <w:gridSpan w:val="5"/>
          </w:tcPr>
          <w:p w:rsidR="00131A49" w:rsidRPr="003A51AC" w:rsidRDefault="00131A49" w:rsidP="00B70E73">
            <w:pPr>
              <w:pStyle w:val="ConsPlusNormal"/>
            </w:pPr>
            <w:r w:rsidRPr="003A51AC">
              <w:t>-повороты головы вправо и влево, наклоны головы</w:t>
            </w:r>
          </w:p>
        </w:tc>
        <w:tc>
          <w:tcPr>
            <w:tcW w:w="2351" w:type="pct"/>
            <w:gridSpan w:val="3"/>
          </w:tcPr>
          <w:p w:rsidR="00131A49" w:rsidRPr="003A51AC" w:rsidRDefault="00131A49" w:rsidP="00B70E73">
            <w:pPr>
              <w:pStyle w:val="af2"/>
              <w:tabs>
                <w:tab w:val="left" w:pos="287"/>
              </w:tabs>
              <w:rPr>
                <w:i/>
              </w:rPr>
            </w:pPr>
            <w:r w:rsidRPr="003A51AC">
              <w:rPr>
                <w:i/>
              </w:rPr>
              <w:t>повороты головы вправо и влево, наклоны головы*</w:t>
            </w:r>
          </w:p>
        </w:tc>
      </w:tr>
      <w:tr w:rsidR="00131A49" w:rsidRPr="003A51AC" w:rsidTr="00B70E73">
        <w:trPr>
          <w:gridAfter w:val="2"/>
          <w:wAfter w:w="119" w:type="dxa"/>
        </w:trPr>
        <w:tc>
          <w:tcPr>
            <w:tcW w:w="4961" w:type="pct"/>
            <w:gridSpan w:val="11"/>
          </w:tcPr>
          <w:p w:rsidR="00131A49" w:rsidRPr="003A51AC" w:rsidRDefault="00131A49" w:rsidP="00B70E73">
            <w:pPr>
              <w:pStyle w:val="ConsPlusNormal"/>
              <w:rPr>
                <w:b/>
              </w:rPr>
            </w:pPr>
            <w:r w:rsidRPr="003A51AC">
              <w:rPr>
                <w:b/>
              </w:rPr>
              <w:t xml:space="preserve"> Упражнения для развития и укрепления мышц спины и гибкости позвоночника:</w:t>
            </w:r>
          </w:p>
        </w:tc>
      </w:tr>
      <w:tr w:rsidR="00131A49" w:rsidRPr="003A51AC" w:rsidTr="00B70E73">
        <w:trPr>
          <w:gridAfter w:val="2"/>
          <w:wAfter w:w="119" w:type="dxa"/>
          <w:trHeight w:val="170"/>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Height w:val="170"/>
        </w:trPr>
        <w:tc>
          <w:tcPr>
            <w:tcW w:w="1299" w:type="pct"/>
            <w:gridSpan w:val="3"/>
          </w:tcPr>
          <w:p w:rsidR="00131A49" w:rsidRPr="003A51AC" w:rsidRDefault="00131A49" w:rsidP="00B70E73">
            <w:pPr>
              <w:pStyle w:val="ConsPlusNormal"/>
            </w:pPr>
            <w:r w:rsidRPr="003A51AC">
              <w:t>потягивание, приседание, обхватив руками колени</w:t>
            </w:r>
          </w:p>
        </w:tc>
        <w:tc>
          <w:tcPr>
            <w:tcW w:w="3662" w:type="pct"/>
            <w:gridSpan w:val="8"/>
          </w:tcPr>
          <w:p w:rsidR="00131A49" w:rsidRPr="003A51AC" w:rsidRDefault="00131A49" w:rsidP="00B70E73">
            <w:pPr>
              <w:pStyle w:val="ConsPlusNormal"/>
            </w:pPr>
            <w:r w:rsidRPr="003A51AC">
              <w:rPr>
                <w:i/>
              </w:rPr>
              <w:t xml:space="preserve">- </w:t>
            </w:r>
            <w:r w:rsidRPr="003A51AC">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rsidR="00131A49" w:rsidRPr="003A51AC" w:rsidRDefault="00131A49" w:rsidP="00B70E73">
            <w:pPr>
              <w:pStyle w:val="af2"/>
              <w:rPr>
                <w:i/>
              </w:rPr>
            </w:pPr>
            <w:r w:rsidRPr="003A51AC">
              <w:t>- совершенствование  полученных раннее навыков**</w:t>
            </w:r>
          </w:p>
        </w:tc>
      </w:tr>
      <w:tr w:rsidR="00131A49" w:rsidRPr="003A51AC" w:rsidTr="00B70E73">
        <w:trPr>
          <w:gridAfter w:val="2"/>
          <w:wAfter w:w="119" w:type="dxa"/>
          <w:trHeight w:val="510"/>
        </w:trPr>
        <w:tc>
          <w:tcPr>
            <w:tcW w:w="1299" w:type="pct"/>
            <w:gridSpan w:val="3"/>
          </w:tcPr>
          <w:p w:rsidR="00131A49" w:rsidRPr="003A51AC" w:rsidRDefault="00131A49" w:rsidP="00B70E73">
            <w:pPr>
              <w:pStyle w:val="ConsPlusNormal"/>
            </w:pPr>
            <w:r w:rsidRPr="003A51AC">
              <w:t>наклоны вперед и в стороны</w:t>
            </w:r>
          </w:p>
        </w:tc>
        <w:tc>
          <w:tcPr>
            <w:tcW w:w="1311" w:type="pct"/>
            <w:gridSpan w:val="5"/>
          </w:tcPr>
          <w:p w:rsidR="00131A49" w:rsidRPr="003A51AC" w:rsidRDefault="00131A49" w:rsidP="00B70E73">
            <w:pPr>
              <w:pStyle w:val="ConsPlusNormal"/>
            </w:pPr>
            <w:r w:rsidRPr="003A51AC">
              <w:t xml:space="preserve">наклоны вперед, вправо, влево, </w:t>
            </w:r>
          </w:p>
        </w:tc>
        <w:tc>
          <w:tcPr>
            <w:tcW w:w="1305" w:type="pct"/>
            <w:gridSpan w:val="2"/>
          </w:tcPr>
          <w:p w:rsidR="00131A49" w:rsidRPr="003A51AC" w:rsidRDefault="00131A49" w:rsidP="00B70E73">
            <w:pPr>
              <w:pStyle w:val="af2"/>
            </w:pPr>
            <w:r w:rsidRPr="003A51AC">
              <w:t>наклоны вперед, касаясь ладонями пола, наклоны вправо и влево</w:t>
            </w:r>
          </w:p>
        </w:tc>
        <w:tc>
          <w:tcPr>
            <w:tcW w:w="1045" w:type="pct"/>
          </w:tcPr>
          <w:p w:rsidR="00131A49" w:rsidRPr="003A51AC" w:rsidRDefault="00131A49" w:rsidP="00B70E73">
            <w:pPr>
              <w:pStyle w:val="af2"/>
              <w:tabs>
                <w:tab w:val="left" w:pos="287"/>
              </w:tabs>
            </w:pPr>
            <w:r w:rsidRPr="003A51AC">
              <w:t>наклоны вперед, вправо, влево из положения стоя и сидя</w:t>
            </w:r>
          </w:p>
        </w:tc>
      </w:tr>
      <w:tr w:rsidR="00131A49" w:rsidRPr="003A51AC" w:rsidTr="00B70E73">
        <w:trPr>
          <w:gridAfter w:val="2"/>
          <w:wAfter w:w="119" w:type="dxa"/>
          <w:trHeight w:val="680"/>
        </w:trPr>
        <w:tc>
          <w:tcPr>
            <w:tcW w:w="1299" w:type="pct"/>
            <w:gridSpan w:val="3"/>
          </w:tcPr>
          <w:p w:rsidR="00131A49" w:rsidRPr="003A51AC" w:rsidRDefault="00131A49" w:rsidP="00B70E73">
            <w:pPr>
              <w:pStyle w:val="ConsPlusNormal"/>
            </w:pPr>
            <w:r w:rsidRPr="003A51AC">
              <w:t>повороты со спины на живот и обратно</w:t>
            </w:r>
          </w:p>
        </w:tc>
        <w:tc>
          <w:tcPr>
            <w:tcW w:w="2617" w:type="pct"/>
            <w:gridSpan w:val="7"/>
          </w:tcPr>
          <w:p w:rsidR="00131A49" w:rsidRPr="003A51AC" w:rsidRDefault="00131A49" w:rsidP="00B70E73">
            <w:pPr>
              <w:pStyle w:val="af2"/>
            </w:pPr>
            <w:r w:rsidRPr="003A51AC">
              <w:t>повороты корпуса вправо и влево из исходных положений стоя и сидя</w:t>
            </w:r>
          </w:p>
        </w:tc>
        <w:tc>
          <w:tcPr>
            <w:tcW w:w="1045" w:type="pct"/>
          </w:tcPr>
          <w:p w:rsidR="00131A49" w:rsidRPr="003A51AC" w:rsidRDefault="00131A49" w:rsidP="00B70E73">
            <w:pPr>
              <w:pStyle w:val="af2"/>
              <w:tabs>
                <w:tab w:val="left" w:pos="287"/>
              </w:tabs>
            </w:pPr>
            <w:r w:rsidRPr="003A51AC">
              <w:t>повороты корпуса вправо и влево из разных исходных положений</w:t>
            </w:r>
          </w:p>
        </w:tc>
      </w:tr>
      <w:tr w:rsidR="00131A49" w:rsidRPr="003A51AC" w:rsidTr="00B70E73">
        <w:trPr>
          <w:gridAfter w:val="2"/>
          <w:wAfter w:w="119" w:type="dxa"/>
          <w:trHeight w:val="680"/>
        </w:trPr>
        <w:tc>
          <w:tcPr>
            <w:tcW w:w="2610" w:type="pct"/>
            <w:gridSpan w:val="8"/>
          </w:tcPr>
          <w:p w:rsidR="00131A49" w:rsidRPr="003A51AC" w:rsidRDefault="00131A49" w:rsidP="00B70E73">
            <w:pPr>
              <w:pStyle w:val="ConsPlusNormal"/>
            </w:pPr>
            <w:r w:rsidRPr="003A51AC">
              <w:t>сгибание и разгибание ног из положения сидя</w:t>
            </w:r>
          </w:p>
        </w:tc>
        <w:tc>
          <w:tcPr>
            <w:tcW w:w="2351" w:type="pct"/>
            <w:gridSpan w:val="3"/>
          </w:tcPr>
          <w:p w:rsidR="00131A49" w:rsidRPr="003A51AC" w:rsidRDefault="00131A49" w:rsidP="00B70E73">
            <w:pPr>
              <w:pStyle w:val="af2"/>
              <w:tabs>
                <w:tab w:val="left" w:pos="287"/>
              </w:tabs>
            </w:pPr>
            <w:r w:rsidRPr="003A51AC">
              <w:t>сгибание и разгибание и скрещивание их из исходного положения лежа на спине</w:t>
            </w:r>
          </w:p>
        </w:tc>
      </w:tr>
      <w:tr w:rsidR="00131A49" w:rsidRPr="003A51AC" w:rsidTr="00B70E73">
        <w:trPr>
          <w:gridAfter w:val="2"/>
          <w:wAfter w:w="119" w:type="dxa"/>
          <w:trHeight w:val="680"/>
        </w:trPr>
        <w:tc>
          <w:tcPr>
            <w:tcW w:w="1343" w:type="pct"/>
            <w:gridSpan w:val="5"/>
          </w:tcPr>
          <w:p w:rsidR="00131A49" w:rsidRPr="003A51AC" w:rsidRDefault="00131A49" w:rsidP="00B70E73">
            <w:pPr>
              <w:pStyle w:val="ConsPlusNormal"/>
            </w:pPr>
            <w:r w:rsidRPr="003A51AC">
              <w:t>поднимание и опускание ног из положения лежа</w:t>
            </w:r>
          </w:p>
        </w:tc>
        <w:tc>
          <w:tcPr>
            <w:tcW w:w="1267" w:type="pct"/>
            <w:gridSpan w:val="3"/>
          </w:tcPr>
          <w:p w:rsidR="00131A49" w:rsidRPr="003A51AC" w:rsidRDefault="00131A49" w:rsidP="00B70E73">
            <w:pPr>
              <w:pStyle w:val="ConsPlusNormal"/>
            </w:pPr>
            <w:r w:rsidRPr="003A51AC">
              <w:t>поочередное поднимание ног из положения лежа на спине, на животе, стоя на четвереньках</w:t>
            </w:r>
          </w:p>
        </w:tc>
        <w:tc>
          <w:tcPr>
            <w:tcW w:w="1305" w:type="pct"/>
            <w:gridSpan w:val="2"/>
          </w:tcPr>
          <w:p w:rsidR="00131A49" w:rsidRPr="003A51AC" w:rsidRDefault="00131A49" w:rsidP="00B70E73">
            <w:pPr>
              <w:pStyle w:val="af2"/>
            </w:pPr>
            <w:r w:rsidRPr="003A51AC">
              <w:t>поднимание ног из исходного положения лежа на спине</w:t>
            </w:r>
          </w:p>
        </w:tc>
        <w:tc>
          <w:tcPr>
            <w:tcW w:w="1045" w:type="pct"/>
          </w:tcPr>
          <w:p w:rsidR="00131A49" w:rsidRPr="003A51AC" w:rsidRDefault="00131A49" w:rsidP="00B70E73">
            <w:pPr>
              <w:pStyle w:val="af2"/>
              <w:tabs>
                <w:tab w:val="left" w:pos="287"/>
              </w:tabs>
            </w:pPr>
            <w:r w:rsidRPr="003A51AC">
              <w:t>поочередное поднимание и опускание ног лежа на спине</w:t>
            </w:r>
          </w:p>
        </w:tc>
      </w:tr>
      <w:tr w:rsidR="00131A49" w:rsidRPr="003A51AC" w:rsidTr="00B70E73">
        <w:trPr>
          <w:gridAfter w:val="2"/>
          <w:wAfter w:w="119" w:type="dxa"/>
          <w:trHeight w:val="283"/>
        </w:trPr>
        <w:tc>
          <w:tcPr>
            <w:tcW w:w="4961" w:type="pct"/>
            <w:gridSpan w:val="11"/>
          </w:tcPr>
          <w:p w:rsidR="00131A49" w:rsidRPr="003A51AC" w:rsidRDefault="00131A49" w:rsidP="00B70E73">
            <w:pPr>
              <w:pStyle w:val="ConsPlusNormal"/>
              <w:rPr>
                <w:b/>
              </w:rPr>
            </w:pPr>
            <w:r w:rsidRPr="003A51AC">
              <w:rPr>
                <w:b/>
              </w:rPr>
              <w:t>Упражнения для развития и укрепления мышц ног и брюшного пресса:</w:t>
            </w:r>
          </w:p>
        </w:tc>
      </w:tr>
      <w:tr w:rsidR="00131A49" w:rsidRPr="003A51AC" w:rsidTr="00B70E73">
        <w:trPr>
          <w:gridAfter w:val="2"/>
          <w:wAfter w:w="119" w:type="dxa"/>
          <w:trHeight w:val="138"/>
        </w:trPr>
        <w:tc>
          <w:tcPr>
            <w:tcW w:w="1304" w:type="pct"/>
            <w:gridSpan w:val="4"/>
          </w:tcPr>
          <w:p w:rsidR="00131A49" w:rsidRPr="003A51AC" w:rsidRDefault="00131A49" w:rsidP="00B70E73">
            <w:pPr>
              <w:pStyle w:val="ConsPlusNormal"/>
              <w:jc w:val="center"/>
              <w:rPr>
                <w:b/>
              </w:rPr>
            </w:pPr>
            <w:r w:rsidRPr="003A51AC">
              <w:rPr>
                <w:b/>
              </w:rPr>
              <w:t>3-4</w:t>
            </w:r>
          </w:p>
        </w:tc>
        <w:tc>
          <w:tcPr>
            <w:tcW w:w="1306" w:type="pct"/>
            <w:gridSpan w:val="4"/>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Height w:val="138"/>
        </w:trPr>
        <w:tc>
          <w:tcPr>
            <w:tcW w:w="2610" w:type="pct"/>
            <w:gridSpan w:val="8"/>
          </w:tcPr>
          <w:p w:rsidR="00131A49" w:rsidRPr="003A51AC" w:rsidRDefault="00131A49" w:rsidP="00B70E73">
            <w:pPr>
              <w:pStyle w:val="ConsPlusNormal"/>
              <w:tabs>
                <w:tab w:val="left" w:pos="365"/>
              </w:tabs>
            </w:pPr>
            <w:r w:rsidRPr="003A51AC">
              <w:t>поднимание и опускание ног, согнутых в коленях</w:t>
            </w:r>
          </w:p>
        </w:tc>
        <w:tc>
          <w:tcPr>
            <w:tcW w:w="2351" w:type="pct"/>
            <w:gridSpan w:val="3"/>
          </w:tcPr>
          <w:p w:rsidR="00131A49" w:rsidRPr="003A51AC" w:rsidRDefault="00131A49" w:rsidP="00B70E73">
            <w:pPr>
              <w:pStyle w:val="af2"/>
            </w:pPr>
            <w:r w:rsidRPr="003A51AC">
              <w:t>поочередное поднимание и опускание ног из положения лежа на спине, руки в упоре</w:t>
            </w:r>
          </w:p>
        </w:tc>
      </w:tr>
      <w:tr w:rsidR="00131A49" w:rsidRPr="003A51AC" w:rsidTr="00B70E73">
        <w:trPr>
          <w:gridAfter w:val="2"/>
          <w:wAfter w:w="119" w:type="dxa"/>
          <w:trHeight w:val="138"/>
        </w:trPr>
        <w:tc>
          <w:tcPr>
            <w:tcW w:w="4961" w:type="pct"/>
            <w:gridSpan w:val="11"/>
          </w:tcPr>
          <w:p w:rsidR="00131A49" w:rsidRPr="003A51AC" w:rsidRDefault="00131A49" w:rsidP="00B70E73">
            <w:pPr>
              <w:pStyle w:val="ConsPlusNormal"/>
              <w:tabs>
                <w:tab w:val="left" w:pos="365"/>
              </w:tabs>
            </w:pPr>
            <w:r w:rsidRPr="003A51AC">
              <w:t>- сгибание и разгибание ног;</w:t>
            </w:r>
          </w:p>
          <w:p w:rsidR="00131A49" w:rsidRPr="003A51AC" w:rsidRDefault="00131A49" w:rsidP="00B70E73">
            <w:pPr>
              <w:pStyle w:val="af2"/>
            </w:pPr>
            <w:r w:rsidRPr="003A51AC">
              <w:lastRenderedPageBreak/>
              <w:t>- отведение ноги вперед, в сторону, назад;</w:t>
            </w:r>
          </w:p>
          <w:p w:rsidR="00131A49" w:rsidRPr="003A51AC" w:rsidRDefault="00131A49" w:rsidP="00B70E73">
            <w:pPr>
              <w:pStyle w:val="af2"/>
            </w:pPr>
            <w:r w:rsidRPr="003A51AC">
              <w:t>- поднимание на носки и опускание на всю ступню;</w:t>
            </w:r>
          </w:p>
        </w:tc>
      </w:tr>
      <w:tr w:rsidR="00131A49" w:rsidRPr="003A51AC" w:rsidTr="00B70E73">
        <w:trPr>
          <w:gridAfter w:val="2"/>
          <w:wAfter w:w="119" w:type="dxa"/>
          <w:trHeight w:val="138"/>
        </w:trPr>
        <w:tc>
          <w:tcPr>
            <w:tcW w:w="1299" w:type="pct"/>
            <w:gridSpan w:val="3"/>
          </w:tcPr>
          <w:p w:rsidR="00131A49" w:rsidRPr="003A51AC" w:rsidRDefault="00131A49" w:rsidP="00B70E73">
            <w:pPr>
              <w:pStyle w:val="ConsPlusNormal"/>
              <w:tabs>
                <w:tab w:val="left" w:pos="142"/>
                <w:tab w:val="left" w:pos="284"/>
              </w:tabs>
            </w:pPr>
            <w:r w:rsidRPr="003A51AC">
              <w:lastRenderedPageBreak/>
              <w:t>приседание с предметами, поднимание на носки</w:t>
            </w:r>
          </w:p>
        </w:tc>
        <w:tc>
          <w:tcPr>
            <w:tcW w:w="1311" w:type="pct"/>
            <w:gridSpan w:val="5"/>
          </w:tcPr>
          <w:p w:rsidR="00131A49" w:rsidRPr="003A51AC" w:rsidRDefault="00131A49" w:rsidP="00B70E73">
            <w:pPr>
              <w:pStyle w:val="ConsPlusNormal"/>
              <w:tabs>
                <w:tab w:val="left" w:pos="365"/>
              </w:tabs>
            </w:pPr>
            <w:r w:rsidRPr="003A51AC">
              <w:t>приседания на всей стопе и на носках с разведением коленей в стороны;</w:t>
            </w:r>
          </w:p>
        </w:tc>
        <w:tc>
          <w:tcPr>
            <w:tcW w:w="1305" w:type="pct"/>
            <w:gridSpan w:val="2"/>
          </w:tcPr>
          <w:p w:rsidR="00131A49" w:rsidRPr="003A51AC" w:rsidRDefault="00131A49" w:rsidP="00B70E73">
            <w:pPr>
              <w:pStyle w:val="af2"/>
            </w:pPr>
            <w:r w:rsidRPr="003A51AC">
              <w:t>приседание, обхватывая колени руками;</w:t>
            </w:r>
          </w:p>
        </w:tc>
        <w:tc>
          <w:tcPr>
            <w:tcW w:w="1045" w:type="pct"/>
          </w:tcPr>
          <w:p w:rsidR="00131A49" w:rsidRPr="003A51AC" w:rsidRDefault="00131A49" w:rsidP="00B70E73">
            <w:pPr>
              <w:pStyle w:val="af2"/>
            </w:pPr>
            <w:r w:rsidRPr="003A51AC">
              <w:t>приседания у стены (затылок, лопатки, ягодицы и пятки касаются стены);</w:t>
            </w:r>
          </w:p>
        </w:tc>
      </w:tr>
      <w:tr w:rsidR="00131A49" w:rsidRPr="003A51AC" w:rsidTr="00B70E73">
        <w:trPr>
          <w:gridAfter w:val="2"/>
          <w:wAfter w:w="119" w:type="dxa"/>
          <w:trHeight w:val="138"/>
        </w:trPr>
        <w:tc>
          <w:tcPr>
            <w:tcW w:w="1299" w:type="pct"/>
            <w:gridSpan w:val="3"/>
          </w:tcPr>
          <w:p w:rsidR="00131A49" w:rsidRPr="003A51AC" w:rsidRDefault="00131A49" w:rsidP="00B70E73">
            <w:pPr>
              <w:pStyle w:val="ConsPlusNormal"/>
            </w:pPr>
            <w:r w:rsidRPr="003A51AC">
              <w:t>выставление ноги вперед, в сторону, назад;</w:t>
            </w:r>
          </w:p>
        </w:tc>
        <w:tc>
          <w:tcPr>
            <w:tcW w:w="1311" w:type="pct"/>
            <w:gridSpan w:val="5"/>
          </w:tcPr>
          <w:p w:rsidR="00131A49" w:rsidRPr="003A51AC" w:rsidRDefault="00131A49" w:rsidP="00B70E73">
            <w:pPr>
              <w:pStyle w:val="ConsPlusNormal"/>
              <w:tabs>
                <w:tab w:val="left" w:pos="365"/>
              </w:tabs>
            </w:pPr>
            <w:r w:rsidRPr="003A51AC">
              <w:t>выставление ноги на пятку (носок);</w:t>
            </w:r>
          </w:p>
        </w:tc>
        <w:tc>
          <w:tcPr>
            <w:tcW w:w="2351" w:type="pct"/>
            <w:gridSpan w:val="3"/>
          </w:tcPr>
          <w:p w:rsidR="00131A49" w:rsidRPr="003A51AC" w:rsidRDefault="00131A49" w:rsidP="00B70E73">
            <w:pPr>
              <w:pStyle w:val="af2"/>
            </w:pPr>
            <w:r w:rsidRPr="003A51AC">
              <w:t xml:space="preserve"> совершенствование ранее приобретённых навыков**</w:t>
            </w:r>
          </w:p>
        </w:tc>
      </w:tr>
      <w:tr w:rsidR="00131A49" w:rsidRPr="003A51AC" w:rsidTr="00B70E73">
        <w:trPr>
          <w:gridAfter w:val="2"/>
          <w:wAfter w:w="119" w:type="dxa"/>
          <w:trHeight w:val="138"/>
        </w:trPr>
        <w:tc>
          <w:tcPr>
            <w:tcW w:w="1299" w:type="pct"/>
            <w:gridSpan w:val="3"/>
          </w:tcPr>
          <w:p w:rsidR="00131A49" w:rsidRPr="003A51AC" w:rsidRDefault="00131A49" w:rsidP="00B70E73">
            <w:pPr>
              <w:pStyle w:val="ConsPlusNormal"/>
            </w:pPr>
          </w:p>
        </w:tc>
        <w:tc>
          <w:tcPr>
            <w:tcW w:w="2617" w:type="pct"/>
            <w:gridSpan w:val="7"/>
          </w:tcPr>
          <w:p w:rsidR="00131A49" w:rsidRPr="003A51AC" w:rsidRDefault="00131A49" w:rsidP="00B70E73">
            <w:pPr>
              <w:pStyle w:val="af2"/>
            </w:pPr>
            <w:r w:rsidRPr="003A51AC">
              <w:t>махи ногами;</w:t>
            </w:r>
          </w:p>
        </w:tc>
        <w:tc>
          <w:tcPr>
            <w:tcW w:w="1045" w:type="pct"/>
          </w:tcPr>
          <w:p w:rsidR="00131A49" w:rsidRPr="003A51AC" w:rsidRDefault="00131A49" w:rsidP="00B70E73">
            <w:pPr>
              <w:pStyle w:val="af2"/>
            </w:pPr>
            <w:r w:rsidRPr="003A51AC">
              <w:t>- махи ногами из положения стоя, держась за опору, лежа на боку, сидя, стоя на четвереньках;</w:t>
            </w:r>
          </w:p>
          <w:p w:rsidR="00131A49" w:rsidRPr="003A51AC" w:rsidRDefault="00131A49" w:rsidP="00B70E73">
            <w:pPr>
              <w:pStyle w:val="af2"/>
            </w:pPr>
            <w:r w:rsidRPr="003A51AC">
              <w:t>- выпады вперед и в сторону</w:t>
            </w:r>
          </w:p>
        </w:tc>
      </w:tr>
      <w:tr w:rsidR="00131A49" w:rsidRPr="003A51AC" w:rsidTr="00B70E73">
        <w:trPr>
          <w:gridAfter w:val="2"/>
          <w:wAfter w:w="119" w:type="dxa"/>
          <w:trHeight w:val="138"/>
        </w:trPr>
        <w:tc>
          <w:tcPr>
            <w:tcW w:w="1299" w:type="pct"/>
            <w:gridSpan w:val="3"/>
          </w:tcPr>
          <w:p w:rsidR="00131A49" w:rsidRPr="003A51AC" w:rsidRDefault="00131A49" w:rsidP="00B70E73">
            <w:pPr>
              <w:pStyle w:val="ConsPlusNormal"/>
            </w:pPr>
          </w:p>
        </w:tc>
        <w:tc>
          <w:tcPr>
            <w:tcW w:w="1311" w:type="pct"/>
            <w:gridSpan w:val="5"/>
          </w:tcPr>
          <w:p w:rsidR="00131A49" w:rsidRPr="003A51AC" w:rsidRDefault="00131A49" w:rsidP="00B70E73">
            <w:pPr>
              <w:pStyle w:val="ConsPlusNormal"/>
              <w:tabs>
                <w:tab w:val="left" w:pos="365"/>
              </w:tabs>
            </w:pPr>
            <w:r w:rsidRPr="003A51AC">
              <w:t>захватывание стопами и перекладывание предметов с места на место.</w:t>
            </w:r>
          </w:p>
        </w:tc>
        <w:tc>
          <w:tcPr>
            <w:tcW w:w="1305" w:type="pct"/>
            <w:gridSpan w:val="2"/>
          </w:tcPr>
          <w:p w:rsidR="00131A49" w:rsidRPr="003A51AC" w:rsidRDefault="00131A49" w:rsidP="00B70E73">
            <w:pPr>
              <w:pStyle w:val="af2"/>
            </w:pPr>
            <w:r w:rsidRPr="003A51AC">
              <w:t>захватывание предметов ступнями и пальцами ног и перекладывание их с места на место</w:t>
            </w:r>
          </w:p>
        </w:tc>
        <w:tc>
          <w:tcPr>
            <w:tcW w:w="1045" w:type="pct"/>
          </w:tcPr>
          <w:p w:rsidR="00131A49" w:rsidRPr="003A51AC" w:rsidRDefault="00131A49" w:rsidP="00B70E73">
            <w:pPr>
              <w:pStyle w:val="af2"/>
            </w:pPr>
            <w:r w:rsidRPr="003A51AC">
              <w:t>- захватывание предметов ступнями и пальцами ног, перекладывание их с места на место.</w:t>
            </w:r>
          </w:p>
          <w:p w:rsidR="00131A49" w:rsidRPr="003A51AC" w:rsidRDefault="00131A49" w:rsidP="00B70E73">
            <w:pPr>
              <w:pStyle w:val="af2"/>
            </w:pPr>
            <w:r w:rsidRPr="003A51AC">
              <w:t>- подошвенное и тыльное сгибание и разгибание стоп;</w:t>
            </w:r>
          </w:p>
        </w:tc>
      </w:tr>
      <w:tr w:rsidR="00131A49" w:rsidRPr="003A51AC" w:rsidTr="00B70E73">
        <w:trPr>
          <w:gridAfter w:val="2"/>
          <w:wAfter w:w="119" w:type="dxa"/>
          <w:trHeight w:val="138"/>
        </w:trPr>
        <w:tc>
          <w:tcPr>
            <w:tcW w:w="4961" w:type="pct"/>
            <w:gridSpan w:val="11"/>
          </w:tcPr>
          <w:p w:rsidR="00131A49" w:rsidRPr="003A51AC" w:rsidRDefault="00131A49" w:rsidP="00B70E73">
            <w:pPr>
              <w:pStyle w:val="af2"/>
            </w:pPr>
            <w:r w:rsidRPr="003A51AC">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rsidR="00131A49" w:rsidRPr="003A51AC" w:rsidRDefault="00131A49" w:rsidP="00B70E73">
            <w:pPr>
              <w:pStyle w:val="af2"/>
            </w:pPr>
            <w:r w:rsidRPr="003A51AC">
              <w:t>- упражнения с разнообразными предметами (гимнастической палкой, обручем, мячом, скакалкой и другими)</w:t>
            </w:r>
          </w:p>
        </w:tc>
      </w:tr>
      <w:tr w:rsidR="00131A49" w:rsidRPr="003A51AC" w:rsidTr="00B70E73">
        <w:trPr>
          <w:gridAfter w:val="2"/>
          <w:wAfter w:w="119" w:type="dxa"/>
          <w:trHeight w:val="138"/>
        </w:trPr>
        <w:tc>
          <w:tcPr>
            <w:tcW w:w="1299" w:type="pct"/>
            <w:gridSpan w:val="3"/>
          </w:tcPr>
          <w:p w:rsidR="00131A49" w:rsidRPr="003A51AC" w:rsidRDefault="00131A49" w:rsidP="00B70E73">
            <w:pPr>
              <w:pStyle w:val="ConsPlusNormal"/>
            </w:pPr>
          </w:p>
        </w:tc>
        <w:tc>
          <w:tcPr>
            <w:tcW w:w="1311" w:type="pct"/>
            <w:gridSpan w:val="5"/>
          </w:tcPr>
          <w:p w:rsidR="00131A49" w:rsidRPr="003A51AC" w:rsidRDefault="00131A49" w:rsidP="00B70E73">
            <w:pPr>
              <w:pStyle w:val="ConsPlusNormal"/>
              <w:tabs>
                <w:tab w:val="left" w:pos="365"/>
              </w:tabs>
            </w:pPr>
          </w:p>
        </w:tc>
        <w:tc>
          <w:tcPr>
            <w:tcW w:w="1305" w:type="pct"/>
            <w:gridSpan w:val="2"/>
          </w:tcPr>
          <w:p w:rsidR="00131A49" w:rsidRPr="003A51AC" w:rsidRDefault="00131A49" w:rsidP="00B70E73">
            <w:pPr>
              <w:pStyle w:val="af2"/>
            </w:pPr>
          </w:p>
        </w:tc>
        <w:tc>
          <w:tcPr>
            <w:tcW w:w="1045" w:type="pct"/>
          </w:tcPr>
          <w:p w:rsidR="00131A49" w:rsidRPr="003A51AC" w:rsidRDefault="00131A49" w:rsidP="00B70E73">
            <w:pPr>
              <w:pStyle w:val="af2"/>
            </w:pPr>
            <w:r w:rsidRPr="003A51AC">
              <w:t>- упражнения с разноименными движениями рук и ног, с усложнением исходных положений и техники выполнения.</w:t>
            </w:r>
          </w:p>
        </w:tc>
      </w:tr>
      <w:tr w:rsidR="00131A49" w:rsidRPr="003A51AC" w:rsidTr="00B70E73">
        <w:trPr>
          <w:gridAfter w:val="2"/>
          <w:wAfter w:w="119" w:type="dxa"/>
        </w:trPr>
        <w:tc>
          <w:tcPr>
            <w:tcW w:w="4961" w:type="pct"/>
            <w:gridSpan w:val="11"/>
          </w:tcPr>
          <w:p w:rsidR="00131A49" w:rsidRPr="003A51AC" w:rsidRDefault="00131A49" w:rsidP="00B70E73">
            <w:pPr>
              <w:spacing w:line="240" w:lineRule="auto"/>
              <w:rPr>
                <w:b/>
                <w:sz w:val="24"/>
                <w:szCs w:val="24"/>
              </w:rPr>
            </w:pPr>
            <w:r w:rsidRPr="003A51AC">
              <w:rPr>
                <w:b/>
                <w:sz w:val="24"/>
                <w:szCs w:val="24"/>
              </w:rPr>
              <w:t xml:space="preserve"> Ритмическая гимнастика</w:t>
            </w:r>
          </w:p>
        </w:tc>
      </w:tr>
      <w:tr w:rsidR="00131A49" w:rsidRPr="003A51AC" w:rsidTr="00B70E73">
        <w:trPr>
          <w:gridAfter w:val="2"/>
          <w:wAfter w:w="119" w:type="dxa"/>
        </w:trPr>
        <w:tc>
          <w:tcPr>
            <w:tcW w:w="4961" w:type="pct"/>
            <w:gridSpan w:val="11"/>
          </w:tcPr>
          <w:p w:rsidR="00131A49" w:rsidRPr="003A51AC" w:rsidRDefault="00131A49" w:rsidP="00B70E73">
            <w:pPr>
              <w:spacing w:line="240" w:lineRule="auto"/>
              <w:rPr>
                <w:b/>
                <w:sz w:val="24"/>
                <w:szCs w:val="24"/>
              </w:rPr>
            </w:pPr>
            <w:r w:rsidRPr="003A51AC">
              <w:rPr>
                <w:b/>
                <w:sz w:val="24"/>
                <w:szCs w:val="24"/>
              </w:rPr>
              <w:t xml:space="preserve"> Музыкально-ритмические упражнения</w:t>
            </w:r>
            <w:r w:rsidRPr="003A51AC">
              <w:rPr>
                <w:sz w:val="24"/>
                <w:szCs w:val="24"/>
              </w:rPr>
              <w:t>,</w:t>
            </w:r>
          </w:p>
        </w:tc>
      </w:tr>
      <w:tr w:rsidR="00131A49" w:rsidRPr="003A51AC" w:rsidTr="00B70E73">
        <w:trPr>
          <w:gridAfter w:val="2"/>
          <w:wAfter w:w="119" w:type="dxa"/>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 xml:space="preserve">-  разученные на музыкальных занятиях?????????, педагог включает в содержание физкультурных занятий, различные формы активного отдыха и подвижные игры: </w:t>
            </w:r>
          </w:p>
        </w:tc>
        <w:tc>
          <w:tcPr>
            <w:tcW w:w="1311" w:type="pct"/>
            <w:gridSpan w:val="5"/>
          </w:tcPr>
          <w:p w:rsidR="00131A49" w:rsidRPr="003A51AC" w:rsidRDefault="00131A49" w:rsidP="00B70E73">
            <w:pPr>
              <w:spacing w:line="240" w:lineRule="auto"/>
              <w:rPr>
                <w:sz w:val="24"/>
                <w:szCs w:val="24"/>
              </w:rPr>
            </w:pPr>
            <w:r w:rsidRPr="003A51AC">
              <w:rPr>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w:t>
            </w:r>
            <w:r w:rsidRPr="003A51AC">
              <w:rPr>
                <w:sz w:val="24"/>
                <w:szCs w:val="24"/>
              </w:rPr>
              <w:lastRenderedPageBreak/>
              <w:t>игры.</w:t>
            </w:r>
          </w:p>
        </w:tc>
        <w:tc>
          <w:tcPr>
            <w:tcW w:w="1305" w:type="pct"/>
            <w:gridSpan w:val="2"/>
          </w:tcPr>
          <w:p w:rsidR="00131A49" w:rsidRPr="003A51AC" w:rsidRDefault="00131A49" w:rsidP="00B70E73">
            <w:pPr>
              <w:pStyle w:val="af2"/>
            </w:pPr>
            <w:r w:rsidRPr="003A51AC">
              <w:lastRenderedPageBreak/>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1045" w:type="pct"/>
          </w:tcPr>
          <w:p w:rsidR="00131A49" w:rsidRPr="003A51AC" w:rsidRDefault="00131A49" w:rsidP="00B70E73">
            <w:pPr>
              <w:pStyle w:val="af2"/>
            </w:pPr>
            <w:r w:rsidRPr="003A51AC">
              <w:t xml:space="preserve">-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w:t>
            </w:r>
            <w:r w:rsidRPr="003A51AC">
              <w:lastRenderedPageBreak/>
              <w:t>отдыха и подвижные игры.</w:t>
            </w:r>
          </w:p>
        </w:tc>
      </w:tr>
      <w:tr w:rsidR="00131A49" w:rsidRPr="003A51AC" w:rsidTr="00B70E73">
        <w:trPr>
          <w:gridAfter w:val="2"/>
          <w:wAfter w:w="119" w:type="dxa"/>
        </w:trPr>
        <w:tc>
          <w:tcPr>
            <w:tcW w:w="4961" w:type="pct"/>
            <w:gridSpan w:val="11"/>
          </w:tcPr>
          <w:p w:rsidR="00131A49" w:rsidRPr="003A51AC" w:rsidRDefault="00131A49" w:rsidP="00B70E73">
            <w:pPr>
              <w:pStyle w:val="af2"/>
              <w:rPr>
                <w:b/>
              </w:rPr>
            </w:pPr>
            <w:r w:rsidRPr="003A51AC">
              <w:rPr>
                <w:b/>
              </w:rPr>
              <w:lastRenderedPageBreak/>
              <w:t xml:space="preserve"> Рекомендуемые упражнения</w:t>
            </w:r>
          </w:p>
        </w:tc>
      </w:tr>
      <w:tr w:rsidR="00131A49" w:rsidRPr="003A51AC" w:rsidTr="00B70E73">
        <w:trPr>
          <w:gridAfter w:val="2"/>
          <w:wAfter w:w="119" w:type="dxa"/>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 xml:space="preserve">ритмичная ходьба и бег под музыку по прямой и по кругу, держась за руки, </w:t>
            </w:r>
          </w:p>
        </w:tc>
        <w:tc>
          <w:tcPr>
            <w:tcW w:w="1311" w:type="pct"/>
            <w:gridSpan w:val="5"/>
          </w:tcPr>
          <w:p w:rsidR="00131A49" w:rsidRPr="003A51AC" w:rsidRDefault="00131A49" w:rsidP="00B70E73">
            <w:pPr>
              <w:spacing w:after="200" w:line="240" w:lineRule="auto"/>
              <w:rPr>
                <w:sz w:val="24"/>
                <w:szCs w:val="24"/>
              </w:rPr>
            </w:pPr>
            <w:r w:rsidRPr="003A51AC">
              <w:rPr>
                <w:sz w:val="24"/>
                <w:szCs w:val="24"/>
              </w:rPr>
              <w:t>ритмичная ходьба и бег под музыку в разном темпе;</w:t>
            </w:r>
          </w:p>
        </w:tc>
        <w:tc>
          <w:tcPr>
            <w:tcW w:w="1305" w:type="pct"/>
            <w:gridSpan w:val="2"/>
          </w:tcPr>
          <w:p w:rsidR="00131A49" w:rsidRPr="003A51AC" w:rsidRDefault="00131A49" w:rsidP="00B70E73">
            <w:pPr>
              <w:pStyle w:val="af2"/>
              <w:rPr>
                <w:b/>
              </w:rPr>
            </w:pPr>
            <w:r w:rsidRPr="003A51AC">
              <w:t>ходьба и бег в соответствии с общим характером музыки, в разном темпе, на высоких полупальцах</w:t>
            </w:r>
          </w:p>
        </w:tc>
        <w:tc>
          <w:tcPr>
            <w:tcW w:w="1045" w:type="pct"/>
          </w:tcPr>
          <w:p w:rsidR="00131A49" w:rsidRPr="003A51AC" w:rsidRDefault="00131A49" w:rsidP="00B70E73">
            <w:pPr>
              <w:pStyle w:val="ConsPlusNormal"/>
            </w:pPr>
            <w:r w:rsidRPr="003A51AC">
              <w:t>- танцевальный шаг польки, переменный шаг, шаг с притопом, с хлопками,</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на носках, топающим шагом, вперед, приставным шагом;</w:t>
            </w:r>
          </w:p>
        </w:tc>
        <w:tc>
          <w:tcPr>
            <w:tcW w:w="1311" w:type="pct"/>
            <w:gridSpan w:val="5"/>
          </w:tcPr>
          <w:p w:rsidR="00131A49" w:rsidRPr="003A51AC" w:rsidRDefault="00131A49" w:rsidP="00B70E73">
            <w:pPr>
              <w:spacing w:after="200" w:line="240" w:lineRule="auto"/>
              <w:rPr>
                <w:sz w:val="24"/>
                <w:szCs w:val="24"/>
              </w:rPr>
            </w:pPr>
            <w:r w:rsidRPr="003A51AC">
              <w:rPr>
                <w:sz w:val="24"/>
                <w:szCs w:val="24"/>
              </w:rPr>
              <w:t xml:space="preserve">на носках, топающим шагом, приставным шагом прямо и боком, </w:t>
            </w:r>
          </w:p>
        </w:tc>
        <w:tc>
          <w:tcPr>
            <w:tcW w:w="2351" w:type="pct"/>
            <w:gridSpan w:val="3"/>
          </w:tcPr>
          <w:p w:rsidR="00131A49" w:rsidRPr="003A51AC" w:rsidRDefault="00131A49" w:rsidP="00B70E73">
            <w:pPr>
              <w:spacing w:line="240" w:lineRule="auto"/>
              <w:rPr>
                <w:sz w:val="24"/>
                <w:szCs w:val="24"/>
              </w:rPr>
            </w:pPr>
            <w:r w:rsidRPr="003A51AC">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 xml:space="preserve">- поочередное выставление ноги </w:t>
            </w:r>
          </w:p>
          <w:p w:rsidR="00131A49" w:rsidRPr="003A51AC" w:rsidRDefault="00131A49" w:rsidP="00B70E73">
            <w:pPr>
              <w:pStyle w:val="ConsPlusNormal"/>
            </w:pPr>
            <w:r w:rsidRPr="003A51AC">
              <w:t xml:space="preserve">- вперед, на пятку, притопывание, приседания "пружинки", кружение; </w:t>
            </w:r>
          </w:p>
        </w:tc>
        <w:tc>
          <w:tcPr>
            <w:tcW w:w="2617" w:type="pct"/>
            <w:gridSpan w:val="7"/>
          </w:tcPr>
          <w:p w:rsidR="00131A49" w:rsidRPr="003A51AC" w:rsidRDefault="00131A49" w:rsidP="00B70E73">
            <w:pPr>
              <w:pStyle w:val="af2"/>
            </w:pPr>
            <w:r w:rsidRPr="003A51AC">
              <w:t xml:space="preserve">- выставление ноги на пятку, на носок, притопывание под ритм, </w:t>
            </w:r>
          </w:p>
          <w:p w:rsidR="00131A49" w:rsidRPr="003A51AC" w:rsidRDefault="00131A49" w:rsidP="00B70E73">
            <w:pPr>
              <w:pStyle w:val="af2"/>
            </w:pPr>
            <w:r w:rsidRPr="003A51AC">
              <w:t>- повороты, поочередное "выбрасывание" ног</w:t>
            </w:r>
          </w:p>
        </w:tc>
        <w:tc>
          <w:tcPr>
            <w:tcW w:w="1045" w:type="pct"/>
          </w:tcPr>
          <w:p w:rsidR="00131A49" w:rsidRPr="003A51AC" w:rsidRDefault="00131A49" w:rsidP="00B70E73">
            <w:pPr>
              <w:pStyle w:val="ConsPlusNormal"/>
            </w:pPr>
            <w:r w:rsidRPr="003A51AC">
              <w:t>- поочередное выбрасывание ног</w:t>
            </w:r>
          </w:p>
          <w:p w:rsidR="00131A49" w:rsidRPr="003A51AC" w:rsidRDefault="00131A49" w:rsidP="00B70E73">
            <w:pPr>
              <w:pStyle w:val="ConsPlusNormal"/>
            </w:pPr>
            <w:r w:rsidRPr="003A51AC">
              <w:t>- вперед в прыжке, на носок, приставной шаг с приседанием и без, с продвижением вперед, назад в сторону, кружение,</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p>
        </w:tc>
        <w:tc>
          <w:tcPr>
            <w:tcW w:w="1311" w:type="pct"/>
            <w:gridSpan w:val="5"/>
          </w:tcPr>
          <w:p w:rsidR="00131A49" w:rsidRPr="003A51AC" w:rsidRDefault="00131A49" w:rsidP="00B70E73">
            <w:pPr>
              <w:pStyle w:val="af2"/>
            </w:pPr>
            <w:r w:rsidRPr="003A51AC">
              <w:t>- прямым галопом, по кругу, держась за руки, с высоким подниманием колена на месте и в движении прямо и вокруг себя, подскоки по одному и в парах под музыку;</w:t>
            </w:r>
          </w:p>
        </w:tc>
        <w:tc>
          <w:tcPr>
            <w:tcW w:w="2351" w:type="pct"/>
            <w:gridSpan w:val="3"/>
          </w:tcPr>
          <w:p w:rsidR="00131A49" w:rsidRPr="003A51AC" w:rsidRDefault="00131A49" w:rsidP="00B70E73">
            <w:pPr>
              <w:pStyle w:val="ConsPlusNormal"/>
            </w:pPr>
            <w:r w:rsidRPr="003A51AC">
              <w:t xml:space="preserve">различные виды галопа (прямой галоп, боковой галоп, кружение); </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tc>
        <w:tc>
          <w:tcPr>
            <w:tcW w:w="1311" w:type="pct"/>
            <w:gridSpan w:val="5"/>
          </w:tcPr>
          <w:p w:rsidR="00131A49" w:rsidRPr="003A51AC" w:rsidRDefault="00131A49" w:rsidP="00B70E73">
            <w:pPr>
              <w:pStyle w:val="af2"/>
            </w:pPr>
            <w:r w:rsidRPr="003A51AC">
              <w:t>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tc>
        <w:tc>
          <w:tcPr>
            <w:tcW w:w="1305" w:type="pct"/>
            <w:gridSpan w:val="2"/>
          </w:tcPr>
          <w:p w:rsidR="00131A49" w:rsidRPr="003A51AC" w:rsidRDefault="00131A49" w:rsidP="00B70E73">
            <w:pPr>
              <w:pStyle w:val="ConsPlusNormal"/>
            </w:pPr>
            <w:r w:rsidRPr="003A51AC">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1045" w:type="pct"/>
          </w:tcPr>
          <w:p w:rsidR="00131A49" w:rsidRPr="003A51AC" w:rsidRDefault="00131A49" w:rsidP="00B70E73">
            <w:pPr>
              <w:pStyle w:val="af2"/>
            </w:pPr>
            <w:r w:rsidRPr="003A51AC">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r w:rsidR="00131A49" w:rsidRPr="003A51AC" w:rsidTr="00B70E73">
        <w:trPr>
          <w:gridAfter w:val="2"/>
          <w:wAfter w:w="119" w:type="dxa"/>
        </w:trPr>
        <w:tc>
          <w:tcPr>
            <w:tcW w:w="4961" w:type="pct"/>
            <w:gridSpan w:val="11"/>
          </w:tcPr>
          <w:p w:rsidR="00131A49" w:rsidRPr="003A51AC" w:rsidRDefault="00131A49" w:rsidP="00B70E73">
            <w:pPr>
              <w:spacing w:line="240" w:lineRule="auto"/>
              <w:rPr>
                <w:b/>
                <w:sz w:val="24"/>
                <w:szCs w:val="24"/>
              </w:rPr>
            </w:pPr>
            <w:r w:rsidRPr="003A51AC">
              <w:rPr>
                <w:b/>
                <w:sz w:val="24"/>
                <w:szCs w:val="24"/>
              </w:rPr>
              <w:t xml:space="preserve"> Строевые упражнения</w:t>
            </w:r>
          </w:p>
        </w:tc>
      </w:tr>
      <w:tr w:rsidR="00131A49" w:rsidRPr="003A51AC" w:rsidTr="00B70E73">
        <w:trPr>
          <w:gridAfter w:val="2"/>
          <w:wAfter w:w="119" w:type="dxa"/>
          <w:trHeight w:val="113"/>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Height w:val="1138"/>
        </w:trPr>
        <w:tc>
          <w:tcPr>
            <w:tcW w:w="1299" w:type="pct"/>
            <w:gridSpan w:val="3"/>
          </w:tcPr>
          <w:p w:rsidR="00131A49" w:rsidRPr="003A51AC" w:rsidRDefault="00131A49" w:rsidP="00B70E73">
            <w:pPr>
              <w:pStyle w:val="ConsPlusNormal"/>
            </w:pPr>
            <w:r w:rsidRPr="003A51AC">
              <w:t>Построение в колонну по одному, в шеренгу, в круг по ориентирам.</w:t>
            </w:r>
          </w:p>
        </w:tc>
        <w:tc>
          <w:tcPr>
            <w:tcW w:w="1311" w:type="pct"/>
            <w:gridSpan w:val="5"/>
          </w:tcPr>
          <w:p w:rsidR="00131A49" w:rsidRPr="003A51AC" w:rsidRDefault="00131A49" w:rsidP="00B70E73">
            <w:pPr>
              <w:spacing w:line="240" w:lineRule="auto"/>
              <w:rPr>
                <w:sz w:val="24"/>
                <w:szCs w:val="24"/>
              </w:rPr>
            </w:pPr>
            <w:r w:rsidRPr="003A51AC">
              <w:rPr>
                <w:sz w:val="24"/>
                <w:szCs w:val="24"/>
              </w:rPr>
              <w:t>Построение в колонну по одному, по два, по росту, врассыпную.</w:t>
            </w:r>
          </w:p>
        </w:tc>
        <w:tc>
          <w:tcPr>
            <w:tcW w:w="1305" w:type="pct"/>
            <w:gridSpan w:val="2"/>
          </w:tcPr>
          <w:p w:rsidR="00131A49" w:rsidRPr="003A51AC" w:rsidRDefault="00131A49" w:rsidP="00B70E73">
            <w:pPr>
              <w:pStyle w:val="af2"/>
            </w:pPr>
            <w:r w:rsidRPr="003A51AC">
              <w:t>Построение по росту, поддерживая равнение в колонне, шеренге; построение в колонну по одному, в шеренгу, в круг.</w:t>
            </w:r>
          </w:p>
        </w:tc>
        <w:tc>
          <w:tcPr>
            <w:tcW w:w="1045" w:type="pct"/>
          </w:tcPr>
          <w:p w:rsidR="00131A49" w:rsidRPr="003A51AC" w:rsidRDefault="00131A49" w:rsidP="00B70E73">
            <w:pPr>
              <w:pStyle w:val="af2"/>
            </w:pPr>
            <w:r w:rsidRPr="003A51AC">
              <w:t xml:space="preserve">Быстрое и самостоятельное построение в колонну по одному и по два, в круг, в шеренгу; равнение в колонне, шеренге. </w:t>
            </w:r>
          </w:p>
        </w:tc>
      </w:tr>
      <w:tr w:rsidR="00131A49" w:rsidRPr="003A51AC" w:rsidTr="00B70E73">
        <w:trPr>
          <w:gridAfter w:val="2"/>
          <w:wAfter w:w="119" w:type="dxa"/>
          <w:trHeight w:val="1125"/>
        </w:trPr>
        <w:tc>
          <w:tcPr>
            <w:tcW w:w="1299" w:type="pct"/>
            <w:gridSpan w:val="3"/>
          </w:tcPr>
          <w:p w:rsidR="00131A49" w:rsidRPr="003A51AC" w:rsidRDefault="00131A49" w:rsidP="00B70E73">
            <w:pPr>
              <w:pStyle w:val="ConsPlusNormal"/>
            </w:pPr>
            <w:r w:rsidRPr="003A51AC">
              <w:lastRenderedPageBreak/>
              <w:t>Перестроение в колонну по два, врассыпную.</w:t>
            </w:r>
          </w:p>
        </w:tc>
        <w:tc>
          <w:tcPr>
            <w:tcW w:w="1311" w:type="pct"/>
            <w:gridSpan w:val="5"/>
          </w:tcPr>
          <w:p w:rsidR="00131A49" w:rsidRPr="003A51AC" w:rsidRDefault="00131A49" w:rsidP="00B70E73">
            <w:pPr>
              <w:spacing w:line="240" w:lineRule="auto"/>
              <w:rPr>
                <w:sz w:val="24"/>
                <w:szCs w:val="24"/>
              </w:rPr>
            </w:pPr>
            <w:r w:rsidRPr="003A51AC">
              <w:rPr>
                <w:sz w:val="24"/>
                <w:szCs w:val="24"/>
              </w:rPr>
              <w:t>Перестроение из колонны по одному в колонну по два в движении, со сменой ведущего;</w:t>
            </w:r>
          </w:p>
          <w:p w:rsidR="00131A49" w:rsidRPr="003A51AC" w:rsidRDefault="00131A49" w:rsidP="00B70E73">
            <w:pPr>
              <w:spacing w:line="240" w:lineRule="auto"/>
              <w:rPr>
                <w:sz w:val="24"/>
                <w:szCs w:val="24"/>
              </w:rPr>
            </w:pPr>
            <w:r w:rsidRPr="003A51AC">
              <w:rPr>
                <w:sz w:val="24"/>
                <w:szCs w:val="24"/>
              </w:rPr>
              <w:t>перестроение из одной колонны или шеренги в звенья на месте и в движении.</w:t>
            </w:r>
          </w:p>
        </w:tc>
        <w:tc>
          <w:tcPr>
            <w:tcW w:w="1305" w:type="pct"/>
            <w:gridSpan w:val="2"/>
          </w:tcPr>
          <w:p w:rsidR="00131A49" w:rsidRPr="003A51AC" w:rsidRDefault="00131A49" w:rsidP="00B70E73">
            <w:pPr>
              <w:pStyle w:val="af2"/>
            </w:pPr>
            <w:r w:rsidRPr="003A51AC">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1045" w:type="pct"/>
          </w:tcPr>
          <w:p w:rsidR="00131A49" w:rsidRPr="003A51AC" w:rsidRDefault="00131A49" w:rsidP="00B70E73">
            <w:pPr>
              <w:pStyle w:val="af2"/>
            </w:pPr>
            <w:r w:rsidRPr="003A51AC">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rsidR="00131A49" w:rsidRPr="003A51AC" w:rsidTr="00B70E73">
        <w:trPr>
          <w:gridAfter w:val="2"/>
          <w:wAfter w:w="119" w:type="dxa"/>
          <w:trHeight w:val="810"/>
        </w:trPr>
        <w:tc>
          <w:tcPr>
            <w:tcW w:w="1299" w:type="pct"/>
            <w:gridSpan w:val="3"/>
          </w:tcPr>
          <w:p w:rsidR="00131A49" w:rsidRPr="003A51AC" w:rsidRDefault="00131A49" w:rsidP="00B70E73">
            <w:pPr>
              <w:pStyle w:val="ConsPlusNormal"/>
            </w:pPr>
            <w:r w:rsidRPr="003A51AC">
              <w:t>Смыкание и размыкание обычным шагом.</w:t>
            </w:r>
          </w:p>
        </w:tc>
        <w:tc>
          <w:tcPr>
            <w:tcW w:w="1311" w:type="pct"/>
            <w:gridSpan w:val="5"/>
          </w:tcPr>
          <w:p w:rsidR="00131A49" w:rsidRPr="003A51AC" w:rsidRDefault="00131A49" w:rsidP="00B70E73">
            <w:pPr>
              <w:spacing w:line="240" w:lineRule="auto"/>
              <w:rPr>
                <w:sz w:val="24"/>
                <w:szCs w:val="24"/>
              </w:rPr>
            </w:pPr>
            <w:r w:rsidRPr="003A51AC">
              <w:rPr>
                <w:sz w:val="24"/>
                <w:szCs w:val="24"/>
              </w:rPr>
              <w:t xml:space="preserve">Размыкание и смыкание на вытянутые руки, равнение по ориентирам и без них. </w:t>
            </w:r>
          </w:p>
        </w:tc>
        <w:tc>
          <w:tcPr>
            <w:tcW w:w="1305" w:type="pct"/>
            <w:gridSpan w:val="2"/>
          </w:tcPr>
          <w:p w:rsidR="00131A49" w:rsidRPr="003A51AC" w:rsidRDefault="00131A49" w:rsidP="00B70E73">
            <w:pPr>
              <w:pStyle w:val="af2"/>
            </w:pPr>
            <w:r w:rsidRPr="003A51AC">
              <w:t xml:space="preserve">Размыкание в колонне на вытянутые вперед руки, в шеренге на вытянутые руки в стороны. </w:t>
            </w:r>
          </w:p>
        </w:tc>
        <w:tc>
          <w:tcPr>
            <w:tcW w:w="1045" w:type="pct"/>
          </w:tcPr>
          <w:p w:rsidR="00131A49" w:rsidRPr="003A51AC" w:rsidRDefault="00131A49" w:rsidP="00B70E73">
            <w:pPr>
              <w:pStyle w:val="af2"/>
            </w:pPr>
            <w:r w:rsidRPr="003A51AC">
              <w:t xml:space="preserve"> Размыкание и смыкание приставным шагом.</w:t>
            </w:r>
          </w:p>
        </w:tc>
      </w:tr>
      <w:tr w:rsidR="00131A49" w:rsidRPr="003A51AC" w:rsidTr="00B70E73">
        <w:trPr>
          <w:gridAfter w:val="2"/>
          <w:wAfter w:w="119" w:type="dxa"/>
          <w:trHeight w:val="870"/>
        </w:trPr>
        <w:tc>
          <w:tcPr>
            <w:tcW w:w="1299" w:type="pct"/>
            <w:gridSpan w:val="3"/>
          </w:tcPr>
          <w:p w:rsidR="00131A49" w:rsidRPr="003A51AC" w:rsidRDefault="00131A49" w:rsidP="00B70E73">
            <w:pPr>
              <w:pStyle w:val="ConsPlusNormal"/>
            </w:pPr>
            <w:r w:rsidRPr="003A51AC">
              <w:t>Повороты направо и налево переступанием.</w:t>
            </w:r>
          </w:p>
        </w:tc>
        <w:tc>
          <w:tcPr>
            <w:tcW w:w="1311" w:type="pct"/>
            <w:gridSpan w:val="5"/>
          </w:tcPr>
          <w:p w:rsidR="00131A49" w:rsidRPr="003A51AC" w:rsidRDefault="00131A49" w:rsidP="00B70E73">
            <w:pPr>
              <w:spacing w:line="240" w:lineRule="auto"/>
              <w:rPr>
                <w:sz w:val="24"/>
                <w:szCs w:val="24"/>
              </w:rPr>
            </w:pPr>
            <w:r w:rsidRPr="003A51AC">
              <w:rPr>
                <w:sz w:val="24"/>
                <w:szCs w:val="24"/>
              </w:rPr>
              <w:t>Повороты направо, налево, кругом на месте переступанием и в движении.</w:t>
            </w:r>
          </w:p>
        </w:tc>
        <w:tc>
          <w:tcPr>
            <w:tcW w:w="1305" w:type="pct"/>
            <w:gridSpan w:val="2"/>
          </w:tcPr>
          <w:p w:rsidR="00131A49" w:rsidRPr="003A51AC" w:rsidRDefault="00131A49" w:rsidP="00B70E73">
            <w:pPr>
              <w:pStyle w:val="af2"/>
            </w:pPr>
            <w:r w:rsidRPr="003A51AC">
              <w:t>Повороты налево, направо, кругом переступанием и прыжком.</w:t>
            </w:r>
          </w:p>
        </w:tc>
        <w:tc>
          <w:tcPr>
            <w:tcW w:w="1045" w:type="pct"/>
          </w:tcPr>
          <w:p w:rsidR="00131A49" w:rsidRPr="003A51AC" w:rsidRDefault="00131A49" w:rsidP="00B70E73">
            <w:pPr>
              <w:pStyle w:val="af2"/>
            </w:pPr>
            <w:r w:rsidRPr="003A51AC">
              <w:t>Повороты направо, налево, кругом; повороты во время ходьбы на углах площадки.</w:t>
            </w:r>
          </w:p>
        </w:tc>
      </w:tr>
      <w:tr w:rsidR="00131A49" w:rsidRPr="003A51AC" w:rsidTr="00B70E73">
        <w:trPr>
          <w:gridAfter w:val="2"/>
          <w:wAfter w:w="119" w:type="dxa"/>
        </w:trPr>
        <w:tc>
          <w:tcPr>
            <w:tcW w:w="4961" w:type="pct"/>
            <w:gridSpan w:val="11"/>
          </w:tcPr>
          <w:p w:rsidR="00131A49" w:rsidRPr="003A51AC" w:rsidRDefault="00131A49" w:rsidP="00B70E73">
            <w:pPr>
              <w:pStyle w:val="a3"/>
              <w:shd w:val="clear" w:color="auto" w:fill="F2F2F2" w:themeFill="background1" w:themeFillShade="F2"/>
              <w:spacing w:line="240" w:lineRule="auto"/>
              <w:ind w:left="0"/>
              <w:rPr>
                <w:b/>
                <w:sz w:val="24"/>
                <w:szCs w:val="24"/>
              </w:rPr>
            </w:pPr>
            <w:r w:rsidRPr="003A51AC">
              <w:rPr>
                <w:b/>
                <w:sz w:val="24"/>
                <w:szCs w:val="24"/>
              </w:rPr>
              <w:t xml:space="preserve"> Подвижные игры</w:t>
            </w:r>
          </w:p>
        </w:tc>
      </w:tr>
      <w:tr w:rsidR="00131A49" w:rsidRPr="003A51AC" w:rsidTr="00B70E73">
        <w:trPr>
          <w:gridAfter w:val="2"/>
          <w:wAfter w:w="119" w:type="dxa"/>
        </w:trPr>
        <w:tc>
          <w:tcPr>
            <w:tcW w:w="1299" w:type="pct"/>
            <w:gridSpan w:val="3"/>
          </w:tcPr>
          <w:p w:rsidR="00131A49" w:rsidRPr="003A51AC" w:rsidRDefault="00131A49" w:rsidP="00B70E73">
            <w:pPr>
              <w:pStyle w:val="ConsPlusNormal"/>
              <w:jc w:val="center"/>
              <w:rPr>
                <w:b/>
              </w:rPr>
            </w:pPr>
            <w:r w:rsidRPr="003A51AC">
              <w:rPr>
                <w:b/>
              </w:rPr>
              <w:t>3-4</w:t>
            </w:r>
          </w:p>
        </w:tc>
        <w:tc>
          <w:tcPr>
            <w:tcW w:w="1311" w:type="pct"/>
            <w:gridSpan w:val="5"/>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299" w:type="pct"/>
            <w:gridSpan w:val="3"/>
          </w:tcPr>
          <w:p w:rsidR="00131A49" w:rsidRPr="003A51AC" w:rsidRDefault="00131A49" w:rsidP="00B70E73">
            <w:pPr>
              <w:pStyle w:val="ConsPlusNormal"/>
            </w:pPr>
            <w:r w:rsidRPr="003A51AC">
              <w:t>Педагог поддерживает активность детей в процессе двигательной деятельности, организуя сюжетные и несюжетные подвижные игры</w:t>
            </w:r>
          </w:p>
        </w:tc>
        <w:tc>
          <w:tcPr>
            <w:tcW w:w="1311" w:type="pct"/>
            <w:gridSpan w:val="5"/>
          </w:tcPr>
          <w:p w:rsidR="00131A49" w:rsidRPr="003A51AC" w:rsidRDefault="00131A49" w:rsidP="00B70E73">
            <w:pPr>
              <w:spacing w:line="240" w:lineRule="auto"/>
              <w:rPr>
                <w:sz w:val="24"/>
                <w:szCs w:val="24"/>
              </w:rPr>
            </w:pPr>
            <w:r w:rsidRPr="003A51AC">
              <w:rPr>
                <w:sz w:val="24"/>
                <w:szCs w:val="24"/>
              </w:rPr>
              <w:t>Педагог продолжает:</w:t>
            </w:r>
          </w:p>
          <w:p w:rsidR="00131A49" w:rsidRPr="003A51AC" w:rsidRDefault="00131A49" w:rsidP="00B70E73">
            <w:pPr>
              <w:spacing w:line="240" w:lineRule="auto"/>
              <w:rPr>
                <w:sz w:val="24"/>
                <w:szCs w:val="24"/>
              </w:rPr>
            </w:pPr>
            <w:r w:rsidRPr="003A51AC">
              <w:rPr>
                <w:sz w:val="24"/>
                <w:szCs w:val="24"/>
              </w:rPr>
              <w:t xml:space="preserve">- закреплять основные движения и развивать психофизические качества в подвижных играх, </w:t>
            </w:r>
          </w:p>
          <w:p w:rsidR="00131A49" w:rsidRPr="003A51AC" w:rsidRDefault="00131A49" w:rsidP="00B70E73">
            <w:pPr>
              <w:spacing w:line="240" w:lineRule="auto"/>
              <w:rPr>
                <w:sz w:val="24"/>
                <w:szCs w:val="24"/>
              </w:rPr>
            </w:pPr>
            <w:r w:rsidRPr="003A51AC">
              <w:rPr>
                <w:sz w:val="24"/>
                <w:szCs w:val="24"/>
              </w:rPr>
              <w:t xml:space="preserve">- поощряет желание выполнять  роль  водящего, </w:t>
            </w:r>
          </w:p>
          <w:p w:rsidR="00131A49" w:rsidRPr="003A51AC" w:rsidRDefault="00131A49" w:rsidP="00D30AFE">
            <w:pPr>
              <w:pStyle w:val="a3"/>
              <w:numPr>
                <w:ilvl w:val="0"/>
                <w:numId w:val="170"/>
              </w:numPr>
              <w:spacing w:line="240" w:lineRule="auto"/>
              <w:ind w:left="0" w:firstLine="84"/>
              <w:rPr>
                <w:sz w:val="24"/>
                <w:szCs w:val="24"/>
              </w:rPr>
            </w:pPr>
            <w:r w:rsidRPr="003A51AC">
              <w:rPr>
                <w:sz w:val="24"/>
                <w:szCs w:val="24"/>
              </w:rPr>
              <w:t xml:space="preserve">развивает пространственную ориентировку, </w:t>
            </w:r>
          </w:p>
          <w:p w:rsidR="00131A49" w:rsidRPr="003A51AC" w:rsidRDefault="00131A49" w:rsidP="00D30AFE">
            <w:pPr>
              <w:pStyle w:val="a3"/>
              <w:numPr>
                <w:ilvl w:val="0"/>
                <w:numId w:val="170"/>
              </w:numPr>
              <w:spacing w:line="240" w:lineRule="auto"/>
              <w:ind w:left="0" w:firstLine="84"/>
              <w:rPr>
                <w:sz w:val="24"/>
                <w:szCs w:val="24"/>
              </w:rPr>
            </w:pPr>
            <w:r w:rsidRPr="003A51AC">
              <w:rPr>
                <w:sz w:val="24"/>
                <w:szCs w:val="24"/>
              </w:rPr>
              <w:t>самостоятельность и инициативность в организации знакомых  игр с небольшой группой сверстников.</w:t>
            </w:r>
          </w:p>
        </w:tc>
        <w:tc>
          <w:tcPr>
            <w:tcW w:w="1305" w:type="pct"/>
            <w:gridSpan w:val="2"/>
          </w:tcPr>
          <w:p w:rsidR="00131A49" w:rsidRPr="003A51AC" w:rsidRDefault="00131A49" w:rsidP="00B70E73">
            <w:pPr>
              <w:pStyle w:val="ConsPlusNormal"/>
            </w:pPr>
            <w:r w:rsidRPr="003A51AC">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131A49" w:rsidRPr="003A51AC" w:rsidRDefault="00131A49" w:rsidP="00D30AFE">
            <w:pPr>
              <w:pStyle w:val="ConsPlusNormal"/>
              <w:numPr>
                <w:ilvl w:val="0"/>
                <w:numId w:val="170"/>
              </w:numPr>
              <w:ind w:left="37" w:firstLine="0"/>
            </w:pPr>
            <w:r w:rsidRPr="003A51AC">
              <w:t xml:space="preserve">оценивает качество движений и поощряет соблюдение правил, </w:t>
            </w:r>
          </w:p>
          <w:p w:rsidR="00131A49" w:rsidRPr="003A51AC" w:rsidRDefault="00131A49" w:rsidP="00D30AFE">
            <w:pPr>
              <w:pStyle w:val="ConsPlusNormal"/>
              <w:numPr>
                <w:ilvl w:val="0"/>
                <w:numId w:val="170"/>
              </w:numPr>
              <w:ind w:left="37" w:firstLine="0"/>
            </w:pPr>
            <w:r w:rsidRPr="003A51AC">
              <w:t xml:space="preserve">помогает быстро ориентироваться в пространстве, </w:t>
            </w:r>
          </w:p>
          <w:p w:rsidR="00131A49" w:rsidRPr="003A51AC" w:rsidRDefault="00131A49" w:rsidP="00D30AFE">
            <w:pPr>
              <w:pStyle w:val="ConsPlusNormal"/>
              <w:numPr>
                <w:ilvl w:val="0"/>
                <w:numId w:val="170"/>
              </w:numPr>
              <w:ind w:left="37" w:firstLine="0"/>
            </w:pPr>
            <w:r w:rsidRPr="003A51AC">
              <w:t>наращивать и удерживать скорость,</w:t>
            </w:r>
          </w:p>
          <w:p w:rsidR="00131A49" w:rsidRPr="003A51AC" w:rsidRDefault="00131A49" w:rsidP="00D30AFE">
            <w:pPr>
              <w:pStyle w:val="ConsPlusNormal"/>
              <w:numPr>
                <w:ilvl w:val="0"/>
                <w:numId w:val="170"/>
              </w:numPr>
              <w:ind w:left="37" w:firstLine="0"/>
            </w:pPr>
            <w:r w:rsidRPr="003A51AC">
              <w:t>проявлять находчивость, целеустремленность</w:t>
            </w:r>
          </w:p>
        </w:tc>
        <w:tc>
          <w:tcPr>
            <w:tcW w:w="1045" w:type="pct"/>
          </w:tcPr>
          <w:p w:rsidR="00131A49" w:rsidRPr="003A51AC" w:rsidRDefault="00131A49" w:rsidP="00B70E73">
            <w:pPr>
              <w:spacing w:line="240" w:lineRule="auto"/>
              <w:rPr>
                <w:sz w:val="24"/>
                <w:szCs w:val="24"/>
              </w:rPr>
            </w:pPr>
            <w:r w:rsidRPr="003A51AC">
              <w:rPr>
                <w:sz w:val="24"/>
                <w:szCs w:val="24"/>
              </w:rPr>
              <w:t xml:space="preserve">Педагог продолжает </w:t>
            </w:r>
          </w:p>
          <w:p w:rsidR="00131A49" w:rsidRPr="003A51AC" w:rsidRDefault="00131A49" w:rsidP="00D30AFE">
            <w:pPr>
              <w:pStyle w:val="a3"/>
              <w:numPr>
                <w:ilvl w:val="0"/>
                <w:numId w:val="176"/>
              </w:numPr>
              <w:spacing w:line="240" w:lineRule="auto"/>
              <w:ind w:left="2" w:firstLine="0"/>
              <w:rPr>
                <w:sz w:val="24"/>
                <w:szCs w:val="24"/>
              </w:rPr>
            </w:pPr>
            <w:r w:rsidRPr="003A51AC">
              <w:rPr>
                <w:sz w:val="24"/>
                <w:szCs w:val="24"/>
              </w:rPr>
              <w:t xml:space="preserve">знакомить детей с подвижными играми, </w:t>
            </w:r>
          </w:p>
          <w:p w:rsidR="00131A49" w:rsidRPr="003A51AC" w:rsidRDefault="00131A49" w:rsidP="00D30AFE">
            <w:pPr>
              <w:pStyle w:val="a3"/>
              <w:numPr>
                <w:ilvl w:val="0"/>
                <w:numId w:val="176"/>
              </w:numPr>
              <w:spacing w:line="240" w:lineRule="auto"/>
              <w:ind w:left="2" w:firstLine="0"/>
              <w:rPr>
                <w:sz w:val="24"/>
                <w:szCs w:val="24"/>
              </w:rPr>
            </w:pPr>
            <w:r w:rsidRPr="003A51AC">
              <w:rPr>
                <w:sz w:val="24"/>
                <w:szCs w:val="24"/>
              </w:rPr>
              <w:t xml:space="preserve">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131A49" w:rsidRPr="003A51AC" w:rsidRDefault="00131A49" w:rsidP="00B70E73">
            <w:pPr>
              <w:spacing w:line="240" w:lineRule="auto"/>
              <w:rPr>
                <w:sz w:val="24"/>
                <w:szCs w:val="24"/>
              </w:rPr>
            </w:pPr>
            <w:r w:rsidRPr="003A51AC">
              <w:rPr>
                <w:sz w:val="24"/>
                <w:szCs w:val="24"/>
              </w:rPr>
              <w:t xml:space="preserve">2.Педагог поддерживает стремление детей </w:t>
            </w:r>
            <w:r w:rsidRPr="003A51AC">
              <w:rPr>
                <w:sz w:val="24"/>
                <w:szCs w:val="24"/>
              </w:rPr>
              <w:lastRenderedPageBreak/>
              <w:t xml:space="preserve">самостоятельно организовывать знакомые подвижные игры со сверстниками, справедливо оценивать свои результаты и результаты товарищей; </w:t>
            </w:r>
          </w:p>
          <w:p w:rsidR="00131A49" w:rsidRPr="003A51AC" w:rsidRDefault="00131A49" w:rsidP="00B70E73">
            <w:pPr>
              <w:spacing w:line="240" w:lineRule="auto"/>
              <w:rPr>
                <w:sz w:val="24"/>
                <w:szCs w:val="24"/>
              </w:rPr>
            </w:pPr>
            <w:r w:rsidRPr="003A51AC">
              <w:rPr>
                <w:sz w:val="24"/>
                <w:szCs w:val="24"/>
              </w:rPr>
              <w:t>3.Побуждает проявлять смелость, находчивость, волевые качества, честность, целеустремленность.</w:t>
            </w:r>
          </w:p>
          <w:p w:rsidR="00131A49" w:rsidRPr="003A51AC" w:rsidRDefault="00131A49" w:rsidP="00B70E73">
            <w:pPr>
              <w:spacing w:line="240" w:lineRule="auto"/>
              <w:rPr>
                <w:sz w:val="24"/>
                <w:szCs w:val="24"/>
              </w:rPr>
            </w:pPr>
            <w:r w:rsidRPr="003A51AC">
              <w:rPr>
                <w:sz w:val="24"/>
                <w:szCs w:val="24"/>
              </w:rPr>
              <w:t>4. Поощряет творчество детей, желание детей придумывать варианты игр, комбинировать движения, импровизировать.</w:t>
            </w:r>
          </w:p>
        </w:tc>
      </w:tr>
      <w:tr w:rsidR="00131A49" w:rsidRPr="003A51AC" w:rsidTr="00B70E73">
        <w:trPr>
          <w:gridAfter w:val="2"/>
          <w:wAfter w:w="119" w:type="dxa"/>
        </w:trPr>
        <w:tc>
          <w:tcPr>
            <w:tcW w:w="1343" w:type="pct"/>
            <w:gridSpan w:val="5"/>
          </w:tcPr>
          <w:p w:rsidR="00131A49" w:rsidRPr="003A51AC" w:rsidRDefault="00131A49" w:rsidP="00B70E73">
            <w:pPr>
              <w:pStyle w:val="ConsPlusNormal"/>
            </w:pPr>
            <w:r w:rsidRPr="003A51AC">
              <w:lastRenderedPageBreak/>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31A49" w:rsidRPr="003A51AC" w:rsidRDefault="00131A49" w:rsidP="00B70E73">
            <w:pPr>
              <w:pStyle w:val="ConsPlusNormal"/>
            </w:pPr>
          </w:p>
        </w:tc>
        <w:tc>
          <w:tcPr>
            <w:tcW w:w="1267" w:type="pct"/>
            <w:gridSpan w:val="3"/>
          </w:tcPr>
          <w:p w:rsidR="00131A49" w:rsidRPr="003A51AC" w:rsidRDefault="00131A49" w:rsidP="00B70E73">
            <w:pPr>
              <w:spacing w:line="240" w:lineRule="auto"/>
              <w:rPr>
                <w:sz w:val="24"/>
                <w:szCs w:val="24"/>
              </w:rPr>
            </w:pPr>
            <w:r w:rsidRPr="003A51AC">
              <w:rPr>
                <w:sz w:val="24"/>
                <w:szCs w:val="24"/>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tc>
        <w:tc>
          <w:tcPr>
            <w:tcW w:w="1305" w:type="pct"/>
            <w:gridSpan w:val="2"/>
          </w:tcPr>
          <w:p w:rsidR="00131A49" w:rsidRPr="003A51AC" w:rsidRDefault="00131A49" w:rsidP="00B70E73">
            <w:pPr>
              <w:pStyle w:val="ConsPlusNormal"/>
            </w:pPr>
            <w:r w:rsidRPr="003A51AC">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131A49" w:rsidRPr="003A51AC" w:rsidRDefault="00131A49" w:rsidP="00B70E73">
            <w:pPr>
              <w:pStyle w:val="ConsPlusNormal"/>
            </w:pPr>
            <w:r w:rsidRPr="003A51AC">
              <w:t xml:space="preserve">Способствует формированию </w:t>
            </w:r>
            <w:r w:rsidRPr="003A51AC">
              <w:lastRenderedPageBreak/>
              <w:t>духовно-нравственных качеств, основ патриотизма и гражданской идентичности в подвижных играх.</w:t>
            </w:r>
          </w:p>
        </w:tc>
        <w:tc>
          <w:tcPr>
            <w:tcW w:w="1045" w:type="pct"/>
          </w:tcPr>
          <w:p w:rsidR="00131A49" w:rsidRPr="003A51AC" w:rsidRDefault="00131A49" w:rsidP="00B70E73">
            <w:pPr>
              <w:spacing w:line="240" w:lineRule="auto"/>
              <w:rPr>
                <w:sz w:val="24"/>
                <w:szCs w:val="24"/>
              </w:rPr>
            </w:pPr>
            <w:r w:rsidRPr="003A51AC">
              <w:rPr>
                <w:sz w:val="24"/>
                <w:szCs w:val="24"/>
              </w:rPr>
              <w:lastRenderedPageBreak/>
              <w:t xml:space="preserve">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rsidR="00131A49" w:rsidRPr="003A51AC" w:rsidRDefault="00131A49" w:rsidP="00B70E73">
            <w:pPr>
              <w:spacing w:line="240" w:lineRule="auto"/>
              <w:rPr>
                <w:sz w:val="24"/>
                <w:szCs w:val="24"/>
              </w:rPr>
            </w:pPr>
            <w:r w:rsidRPr="003A51AC">
              <w:rPr>
                <w:sz w:val="24"/>
                <w:szCs w:val="24"/>
              </w:rPr>
              <w:t>Способствует формированию духовно-нравственных качеств, основ патриотизма и гражданской идентичности</w:t>
            </w:r>
          </w:p>
        </w:tc>
      </w:tr>
      <w:tr w:rsidR="00131A49" w:rsidRPr="003A51AC" w:rsidTr="00B70E73">
        <w:trPr>
          <w:gridAfter w:val="2"/>
          <w:wAfter w:w="119" w:type="dxa"/>
        </w:trPr>
        <w:tc>
          <w:tcPr>
            <w:tcW w:w="4961" w:type="pct"/>
            <w:gridSpan w:val="11"/>
          </w:tcPr>
          <w:p w:rsidR="00131A49" w:rsidRPr="003A51AC" w:rsidRDefault="00131A49" w:rsidP="00B70E73">
            <w:pPr>
              <w:shd w:val="clear" w:color="auto" w:fill="F2F2F2" w:themeFill="background1" w:themeFillShade="F2"/>
              <w:spacing w:line="240" w:lineRule="auto"/>
              <w:rPr>
                <w:b/>
                <w:sz w:val="24"/>
                <w:szCs w:val="24"/>
              </w:rPr>
            </w:pPr>
            <w:r w:rsidRPr="003A51AC">
              <w:rPr>
                <w:b/>
                <w:sz w:val="24"/>
                <w:szCs w:val="24"/>
              </w:rPr>
              <w:lastRenderedPageBreak/>
              <w:t xml:space="preserve"> Спортивные игры</w:t>
            </w:r>
          </w:p>
        </w:tc>
      </w:tr>
      <w:tr w:rsidR="00131A49" w:rsidRPr="003A51AC" w:rsidTr="00B70E73">
        <w:trPr>
          <w:gridAfter w:val="2"/>
          <w:wAfter w:w="119" w:type="dxa"/>
        </w:trPr>
        <w:tc>
          <w:tcPr>
            <w:tcW w:w="1343" w:type="pct"/>
            <w:gridSpan w:val="5"/>
          </w:tcPr>
          <w:p w:rsidR="00131A49" w:rsidRPr="003A51AC" w:rsidRDefault="00131A49" w:rsidP="00B70E73">
            <w:pPr>
              <w:pStyle w:val="ConsPlusNormal"/>
              <w:jc w:val="center"/>
              <w:rPr>
                <w:b/>
              </w:rPr>
            </w:pPr>
            <w:r w:rsidRPr="003A51AC">
              <w:rPr>
                <w:b/>
              </w:rPr>
              <w:t>3-4</w:t>
            </w:r>
          </w:p>
        </w:tc>
        <w:tc>
          <w:tcPr>
            <w:tcW w:w="1267" w:type="pct"/>
            <w:gridSpan w:val="3"/>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343" w:type="pct"/>
            <w:gridSpan w:val="5"/>
          </w:tcPr>
          <w:p w:rsidR="00131A49" w:rsidRPr="003A51AC" w:rsidRDefault="00131A49" w:rsidP="00B70E73">
            <w:pPr>
              <w:spacing w:line="240" w:lineRule="auto"/>
              <w:jc w:val="center"/>
              <w:rPr>
                <w:sz w:val="24"/>
                <w:szCs w:val="24"/>
              </w:rPr>
            </w:pPr>
          </w:p>
        </w:tc>
        <w:tc>
          <w:tcPr>
            <w:tcW w:w="1267" w:type="pct"/>
            <w:gridSpan w:val="3"/>
          </w:tcPr>
          <w:p w:rsidR="00131A49" w:rsidRPr="003A51AC" w:rsidRDefault="00131A49" w:rsidP="00B70E73">
            <w:pPr>
              <w:spacing w:line="240" w:lineRule="auto"/>
              <w:jc w:val="center"/>
              <w:rPr>
                <w:sz w:val="24"/>
                <w:szCs w:val="24"/>
              </w:rPr>
            </w:pPr>
          </w:p>
        </w:tc>
        <w:tc>
          <w:tcPr>
            <w:tcW w:w="2351" w:type="pct"/>
            <w:gridSpan w:val="3"/>
          </w:tcPr>
          <w:p w:rsidR="00131A49" w:rsidRPr="003A51AC" w:rsidRDefault="00131A49" w:rsidP="00B70E73">
            <w:pPr>
              <w:pStyle w:val="af2"/>
            </w:pPr>
            <w:r w:rsidRPr="003A51AC">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r>
      <w:tr w:rsidR="00131A49" w:rsidRPr="003A51AC" w:rsidTr="00B70E73">
        <w:trPr>
          <w:gridAfter w:val="2"/>
          <w:wAfter w:w="119" w:type="dxa"/>
        </w:trPr>
        <w:tc>
          <w:tcPr>
            <w:tcW w:w="1343" w:type="pct"/>
            <w:gridSpan w:val="5"/>
          </w:tcPr>
          <w:p w:rsidR="00131A49" w:rsidRPr="003A51AC" w:rsidRDefault="00131A49" w:rsidP="00B70E73">
            <w:pPr>
              <w:spacing w:line="240" w:lineRule="auto"/>
              <w:jc w:val="center"/>
              <w:rPr>
                <w:sz w:val="24"/>
                <w:szCs w:val="24"/>
              </w:rPr>
            </w:pPr>
          </w:p>
        </w:tc>
        <w:tc>
          <w:tcPr>
            <w:tcW w:w="1267" w:type="pct"/>
            <w:gridSpan w:val="3"/>
          </w:tcPr>
          <w:p w:rsidR="00131A49" w:rsidRPr="003A51AC" w:rsidRDefault="00131A49" w:rsidP="00B70E73">
            <w:pPr>
              <w:spacing w:line="240" w:lineRule="auto"/>
              <w:jc w:val="center"/>
              <w:rPr>
                <w:sz w:val="24"/>
                <w:szCs w:val="24"/>
              </w:rPr>
            </w:pPr>
          </w:p>
        </w:tc>
        <w:tc>
          <w:tcPr>
            <w:tcW w:w="1305" w:type="pct"/>
            <w:gridSpan w:val="2"/>
          </w:tcPr>
          <w:p w:rsidR="00131A49" w:rsidRPr="003A51AC" w:rsidRDefault="00131A49" w:rsidP="00B70E73">
            <w:pPr>
              <w:pStyle w:val="af2"/>
              <w:rPr>
                <w:b/>
              </w:rPr>
            </w:pPr>
            <w:r w:rsidRPr="003A51AC">
              <w:rPr>
                <w:b/>
              </w:rPr>
              <w:t xml:space="preserve">Городки: </w:t>
            </w:r>
          </w:p>
          <w:p w:rsidR="00131A49" w:rsidRPr="003A51AC" w:rsidRDefault="00131A49" w:rsidP="00B70E73">
            <w:pPr>
              <w:pStyle w:val="af2"/>
              <w:rPr>
                <w:b/>
              </w:rPr>
            </w:pPr>
            <w:r w:rsidRPr="003A51AC">
              <w:t>бросание биты сбоку, выбивание городка с кона (5 - 6 м) и полукона (2 - 3 м); знание 3 - 4 фигур</w:t>
            </w:r>
          </w:p>
        </w:tc>
        <w:tc>
          <w:tcPr>
            <w:tcW w:w="1045" w:type="pct"/>
          </w:tcPr>
          <w:p w:rsidR="00131A49" w:rsidRPr="003A51AC" w:rsidRDefault="00131A49" w:rsidP="00B70E73">
            <w:pPr>
              <w:pStyle w:val="af2"/>
            </w:pPr>
            <w:r w:rsidRPr="003A51AC">
              <w:rPr>
                <w:b/>
                <w:bCs/>
              </w:rPr>
              <w:t>Городки:</w:t>
            </w:r>
            <w:r w:rsidRPr="003A51AC">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131A49" w:rsidRPr="003A51AC" w:rsidTr="00B70E73">
        <w:trPr>
          <w:gridAfter w:val="2"/>
          <w:wAfter w:w="119" w:type="dxa"/>
        </w:trPr>
        <w:tc>
          <w:tcPr>
            <w:tcW w:w="1343" w:type="pct"/>
            <w:gridSpan w:val="5"/>
          </w:tcPr>
          <w:p w:rsidR="00131A49" w:rsidRPr="003A51AC" w:rsidRDefault="00131A49" w:rsidP="00B70E73">
            <w:pPr>
              <w:spacing w:line="240" w:lineRule="auto"/>
              <w:jc w:val="center"/>
              <w:rPr>
                <w:sz w:val="24"/>
                <w:szCs w:val="24"/>
              </w:rPr>
            </w:pPr>
          </w:p>
        </w:tc>
        <w:tc>
          <w:tcPr>
            <w:tcW w:w="1267" w:type="pct"/>
            <w:gridSpan w:val="3"/>
          </w:tcPr>
          <w:p w:rsidR="00131A49" w:rsidRPr="003A51AC" w:rsidRDefault="00131A49" w:rsidP="00B70E73">
            <w:pPr>
              <w:spacing w:line="240" w:lineRule="auto"/>
              <w:jc w:val="center"/>
              <w:rPr>
                <w:sz w:val="24"/>
                <w:szCs w:val="24"/>
              </w:rPr>
            </w:pPr>
          </w:p>
        </w:tc>
        <w:tc>
          <w:tcPr>
            <w:tcW w:w="1305" w:type="pct"/>
            <w:gridSpan w:val="2"/>
          </w:tcPr>
          <w:p w:rsidR="00131A49" w:rsidRPr="003A51AC" w:rsidRDefault="00131A49" w:rsidP="00B70E73">
            <w:pPr>
              <w:pStyle w:val="af2"/>
            </w:pPr>
            <w:r w:rsidRPr="003A51AC">
              <w:rPr>
                <w:b/>
              </w:rPr>
              <w:t>Элементы баскетбола:</w:t>
            </w:r>
            <w:r w:rsidRPr="003A51AC">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1045" w:type="pct"/>
          </w:tcPr>
          <w:p w:rsidR="00131A49" w:rsidRPr="003A51AC" w:rsidRDefault="00131A49" w:rsidP="00B70E73">
            <w:pPr>
              <w:pStyle w:val="af2"/>
            </w:pPr>
            <w:r w:rsidRPr="003A51AC">
              <w:rPr>
                <w:b/>
                <w:bCs/>
              </w:rPr>
              <w:t>Элементы баскетбола:</w:t>
            </w:r>
            <w:r w:rsidRPr="003A51AC">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131A49" w:rsidRPr="003A51AC" w:rsidTr="00B70E73">
        <w:trPr>
          <w:gridAfter w:val="2"/>
          <w:wAfter w:w="119" w:type="dxa"/>
        </w:trPr>
        <w:tc>
          <w:tcPr>
            <w:tcW w:w="1343" w:type="pct"/>
            <w:gridSpan w:val="5"/>
          </w:tcPr>
          <w:p w:rsidR="00131A49" w:rsidRPr="003A51AC" w:rsidRDefault="00131A49" w:rsidP="00B70E73">
            <w:pPr>
              <w:spacing w:line="240" w:lineRule="auto"/>
              <w:jc w:val="center"/>
              <w:rPr>
                <w:sz w:val="24"/>
                <w:szCs w:val="24"/>
              </w:rPr>
            </w:pPr>
          </w:p>
        </w:tc>
        <w:tc>
          <w:tcPr>
            <w:tcW w:w="1267" w:type="pct"/>
            <w:gridSpan w:val="3"/>
          </w:tcPr>
          <w:p w:rsidR="00131A49" w:rsidRPr="003A51AC" w:rsidRDefault="00131A49" w:rsidP="00B70E73">
            <w:pPr>
              <w:spacing w:line="240" w:lineRule="auto"/>
              <w:jc w:val="center"/>
              <w:rPr>
                <w:sz w:val="24"/>
                <w:szCs w:val="24"/>
              </w:rPr>
            </w:pPr>
          </w:p>
        </w:tc>
        <w:tc>
          <w:tcPr>
            <w:tcW w:w="1305" w:type="pct"/>
            <w:gridSpan w:val="2"/>
          </w:tcPr>
          <w:p w:rsidR="00131A49" w:rsidRPr="003A51AC" w:rsidRDefault="00131A49" w:rsidP="00B70E73">
            <w:pPr>
              <w:pStyle w:val="af2"/>
              <w:rPr>
                <w:b/>
              </w:rPr>
            </w:pPr>
            <w:r w:rsidRPr="003A51AC">
              <w:rPr>
                <w:b/>
              </w:rPr>
              <w:t xml:space="preserve">Элементы футбола: </w:t>
            </w:r>
          </w:p>
          <w:p w:rsidR="00131A49" w:rsidRPr="003A51AC" w:rsidRDefault="00131A49" w:rsidP="00B70E73">
            <w:pPr>
              <w:pStyle w:val="af2"/>
              <w:rPr>
                <w:b/>
              </w:rPr>
            </w:pPr>
            <w:r w:rsidRPr="003A51AC">
              <w:t xml:space="preserve">отбивание мяча правой и левой ногой в </w:t>
            </w:r>
            <w:r w:rsidRPr="003A51AC">
              <w:lastRenderedPageBreak/>
              <w:t>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1045" w:type="pct"/>
          </w:tcPr>
          <w:p w:rsidR="00131A49" w:rsidRPr="003A51AC" w:rsidRDefault="00131A49" w:rsidP="00B70E73">
            <w:pPr>
              <w:pStyle w:val="af2"/>
            </w:pPr>
            <w:r w:rsidRPr="003A51AC">
              <w:rPr>
                <w:b/>
                <w:bCs/>
              </w:rPr>
              <w:lastRenderedPageBreak/>
              <w:t>Элементы футбола:</w:t>
            </w:r>
            <w:r w:rsidRPr="003A51AC">
              <w:t xml:space="preserve"> передача мяча друг другу, отбивая его </w:t>
            </w:r>
            <w:r w:rsidRPr="003A51AC">
              <w:lastRenderedPageBreak/>
              <w:t>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131A49" w:rsidRPr="003A51AC" w:rsidTr="00B70E73">
        <w:trPr>
          <w:gridAfter w:val="2"/>
          <w:wAfter w:w="119" w:type="dxa"/>
          <w:trHeight w:val="1030"/>
        </w:trPr>
        <w:tc>
          <w:tcPr>
            <w:tcW w:w="1343" w:type="pct"/>
            <w:gridSpan w:val="5"/>
            <w:vMerge w:val="restart"/>
          </w:tcPr>
          <w:p w:rsidR="00131A49" w:rsidRPr="003A51AC" w:rsidRDefault="00131A49" w:rsidP="00B70E73">
            <w:pPr>
              <w:spacing w:line="240" w:lineRule="auto"/>
              <w:jc w:val="center"/>
              <w:rPr>
                <w:sz w:val="24"/>
                <w:szCs w:val="24"/>
              </w:rPr>
            </w:pPr>
          </w:p>
        </w:tc>
        <w:tc>
          <w:tcPr>
            <w:tcW w:w="1267" w:type="pct"/>
            <w:gridSpan w:val="3"/>
            <w:vMerge w:val="restart"/>
          </w:tcPr>
          <w:p w:rsidR="00131A49" w:rsidRPr="003A51AC" w:rsidRDefault="00131A49" w:rsidP="00B70E73">
            <w:pPr>
              <w:spacing w:line="240" w:lineRule="auto"/>
              <w:jc w:val="center"/>
              <w:rPr>
                <w:sz w:val="24"/>
                <w:szCs w:val="24"/>
              </w:rPr>
            </w:pPr>
          </w:p>
        </w:tc>
        <w:tc>
          <w:tcPr>
            <w:tcW w:w="1305" w:type="pct"/>
            <w:gridSpan w:val="2"/>
          </w:tcPr>
          <w:p w:rsidR="00131A49" w:rsidRPr="003A51AC" w:rsidRDefault="00131A49" w:rsidP="00B70E73">
            <w:pPr>
              <w:pStyle w:val="af2"/>
              <w:rPr>
                <w:b/>
              </w:rPr>
            </w:pPr>
            <w:r w:rsidRPr="003A51AC">
              <w:rPr>
                <w:b/>
              </w:rPr>
              <w:t xml:space="preserve">Бадминтон: </w:t>
            </w:r>
          </w:p>
          <w:p w:rsidR="00131A49" w:rsidRPr="003A51AC" w:rsidRDefault="00131A49" w:rsidP="00B70E73">
            <w:pPr>
              <w:pStyle w:val="af2"/>
            </w:pPr>
            <w:r w:rsidRPr="003A51AC">
              <w:t>отбивание волана ракеткой в заданном направлении; игра с педагогом.</w:t>
            </w:r>
          </w:p>
        </w:tc>
        <w:tc>
          <w:tcPr>
            <w:tcW w:w="1045" w:type="pct"/>
          </w:tcPr>
          <w:p w:rsidR="00131A49" w:rsidRPr="003A51AC" w:rsidRDefault="00131A49" w:rsidP="00B70E73">
            <w:pPr>
              <w:pStyle w:val="af2"/>
            </w:pPr>
            <w:r w:rsidRPr="003A51AC">
              <w:rPr>
                <w:b/>
                <w:bCs/>
              </w:rPr>
              <w:t>Бадминтон:</w:t>
            </w:r>
            <w:r w:rsidRPr="003A51AC">
              <w:t xml:space="preserve"> перебрасывание волана ракеткой на сторону партнера без сетки, через сетку, правильно удерживая ракетку.</w:t>
            </w:r>
          </w:p>
        </w:tc>
      </w:tr>
      <w:tr w:rsidR="00131A49" w:rsidRPr="003A51AC" w:rsidTr="00B70E73">
        <w:trPr>
          <w:gridAfter w:val="2"/>
          <w:wAfter w:w="119" w:type="dxa"/>
          <w:trHeight w:val="1897"/>
        </w:trPr>
        <w:tc>
          <w:tcPr>
            <w:tcW w:w="1343" w:type="pct"/>
            <w:gridSpan w:val="5"/>
            <w:vMerge/>
          </w:tcPr>
          <w:p w:rsidR="00131A49" w:rsidRPr="003A51AC" w:rsidRDefault="00131A49" w:rsidP="00B70E73">
            <w:pPr>
              <w:spacing w:line="240" w:lineRule="auto"/>
              <w:jc w:val="center"/>
              <w:rPr>
                <w:sz w:val="24"/>
                <w:szCs w:val="24"/>
              </w:rPr>
            </w:pPr>
          </w:p>
        </w:tc>
        <w:tc>
          <w:tcPr>
            <w:tcW w:w="1267" w:type="pct"/>
            <w:gridSpan w:val="3"/>
            <w:vMerge/>
          </w:tcPr>
          <w:p w:rsidR="00131A49" w:rsidRPr="003A51AC" w:rsidRDefault="00131A49" w:rsidP="00B70E73">
            <w:pPr>
              <w:spacing w:line="240" w:lineRule="auto"/>
              <w:jc w:val="center"/>
              <w:rPr>
                <w:sz w:val="24"/>
                <w:szCs w:val="24"/>
              </w:rPr>
            </w:pPr>
          </w:p>
        </w:tc>
        <w:tc>
          <w:tcPr>
            <w:tcW w:w="1305" w:type="pct"/>
            <w:gridSpan w:val="2"/>
          </w:tcPr>
          <w:p w:rsidR="00131A49" w:rsidRPr="003A51AC" w:rsidRDefault="00131A49" w:rsidP="00B70E73">
            <w:pPr>
              <w:pStyle w:val="af2"/>
              <w:rPr>
                <w:b/>
              </w:rPr>
            </w:pPr>
          </w:p>
        </w:tc>
        <w:tc>
          <w:tcPr>
            <w:tcW w:w="1045" w:type="pct"/>
          </w:tcPr>
          <w:p w:rsidR="00131A49" w:rsidRPr="003A51AC" w:rsidRDefault="00131A49" w:rsidP="00B70E73">
            <w:pPr>
              <w:pStyle w:val="af2"/>
              <w:rPr>
                <w:b/>
                <w:bCs/>
              </w:rPr>
            </w:pPr>
            <w:r w:rsidRPr="003A51AC">
              <w:rPr>
                <w:b/>
              </w:rPr>
              <w:t>Элементы настольного тенниса:</w:t>
            </w:r>
            <w:r w:rsidRPr="003A51AC">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131A49" w:rsidRPr="003A51AC" w:rsidTr="00B70E73">
        <w:trPr>
          <w:gridAfter w:val="2"/>
          <w:wAfter w:w="119" w:type="dxa"/>
        </w:trPr>
        <w:tc>
          <w:tcPr>
            <w:tcW w:w="1343" w:type="pct"/>
            <w:gridSpan w:val="5"/>
          </w:tcPr>
          <w:p w:rsidR="00131A49" w:rsidRPr="003A51AC" w:rsidRDefault="00131A49" w:rsidP="00B70E73">
            <w:pPr>
              <w:spacing w:line="240" w:lineRule="auto"/>
              <w:jc w:val="center"/>
              <w:rPr>
                <w:sz w:val="24"/>
                <w:szCs w:val="24"/>
              </w:rPr>
            </w:pPr>
          </w:p>
        </w:tc>
        <w:tc>
          <w:tcPr>
            <w:tcW w:w="1267" w:type="pct"/>
            <w:gridSpan w:val="3"/>
          </w:tcPr>
          <w:p w:rsidR="00131A49" w:rsidRPr="003A51AC" w:rsidRDefault="00131A49" w:rsidP="00B70E73">
            <w:pPr>
              <w:spacing w:line="240" w:lineRule="auto"/>
              <w:jc w:val="center"/>
              <w:rPr>
                <w:sz w:val="24"/>
                <w:szCs w:val="24"/>
              </w:rPr>
            </w:pPr>
          </w:p>
        </w:tc>
        <w:tc>
          <w:tcPr>
            <w:tcW w:w="1305" w:type="pct"/>
            <w:gridSpan w:val="2"/>
          </w:tcPr>
          <w:p w:rsidR="00131A49" w:rsidRPr="003A51AC" w:rsidRDefault="00131A49" w:rsidP="00B70E73">
            <w:pPr>
              <w:pStyle w:val="af2"/>
            </w:pPr>
          </w:p>
          <w:p w:rsidR="00131A49" w:rsidRPr="003A51AC" w:rsidRDefault="00131A49" w:rsidP="00B70E73">
            <w:pPr>
              <w:pStyle w:val="af2"/>
            </w:pPr>
          </w:p>
        </w:tc>
        <w:tc>
          <w:tcPr>
            <w:tcW w:w="1045" w:type="pct"/>
          </w:tcPr>
          <w:p w:rsidR="00131A49" w:rsidRPr="003A51AC" w:rsidRDefault="00131A49" w:rsidP="00B70E73">
            <w:pPr>
              <w:pStyle w:val="af2"/>
            </w:pPr>
            <w:r w:rsidRPr="003A51AC">
              <w:rPr>
                <w:b/>
                <w:bCs/>
              </w:rPr>
              <w:t>Элементы хоккея:</w:t>
            </w:r>
            <w:r w:rsidRPr="003A51AC">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r w:rsidR="00131A49" w:rsidRPr="003A51AC" w:rsidTr="00B70E73">
        <w:trPr>
          <w:gridAfter w:val="2"/>
          <w:wAfter w:w="119" w:type="dxa"/>
        </w:trPr>
        <w:tc>
          <w:tcPr>
            <w:tcW w:w="4961" w:type="pct"/>
            <w:gridSpan w:val="11"/>
          </w:tcPr>
          <w:p w:rsidR="00131A49" w:rsidRPr="003A51AC" w:rsidRDefault="00131A49" w:rsidP="00B70E73">
            <w:pPr>
              <w:spacing w:line="240" w:lineRule="auto"/>
              <w:rPr>
                <w:b/>
                <w:sz w:val="24"/>
                <w:szCs w:val="24"/>
              </w:rPr>
            </w:pPr>
            <w:r w:rsidRPr="003A51AC">
              <w:rPr>
                <w:b/>
                <w:sz w:val="24"/>
                <w:szCs w:val="24"/>
              </w:rPr>
              <w:t>6. Спортивные упражнения</w:t>
            </w:r>
          </w:p>
        </w:tc>
      </w:tr>
      <w:tr w:rsidR="00131A49" w:rsidRPr="003A51AC" w:rsidTr="00B70E73">
        <w:trPr>
          <w:gridAfter w:val="2"/>
          <w:wAfter w:w="119" w:type="dxa"/>
        </w:trPr>
        <w:tc>
          <w:tcPr>
            <w:tcW w:w="1304" w:type="pct"/>
            <w:gridSpan w:val="4"/>
          </w:tcPr>
          <w:p w:rsidR="00131A49" w:rsidRPr="003A51AC" w:rsidRDefault="00131A49" w:rsidP="00B70E73">
            <w:pPr>
              <w:pStyle w:val="ConsPlusNormal"/>
              <w:jc w:val="center"/>
              <w:rPr>
                <w:b/>
              </w:rPr>
            </w:pPr>
            <w:r w:rsidRPr="003A51AC">
              <w:rPr>
                <w:b/>
              </w:rPr>
              <w:t>3-4</w:t>
            </w:r>
          </w:p>
        </w:tc>
        <w:tc>
          <w:tcPr>
            <w:tcW w:w="1306" w:type="pct"/>
            <w:gridSpan w:val="4"/>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2610" w:type="pct"/>
            <w:gridSpan w:val="8"/>
          </w:tcPr>
          <w:p w:rsidR="00131A49" w:rsidRPr="003A51AC" w:rsidRDefault="00131A49" w:rsidP="00B70E73">
            <w:pPr>
              <w:pStyle w:val="ConsPlusNormal"/>
              <w:rPr>
                <w:b/>
              </w:rPr>
            </w:pPr>
            <w:r w:rsidRPr="003A51AC">
              <w:t xml:space="preserve">Педагог обучает детей спортивным упражнениям на прогулке или во время физкультурных занятий на свежем воздухе. Катание на санках, </w:t>
            </w:r>
            <w:r w:rsidRPr="003A51AC">
              <w:lastRenderedPageBreak/>
              <w:t>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tc>
        <w:tc>
          <w:tcPr>
            <w:tcW w:w="2351" w:type="pct"/>
            <w:gridSpan w:val="3"/>
          </w:tcPr>
          <w:p w:rsidR="00131A49" w:rsidRPr="003A51AC" w:rsidRDefault="00131A49" w:rsidP="00B70E73">
            <w:pPr>
              <w:pStyle w:val="af2"/>
            </w:pPr>
            <w:r w:rsidRPr="003A51AC">
              <w:lastRenderedPageBreak/>
              <w:t xml:space="preserve">Педагог продолжает обучать детей спортивным упражнениям на прогулке или во время физкультурных занятий на свежем воздухе в </w:t>
            </w:r>
            <w:r w:rsidRPr="003A51AC">
              <w:lastRenderedPageBreak/>
              <w:t>зависимости от имеющихся условий, а также региональных и климатических особенностей.</w:t>
            </w:r>
          </w:p>
        </w:tc>
      </w:tr>
      <w:tr w:rsidR="00131A49" w:rsidRPr="003A51AC" w:rsidTr="00B70E73">
        <w:trPr>
          <w:gridAfter w:val="2"/>
          <w:wAfter w:w="119" w:type="dxa"/>
        </w:trPr>
        <w:tc>
          <w:tcPr>
            <w:tcW w:w="4961" w:type="pct"/>
            <w:gridSpan w:val="11"/>
          </w:tcPr>
          <w:p w:rsidR="00131A49" w:rsidRPr="003A51AC" w:rsidRDefault="00131A49" w:rsidP="00B70E73">
            <w:pPr>
              <w:pStyle w:val="af2"/>
              <w:rPr>
                <w:b/>
                <w:bCs/>
              </w:rPr>
            </w:pPr>
            <w:r w:rsidRPr="003A51AC">
              <w:rPr>
                <w:b/>
              </w:rPr>
              <w:lastRenderedPageBreak/>
              <w:t>6.1. Катание на санках</w:t>
            </w:r>
          </w:p>
        </w:tc>
      </w:tr>
      <w:tr w:rsidR="00131A49" w:rsidRPr="003A51AC" w:rsidTr="00B70E73">
        <w:trPr>
          <w:gridAfter w:val="2"/>
          <w:wAfter w:w="119" w:type="dxa"/>
        </w:trPr>
        <w:tc>
          <w:tcPr>
            <w:tcW w:w="1304" w:type="pct"/>
            <w:gridSpan w:val="4"/>
          </w:tcPr>
          <w:p w:rsidR="00131A49" w:rsidRPr="003A51AC" w:rsidRDefault="00131A49" w:rsidP="00B70E73">
            <w:pPr>
              <w:pStyle w:val="ConsPlusNormal"/>
              <w:jc w:val="center"/>
              <w:rPr>
                <w:b/>
              </w:rPr>
            </w:pPr>
            <w:r w:rsidRPr="003A51AC">
              <w:rPr>
                <w:b/>
              </w:rPr>
              <w:t>3-4</w:t>
            </w:r>
          </w:p>
        </w:tc>
        <w:tc>
          <w:tcPr>
            <w:tcW w:w="1306" w:type="pct"/>
            <w:gridSpan w:val="4"/>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304" w:type="pct"/>
            <w:gridSpan w:val="4"/>
          </w:tcPr>
          <w:p w:rsidR="00131A49" w:rsidRPr="003A51AC" w:rsidRDefault="00131A49" w:rsidP="00B70E73">
            <w:pPr>
              <w:pStyle w:val="ConsPlusNormal"/>
            </w:pPr>
            <w:r w:rsidRPr="003A51AC">
              <w:t xml:space="preserve"> по прямой, перевозя игрушки или друг друга, и самостоятельно с невысокой горки.</w:t>
            </w:r>
          </w:p>
        </w:tc>
        <w:tc>
          <w:tcPr>
            <w:tcW w:w="1306" w:type="pct"/>
            <w:gridSpan w:val="4"/>
          </w:tcPr>
          <w:p w:rsidR="00131A49" w:rsidRPr="003A51AC" w:rsidRDefault="00131A49" w:rsidP="00B70E73">
            <w:pPr>
              <w:pStyle w:val="ConsPlusNormal"/>
            </w:pPr>
            <w:r w:rsidRPr="003A51AC">
              <w:t>подъем с санками на гору, скатывание с горки, торможение при спуске, катание на санках друг друга.</w:t>
            </w:r>
          </w:p>
        </w:tc>
        <w:tc>
          <w:tcPr>
            <w:tcW w:w="1305" w:type="pct"/>
            <w:gridSpan w:val="2"/>
          </w:tcPr>
          <w:p w:rsidR="00131A49" w:rsidRPr="003A51AC" w:rsidRDefault="00131A49" w:rsidP="00B70E73">
            <w:pPr>
              <w:pStyle w:val="af2"/>
              <w:rPr>
                <w:b/>
              </w:rPr>
            </w:pPr>
            <w:r w:rsidRPr="003A51AC">
              <w:t>по прямой, со скоростью, с горки, подъем с санками в гору, с торможением при спуске с горки</w:t>
            </w:r>
          </w:p>
        </w:tc>
        <w:tc>
          <w:tcPr>
            <w:tcW w:w="1045" w:type="pct"/>
          </w:tcPr>
          <w:p w:rsidR="00131A49" w:rsidRPr="003A51AC" w:rsidRDefault="00131A49" w:rsidP="00B70E73">
            <w:pPr>
              <w:pStyle w:val="af2"/>
            </w:pPr>
            <w:r w:rsidRPr="003A51AC">
              <w:t>игровые задания и соревнования в катании на санях на скорость.</w:t>
            </w:r>
          </w:p>
          <w:p w:rsidR="00131A49" w:rsidRPr="003A51AC" w:rsidRDefault="00131A49" w:rsidP="00B70E73">
            <w:pPr>
              <w:pStyle w:val="af2"/>
            </w:pPr>
          </w:p>
        </w:tc>
      </w:tr>
      <w:tr w:rsidR="00131A49" w:rsidRPr="003A51AC" w:rsidTr="00B70E73">
        <w:trPr>
          <w:gridAfter w:val="2"/>
          <w:wAfter w:w="119" w:type="dxa"/>
        </w:trPr>
        <w:tc>
          <w:tcPr>
            <w:tcW w:w="4961" w:type="pct"/>
            <w:gridSpan w:val="11"/>
          </w:tcPr>
          <w:p w:rsidR="00131A49" w:rsidRPr="003A51AC" w:rsidRDefault="00131A49" w:rsidP="00B70E73">
            <w:pPr>
              <w:pStyle w:val="af2"/>
              <w:rPr>
                <w:b/>
                <w:bCs/>
              </w:rPr>
            </w:pPr>
            <w:r w:rsidRPr="003A51AC">
              <w:rPr>
                <w:b/>
              </w:rPr>
              <w:t>6.2. Ходьба на лыжах:</w:t>
            </w:r>
          </w:p>
        </w:tc>
      </w:tr>
      <w:tr w:rsidR="00131A49" w:rsidRPr="003A51AC" w:rsidTr="00B70E73">
        <w:trPr>
          <w:gridAfter w:val="2"/>
          <w:wAfter w:w="119" w:type="dxa"/>
        </w:trPr>
        <w:tc>
          <w:tcPr>
            <w:tcW w:w="1304" w:type="pct"/>
            <w:gridSpan w:val="4"/>
          </w:tcPr>
          <w:p w:rsidR="00131A49" w:rsidRPr="003A51AC" w:rsidRDefault="00131A49" w:rsidP="00B70E73">
            <w:pPr>
              <w:pStyle w:val="ConsPlusNormal"/>
              <w:jc w:val="center"/>
              <w:rPr>
                <w:b/>
              </w:rPr>
            </w:pPr>
            <w:r w:rsidRPr="003A51AC">
              <w:rPr>
                <w:b/>
              </w:rPr>
              <w:t>3-4</w:t>
            </w:r>
          </w:p>
        </w:tc>
        <w:tc>
          <w:tcPr>
            <w:tcW w:w="1306" w:type="pct"/>
            <w:gridSpan w:val="4"/>
          </w:tcPr>
          <w:p w:rsidR="00131A49" w:rsidRPr="003A51AC" w:rsidRDefault="00131A49" w:rsidP="00B70E73">
            <w:pPr>
              <w:pStyle w:val="ConsPlusNormal"/>
              <w:jc w:val="center"/>
              <w:rPr>
                <w:b/>
              </w:rPr>
            </w:pPr>
            <w:r w:rsidRPr="003A51AC">
              <w:rPr>
                <w:b/>
              </w:rPr>
              <w:t>4-5</w:t>
            </w:r>
          </w:p>
        </w:tc>
        <w:tc>
          <w:tcPr>
            <w:tcW w:w="1305" w:type="pct"/>
            <w:gridSpan w:val="2"/>
          </w:tcPr>
          <w:p w:rsidR="00131A49" w:rsidRPr="003A51AC" w:rsidRDefault="00131A49" w:rsidP="00B70E73">
            <w:pPr>
              <w:pStyle w:val="af2"/>
              <w:jc w:val="center"/>
              <w:rPr>
                <w:b/>
              </w:rPr>
            </w:pPr>
            <w:r w:rsidRPr="003A51AC">
              <w:rPr>
                <w:b/>
              </w:rPr>
              <w:t>5-6</w:t>
            </w:r>
          </w:p>
        </w:tc>
        <w:tc>
          <w:tcPr>
            <w:tcW w:w="1045" w:type="pct"/>
          </w:tcPr>
          <w:p w:rsidR="00131A49" w:rsidRPr="003A51AC" w:rsidRDefault="00131A49" w:rsidP="00B70E73">
            <w:pPr>
              <w:pStyle w:val="af2"/>
              <w:jc w:val="center"/>
              <w:rPr>
                <w:b/>
              </w:rPr>
            </w:pPr>
            <w:r w:rsidRPr="003A51AC">
              <w:rPr>
                <w:b/>
              </w:rPr>
              <w:t>6-7</w:t>
            </w:r>
          </w:p>
        </w:tc>
      </w:tr>
      <w:tr w:rsidR="00131A49" w:rsidRPr="003A51AC" w:rsidTr="00B70E73">
        <w:trPr>
          <w:gridAfter w:val="2"/>
          <w:wAfter w:w="119" w:type="dxa"/>
        </w:trPr>
        <w:tc>
          <w:tcPr>
            <w:tcW w:w="1304" w:type="pct"/>
            <w:gridSpan w:val="4"/>
          </w:tcPr>
          <w:p w:rsidR="00131A49" w:rsidRPr="003A51AC" w:rsidRDefault="00131A49" w:rsidP="00B70E73">
            <w:pPr>
              <w:pStyle w:val="ConsPlusNormal"/>
            </w:pPr>
            <w:r w:rsidRPr="003A51AC">
              <w:t xml:space="preserve"> по прямой, ровной лыжне ступающим и скользящим шагом, с поворотами переступанием.</w:t>
            </w:r>
          </w:p>
          <w:p w:rsidR="00131A49" w:rsidRPr="003A51AC" w:rsidRDefault="00131A49" w:rsidP="00B70E73">
            <w:pPr>
              <w:pStyle w:val="ConsPlusNormal"/>
            </w:pPr>
          </w:p>
        </w:tc>
        <w:tc>
          <w:tcPr>
            <w:tcW w:w="1306" w:type="pct"/>
            <w:gridSpan w:val="4"/>
          </w:tcPr>
          <w:p w:rsidR="00131A49" w:rsidRPr="003A51AC" w:rsidRDefault="00131A49" w:rsidP="00B70E73">
            <w:pPr>
              <w:pStyle w:val="ConsPlusNormal"/>
            </w:pPr>
            <w:r w:rsidRPr="003A51AC">
              <w:t>скользящим шагом, повороты на месте, подъем на гору "ступающим шагом" и "полуелочкой".</w:t>
            </w:r>
          </w:p>
        </w:tc>
        <w:tc>
          <w:tcPr>
            <w:tcW w:w="1305" w:type="pct"/>
            <w:gridSpan w:val="2"/>
          </w:tcPr>
          <w:p w:rsidR="00131A49" w:rsidRPr="003A51AC" w:rsidRDefault="00131A49" w:rsidP="00B70E73">
            <w:pPr>
              <w:pStyle w:val="af2"/>
            </w:pPr>
            <w:r w:rsidRPr="003A51AC">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1045" w:type="pct"/>
          </w:tcPr>
          <w:p w:rsidR="00131A49" w:rsidRPr="003A51AC" w:rsidRDefault="00131A49" w:rsidP="00B70E73">
            <w:pPr>
              <w:pStyle w:val="af2"/>
            </w:pPr>
            <w:r w:rsidRPr="003A51AC">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bl>
    <w:tbl>
      <w:tblPr>
        <w:tblStyle w:val="a7"/>
        <w:tblpPr w:leftFromText="180" w:rightFromText="180" w:vertAnchor="page" w:horzAnchor="margin" w:tblpY="811"/>
        <w:tblW w:w="5000" w:type="pct"/>
        <w:tblLook w:val="04A0"/>
      </w:tblPr>
      <w:tblGrid>
        <w:gridCol w:w="3772"/>
        <w:gridCol w:w="115"/>
        <w:gridCol w:w="3663"/>
        <w:gridCol w:w="3775"/>
        <w:gridCol w:w="3775"/>
      </w:tblGrid>
      <w:tr w:rsidR="00131A49" w:rsidRPr="003A51AC" w:rsidTr="00B70E73">
        <w:tc>
          <w:tcPr>
            <w:tcW w:w="5000" w:type="pct"/>
            <w:gridSpan w:val="5"/>
            <w:shd w:val="clear" w:color="auto" w:fill="F2F2F2" w:themeFill="background1" w:themeFillShade="F2"/>
          </w:tcPr>
          <w:p w:rsidR="00131A49" w:rsidRPr="003A51AC" w:rsidRDefault="00131A49" w:rsidP="00B70E73">
            <w:pPr>
              <w:pStyle w:val="af2"/>
              <w:rPr>
                <w:b/>
                <w:bCs/>
                <w:sz w:val="24"/>
                <w:szCs w:val="24"/>
              </w:rPr>
            </w:pPr>
            <w:r w:rsidRPr="003A51AC">
              <w:rPr>
                <w:b/>
                <w:sz w:val="24"/>
                <w:szCs w:val="24"/>
              </w:rPr>
              <w:t xml:space="preserve"> Катание на трехколесном и двухколесном велосипеде, самокате:</w:t>
            </w:r>
          </w:p>
        </w:tc>
      </w:tr>
      <w:tr w:rsidR="00131A49" w:rsidRPr="003A51AC" w:rsidTr="00B70E73">
        <w:tc>
          <w:tcPr>
            <w:tcW w:w="1249" w:type="pct"/>
          </w:tcPr>
          <w:p w:rsidR="00131A49" w:rsidRPr="003A51AC" w:rsidRDefault="00131A49" w:rsidP="00B70E73">
            <w:pPr>
              <w:pStyle w:val="ConsPlusNormal"/>
              <w:jc w:val="center"/>
              <w:rPr>
                <w:b/>
              </w:rPr>
            </w:pPr>
            <w:r w:rsidRPr="003A51AC">
              <w:rPr>
                <w:b/>
              </w:rPr>
              <w:t>3-4</w:t>
            </w:r>
          </w:p>
        </w:tc>
        <w:tc>
          <w:tcPr>
            <w:tcW w:w="1250" w:type="pct"/>
            <w:gridSpan w:val="2"/>
          </w:tcPr>
          <w:p w:rsidR="00131A49" w:rsidRPr="003A51AC" w:rsidRDefault="00131A49" w:rsidP="00B70E73">
            <w:pPr>
              <w:pStyle w:val="ConsPlusNormal"/>
              <w:jc w:val="center"/>
              <w:rPr>
                <w:b/>
              </w:rPr>
            </w:pPr>
            <w:r w:rsidRPr="003A51AC">
              <w:rPr>
                <w:b/>
              </w:rPr>
              <w:t>4-5</w:t>
            </w:r>
          </w:p>
        </w:tc>
        <w:tc>
          <w:tcPr>
            <w:tcW w:w="1250" w:type="pct"/>
          </w:tcPr>
          <w:p w:rsidR="00131A49" w:rsidRPr="003A51AC" w:rsidRDefault="00131A49" w:rsidP="00B70E73">
            <w:pPr>
              <w:pStyle w:val="af2"/>
              <w:jc w:val="center"/>
              <w:rPr>
                <w:b/>
                <w:sz w:val="24"/>
                <w:szCs w:val="24"/>
              </w:rPr>
            </w:pPr>
            <w:r w:rsidRPr="003A51AC">
              <w:rPr>
                <w:b/>
                <w:sz w:val="24"/>
                <w:szCs w:val="24"/>
              </w:rPr>
              <w:t>5-6</w:t>
            </w:r>
          </w:p>
        </w:tc>
        <w:tc>
          <w:tcPr>
            <w:tcW w:w="1251" w:type="pct"/>
          </w:tcPr>
          <w:p w:rsidR="00131A49" w:rsidRPr="003A51AC" w:rsidRDefault="00131A49" w:rsidP="00B70E73">
            <w:pPr>
              <w:pStyle w:val="af2"/>
              <w:jc w:val="center"/>
              <w:rPr>
                <w:b/>
                <w:sz w:val="24"/>
                <w:szCs w:val="24"/>
              </w:rPr>
            </w:pPr>
            <w:r w:rsidRPr="003A51AC">
              <w:rPr>
                <w:b/>
                <w:sz w:val="24"/>
                <w:szCs w:val="24"/>
              </w:rPr>
              <w:t>6-7</w:t>
            </w:r>
          </w:p>
        </w:tc>
      </w:tr>
      <w:tr w:rsidR="00131A49" w:rsidRPr="003A51AC" w:rsidTr="00B70E73">
        <w:tc>
          <w:tcPr>
            <w:tcW w:w="1249" w:type="pct"/>
          </w:tcPr>
          <w:p w:rsidR="00131A49" w:rsidRPr="003A51AC" w:rsidRDefault="00131A49" w:rsidP="00B70E73">
            <w:pPr>
              <w:pStyle w:val="ConsPlusNormal"/>
            </w:pPr>
            <w:r w:rsidRPr="003A51AC">
              <w:t>Катание на трехколесном велосипеде: по прямой, по кругу, с поворотами направо, налево.</w:t>
            </w:r>
          </w:p>
          <w:p w:rsidR="00131A49" w:rsidRPr="003A51AC" w:rsidRDefault="00131A49" w:rsidP="00B70E73">
            <w:pPr>
              <w:pStyle w:val="ConsPlusNormal"/>
              <w:rPr>
                <w:b/>
              </w:rPr>
            </w:pPr>
          </w:p>
        </w:tc>
        <w:tc>
          <w:tcPr>
            <w:tcW w:w="1250" w:type="pct"/>
            <w:gridSpan w:val="2"/>
          </w:tcPr>
          <w:p w:rsidR="00131A49" w:rsidRPr="003A51AC" w:rsidRDefault="00131A49" w:rsidP="00B70E73">
            <w:pPr>
              <w:pStyle w:val="ConsPlusNormal"/>
              <w:rPr>
                <w:b/>
              </w:rPr>
            </w:pPr>
            <w:r w:rsidRPr="003A51AC">
              <w:t>Катание на трехколесном велосипеде по прямой, по кругу с поворотами, с разной скоростью</w:t>
            </w:r>
          </w:p>
        </w:tc>
        <w:tc>
          <w:tcPr>
            <w:tcW w:w="1250" w:type="pct"/>
          </w:tcPr>
          <w:p w:rsidR="00131A49" w:rsidRPr="003A51AC" w:rsidRDefault="00131A49" w:rsidP="00B70E73">
            <w:pPr>
              <w:pStyle w:val="af2"/>
              <w:rPr>
                <w:sz w:val="24"/>
                <w:szCs w:val="24"/>
              </w:rPr>
            </w:pPr>
            <w:r w:rsidRPr="003A51AC">
              <w:rPr>
                <w:sz w:val="24"/>
                <w:szCs w:val="24"/>
              </w:rPr>
              <w:t xml:space="preserve">Катание на двухколесном велосипеде, самокате: </w:t>
            </w:r>
          </w:p>
          <w:p w:rsidR="00131A49" w:rsidRPr="003A51AC" w:rsidRDefault="00131A49" w:rsidP="00B70E73">
            <w:pPr>
              <w:pStyle w:val="af2"/>
              <w:rPr>
                <w:sz w:val="24"/>
                <w:szCs w:val="24"/>
              </w:rPr>
            </w:pPr>
            <w:r w:rsidRPr="003A51AC">
              <w:rPr>
                <w:sz w:val="24"/>
                <w:szCs w:val="24"/>
              </w:rPr>
              <w:t>по прямой, по кругу, с разворотом, с разной скоростью; с поворотами направо и налево, соблюдая правила безопасного передвижения.</w:t>
            </w:r>
          </w:p>
        </w:tc>
        <w:tc>
          <w:tcPr>
            <w:tcW w:w="1251" w:type="pct"/>
          </w:tcPr>
          <w:p w:rsidR="00131A49" w:rsidRPr="003A51AC" w:rsidRDefault="00131A49" w:rsidP="00B70E73">
            <w:pPr>
              <w:pStyle w:val="af2"/>
              <w:rPr>
                <w:sz w:val="24"/>
                <w:szCs w:val="24"/>
              </w:rPr>
            </w:pPr>
            <w:r w:rsidRPr="003A51AC">
              <w:rPr>
                <w:bCs/>
                <w:sz w:val="24"/>
                <w:szCs w:val="24"/>
              </w:rPr>
              <w:t>Катание на двухколесном велосипеде, самокате</w:t>
            </w:r>
            <w:r w:rsidRPr="003A51AC">
              <w:rPr>
                <w:sz w:val="24"/>
                <w:szCs w:val="24"/>
              </w:rPr>
              <w:t>: по прямой, по кругу, змейкой, объезжая препятствие, на скорость.</w:t>
            </w:r>
          </w:p>
          <w:p w:rsidR="00131A49" w:rsidRPr="003A51AC" w:rsidRDefault="00131A49" w:rsidP="00B70E73">
            <w:pPr>
              <w:pStyle w:val="af2"/>
              <w:rPr>
                <w:b/>
                <w:bCs/>
                <w:sz w:val="24"/>
                <w:szCs w:val="24"/>
              </w:rPr>
            </w:pPr>
          </w:p>
        </w:tc>
      </w:tr>
      <w:tr w:rsidR="00131A49" w:rsidRPr="003A51AC" w:rsidTr="00B70E73">
        <w:tc>
          <w:tcPr>
            <w:tcW w:w="5000" w:type="pct"/>
            <w:gridSpan w:val="5"/>
            <w:shd w:val="clear" w:color="auto" w:fill="F2F2F2" w:themeFill="background1" w:themeFillShade="F2"/>
          </w:tcPr>
          <w:p w:rsidR="00131A49" w:rsidRPr="003A51AC" w:rsidRDefault="00131A49" w:rsidP="00B70E73">
            <w:pPr>
              <w:pStyle w:val="af2"/>
              <w:rPr>
                <w:b/>
                <w:bCs/>
                <w:sz w:val="24"/>
                <w:szCs w:val="24"/>
              </w:rPr>
            </w:pPr>
            <w:r w:rsidRPr="003A51AC">
              <w:rPr>
                <w:b/>
                <w:sz w:val="24"/>
                <w:szCs w:val="24"/>
              </w:rPr>
              <w:t>6.4. Плавание</w:t>
            </w:r>
          </w:p>
        </w:tc>
      </w:tr>
      <w:tr w:rsidR="00131A49" w:rsidRPr="003A51AC" w:rsidTr="00B70E73">
        <w:tc>
          <w:tcPr>
            <w:tcW w:w="1249" w:type="pct"/>
          </w:tcPr>
          <w:p w:rsidR="00131A49" w:rsidRPr="003A51AC" w:rsidRDefault="00131A49" w:rsidP="00B70E73">
            <w:pPr>
              <w:pStyle w:val="ConsPlusNormal"/>
              <w:jc w:val="left"/>
              <w:rPr>
                <w:b/>
              </w:rPr>
            </w:pPr>
            <w:r w:rsidRPr="003A51AC">
              <w:rPr>
                <w:b/>
              </w:rPr>
              <w:t>3-4</w:t>
            </w:r>
          </w:p>
        </w:tc>
        <w:tc>
          <w:tcPr>
            <w:tcW w:w="1250" w:type="pct"/>
            <w:gridSpan w:val="2"/>
          </w:tcPr>
          <w:p w:rsidR="00131A49" w:rsidRPr="003A51AC" w:rsidRDefault="00131A49" w:rsidP="00B70E73">
            <w:pPr>
              <w:pStyle w:val="ConsPlusNormal"/>
              <w:jc w:val="center"/>
              <w:rPr>
                <w:b/>
              </w:rPr>
            </w:pPr>
            <w:r w:rsidRPr="003A51AC">
              <w:rPr>
                <w:b/>
              </w:rPr>
              <w:t>4-5</w:t>
            </w:r>
          </w:p>
        </w:tc>
        <w:tc>
          <w:tcPr>
            <w:tcW w:w="1250" w:type="pct"/>
          </w:tcPr>
          <w:p w:rsidR="00131A49" w:rsidRPr="003A51AC" w:rsidRDefault="00131A49" w:rsidP="00B70E73">
            <w:pPr>
              <w:pStyle w:val="af2"/>
              <w:jc w:val="center"/>
              <w:rPr>
                <w:b/>
                <w:sz w:val="24"/>
                <w:szCs w:val="24"/>
              </w:rPr>
            </w:pPr>
            <w:r w:rsidRPr="003A51AC">
              <w:rPr>
                <w:b/>
                <w:sz w:val="24"/>
                <w:szCs w:val="24"/>
              </w:rPr>
              <w:t>5-6</w:t>
            </w:r>
          </w:p>
        </w:tc>
        <w:tc>
          <w:tcPr>
            <w:tcW w:w="1251" w:type="pct"/>
          </w:tcPr>
          <w:p w:rsidR="00131A49" w:rsidRPr="003A51AC" w:rsidRDefault="00131A49" w:rsidP="00B70E73">
            <w:pPr>
              <w:pStyle w:val="af2"/>
              <w:jc w:val="center"/>
              <w:rPr>
                <w:b/>
                <w:sz w:val="24"/>
                <w:szCs w:val="24"/>
              </w:rPr>
            </w:pPr>
            <w:r w:rsidRPr="003A51AC">
              <w:rPr>
                <w:b/>
                <w:sz w:val="24"/>
                <w:szCs w:val="24"/>
              </w:rPr>
              <w:t>6-7</w:t>
            </w:r>
          </w:p>
        </w:tc>
      </w:tr>
      <w:tr w:rsidR="00131A49" w:rsidRPr="003A51AC" w:rsidTr="00B70E73">
        <w:tc>
          <w:tcPr>
            <w:tcW w:w="1249" w:type="pct"/>
            <w:tcBorders>
              <w:bottom w:val="single" w:sz="4" w:space="0" w:color="auto"/>
            </w:tcBorders>
          </w:tcPr>
          <w:p w:rsidR="00131A49" w:rsidRPr="003A51AC" w:rsidRDefault="00131A49" w:rsidP="00B70E73">
            <w:pPr>
              <w:pStyle w:val="ConsPlusNormal"/>
            </w:pPr>
            <w:r w:rsidRPr="003A51AC">
              <w:t xml:space="preserve"> Погружение в воду, ходьба и бег в воде прямо и по кругу, игры с плавающими игрушками в воде.</w:t>
            </w:r>
          </w:p>
        </w:tc>
        <w:tc>
          <w:tcPr>
            <w:tcW w:w="1250" w:type="pct"/>
            <w:gridSpan w:val="2"/>
            <w:tcBorders>
              <w:bottom w:val="single" w:sz="4" w:space="0" w:color="auto"/>
            </w:tcBorders>
          </w:tcPr>
          <w:p w:rsidR="00131A49" w:rsidRPr="003A51AC" w:rsidRDefault="00131A49" w:rsidP="00B70E73">
            <w:pPr>
              <w:pStyle w:val="ConsPlusNormal"/>
            </w:pPr>
            <w:r w:rsidRPr="003A51AC">
              <w:t>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c>
          <w:tcPr>
            <w:tcW w:w="1250" w:type="pct"/>
            <w:tcBorders>
              <w:bottom w:val="single" w:sz="4" w:space="0" w:color="auto"/>
            </w:tcBorders>
          </w:tcPr>
          <w:p w:rsidR="00131A49" w:rsidRPr="003A51AC" w:rsidRDefault="00131A49" w:rsidP="00B70E73">
            <w:pPr>
              <w:pStyle w:val="af2"/>
              <w:rPr>
                <w:sz w:val="24"/>
                <w:szCs w:val="24"/>
              </w:rPr>
            </w:pPr>
            <w:r w:rsidRPr="003A51AC">
              <w:rPr>
                <w:sz w:val="24"/>
                <w:szCs w:val="24"/>
              </w:rPr>
              <w:t xml:space="preserve">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w:t>
            </w:r>
          </w:p>
          <w:p w:rsidR="00131A49" w:rsidRPr="003A51AC" w:rsidRDefault="00131A49" w:rsidP="00B70E73">
            <w:pPr>
              <w:pStyle w:val="af2"/>
              <w:rPr>
                <w:sz w:val="24"/>
                <w:szCs w:val="24"/>
              </w:rPr>
            </w:pPr>
            <w:r w:rsidRPr="003A51AC">
              <w:rPr>
                <w:sz w:val="24"/>
                <w:szCs w:val="24"/>
              </w:rPr>
              <w:t xml:space="preserve">Движения прямыми ногами вверх и вниз, сидя на бортике и лежа в воде, держась за опору. </w:t>
            </w:r>
          </w:p>
          <w:p w:rsidR="00131A49" w:rsidRPr="003A51AC" w:rsidRDefault="00131A49" w:rsidP="00B70E73">
            <w:pPr>
              <w:pStyle w:val="af2"/>
              <w:rPr>
                <w:sz w:val="24"/>
                <w:szCs w:val="24"/>
              </w:rPr>
            </w:pPr>
            <w:r w:rsidRPr="003A51AC">
              <w:rPr>
                <w:sz w:val="24"/>
                <w:szCs w:val="24"/>
              </w:rPr>
              <w:t>Скольжение на груди, плавание произвольным способом.</w:t>
            </w:r>
          </w:p>
        </w:tc>
        <w:tc>
          <w:tcPr>
            <w:tcW w:w="1251" w:type="pct"/>
            <w:tcBorders>
              <w:bottom w:val="single" w:sz="4" w:space="0" w:color="auto"/>
            </w:tcBorders>
          </w:tcPr>
          <w:p w:rsidR="00131A49" w:rsidRPr="003A51AC" w:rsidRDefault="00131A49" w:rsidP="00B70E73">
            <w:pPr>
              <w:pStyle w:val="af2"/>
              <w:rPr>
                <w:sz w:val="24"/>
                <w:szCs w:val="24"/>
              </w:rPr>
            </w:pPr>
            <w:r w:rsidRPr="003A51AC">
              <w:rPr>
                <w:sz w:val="24"/>
                <w:szCs w:val="24"/>
              </w:rPr>
              <w:t xml:space="preserve">Погружение в воду с головой с открытыми глазами, скольжение на груди и спине, двигая ногами (вверх - вниз). </w:t>
            </w:r>
          </w:p>
          <w:p w:rsidR="00131A49" w:rsidRPr="003A51AC" w:rsidRDefault="00131A49" w:rsidP="00B70E73">
            <w:pPr>
              <w:pStyle w:val="af2"/>
              <w:rPr>
                <w:sz w:val="24"/>
                <w:szCs w:val="24"/>
              </w:rPr>
            </w:pPr>
            <w:r w:rsidRPr="003A51AC">
              <w:rPr>
                <w:sz w:val="24"/>
                <w:szCs w:val="24"/>
              </w:rPr>
              <w:t xml:space="preserve">Проплывание в воротца, с надувной игрушкой или кругом в руках и без; произвольным стилем (от 10 - 15 м). </w:t>
            </w:r>
          </w:p>
          <w:p w:rsidR="00131A49" w:rsidRPr="003A51AC" w:rsidRDefault="00131A49" w:rsidP="00B70E73">
            <w:pPr>
              <w:pStyle w:val="af2"/>
              <w:rPr>
                <w:sz w:val="24"/>
                <w:szCs w:val="24"/>
              </w:rPr>
            </w:pPr>
            <w:r w:rsidRPr="003A51AC">
              <w:rPr>
                <w:sz w:val="24"/>
                <w:szCs w:val="24"/>
              </w:rPr>
              <w:t>Упражнения комплексов  гидроаэробики  в воде у бортика и без опоры.</w:t>
            </w:r>
          </w:p>
          <w:p w:rsidR="00131A49" w:rsidRPr="003A51AC" w:rsidRDefault="00131A49" w:rsidP="00B70E73">
            <w:pPr>
              <w:pStyle w:val="af2"/>
              <w:rPr>
                <w:sz w:val="24"/>
                <w:szCs w:val="24"/>
              </w:rPr>
            </w:pPr>
          </w:p>
        </w:tc>
      </w:tr>
      <w:tr w:rsidR="00131A49" w:rsidRPr="003A51AC" w:rsidTr="00B70E73">
        <w:tc>
          <w:tcPr>
            <w:tcW w:w="5000" w:type="pct"/>
            <w:gridSpan w:val="5"/>
            <w:tcBorders>
              <w:bottom w:val="single" w:sz="4" w:space="0" w:color="auto"/>
            </w:tcBorders>
            <w:shd w:val="clear" w:color="auto" w:fill="F2F2F2" w:themeFill="background1" w:themeFillShade="F2"/>
          </w:tcPr>
          <w:p w:rsidR="00131A49" w:rsidRPr="003A51AC" w:rsidRDefault="00131A49" w:rsidP="00B70E73">
            <w:pPr>
              <w:pStyle w:val="af2"/>
              <w:rPr>
                <w:sz w:val="24"/>
                <w:szCs w:val="24"/>
              </w:rPr>
            </w:pPr>
            <w:r w:rsidRPr="003A51AC">
              <w:rPr>
                <w:b/>
                <w:bCs/>
                <w:sz w:val="24"/>
                <w:szCs w:val="24"/>
              </w:rPr>
              <w:t>6.5. Катание на коньках:</w:t>
            </w:r>
          </w:p>
        </w:tc>
      </w:tr>
      <w:tr w:rsidR="00131A49" w:rsidRPr="003A51AC" w:rsidTr="00B70E73">
        <w:tc>
          <w:tcPr>
            <w:tcW w:w="1249" w:type="pct"/>
            <w:tcBorders>
              <w:bottom w:val="single" w:sz="4" w:space="0" w:color="auto"/>
            </w:tcBorders>
            <w:shd w:val="clear" w:color="auto" w:fill="F2F2F2" w:themeFill="background1" w:themeFillShade="F2"/>
          </w:tcPr>
          <w:p w:rsidR="00131A49" w:rsidRPr="003A51AC" w:rsidRDefault="00131A49" w:rsidP="00B70E73">
            <w:pPr>
              <w:pStyle w:val="ConsPlusNormal"/>
              <w:jc w:val="center"/>
              <w:rPr>
                <w:b/>
              </w:rPr>
            </w:pPr>
            <w:r w:rsidRPr="003A51AC">
              <w:rPr>
                <w:b/>
              </w:rPr>
              <w:t>3-4</w:t>
            </w:r>
          </w:p>
        </w:tc>
        <w:tc>
          <w:tcPr>
            <w:tcW w:w="1250" w:type="pct"/>
            <w:gridSpan w:val="2"/>
            <w:tcBorders>
              <w:bottom w:val="single" w:sz="4" w:space="0" w:color="auto"/>
            </w:tcBorders>
            <w:shd w:val="clear" w:color="auto" w:fill="F2F2F2" w:themeFill="background1" w:themeFillShade="F2"/>
          </w:tcPr>
          <w:p w:rsidR="00131A49" w:rsidRPr="003A51AC" w:rsidRDefault="00131A49" w:rsidP="00B70E73">
            <w:pPr>
              <w:pStyle w:val="ConsPlusNormal"/>
              <w:jc w:val="center"/>
              <w:rPr>
                <w:b/>
              </w:rPr>
            </w:pPr>
            <w:r w:rsidRPr="003A51AC">
              <w:rPr>
                <w:b/>
              </w:rPr>
              <w:t>4-5</w:t>
            </w:r>
          </w:p>
        </w:tc>
        <w:tc>
          <w:tcPr>
            <w:tcW w:w="1250" w:type="pct"/>
            <w:tcBorders>
              <w:bottom w:val="single" w:sz="4" w:space="0" w:color="auto"/>
            </w:tcBorders>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5-6</w:t>
            </w:r>
          </w:p>
        </w:tc>
        <w:tc>
          <w:tcPr>
            <w:tcW w:w="1251" w:type="pct"/>
            <w:tcBorders>
              <w:bottom w:val="single" w:sz="4" w:space="0" w:color="auto"/>
            </w:tcBorders>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6-7</w:t>
            </w:r>
          </w:p>
        </w:tc>
      </w:tr>
      <w:tr w:rsidR="00131A49" w:rsidRPr="003A51AC" w:rsidTr="00B70E73">
        <w:trPr>
          <w:trHeight w:val="2876"/>
        </w:trPr>
        <w:tc>
          <w:tcPr>
            <w:tcW w:w="1249" w:type="pct"/>
            <w:shd w:val="clear" w:color="auto" w:fill="F2F2F2" w:themeFill="background1" w:themeFillShade="F2"/>
          </w:tcPr>
          <w:p w:rsidR="00131A49" w:rsidRPr="003A51AC" w:rsidRDefault="00131A49" w:rsidP="00B70E73">
            <w:pPr>
              <w:pStyle w:val="ConsPlusNormal"/>
              <w:rPr>
                <w:b/>
              </w:rPr>
            </w:pPr>
          </w:p>
        </w:tc>
        <w:tc>
          <w:tcPr>
            <w:tcW w:w="1250" w:type="pct"/>
            <w:gridSpan w:val="2"/>
            <w:shd w:val="clear" w:color="auto" w:fill="F2F2F2" w:themeFill="background1" w:themeFillShade="F2"/>
          </w:tcPr>
          <w:p w:rsidR="00131A49" w:rsidRPr="003A51AC" w:rsidRDefault="00131A49" w:rsidP="00B70E73">
            <w:pPr>
              <w:pStyle w:val="ConsPlusNormal"/>
            </w:pPr>
          </w:p>
        </w:tc>
        <w:tc>
          <w:tcPr>
            <w:tcW w:w="1250" w:type="pct"/>
            <w:shd w:val="clear" w:color="auto" w:fill="F2F2F2" w:themeFill="background1" w:themeFillShade="F2"/>
          </w:tcPr>
          <w:p w:rsidR="00131A49" w:rsidRPr="003A51AC" w:rsidRDefault="00131A49" w:rsidP="00B70E73">
            <w:pPr>
              <w:pStyle w:val="af2"/>
              <w:rPr>
                <w:b/>
                <w:sz w:val="24"/>
                <w:szCs w:val="24"/>
              </w:rPr>
            </w:pPr>
          </w:p>
        </w:tc>
        <w:tc>
          <w:tcPr>
            <w:tcW w:w="1251" w:type="pct"/>
          </w:tcPr>
          <w:p w:rsidR="00131A49" w:rsidRPr="003A51AC" w:rsidRDefault="00131A49" w:rsidP="00B70E73">
            <w:pPr>
              <w:pStyle w:val="af2"/>
              <w:rPr>
                <w:sz w:val="24"/>
                <w:szCs w:val="24"/>
              </w:rPr>
            </w:pPr>
            <w:r w:rsidRPr="003A51AC">
              <w:rPr>
                <w:sz w:val="24"/>
                <w:szCs w:val="24"/>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tc>
      </w:tr>
      <w:tr w:rsidR="00131A49" w:rsidRPr="003A51AC" w:rsidTr="00B70E73">
        <w:tc>
          <w:tcPr>
            <w:tcW w:w="5000" w:type="pct"/>
            <w:gridSpan w:val="5"/>
            <w:shd w:val="clear" w:color="auto" w:fill="F2F2F2" w:themeFill="background1" w:themeFillShade="F2"/>
          </w:tcPr>
          <w:p w:rsidR="00131A49" w:rsidRPr="003A51AC" w:rsidRDefault="00131A49" w:rsidP="00B70E73">
            <w:pPr>
              <w:pStyle w:val="af2"/>
              <w:shd w:val="clear" w:color="auto" w:fill="F2F2F2" w:themeFill="background1" w:themeFillShade="F2"/>
              <w:rPr>
                <w:b/>
                <w:sz w:val="24"/>
                <w:szCs w:val="24"/>
              </w:rPr>
            </w:pPr>
            <w:r w:rsidRPr="003A51AC">
              <w:rPr>
                <w:b/>
                <w:sz w:val="24"/>
                <w:szCs w:val="24"/>
              </w:rPr>
              <w:t>5. Формирование основ здорового образа жизни</w:t>
            </w:r>
          </w:p>
        </w:tc>
      </w:tr>
      <w:tr w:rsidR="00131A49" w:rsidRPr="003A51AC" w:rsidTr="00B70E73">
        <w:tc>
          <w:tcPr>
            <w:tcW w:w="1249" w:type="pct"/>
            <w:shd w:val="clear" w:color="auto" w:fill="F2F2F2" w:themeFill="background1" w:themeFillShade="F2"/>
          </w:tcPr>
          <w:p w:rsidR="00131A49" w:rsidRPr="003A51AC" w:rsidRDefault="00131A49" w:rsidP="00B70E73">
            <w:pPr>
              <w:pStyle w:val="ConsPlusNormal"/>
              <w:jc w:val="center"/>
              <w:rPr>
                <w:b/>
              </w:rPr>
            </w:pPr>
            <w:r w:rsidRPr="003A51AC">
              <w:rPr>
                <w:b/>
              </w:rPr>
              <w:t>3-4</w:t>
            </w:r>
          </w:p>
        </w:tc>
        <w:tc>
          <w:tcPr>
            <w:tcW w:w="1250" w:type="pct"/>
            <w:gridSpan w:val="2"/>
            <w:shd w:val="clear" w:color="auto" w:fill="F2F2F2" w:themeFill="background1" w:themeFillShade="F2"/>
          </w:tcPr>
          <w:p w:rsidR="00131A49" w:rsidRPr="003A51AC" w:rsidRDefault="00131A49" w:rsidP="00B70E73">
            <w:pPr>
              <w:pStyle w:val="ConsPlusNormal"/>
              <w:jc w:val="center"/>
              <w:rPr>
                <w:b/>
              </w:rPr>
            </w:pPr>
            <w:r w:rsidRPr="003A51AC">
              <w:rPr>
                <w:b/>
              </w:rPr>
              <w:t>4-5</w:t>
            </w:r>
          </w:p>
        </w:tc>
        <w:tc>
          <w:tcPr>
            <w:tcW w:w="1250"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5-6</w:t>
            </w:r>
          </w:p>
        </w:tc>
        <w:tc>
          <w:tcPr>
            <w:tcW w:w="1251"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6-7</w:t>
            </w:r>
          </w:p>
        </w:tc>
      </w:tr>
      <w:tr w:rsidR="00131A49" w:rsidRPr="003A51AC" w:rsidTr="00B70E73">
        <w:tc>
          <w:tcPr>
            <w:tcW w:w="1249" w:type="pct"/>
          </w:tcPr>
          <w:p w:rsidR="00131A49" w:rsidRPr="003A51AC" w:rsidRDefault="00131A49" w:rsidP="00B70E73">
            <w:pPr>
              <w:spacing w:line="240" w:lineRule="auto"/>
              <w:rPr>
                <w:sz w:val="24"/>
                <w:szCs w:val="24"/>
              </w:rPr>
            </w:pPr>
            <w:r w:rsidRPr="003A51AC">
              <w:rPr>
                <w:sz w:val="24"/>
                <w:szCs w:val="24"/>
              </w:rPr>
              <w:t xml:space="preserve">Педагог </w:t>
            </w:r>
            <w:r w:rsidRPr="003A51AC">
              <w:rPr>
                <w:sz w:val="24"/>
                <w:szCs w:val="24"/>
                <w:u w:val="single"/>
              </w:rPr>
              <w:t>поддерживает стремление</w:t>
            </w:r>
            <w:r w:rsidRPr="003A51AC">
              <w:rPr>
                <w:sz w:val="24"/>
                <w:szCs w:val="24"/>
              </w:rPr>
              <w:t xml:space="preserve"> ребенка самостоятельно ухаживать за собой, соблюдать порядок и чистоту, ухаживать за своими вещами и игрушками;</w:t>
            </w:r>
          </w:p>
        </w:tc>
        <w:tc>
          <w:tcPr>
            <w:tcW w:w="1250" w:type="pct"/>
            <w:gridSpan w:val="2"/>
          </w:tcPr>
          <w:p w:rsidR="00131A49" w:rsidRPr="003A51AC" w:rsidRDefault="00131A49" w:rsidP="00B70E73">
            <w:pPr>
              <w:spacing w:line="240" w:lineRule="auto"/>
              <w:rPr>
                <w:sz w:val="24"/>
                <w:szCs w:val="24"/>
              </w:rPr>
            </w:pPr>
            <w:r w:rsidRPr="003A51AC">
              <w:rPr>
                <w:sz w:val="24"/>
                <w:szCs w:val="24"/>
                <w:u w:val="single"/>
              </w:rPr>
              <w:t>Способствует пониманию</w:t>
            </w:r>
            <w:r w:rsidRPr="003A51AC">
              <w:rPr>
                <w:sz w:val="24"/>
                <w:szCs w:val="24"/>
              </w:rPr>
              <w:t xml:space="preserve">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1250" w:type="pct"/>
          </w:tcPr>
          <w:p w:rsidR="00131A49" w:rsidRPr="003A51AC" w:rsidRDefault="00131A49" w:rsidP="00B70E73">
            <w:pPr>
              <w:pStyle w:val="af2"/>
              <w:rPr>
                <w:sz w:val="24"/>
                <w:szCs w:val="24"/>
              </w:rPr>
            </w:pPr>
            <w:r w:rsidRPr="003A51AC">
              <w:rPr>
                <w:sz w:val="24"/>
                <w:szCs w:val="24"/>
                <w:u w:val="single"/>
              </w:rPr>
              <w:t>Продолжает воспитывать</w:t>
            </w:r>
            <w:r w:rsidRPr="003A51AC">
              <w:rPr>
                <w:sz w:val="24"/>
                <w:szCs w:val="24"/>
              </w:rPr>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1251" w:type="pct"/>
          </w:tcPr>
          <w:p w:rsidR="00131A49" w:rsidRPr="003A51AC" w:rsidRDefault="00131A49" w:rsidP="00B70E73">
            <w:pPr>
              <w:pStyle w:val="af2"/>
              <w:rPr>
                <w:sz w:val="24"/>
                <w:szCs w:val="24"/>
              </w:rPr>
            </w:pPr>
            <w:r w:rsidRPr="003A51AC">
              <w:rPr>
                <w:sz w:val="24"/>
                <w:szCs w:val="24"/>
                <w:u w:val="single"/>
              </w:rPr>
              <w:t>Педагог расширяет, уточняет и закрепляет представления</w:t>
            </w:r>
            <w:r w:rsidRPr="003A51AC">
              <w:rPr>
                <w:sz w:val="24"/>
                <w:szCs w:val="24"/>
              </w:rPr>
              <w:t xml:space="preserve"> о факторах, положительно влияющих на здоровье, роли физической культуры и спорта в укреплении здоровья;</w:t>
            </w:r>
          </w:p>
        </w:tc>
      </w:tr>
      <w:tr w:rsidR="00131A49" w:rsidRPr="003A51AC" w:rsidTr="00B70E73">
        <w:tc>
          <w:tcPr>
            <w:tcW w:w="1249" w:type="pct"/>
          </w:tcPr>
          <w:p w:rsidR="00131A49" w:rsidRPr="003A51AC" w:rsidRDefault="00131A49" w:rsidP="00B70E73">
            <w:pPr>
              <w:spacing w:line="240" w:lineRule="auto"/>
              <w:rPr>
                <w:sz w:val="24"/>
                <w:szCs w:val="24"/>
              </w:rPr>
            </w:pPr>
            <w:r w:rsidRPr="003A51AC">
              <w:rPr>
                <w:sz w:val="24"/>
                <w:szCs w:val="24"/>
                <w:u w:val="single"/>
              </w:rPr>
              <w:t>Формирует</w:t>
            </w:r>
            <w:r w:rsidRPr="003A51AC">
              <w:rPr>
                <w:sz w:val="24"/>
                <w:szCs w:val="24"/>
              </w:rPr>
              <w:t xml:space="preserve"> первичные представления о роли чистоты, аккуратности для сохранения здоровья</w:t>
            </w:r>
          </w:p>
        </w:tc>
        <w:tc>
          <w:tcPr>
            <w:tcW w:w="1250" w:type="pct"/>
            <w:gridSpan w:val="2"/>
          </w:tcPr>
          <w:p w:rsidR="00131A49" w:rsidRPr="003A51AC" w:rsidRDefault="00131A49" w:rsidP="00B70E73">
            <w:pPr>
              <w:spacing w:line="240" w:lineRule="auto"/>
              <w:rPr>
                <w:sz w:val="24"/>
                <w:szCs w:val="24"/>
              </w:rPr>
            </w:pPr>
            <w:r w:rsidRPr="003A51AC">
              <w:rPr>
                <w:sz w:val="24"/>
                <w:szCs w:val="24"/>
                <w:u w:val="single"/>
              </w:rPr>
              <w:t>Уточняет представления</w:t>
            </w:r>
            <w:r w:rsidRPr="003A51AC">
              <w:rPr>
                <w:sz w:val="24"/>
                <w:szCs w:val="24"/>
              </w:rPr>
              <w:t xml:space="preserve"> детей о здоровье, факторах, положительно влияющих на него</w:t>
            </w:r>
          </w:p>
        </w:tc>
        <w:tc>
          <w:tcPr>
            <w:tcW w:w="1250" w:type="pct"/>
          </w:tcPr>
          <w:p w:rsidR="00131A49" w:rsidRPr="003A51AC" w:rsidRDefault="00131A49" w:rsidP="00B70E73">
            <w:pPr>
              <w:pStyle w:val="af2"/>
              <w:rPr>
                <w:sz w:val="24"/>
                <w:szCs w:val="24"/>
              </w:rPr>
            </w:pPr>
            <w:r w:rsidRPr="003A51AC">
              <w:rPr>
                <w:sz w:val="24"/>
                <w:szCs w:val="24"/>
                <w:u w:val="single"/>
              </w:rPr>
              <w:t>Педагог продолжает уточнять</w:t>
            </w:r>
            <w:r w:rsidRPr="003A51AC">
              <w:rPr>
                <w:sz w:val="24"/>
                <w:szCs w:val="24"/>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1251" w:type="pct"/>
          </w:tcPr>
          <w:p w:rsidR="00131A49" w:rsidRPr="003A51AC" w:rsidRDefault="00131A49" w:rsidP="00B70E73">
            <w:pPr>
              <w:pStyle w:val="af2"/>
              <w:rPr>
                <w:sz w:val="24"/>
                <w:szCs w:val="24"/>
              </w:rPr>
            </w:pPr>
            <w:r w:rsidRPr="003A51AC">
              <w:rPr>
                <w:sz w:val="24"/>
                <w:szCs w:val="24"/>
                <w:u w:val="single"/>
              </w:rPr>
              <w:t>Приучает детей</w:t>
            </w:r>
            <w:r w:rsidRPr="003A51AC">
              <w:rPr>
                <w:sz w:val="24"/>
                <w:szCs w:val="24"/>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131A49" w:rsidRPr="003A51AC" w:rsidTr="00B70E73">
        <w:tc>
          <w:tcPr>
            <w:tcW w:w="1249" w:type="pct"/>
          </w:tcPr>
          <w:p w:rsidR="00131A49" w:rsidRPr="003A51AC" w:rsidRDefault="00131A49" w:rsidP="00B70E73">
            <w:pPr>
              <w:spacing w:line="240" w:lineRule="auto"/>
              <w:rPr>
                <w:sz w:val="24"/>
                <w:szCs w:val="24"/>
              </w:rPr>
            </w:pPr>
            <w:r w:rsidRPr="003A51AC">
              <w:rPr>
                <w:sz w:val="24"/>
                <w:szCs w:val="24"/>
                <w:u w:val="single"/>
              </w:rPr>
              <w:t>Напоминает</w:t>
            </w:r>
            <w:r w:rsidRPr="003A51AC">
              <w:rPr>
                <w:sz w:val="24"/>
                <w:szCs w:val="24"/>
              </w:rPr>
              <w:t xml:space="preserve"> о необходимости соблюдения правил безопасности в двигательной деятельности </w:t>
            </w:r>
            <w:r w:rsidRPr="003A51AC">
              <w:rPr>
                <w:sz w:val="24"/>
                <w:szCs w:val="24"/>
              </w:rPr>
              <w:lastRenderedPageBreak/>
              <w:t>(бегать, не наталкиваясь друг на друга, не толкать товарища, не нарушать правила.</w:t>
            </w:r>
          </w:p>
        </w:tc>
        <w:tc>
          <w:tcPr>
            <w:tcW w:w="1250" w:type="pct"/>
            <w:gridSpan w:val="2"/>
          </w:tcPr>
          <w:p w:rsidR="00131A49" w:rsidRPr="003A51AC" w:rsidRDefault="00131A49" w:rsidP="00B70E73">
            <w:pPr>
              <w:spacing w:line="240" w:lineRule="auto"/>
              <w:rPr>
                <w:sz w:val="24"/>
                <w:szCs w:val="24"/>
              </w:rPr>
            </w:pPr>
            <w:r w:rsidRPr="003A51AC">
              <w:rPr>
                <w:sz w:val="24"/>
                <w:szCs w:val="24"/>
                <w:u w:val="single"/>
              </w:rPr>
              <w:lastRenderedPageBreak/>
              <w:t>Напоминает</w:t>
            </w:r>
            <w:r w:rsidRPr="003A51AC">
              <w:rPr>
                <w:sz w:val="24"/>
                <w:szCs w:val="24"/>
              </w:rPr>
              <w:t xml:space="preserve"> о правилах безопасного поведения в двигательной деятельности </w:t>
            </w:r>
            <w:r w:rsidRPr="003A51AC">
              <w:rPr>
                <w:sz w:val="24"/>
                <w:szCs w:val="24"/>
              </w:rPr>
              <w:lastRenderedPageBreak/>
              <w:t xml:space="preserve">(соблюдать очередность при занятиях с оборудованием, не толкать товарища, бегать в колонне, не обгоняя друг друга и другое). </w:t>
            </w:r>
          </w:p>
        </w:tc>
        <w:tc>
          <w:tcPr>
            <w:tcW w:w="1250" w:type="pct"/>
          </w:tcPr>
          <w:p w:rsidR="00131A49" w:rsidRPr="003A51AC" w:rsidRDefault="00131A49" w:rsidP="00B70E73">
            <w:pPr>
              <w:pStyle w:val="af2"/>
              <w:rPr>
                <w:sz w:val="24"/>
                <w:szCs w:val="24"/>
              </w:rPr>
            </w:pPr>
            <w:r w:rsidRPr="003A51AC">
              <w:rPr>
                <w:sz w:val="24"/>
                <w:szCs w:val="24"/>
                <w:u w:val="single"/>
              </w:rPr>
              <w:lastRenderedPageBreak/>
              <w:t>Уточняет и расширяет представления</w:t>
            </w:r>
            <w:r w:rsidRPr="003A51AC">
              <w:rPr>
                <w:sz w:val="24"/>
                <w:szCs w:val="24"/>
              </w:rPr>
              <w:t xml:space="preserve"> о правилах безопасного поведения в </w:t>
            </w:r>
            <w:r w:rsidRPr="003A51AC">
              <w:rPr>
                <w:sz w:val="24"/>
                <w:szCs w:val="24"/>
              </w:rPr>
              <w:lastRenderedPageBreak/>
              <w:t>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1251" w:type="pct"/>
          </w:tcPr>
          <w:p w:rsidR="00131A49" w:rsidRPr="003A51AC" w:rsidRDefault="00131A49" w:rsidP="00B70E73">
            <w:pPr>
              <w:pStyle w:val="af2"/>
              <w:rPr>
                <w:sz w:val="24"/>
                <w:szCs w:val="24"/>
              </w:rPr>
            </w:pPr>
            <w:r w:rsidRPr="003A51AC">
              <w:rPr>
                <w:sz w:val="24"/>
                <w:szCs w:val="24"/>
                <w:u w:val="single"/>
              </w:rPr>
              <w:lastRenderedPageBreak/>
              <w:t>Дает доступные по возрасту представления</w:t>
            </w:r>
            <w:r w:rsidRPr="003A51AC">
              <w:rPr>
                <w:sz w:val="24"/>
                <w:szCs w:val="24"/>
              </w:rPr>
              <w:t xml:space="preserve"> о профилактике и охране здоровья, правилах </w:t>
            </w:r>
            <w:r w:rsidRPr="003A51AC">
              <w:rPr>
                <w:sz w:val="24"/>
                <w:szCs w:val="24"/>
              </w:rPr>
              <w:lastRenderedPageBreak/>
              <w:t xml:space="preserve">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tc>
      </w:tr>
      <w:tr w:rsidR="00131A49" w:rsidRPr="003A51AC" w:rsidTr="00B70E73">
        <w:tc>
          <w:tcPr>
            <w:tcW w:w="1249" w:type="pct"/>
          </w:tcPr>
          <w:p w:rsidR="00131A49" w:rsidRPr="003A51AC" w:rsidRDefault="00131A49" w:rsidP="00B70E73">
            <w:pPr>
              <w:spacing w:line="240" w:lineRule="auto"/>
              <w:rPr>
                <w:sz w:val="24"/>
                <w:szCs w:val="24"/>
              </w:rPr>
            </w:pPr>
          </w:p>
        </w:tc>
        <w:tc>
          <w:tcPr>
            <w:tcW w:w="1250" w:type="pct"/>
            <w:gridSpan w:val="2"/>
          </w:tcPr>
          <w:p w:rsidR="00131A49" w:rsidRPr="003A51AC" w:rsidRDefault="00131A49" w:rsidP="00B70E73">
            <w:pPr>
              <w:spacing w:line="240" w:lineRule="auto"/>
              <w:rPr>
                <w:sz w:val="24"/>
                <w:szCs w:val="24"/>
              </w:rPr>
            </w:pPr>
            <w:r w:rsidRPr="003A51AC">
              <w:rPr>
                <w:sz w:val="24"/>
                <w:szCs w:val="24"/>
                <w:u w:val="single"/>
              </w:rPr>
              <w:t>Формирует первичные представления</w:t>
            </w:r>
            <w:r w:rsidRPr="003A51AC">
              <w:rPr>
                <w:sz w:val="24"/>
                <w:szCs w:val="24"/>
              </w:rPr>
              <w:t xml:space="preserve"> об отдельных  видах  спорта.</w:t>
            </w:r>
          </w:p>
        </w:tc>
        <w:tc>
          <w:tcPr>
            <w:tcW w:w="1250" w:type="pct"/>
          </w:tcPr>
          <w:p w:rsidR="00131A49" w:rsidRPr="003A51AC" w:rsidRDefault="00131A49" w:rsidP="00B70E73">
            <w:pPr>
              <w:pStyle w:val="af2"/>
              <w:rPr>
                <w:sz w:val="24"/>
                <w:szCs w:val="24"/>
              </w:rPr>
            </w:pPr>
            <w:r w:rsidRPr="003A51AC">
              <w:rPr>
                <w:sz w:val="24"/>
                <w:szCs w:val="24"/>
                <w:u w:val="single"/>
              </w:rPr>
              <w:t>Формировать представления о разных видах спорта</w:t>
            </w:r>
            <w:r w:rsidRPr="003A51AC">
              <w:rPr>
                <w:sz w:val="24"/>
                <w:szCs w:val="24"/>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1251" w:type="pct"/>
          </w:tcPr>
          <w:p w:rsidR="00131A49" w:rsidRPr="003A51AC" w:rsidRDefault="00131A49" w:rsidP="00B70E73">
            <w:pPr>
              <w:pStyle w:val="af2"/>
              <w:rPr>
                <w:sz w:val="24"/>
                <w:szCs w:val="24"/>
              </w:rPr>
            </w:pPr>
            <w:r w:rsidRPr="003A51AC">
              <w:rPr>
                <w:sz w:val="24"/>
                <w:szCs w:val="24"/>
                <w:u w:val="single"/>
              </w:rPr>
              <w:t>Расширять представления о разных видах спорта</w:t>
            </w:r>
            <w:r w:rsidRPr="003A51AC">
              <w:rPr>
                <w:sz w:val="24"/>
                <w:szCs w:val="24"/>
              </w:rPr>
              <w:t xml:space="preserve"> (санный спорт, борьба, теннис, синхронное плавание и другие), спортивных событиях и достижениях отечественных спортсменов</w:t>
            </w:r>
          </w:p>
        </w:tc>
      </w:tr>
      <w:tr w:rsidR="00131A49" w:rsidRPr="003A51AC" w:rsidTr="00B70E73">
        <w:tc>
          <w:tcPr>
            <w:tcW w:w="5000" w:type="pct"/>
            <w:gridSpan w:val="5"/>
            <w:shd w:val="clear" w:color="auto" w:fill="F2F2F2" w:themeFill="background1" w:themeFillShade="F2"/>
          </w:tcPr>
          <w:p w:rsidR="00131A49" w:rsidRPr="003A51AC" w:rsidRDefault="00131A49" w:rsidP="00B70E73">
            <w:pPr>
              <w:spacing w:line="240" w:lineRule="auto"/>
              <w:rPr>
                <w:b/>
                <w:sz w:val="24"/>
                <w:szCs w:val="24"/>
              </w:rPr>
            </w:pPr>
            <w:r w:rsidRPr="003A51AC">
              <w:rPr>
                <w:b/>
                <w:sz w:val="24"/>
                <w:szCs w:val="24"/>
              </w:rPr>
              <w:t xml:space="preserve"> Активный отдых*</w:t>
            </w:r>
          </w:p>
        </w:tc>
      </w:tr>
      <w:tr w:rsidR="00131A49" w:rsidRPr="003A51AC" w:rsidTr="00B70E73">
        <w:tc>
          <w:tcPr>
            <w:tcW w:w="5000" w:type="pct"/>
            <w:gridSpan w:val="5"/>
            <w:shd w:val="clear" w:color="auto" w:fill="F2F2F2" w:themeFill="background1" w:themeFillShade="F2"/>
          </w:tcPr>
          <w:p w:rsidR="00131A49" w:rsidRPr="003A51AC" w:rsidRDefault="00131A49" w:rsidP="00B70E73">
            <w:pPr>
              <w:spacing w:line="240" w:lineRule="auto"/>
              <w:rPr>
                <w:b/>
                <w:sz w:val="24"/>
                <w:szCs w:val="24"/>
              </w:rPr>
            </w:pPr>
            <w:r w:rsidRPr="003A51AC">
              <w:rPr>
                <w:b/>
                <w:sz w:val="24"/>
                <w:szCs w:val="24"/>
              </w:rPr>
              <w:t xml:space="preserve"> Предлагаемое  (рекомендуемое) тематическое содержание физкультурных досугов и праздников</w:t>
            </w:r>
          </w:p>
        </w:tc>
      </w:tr>
      <w:tr w:rsidR="00131A49" w:rsidRPr="003A51AC" w:rsidTr="00B70E73">
        <w:tc>
          <w:tcPr>
            <w:tcW w:w="1249" w:type="pct"/>
            <w:shd w:val="clear" w:color="auto" w:fill="F2F2F2" w:themeFill="background1" w:themeFillShade="F2"/>
          </w:tcPr>
          <w:p w:rsidR="00131A49" w:rsidRPr="003A51AC" w:rsidRDefault="00131A49" w:rsidP="00B70E73">
            <w:pPr>
              <w:pStyle w:val="ConsPlusNormal"/>
              <w:jc w:val="center"/>
              <w:rPr>
                <w:b/>
              </w:rPr>
            </w:pPr>
            <w:r w:rsidRPr="003A51AC">
              <w:rPr>
                <w:b/>
              </w:rPr>
              <w:t>3-4</w:t>
            </w:r>
          </w:p>
        </w:tc>
        <w:tc>
          <w:tcPr>
            <w:tcW w:w="1250" w:type="pct"/>
            <w:gridSpan w:val="2"/>
            <w:shd w:val="clear" w:color="auto" w:fill="F2F2F2" w:themeFill="background1" w:themeFillShade="F2"/>
          </w:tcPr>
          <w:p w:rsidR="00131A49" w:rsidRPr="003A51AC" w:rsidRDefault="00131A49" w:rsidP="00B70E73">
            <w:pPr>
              <w:pStyle w:val="ConsPlusNormal"/>
              <w:jc w:val="center"/>
              <w:rPr>
                <w:b/>
              </w:rPr>
            </w:pPr>
            <w:r w:rsidRPr="003A51AC">
              <w:rPr>
                <w:b/>
              </w:rPr>
              <w:t>4-5</w:t>
            </w:r>
          </w:p>
        </w:tc>
        <w:tc>
          <w:tcPr>
            <w:tcW w:w="1250"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5-6</w:t>
            </w:r>
          </w:p>
        </w:tc>
        <w:tc>
          <w:tcPr>
            <w:tcW w:w="1251"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6-7</w:t>
            </w:r>
          </w:p>
        </w:tc>
      </w:tr>
      <w:tr w:rsidR="00131A49" w:rsidRPr="003A51AC" w:rsidTr="00B70E73">
        <w:tc>
          <w:tcPr>
            <w:tcW w:w="1249" w:type="pct"/>
            <w:shd w:val="clear" w:color="auto" w:fill="F2F2F2" w:themeFill="background1" w:themeFillShade="F2"/>
          </w:tcPr>
          <w:p w:rsidR="00131A49" w:rsidRPr="003A51AC" w:rsidRDefault="00131A49" w:rsidP="00B70E73">
            <w:pPr>
              <w:pStyle w:val="ConsPlusNormal"/>
              <w:jc w:val="center"/>
              <w:rPr>
                <w:b/>
              </w:rPr>
            </w:pPr>
            <w:r w:rsidRPr="003A51AC">
              <w:rPr>
                <w:b/>
              </w:rPr>
              <w:t>Досуг</w:t>
            </w:r>
          </w:p>
        </w:tc>
        <w:tc>
          <w:tcPr>
            <w:tcW w:w="3751" w:type="pct"/>
            <w:gridSpan w:val="4"/>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Досуги и праздники</w:t>
            </w:r>
          </w:p>
        </w:tc>
      </w:tr>
      <w:tr w:rsidR="00131A49" w:rsidRPr="003A51AC" w:rsidTr="00B70E73">
        <w:tc>
          <w:tcPr>
            <w:tcW w:w="5000" w:type="pct"/>
            <w:gridSpan w:val="5"/>
          </w:tcPr>
          <w:p w:rsidR="00131A49" w:rsidRPr="003A51AC" w:rsidRDefault="00131A49" w:rsidP="00B70E73">
            <w:pPr>
              <w:pStyle w:val="af2"/>
              <w:rPr>
                <w:sz w:val="24"/>
                <w:szCs w:val="24"/>
              </w:rPr>
            </w:pPr>
            <w:r w:rsidRPr="003A51AC">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rsidR="00131A49" w:rsidRPr="003A51AC" w:rsidTr="00B70E73">
        <w:tc>
          <w:tcPr>
            <w:tcW w:w="5000" w:type="pct"/>
            <w:gridSpan w:val="5"/>
            <w:shd w:val="clear" w:color="auto" w:fill="F2F2F2" w:themeFill="background1" w:themeFillShade="F2"/>
          </w:tcPr>
          <w:p w:rsidR="00131A49" w:rsidRPr="003A51AC" w:rsidRDefault="00131A49" w:rsidP="00B70E73">
            <w:pPr>
              <w:pStyle w:val="af2"/>
              <w:rPr>
                <w:b/>
                <w:sz w:val="24"/>
                <w:szCs w:val="24"/>
              </w:rPr>
            </w:pPr>
            <w:r w:rsidRPr="003A51AC">
              <w:rPr>
                <w:b/>
                <w:sz w:val="24"/>
                <w:szCs w:val="24"/>
              </w:rPr>
              <w:t>Физкультурные досуги</w:t>
            </w:r>
          </w:p>
        </w:tc>
      </w:tr>
      <w:tr w:rsidR="00131A49" w:rsidRPr="003A51AC" w:rsidTr="00B70E73">
        <w:tc>
          <w:tcPr>
            <w:tcW w:w="1287" w:type="pct"/>
            <w:gridSpan w:val="2"/>
            <w:shd w:val="clear" w:color="auto" w:fill="F2F2F2" w:themeFill="background1" w:themeFillShade="F2"/>
          </w:tcPr>
          <w:p w:rsidR="00131A49" w:rsidRPr="003A51AC" w:rsidRDefault="00131A49" w:rsidP="00B70E73">
            <w:pPr>
              <w:pStyle w:val="ConsPlusNormal"/>
              <w:jc w:val="center"/>
              <w:rPr>
                <w:b/>
              </w:rPr>
            </w:pPr>
            <w:r w:rsidRPr="003A51AC">
              <w:rPr>
                <w:b/>
              </w:rPr>
              <w:t>3-4</w:t>
            </w:r>
          </w:p>
        </w:tc>
        <w:tc>
          <w:tcPr>
            <w:tcW w:w="1212" w:type="pct"/>
            <w:shd w:val="clear" w:color="auto" w:fill="F2F2F2" w:themeFill="background1" w:themeFillShade="F2"/>
          </w:tcPr>
          <w:p w:rsidR="00131A49" w:rsidRPr="003A51AC" w:rsidRDefault="00131A49" w:rsidP="00B70E73">
            <w:pPr>
              <w:pStyle w:val="ConsPlusNormal"/>
              <w:jc w:val="center"/>
              <w:rPr>
                <w:b/>
              </w:rPr>
            </w:pPr>
            <w:r w:rsidRPr="003A51AC">
              <w:rPr>
                <w:b/>
              </w:rPr>
              <w:t>4-5</w:t>
            </w:r>
          </w:p>
        </w:tc>
        <w:tc>
          <w:tcPr>
            <w:tcW w:w="1250"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5-6</w:t>
            </w:r>
          </w:p>
        </w:tc>
        <w:tc>
          <w:tcPr>
            <w:tcW w:w="1251"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6-7</w:t>
            </w:r>
          </w:p>
        </w:tc>
      </w:tr>
      <w:tr w:rsidR="00131A49" w:rsidRPr="003A51AC" w:rsidTr="00B70E73">
        <w:tc>
          <w:tcPr>
            <w:tcW w:w="5000" w:type="pct"/>
            <w:gridSpan w:val="5"/>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Досуг организуется 1 - 2 раза в месяц во второй половине дня преимущественно на свежем воздухе</w:t>
            </w:r>
          </w:p>
        </w:tc>
      </w:tr>
      <w:tr w:rsidR="00131A49" w:rsidRPr="003A51AC" w:rsidTr="00B70E73">
        <w:tc>
          <w:tcPr>
            <w:tcW w:w="1287" w:type="pct"/>
            <w:gridSpan w:val="2"/>
          </w:tcPr>
          <w:p w:rsidR="00131A49" w:rsidRPr="003A51AC" w:rsidRDefault="00131A49" w:rsidP="00B70E73">
            <w:pPr>
              <w:pStyle w:val="ConsPlusNormal"/>
            </w:pPr>
            <w:r w:rsidRPr="003A51AC">
              <w:t>Продолжительность 20 - 25 минут.</w:t>
            </w:r>
          </w:p>
          <w:p w:rsidR="00131A49" w:rsidRPr="003A51AC" w:rsidRDefault="00131A49" w:rsidP="00B70E73">
            <w:pPr>
              <w:pStyle w:val="ConsPlusNormal"/>
            </w:pPr>
            <w:r w:rsidRPr="003A51AC">
              <w:t xml:space="preserve">Содержание составляют подвижные игры и игровые упражнения, игры-забавы, </w:t>
            </w:r>
            <w:r w:rsidRPr="003A51AC">
              <w:lastRenderedPageBreak/>
              <w:t>аттракционы, хороводы, игры с пением, музыкально-ритмические упражнения.</w:t>
            </w:r>
          </w:p>
        </w:tc>
        <w:tc>
          <w:tcPr>
            <w:tcW w:w="1212" w:type="pct"/>
          </w:tcPr>
          <w:p w:rsidR="00131A49" w:rsidRPr="003A51AC" w:rsidRDefault="00131A49" w:rsidP="00B70E73">
            <w:pPr>
              <w:pStyle w:val="ConsPlusNormal"/>
            </w:pPr>
            <w:r w:rsidRPr="003A51AC">
              <w:lastRenderedPageBreak/>
              <w:t xml:space="preserve">Продолжительность 20 - 25 минут. Содержание составляют: подвижные игры, игры с элементами соревнования, </w:t>
            </w:r>
            <w:r w:rsidRPr="003A51AC">
              <w:lastRenderedPageBreak/>
              <w:t>аттракционы, музыкально-ритмические и танцевальные упражнения.</w:t>
            </w:r>
          </w:p>
        </w:tc>
        <w:tc>
          <w:tcPr>
            <w:tcW w:w="1250" w:type="pct"/>
          </w:tcPr>
          <w:p w:rsidR="00131A49" w:rsidRPr="003A51AC" w:rsidRDefault="00131A49" w:rsidP="00B70E73">
            <w:pPr>
              <w:pStyle w:val="af2"/>
              <w:rPr>
                <w:sz w:val="24"/>
                <w:szCs w:val="24"/>
              </w:rPr>
            </w:pPr>
            <w:r w:rsidRPr="003A51AC">
              <w:rPr>
                <w:sz w:val="24"/>
                <w:szCs w:val="24"/>
              </w:rPr>
              <w:lastRenderedPageBreak/>
              <w:t xml:space="preserve">Продолжительность 30 - 40 минут. </w:t>
            </w:r>
          </w:p>
          <w:p w:rsidR="00131A49" w:rsidRPr="003A51AC" w:rsidRDefault="00131A49" w:rsidP="00B70E73">
            <w:pPr>
              <w:pStyle w:val="af2"/>
              <w:rPr>
                <w:b/>
                <w:sz w:val="24"/>
                <w:szCs w:val="24"/>
              </w:rPr>
            </w:pPr>
            <w:r w:rsidRPr="003A51AC">
              <w:rPr>
                <w:sz w:val="24"/>
                <w:szCs w:val="24"/>
              </w:rPr>
              <w:t xml:space="preserve">Содержание составляют: подвижные игры, игры-эстафеты, </w:t>
            </w:r>
            <w:r w:rsidRPr="003A51AC">
              <w:rPr>
                <w:sz w:val="24"/>
                <w:szCs w:val="24"/>
              </w:rPr>
              <w:lastRenderedPageBreak/>
              <w:t>музыкально-ритмические упражнения, творческие задания</w:t>
            </w:r>
          </w:p>
        </w:tc>
        <w:tc>
          <w:tcPr>
            <w:tcW w:w="1251" w:type="pct"/>
          </w:tcPr>
          <w:p w:rsidR="00131A49" w:rsidRPr="003A51AC" w:rsidRDefault="00131A49" w:rsidP="00B70E73">
            <w:pPr>
              <w:pStyle w:val="af2"/>
              <w:rPr>
                <w:sz w:val="24"/>
                <w:szCs w:val="24"/>
              </w:rPr>
            </w:pPr>
            <w:r w:rsidRPr="003A51AC">
              <w:rPr>
                <w:sz w:val="24"/>
                <w:szCs w:val="24"/>
              </w:rPr>
              <w:lastRenderedPageBreak/>
              <w:t xml:space="preserve">Продолжительность 40 - 45 минут. Содержание досуга включает: подвижные игры, в том числе, игры народов России, </w:t>
            </w:r>
            <w:r w:rsidRPr="003A51AC">
              <w:rPr>
                <w:sz w:val="24"/>
                <w:szCs w:val="24"/>
              </w:rPr>
              <w:lastRenderedPageBreak/>
              <w:t>игры-эстафеты, музыкально-ритмические упражнения, импровизацию, танцевальные упражнения, творческие задания.</w:t>
            </w:r>
          </w:p>
        </w:tc>
      </w:tr>
      <w:tr w:rsidR="00131A49" w:rsidRPr="003A51AC" w:rsidTr="00B70E73">
        <w:tc>
          <w:tcPr>
            <w:tcW w:w="5000" w:type="pct"/>
            <w:gridSpan w:val="5"/>
            <w:shd w:val="clear" w:color="auto" w:fill="F2F2F2" w:themeFill="background1" w:themeFillShade="F2"/>
          </w:tcPr>
          <w:p w:rsidR="00131A49" w:rsidRPr="003A51AC" w:rsidRDefault="00131A49" w:rsidP="00B70E73">
            <w:pPr>
              <w:pStyle w:val="af2"/>
              <w:rPr>
                <w:sz w:val="24"/>
                <w:szCs w:val="24"/>
              </w:rPr>
            </w:pPr>
            <w:r w:rsidRPr="003A51AC">
              <w:rPr>
                <w:b/>
                <w:sz w:val="24"/>
                <w:szCs w:val="24"/>
              </w:rPr>
              <w:lastRenderedPageBreak/>
              <w:t>Физкультурные праздники</w:t>
            </w:r>
          </w:p>
        </w:tc>
      </w:tr>
      <w:tr w:rsidR="00131A49" w:rsidRPr="003A51AC" w:rsidTr="00B70E73">
        <w:tc>
          <w:tcPr>
            <w:tcW w:w="1287" w:type="pct"/>
            <w:gridSpan w:val="2"/>
            <w:shd w:val="clear" w:color="auto" w:fill="F2F2F2" w:themeFill="background1" w:themeFillShade="F2"/>
          </w:tcPr>
          <w:p w:rsidR="00131A49" w:rsidRPr="003A51AC" w:rsidRDefault="00131A49" w:rsidP="00B70E73">
            <w:pPr>
              <w:pStyle w:val="ConsPlusNormal"/>
              <w:jc w:val="center"/>
              <w:rPr>
                <w:b/>
              </w:rPr>
            </w:pPr>
            <w:r w:rsidRPr="003A51AC">
              <w:rPr>
                <w:b/>
              </w:rPr>
              <w:t>3-4</w:t>
            </w:r>
          </w:p>
        </w:tc>
        <w:tc>
          <w:tcPr>
            <w:tcW w:w="1212" w:type="pct"/>
            <w:shd w:val="clear" w:color="auto" w:fill="F2F2F2" w:themeFill="background1" w:themeFillShade="F2"/>
          </w:tcPr>
          <w:p w:rsidR="00131A49" w:rsidRPr="003A51AC" w:rsidRDefault="00131A49" w:rsidP="00B70E73">
            <w:pPr>
              <w:pStyle w:val="ConsPlusNormal"/>
              <w:jc w:val="center"/>
              <w:rPr>
                <w:b/>
              </w:rPr>
            </w:pPr>
            <w:r w:rsidRPr="003A51AC">
              <w:rPr>
                <w:b/>
              </w:rPr>
              <w:t>4-5</w:t>
            </w:r>
          </w:p>
        </w:tc>
        <w:tc>
          <w:tcPr>
            <w:tcW w:w="1250"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5-6</w:t>
            </w:r>
          </w:p>
        </w:tc>
        <w:tc>
          <w:tcPr>
            <w:tcW w:w="1251"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6-7</w:t>
            </w:r>
          </w:p>
        </w:tc>
      </w:tr>
      <w:tr w:rsidR="00131A49" w:rsidRPr="003A51AC" w:rsidTr="00B70E73">
        <w:tc>
          <w:tcPr>
            <w:tcW w:w="1287" w:type="pct"/>
            <w:gridSpan w:val="2"/>
            <w:vMerge w:val="restart"/>
            <w:shd w:val="clear" w:color="auto" w:fill="F2F2F2" w:themeFill="background1" w:themeFillShade="F2"/>
          </w:tcPr>
          <w:p w:rsidR="00131A49" w:rsidRPr="003A51AC" w:rsidRDefault="00131A49" w:rsidP="00B70E73">
            <w:pPr>
              <w:pStyle w:val="ConsPlusNormal"/>
              <w:rPr>
                <w:b/>
              </w:rPr>
            </w:pPr>
          </w:p>
        </w:tc>
        <w:tc>
          <w:tcPr>
            <w:tcW w:w="3713" w:type="pct"/>
            <w:gridSpan w:val="3"/>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Праздники проводятся 2 раза в год, продолжительностью не более 1 - 1,5 часов.</w:t>
            </w:r>
          </w:p>
        </w:tc>
      </w:tr>
      <w:tr w:rsidR="00131A49" w:rsidRPr="003A51AC" w:rsidTr="00B70E73">
        <w:tc>
          <w:tcPr>
            <w:tcW w:w="1287" w:type="pct"/>
            <w:gridSpan w:val="2"/>
            <w:vMerge/>
            <w:shd w:val="clear" w:color="auto" w:fill="F2F2F2" w:themeFill="background1" w:themeFillShade="F2"/>
          </w:tcPr>
          <w:p w:rsidR="00131A49" w:rsidRPr="003A51AC" w:rsidRDefault="00131A49" w:rsidP="00B70E73">
            <w:pPr>
              <w:pStyle w:val="ConsPlusNormal"/>
              <w:rPr>
                <w:b/>
              </w:rPr>
            </w:pPr>
          </w:p>
        </w:tc>
        <w:tc>
          <w:tcPr>
            <w:tcW w:w="1212" w:type="pct"/>
          </w:tcPr>
          <w:p w:rsidR="00131A49" w:rsidRPr="003A51AC" w:rsidRDefault="00131A49" w:rsidP="00B70E73">
            <w:pPr>
              <w:pStyle w:val="ConsPlusNormal"/>
            </w:pPr>
            <w:r w:rsidRPr="003A51AC">
              <w:t>Педагог привлекает детей данной возрастной группы к участию в праздниках детей старшего дошкольного возраста в качестве зрителей</w:t>
            </w:r>
          </w:p>
        </w:tc>
        <w:tc>
          <w:tcPr>
            <w:tcW w:w="1250" w:type="pct"/>
          </w:tcPr>
          <w:p w:rsidR="00131A49" w:rsidRPr="003A51AC" w:rsidRDefault="00131A49" w:rsidP="00B70E73">
            <w:pPr>
              <w:pStyle w:val="af2"/>
              <w:rPr>
                <w:b/>
                <w:sz w:val="24"/>
                <w:szCs w:val="24"/>
              </w:rPr>
            </w:pPr>
            <w:r w:rsidRPr="003A51AC">
              <w:rPr>
                <w:sz w:val="24"/>
                <w:szCs w:val="24"/>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1251" w:type="pct"/>
          </w:tcPr>
          <w:p w:rsidR="00131A49" w:rsidRPr="003A51AC" w:rsidRDefault="00131A49" w:rsidP="00B70E73">
            <w:pPr>
              <w:pStyle w:val="af2"/>
              <w:rPr>
                <w:b/>
                <w:bCs/>
                <w:sz w:val="24"/>
                <w:szCs w:val="24"/>
              </w:rPr>
            </w:pPr>
            <w:r w:rsidRPr="003A51AC">
              <w:rPr>
                <w:sz w:val="24"/>
                <w:szCs w:val="24"/>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rsidR="00131A49" w:rsidRPr="003A51AC" w:rsidTr="00B70E73">
        <w:tc>
          <w:tcPr>
            <w:tcW w:w="5000" w:type="pct"/>
            <w:gridSpan w:val="5"/>
            <w:shd w:val="clear" w:color="auto" w:fill="F2F2F2" w:themeFill="background1" w:themeFillShade="F2"/>
          </w:tcPr>
          <w:p w:rsidR="00131A49" w:rsidRPr="003A51AC" w:rsidRDefault="00131A49" w:rsidP="00B70E73">
            <w:pPr>
              <w:pStyle w:val="af2"/>
              <w:rPr>
                <w:sz w:val="24"/>
                <w:szCs w:val="24"/>
              </w:rPr>
            </w:pPr>
            <w:r w:rsidRPr="003A51AC">
              <w:rPr>
                <w:b/>
                <w:sz w:val="24"/>
                <w:szCs w:val="24"/>
              </w:rPr>
              <w:t>Дни здоровья</w:t>
            </w:r>
          </w:p>
        </w:tc>
      </w:tr>
      <w:tr w:rsidR="00131A49" w:rsidRPr="003A51AC" w:rsidTr="00B70E73">
        <w:tc>
          <w:tcPr>
            <w:tcW w:w="1287" w:type="pct"/>
            <w:gridSpan w:val="2"/>
            <w:shd w:val="clear" w:color="auto" w:fill="F2F2F2" w:themeFill="background1" w:themeFillShade="F2"/>
          </w:tcPr>
          <w:p w:rsidR="00131A49" w:rsidRPr="003A51AC" w:rsidRDefault="00131A49" w:rsidP="00B70E73">
            <w:pPr>
              <w:pStyle w:val="ConsPlusNormal"/>
              <w:jc w:val="center"/>
              <w:rPr>
                <w:b/>
              </w:rPr>
            </w:pPr>
            <w:r w:rsidRPr="003A51AC">
              <w:rPr>
                <w:b/>
              </w:rPr>
              <w:t>3-4</w:t>
            </w:r>
          </w:p>
        </w:tc>
        <w:tc>
          <w:tcPr>
            <w:tcW w:w="1212" w:type="pct"/>
            <w:shd w:val="clear" w:color="auto" w:fill="F2F2F2" w:themeFill="background1" w:themeFillShade="F2"/>
          </w:tcPr>
          <w:p w:rsidR="00131A49" w:rsidRPr="003A51AC" w:rsidRDefault="00131A49" w:rsidP="00B70E73">
            <w:pPr>
              <w:pStyle w:val="ConsPlusNormal"/>
              <w:jc w:val="center"/>
              <w:rPr>
                <w:b/>
              </w:rPr>
            </w:pPr>
            <w:r w:rsidRPr="003A51AC">
              <w:rPr>
                <w:b/>
              </w:rPr>
              <w:t>4-5</w:t>
            </w:r>
          </w:p>
        </w:tc>
        <w:tc>
          <w:tcPr>
            <w:tcW w:w="1250"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5-6</w:t>
            </w:r>
          </w:p>
        </w:tc>
        <w:tc>
          <w:tcPr>
            <w:tcW w:w="1251" w:type="pct"/>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6-7</w:t>
            </w:r>
          </w:p>
        </w:tc>
      </w:tr>
      <w:tr w:rsidR="00131A49" w:rsidRPr="003A51AC" w:rsidTr="00B70E73">
        <w:tc>
          <w:tcPr>
            <w:tcW w:w="5000" w:type="pct"/>
            <w:gridSpan w:val="5"/>
            <w:shd w:val="clear" w:color="auto" w:fill="F2F2F2" w:themeFill="background1" w:themeFillShade="F2"/>
          </w:tcPr>
          <w:p w:rsidR="00131A49" w:rsidRPr="003A51AC" w:rsidRDefault="00131A49" w:rsidP="00B70E73">
            <w:pPr>
              <w:pStyle w:val="af2"/>
              <w:jc w:val="center"/>
              <w:rPr>
                <w:b/>
                <w:sz w:val="24"/>
                <w:szCs w:val="24"/>
              </w:rPr>
            </w:pPr>
            <w:r w:rsidRPr="003A51AC">
              <w:rPr>
                <w:b/>
                <w:sz w:val="24"/>
                <w:szCs w:val="24"/>
              </w:rPr>
              <w:t>День здоровья проводится 1 (один) раз в квартал</w:t>
            </w:r>
          </w:p>
        </w:tc>
      </w:tr>
      <w:tr w:rsidR="00131A49" w:rsidRPr="003A51AC" w:rsidTr="00B70E73">
        <w:tc>
          <w:tcPr>
            <w:tcW w:w="1287" w:type="pct"/>
            <w:gridSpan w:val="2"/>
          </w:tcPr>
          <w:p w:rsidR="00131A49" w:rsidRPr="003A51AC" w:rsidRDefault="00131A49" w:rsidP="00B70E73">
            <w:pPr>
              <w:pStyle w:val="ConsPlusNormal"/>
            </w:pPr>
            <w:r w:rsidRPr="003A51AC">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tc>
        <w:tc>
          <w:tcPr>
            <w:tcW w:w="1212" w:type="pct"/>
          </w:tcPr>
          <w:p w:rsidR="00131A49" w:rsidRPr="003A51AC" w:rsidRDefault="00131A49" w:rsidP="00B70E73">
            <w:pPr>
              <w:pStyle w:val="ConsPlusNormal"/>
              <w:rPr>
                <w:b/>
              </w:rPr>
            </w:pPr>
            <w:r w:rsidRPr="003A51AC">
              <w:t>В этот день проводятся физкультурно-оздоровительные мероприятия, прогулки, игры на свежем воздухе.</w:t>
            </w:r>
          </w:p>
        </w:tc>
        <w:tc>
          <w:tcPr>
            <w:tcW w:w="1250" w:type="pct"/>
          </w:tcPr>
          <w:p w:rsidR="00131A49" w:rsidRPr="003A51AC" w:rsidRDefault="00131A49" w:rsidP="00B70E73">
            <w:pPr>
              <w:pStyle w:val="af2"/>
              <w:rPr>
                <w:sz w:val="24"/>
                <w:szCs w:val="24"/>
              </w:rPr>
            </w:pPr>
            <w:r w:rsidRPr="003A51AC">
              <w:rPr>
                <w:sz w:val="24"/>
                <w:szCs w:val="24"/>
              </w:rPr>
              <w:t>В этот день проводятся оздоровительные мероприятия и туристские прогулки.</w:t>
            </w:r>
          </w:p>
        </w:tc>
        <w:tc>
          <w:tcPr>
            <w:tcW w:w="1251" w:type="pct"/>
          </w:tcPr>
          <w:p w:rsidR="00131A49" w:rsidRPr="003A51AC" w:rsidRDefault="00131A49" w:rsidP="00B70E73">
            <w:pPr>
              <w:pStyle w:val="af2"/>
              <w:rPr>
                <w:sz w:val="24"/>
                <w:szCs w:val="24"/>
              </w:rPr>
            </w:pPr>
            <w:r w:rsidRPr="003A51AC">
              <w:rPr>
                <w:sz w:val="24"/>
                <w:szCs w:val="24"/>
              </w:rPr>
              <w:t>В этот день педагог организует оздоровительные мероприятия, в том числе физкультурные досуги, и туристские прогулки.</w:t>
            </w:r>
          </w:p>
        </w:tc>
      </w:tr>
      <w:tr w:rsidR="00131A49" w:rsidRPr="003A51AC" w:rsidTr="00B70E73">
        <w:tc>
          <w:tcPr>
            <w:tcW w:w="2500" w:type="pct"/>
            <w:gridSpan w:val="3"/>
          </w:tcPr>
          <w:p w:rsidR="00131A49" w:rsidRPr="003A51AC" w:rsidRDefault="00131A49" w:rsidP="00B70E73">
            <w:pPr>
              <w:spacing w:line="240" w:lineRule="auto"/>
              <w:rPr>
                <w:i/>
                <w:sz w:val="24"/>
                <w:szCs w:val="24"/>
              </w:rPr>
            </w:pPr>
            <w:r w:rsidRPr="003A51AC">
              <w:rPr>
                <w:i/>
                <w:sz w:val="24"/>
                <w:szCs w:val="24"/>
              </w:rPr>
              <w:t>Прогулки и экскурсии (простейший туризм)**</w:t>
            </w:r>
          </w:p>
        </w:tc>
        <w:tc>
          <w:tcPr>
            <w:tcW w:w="2500" w:type="pct"/>
            <w:gridSpan w:val="2"/>
            <w:shd w:val="clear" w:color="auto" w:fill="F2F2F2" w:themeFill="background1" w:themeFillShade="F2"/>
          </w:tcPr>
          <w:p w:rsidR="00131A49" w:rsidRPr="003A51AC" w:rsidRDefault="00131A49" w:rsidP="00B70E73">
            <w:pPr>
              <w:pStyle w:val="af2"/>
              <w:jc w:val="center"/>
              <w:rPr>
                <w:sz w:val="24"/>
                <w:szCs w:val="24"/>
              </w:rPr>
            </w:pPr>
            <w:r w:rsidRPr="003A51AC">
              <w:rPr>
                <w:b/>
                <w:sz w:val="24"/>
                <w:szCs w:val="24"/>
              </w:rPr>
              <w:t>Туристские прогулки и экскурсии</w:t>
            </w:r>
          </w:p>
        </w:tc>
      </w:tr>
      <w:tr w:rsidR="00131A49" w:rsidRPr="003A51AC" w:rsidTr="00B70E73">
        <w:tc>
          <w:tcPr>
            <w:tcW w:w="2500" w:type="pct"/>
            <w:gridSpan w:val="3"/>
          </w:tcPr>
          <w:p w:rsidR="00131A49" w:rsidRPr="003A51AC" w:rsidRDefault="00131A49" w:rsidP="00B70E73">
            <w:pPr>
              <w:spacing w:line="240" w:lineRule="auto"/>
              <w:rPr>
                <w:sz w:val="24"/>
                <w:szCs w:val="24"/>
              </w:rPr>
            </w:pPr>
          </w:p>
        </w:tc>
        <w:tc>
          <w:tcPr>
            <w:tcW w:w="1250" w:type="pct"/>
          </w:tcPr>
          <w:p w:rsidR="00131A49" w:rsidRPr="003A51AC" w:rsidRDefault="00131A49" w:rsidP="00B70E73">
            <w:pPr>
              <w:pStyle w:val="af2"/>
              <w:rPr>
                <w:sz w:val="24"/>
                <w:szCs w:val="24"/>
              </w:rPr>
            </w:pPr>
            <w:r w:rsidRPr="003A51AC">
              <w:rPr>
                <w:sz w:val="24"/>
                <w:szCs w:val="24"/>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w:t>
            </w:r>
            <w:r w:rsidRPr="003A51AC">
              <w:rPr>
                <w:sz w:val="24"/>
                <w:szCs w:val="24"/>
              </w:rPr>
              <w:lastRenderedPageBreak/>
              <w:t xml:space="preserve">движения 20 минут, с перерывом между переходами не менее 10 минут. </w:t>
            </w:r>
          </w:p>
          <w:p w:rsidR="00131A49" w:rsidRPr="003A51AC" w:rsidRDefault="00131A49" w:rsidP="00B70E73">
            <w:pPr>
              <w:pStyle w:val="af2"/>
              <w:rPr>
                <w:sz w:val="24"/>
                <w:szCs w:val="24"/>
              </w:rPr>
            </w:pPr>
            <w:r w:rsidRPr="003A51AC">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1251" w:type="pct"/>
          </w:tcPr>
          <w:p w:rsidR="00131A49" w:rsidRPr="003A51AC" w:rsidRDefault="00131A49" w:rsidP="00B70E73">
            <w:pPr>
              <w:pStyle w:val="af2"/>
              <w:rPr>
                <w:sz w:val="24"/>
                <w:szCs w:val="24"/>
              </w:rPr>
            </w:pPr>
            <w:r w:rsidRPr="003A51AC">
              <w:rPr>
                <w:sz w:val="24"/>
                <w:szCs w:val="24"/>
              </w:rPr>
              <w:lastRenderedPageBreak/>
              <w:t>Организуются при наличии возможностей дополнительного сопровождения и организации санитарных стоянок.</w:t>
            </w:r>
          </w:p>
          <w:p w:rsidR="00131A49" w:rsidRPr="003A51AC" w:rsidRDefault="00131A49" w:rsidP="00B70E73">
            <w:pPr>
              <w:pStyle w:val="af2"/>
              <w:rPr>
                <w:sz w:val="24"/>
                <w:szCs w:val="24"/>
              </w:rPr>
            </w:pPr>
            <w:r w:rsidRPr="003A51AC">
              <w:rPr>
                <w:sz w:val="24"/>
                <w:szCs w:val="24"/>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w:t>
            </w:r>
            <w:r w:rsidRPr="003A51AC">
              <w:rPr>
                <w:sz w:val="24"/>
                <w:szCs w:val="24"/>
              </w:rPr>
              <w:lastRenderedPageBreak/>
              <w:t>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31A49" w:rsidRPr="003A51AC" w:rsidRDefault="00131A49" w:rsidP="00B70E73">
            <w:pPr>
              <w:pStyle w:val="af2"/>
              <w:rPr>
                <w:sz w:val="24"/>
                <w:szCs w:val="24"/>
              </w:rPr>
            </w:pPr>
            <w:r w:rsidRPr="003A51AC">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r w:rsidRPr="003A51AC">
              <w:rPr>
                <w:sz w:val="24"/>
                <w:szCs w:val="24"/>
              </w:rPr>
              <w:lastRenderedPageBreak/>
              <w:t>безопасного поведения во время туристской прогулки.</w:t>
            </w:r>
          </w:p>
        </w:tc>
      </w:tr>
    </w:tbl>
    <w:p w:rsidR="00131A49" w:rsidRPr="003A51AC" w:rsidRDefault="00131A49" w:rsidP="00131A49">
      <w:pPr>
        <w:shd w:val="clear" w:color="auto" w:fill="FFFFFF"/>
        <w:spacing w:line="240" w:lineRule="auto"/>
        <w:rPr>
          <w:b/>
          <w:sz w:val="24"/>
          <w:szCs w:val="24"/>
        </w:rPr>
      </w:pPr>
    </w:p>
    <w:p w:rsidR="00131A49" w:rsidRPr="003A51AC" w:rsidRDefault="00131A49" w:rsidP="00131A49">
      <w:pPr>
        <w:shd w:val="clear" w:color="auto" w:fill="FFFFFF"/>
        <w:spacing w:line="240" w:lineRule="auto"/>
        <w:jc w:val="center"/>
        <w:rPr>
          <w:b/>
          <w:sz w:val="24"/>
          <w:szCs w:val="24"/>
        </w:rPr>
      </w:pPr>
    </w:p>
    <w:p w:rsidR="00131A49" w:rsidRPr="003A51AC" w:rsidRDefault="00131A49" w:rsidP="00131A49">
      <w:pPr>
        <w:shd w:val="clear" w:color="auto" w:fill="FFFFFF"/>
        <w:spacing w:line="240" w:lineRule="auto"/>
        <w:ind w:left="-142"/>
        <w:rPr>
          <w:b/>
          <w:sz w:val="24"/>
          <w:szCs w:val="24"/>
        </w:rPr>
      </w:pPr>
      <w:r w:rsidRPr="003A51AC">
        <w:rPr>
          <w:b/>
          <w:sz w:val="24"/>
          <w:szCs w:val="24"/>
        </w:rPr>
        <w:t xml:space="preserve">2.2.  Инструментарий (УМК) для инвариантной части и вариативной часи по решению задач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w:t>
      </w:r>
    </w:p>
    <w:p w:rsidR="00131A49" w:rsidRPr="003A51AC" w:rsidRDefault="00131A49" w:rsidP="00131A49">
      <w:pPr>
        <w:shd w:val="clear" w:color="auto" w:fill="FFFFFF"/>
        <w:spacing w:line="240" w:lineRule="auto"/>
        <w:rPr>
          <w:b/>
          <w:sz w:val="24"/>
          <w:szCs w:val="24"/>
          <w:highlight w:val="cyan"/>
        </w:rPr>
      </w:pPr>
      <w:bookmarkStart w:id="12" w:name="_Hlk134263858"/>
    </w:p>
    <w:tbl>
      <w:tblPr>
        <w:tblW w:w="0" w:type="auto"/>
        <w:tblLook w:val="04A0"/>
      </w:tblPr>
      <w:tblGrid>
        <w:gridCol w:w="3352"/>
        <w:gridCol w:w="6572"/>
        <w:gridCol w:w="4950"/>
      </w:tblGrid>
      <w:tr w:rsidR="00131A49" w:rsidRPr="003A51AC" w:rsidTr="00B70E73">
        <w:tc>
          <w:tcPr>
            <w:tcW w:w="3352" w:type="dxa"/>
            <w:tcBorders>
              <w:top w:val="single" w:sz="4" w:space="0" w:color="auto"/>
              <w:left w:val="single" w:sz="4" w:space="0" w:color="auto"/>
              <w:bottom w:val="single" w:sz="4" w:space="0" w:color="auto"/>
              <w:right w:val="single" w:sz="4" w:space="0" w:color="auto"/>
            </w:tcBorders>
            <w:hideMark/>
          </w:tcPr>
          <w:p w:rsidR="00131A49" w:rsidRPr="003A51AC" w:rsidRDefault="00131A49" w:rsidP="00B70E73">
            <w:pPr>
              <w:spacing w:line="240" w:lineRule="auto"/>
              <w:rPr>
                <w:b/>
                <w:sz w:val="24"/>
                <w:szCs w:val="24"/>
                <w:lang w:eastAsia="en-US"/>
              </w:rPr>
            </w:pPr>
            <w:r w:rsidRPr="003A51AC">
              <w:rPr>
                <w:b/>
                <w:sz w:val="24"/>
                <w:szCs w:val="24"/>
              </w:rPr>
              <w:t>Образовательная область/задачи</w:t>
            </w:r>
          </w:p>
        </w:tc>
        <w:tc>
          <w:tcPr>
            <w:tcW w:w="6572" w:type="dxa"/>
            <w:tcBorders>
              <w:top w:val="single" w:sz="4" w:space="0" w:color="auto"/>
              <w:left w:val="single" w:sz="4" w:space="0" w:color="auto"/>
              <w:bottom w:val="single" w:sz="4" w:space="0" w:color="auto"/>
              <w:right w:val="single" w:sz="4" w:space="0" w:color="auto"/>
            </w:tcBorders>
            <w:hideMark/>
          </w:tcPr>
          <w:p w:rsidR="00131A49" w:rsidRPr="00AB167A" w:rsidRDefault="00131A49" w:rsidP="00AB167A">
            <w:pPr>
              <w:spacing w:line="240" w:lineRule="auto"/>
              <w:rPr>
                <w:b/>
                <w:sz w:val="24"/>
                <w:szCs w:val="24"/>
                <w:lang w:eastAsia="en-US"/>
              </w:rPr>
            </w:pPr>
            <w:r w:rsidRPr="003A51AC">
              <w:rPr>
                <w:b/>
                <w:sz w:val="24"/>
                <w:szCs w:val="24"/>
              </w:rPr>
              <w:t xml:space="preserve">ИНСТРУМЕНТАРИЙ ИНВАРИАНТНОЙ ЧАСТИ ПРОГРАММЫ </w:t>
            </w:r>
            <w:r w:rsidR="00AB167A">
              <w:rPr>
                <w:b/>
                <w:sz w:val="24"/>
                <w:szCs w:val="24"/>
              </w:rPr>
              <w:t>«Воспитание маленького волжанина»</w:t>
            </w:r>
            <w:r w:rsidR="00402682">
              <w:rPr>
                <w:b/>
                <w:sz w:val="24"/>
                <w:szCs w:val="24"/>
              </w:rPr>
              <w:t xml:space="preserve"> Евдакимова Е.С</w:t>
            </w:r>
          </w:p>
        </w:tc>
        <w:tc>
          <w:tcPr>
            <w:tcW w:w="4950" w:type="dxa"/>
            <w:tcBorders>
              <w:top w:val="single" w:sz="4" w:space="0" w:color="auto"/>
              <w:left w:val="single" w:sz="4" w:space="0" w:color="auto"/>
              <w:bottom w:val="single" w:sz="4" w:space="0" w:color="auto"/>
              <w:right w:val="single" w:sz="4" w:space="0" w:color="auto"/>
            </w:tcBorders>
          </w:tcPr>
          <w:p w:rsidR="00131A49" w:rsidRPr="003A51AC" w:rsidRDefault="00131A49" w:rsidP="00B70E73">
            <w:pPr>
              <w:spacing w:line="240" w:lineRule="auto"/>
              <w:rPr>
                <w:b/>
                <w:sz w:val="24"/>
                <w:szCs w:val="24"/>
              </w:rPr>
            </w:pPr>
            <w:r w:rsidRPr="003A51AC">
              <w:rPr>
                <w:b/>
                <w:sz w:val="24"/>
                <w:szCs w:val="24"/>
              </w:rPr>
              <w:t>Варитивная часть программы состоит из</w:t>
            </w:r>
          </w:p>
          <w:p w:rsidR="00131A49" w:rsidRPr="003A51AC" w:rsidRDefault="00131A49" w:rsidP="00B70E73">
            <w:pPr>
              <w:spacing w:line="240" w:lineRule="auto"/>
              <w:rPr>
                <w:b/>
                <w:sz w:val="24"/>
                <w:szCs w:val="24"/>
              </w:rPr>
            </w:pPr>
            <w:r w:rsidRPr="003A51AC">
              <w:rPr>
                <w:b/>
                <w:sz w:val="24"/>
                <w:szCs w:val="24"/>
              </w:rPr>
              <w:t xml:space="preserve">регионального </w:t>
            </w:r>
            <w:r w:rsidR="008A2322">
              <w:rPr>
                <w:b/>
                <w:sz w:val="24"/>
                <w:szCs w:val="24"/>
              </w:rPr>
              <w:t>компонента.</w:t>
            </w:r>
          </w:p>
        </w:tc>
      </w:tr>
      <w:tr w:rsidR="00131A49" w:rsidRPr="003A51AC" w:rsidTr="00B70E73">
        <w:tc>
          <w:tcPr>
            <w:tcW w:w="3352" w:type="dxa"/>
            <w:tcBorders>
              <w:top w:val="single" w:sz="4" w:space="0" w:color="auto"/>
              <w:left w:val="single" w:sz="4" w:space="0" w:color="auto"/>
              <w:bottom w:val="single" w:sz="4" w:space="0" w:color="auto"/>
              <w:right w:val="single" w:sz="4" w:space="0" w:color="auto"/>
            </w:tcBorders>
            <w:hideMark/>
          </w:tcPr>
          <w:p w:rsidR="00131A49" w:rsidRPr="003A51AC" w:rsidRDefault="00131A49" w:rsidP="00B70E73">
            <w:pPr>
              <w:spacing w:line="240" w:lineRule="auto"/>
              <w:rPr>
                <w:b/>
                <w:sz w:val="24"/>
                <w:szCs w:val="24"/>
              </w:rPr>
            </w:pPr>
            <w:r w:rsidRPr="003A51AC">
              <w:rPr>
                <w:b/>
                <w:sz w:val="24"/>
                <w:szCs w:val="24"/>
              </w:rPr>
              <w:t>Социально-коммуникативное развитие</w:t>
            </w:r>
          </w:p>
          <w:p w:rsidR="00131A49" w:rsidRPr="003A51AC" w:rsidRDefault="00131A49" w:rsidP="00D30AFE">
            <w:pPr>
              <w:pStyle w:val="a3"/>
              <w:numPr>
                <w:ilvl w:val="0"/>
                <w:numId w:val="38"/>
              </w:numPr>
              <w:spacing w:line="240" w:lineRule="auto"/>
              <w:jc w:val="left"/>
              <w:rPr>
                <w:sz w:val="24"/>
                <w:szCs w:val="24"/>
              </w:rPr>
            </w:pPr>
            <w:r w:rsidRPr="003A51AC">
              <w:rPr>
                <w:sz w:val="24"/>
                <w:szCs w:val="24"/>
              </w:rPr>
              <w:t>Труд</w:t>
            </w:r>
          </w:p>
          <w:p w:rsidR="00131A49" w:rsidRPr="003A51AC" w:rsidRDefault="00131A49" w:rsidP="00D30AFE">
            <w:pPr>
              <w:pStyle w:val="a3"/>
              <w:numPr>
                <w:ilvl w:val="0"/>
                <w:numId w:val="38"/>
              </w:numPr>
              <w:spacing w:line="240" w:lineRule="auto"/>
              <w:jc w:val="left"/>
              <w:rPr>
                <w:sz w:val="24"/>
                <w:szCs w:val="24"/>
              </w:rPr>
            </w:pPr>
            <w:r w:rsidRPr="003A51AC">
              <w:rPr>
                <w:sz w:val="24"/>
                <w:szCs w:val="24"/>
              </w:rPr>
              <w:t>ОБЖ</w:t>
            </w:r>
          </w:p>
          <w:p w:rsidR="00131A49" w:rsidRPr="003A51AC" w:rsidRDefault="00131A49" w:rsidP="00D30AFE">
            <w:pPr>
              <w:pStyle w:val="a3"/>
              <w:numPr>
                <w:ilvl w:val="0"/>
                <w:numId w:val="38"/>
              </w:numPr>
              <w:spacing w:line="240" w:lineRule="auto"/>
              <w:jc w:val="left"/>
              <w:rPr>
                <w:sz w:val="24"/>
                <w:szCs w:val="24"/>
              </w:rPr>
            </w:pPr>
            <w:r w:rsidRPr="003A51AC">
              <w:rPr>
                <w:sz w:val="24"/>
                <w:szCs w:val="24"/>
              </w:rPr>
              <w:t>Социальные отношения</w:t>
            </w:r>
          </w:p>
          <w:p w:rsidR="00131A49" w:rsidRPr="003A51AC" w:rsidRDefault="00131A49" w:rsidP="00D30AFE">
            <w:pPr>
              <w:pStyle w:val="a3"/>
              <w:numPr>
                <w:ilvl w:val="0"/>
                <w:numId w:val="38"/>
              </w:numPr>
              <w:spacing w:line="240" w:lineRule="auto"/>
              <w:jc w:val="left"/>
              <w:rPr>
                <w:sz w:val="24"/>
                <w:szCs w:val="24"/>
                <w:lang w:eastAsia="en-US"/>
              </w:rPr>
            </w:pPr>
            <w:r w:rsidRPr="003A51AC">
              <w:rPr>
                <w:sz w:val="24"/>
                <w:szCs w:val="24"/>
              </w:rPr>
              <w:t>Формирование гражданственности и патриотизма</w:t>
            </w:r>
          </w:p>
          <w:p w:rsidR="00131A49" w:rsidRPr="003A51AC" w:rsidRDefault="00131A49" w:rsidP="00B70E73">
            <w:pPr>
              <w:spacing w:line="240" w:lineRule="auto"/>
              <w:jc w:val="left"/>
              <w:rPr>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tcPr>
          <w:p w:rsidR="00131A49" w:rsidRPr="003A51AC" w:rsidRDefault="00131A49" w:rsidP="00B70E73">
            <w:pPr>
              <w:spacing w:line="240" w:lineRule="auto"/>
              <w:rPr>
                <w:b/>
                <w:sz w:val="24"/>
                <w:szCs w:val="24"/>
              </w:rPr>
            </w:pPr>
            <w:r w:rsidRPr="003A51AC">
              <w:rPr>
                <w:b/>
                <w:sz w:val="24"/>
                <w:szCs w:val="24"/>
              </w:rPr>
              <w:t>Труд</w:t>
            </w:r>
          </w:p>
          <w:p w:rsidR="00131A49" w:rsidRPr="003A51AC" w:rsidRDefault="00131A49" w:rsidP="00B70E73">
            <w:pPr>
              <w:spacing w:line="240" w:lineRule="auto"/>
              <w:rPr>
                <w:sz w:val="24"/>
                <w:szCs w:val="24"/>
              </w:rPr>
            </w:pPr>
            <w:r w:rsidRPr="003A51AC">
              <w:rPr>
                <w:sz w:val="24"/>
                <w:szCs w:val="24"/>
              </w:rPr>
              <w:t xml:space="preserve">Куцакова Л.В. Трудовое воспитание в детском саду: Для занятий с детьми 3–7 лет. Партнерство дошкольной организации и семьи / Под ред. С.С. Прищепа, Т.С. Шатверян. </w:t>
            </w:r>
          </w:p>
          <w:p w:rsidR="00131A49" w:rsidRPr="003A51AC" w:rsidRDefault="00131A49" w:rsidP="00B70E73">
            <w:pPr>
              <w:spacing w:line="240" w:lineRule="auto"/>
              <w:rPr>
                <w:sz w:val="24"/>
                <w:szCs w:val="24"/>
              </w:rPr>
            </w:pPr>
            <w:r w:rsidRPr="003A51AC">
              <w:rPr>
                <w:sz w:val="24"/>
                <w:szCs w:val="24"/>
              </w:rPr>
              <w:t xml:space="preserve">Васюкова Н.Е., Лыкова И.А., Рыжова Н.А. Труд в образовательной программе детского сада. Интегрированный подход: методическое пособие. — М.: Цветной мир, 2016. </w:t>
            </w:r>
          </w:p>
          <w:p w:rsidR="00131A49" w:rsidRPr="003A51AC" w:rsidRDefault="00131A49" w:rsidP="00B70E73">
            <w:pPr>
              <w:spacing w:line="240" w:lineRule="auto"/>
              <w:rPr>
                <w:sz w:val="24"/>
                <w:szCs w:val="24"/>
              </w:rPr>
            </w:pPr>
            <w:r w:rsidRPr="003A51AC">
              <w:rPr>
                <w:sz w:val="24"/>
                <w:szCs w:val="24"/>
              </w:rPr>
              <w:t xml:space="preserve">Рыжова Н.А. Труд и наблюдения в природе: методическое пособие для воспитателей и учителей начальной школы. — М.: Цветной мир, 2015. Рыжова Н.А. «Я — сам!» Поддержка детской инициативы. Учебный видеофильм на DVD с текстом (методические рекомендации). // Приложение к журналу «Обруч» «Видеофильм на DVD», 2010. </w:t>
            </w:r>
          </w:p>
          <w:p w:rsidR="00131A49" w:rsidRPr="003A51AC" w:rsidRDefault="00131A49" w:rsidP="00B70E73">
            <w:pPr>
              <w:spacing w:line="240" w:lineRule="auto"/>
              <w:rPr>
                <w:b/>
                <w:sz w:val="24"/>
                <w:szCs w:val="24"/>
              </w:rPr>
            </w:pPr>
            <w:r w:rsidRPr="003A51AC">
              <w:rPr>
                <w:b/>
                <w:sz w:val="24"/>
                <w:szCs w:val="24"/>
              </w:rPr>
              <w:t>ОБЖ</w:t>
            </w:r>
          </w:p>
          <w:p w:rsidR="00131A49" w:rsidRPr="003A51AC" w:rsidRDefault="00131A49" w:rsidP="00B70E73">
            <w:pPr>
              <w:spacing w:line="240" w:lineRule="auto"/>
              <w:rPr>
                <w:sz w:val="24"/>
                <w:szCs w:val="24"/>
              </w:rPr>
            </w:pPr>
            <w:r w:rsidRPr="003A51AC">
              <w:rPr>
                <w:sz w:val="24"/>
                <w:szCs w:val="24"/>
              </w:rPr>
              <w:t xml:space="preserve">Белая К.Ю. Основы безопасности. Комплекты для оформления родительских уголков в ДОО: Младшая группа. </w:t>
            </w:r>
          </w:p>
          <w:p w:rsidR="00131A49" w:rsidRPr="003A51AC" w:rsidRDefault="00131A49" w:rsidP="00B70E73">
            <w:pPr>
              <w:spacing w:line="240" w:lineRule="auto"/>
              <w:rPr>
                <w:sz w:val="24"/>
                <w:szCs w:val="24"/>
              </w:rPr>
            </w:pPr>
            <w:r w:rsidRPr="003A51AC">
              <w:rPr>
                <w:sz w:val="24"/>
                <w:szCs w:val="24"/>
              </w:rPr>
              <w:t xml:space="preserve">Белая К.Ю. Основы безопасности. Комплекты для оформления родительских уголков в ДОО: Средняя группа. </w:t>
            </w:r>
          </w:p>
          <w:p w:rsidR="00131A49" w:rsidRPr="003A51AC" w:rsidRDefault="00131A49" w:rsidP="00B70E73">
            <w:pPr>
              <w:spacing w:line="240" w:lineRule="auto"/>
              <w:rPr>
                <w:sz w:val="24"/>
                <w:szCs w:val="24"/>
              </w:rPr>
            </w:pPr>
            <w:r w:rsidRPr="003A51AC">
              <w:rPr>
                <w:sz w:val="24"/>
                <w:szCs w:val="24"/>
              </w:rPr>
              <w:t xml:space="preserve">Белая К.Ю. Основы безопасности. Комплекты для оформления родительских уголков в ДОО: Старшая группа. </w:t>
            </w:r>
          </w:p>
          <w:p w:rsidR="00131A49" w:rsidRPr="003A51AC" w:rsidRDefault="00131A49" w:rsidP="00B70E73">
            <w:pPr>
              <w:spacing w:line="240" w:lineRule="auto"/>
              <w:rPr>
                <w:sz w:val="24"/>
                <w:szCs w:val="24"/>
              </w:rPr>
            </w:pPr>
            <w:r w:rsidRPr="003A51AC">
              <w:rPr>
                <w:sz w:val="24"/>
                <w:szCs w:val="24"/>
              </w:rPr>
              <w:t xml:space="preserve"> Белая К.Ю. Основы безопасности. Комплекты для оформления родительских уголков в ДОО: Подготовительная группа. </w:t>
            </w:r>
          </w:p>
          <w:p w:rsidR="00131A49" w:rsidRPr="003A51AC" w:rsidRDefault="00131A49" w:rsidP="00B70E73">
            <w:pPr>
              <w:spacing w:line="240" w:lineRule="auto"/>
              <w:rPr>
                <w:sz w:val="24"/>
                <w:szCs w:val="24"/>
              </w:rPr>
            </w:pPr>
            <w:r w:rsidRPr="003A51AC">
              <w:rPr>
                <w:sz w:val="24"/>
                <w:szCs w:val="24"/>
              </w:rPr>
              <w:lastRenderedPageBreak/>
              <w:t xml:space="preserve">Бордачева И.Ю. Безопасность на дороге: Плакаты для оформления родительского уголка в ДОУ. Бордачева И. Ю. Дорожные знаки: Для работы с детьми 4–7 лет. </w:t>
            </w:r>
          </w:p>
          <w:p w:rsidR="00131A49" w:rsidRPr="003A51AC" w:rsidRDefault="00131A49" w:rsidP="00B70E73">
            <w:pPr>
              <w:spacing w:line="240" w:lineRule="auto"/>
              <w:rPr>
                <w:sz w:val="24"/>
                <w:szCs w:val="24"/>
              </w:rPr>
            </w:pPr>
            <w:r w:rsidRPr="003A51AC">
              <w:rPr>
                <w:sz w:val="24"/>
                <w:szCs w:val="24"/>
              </w:rPr>
              <w:t>Бордачева И. Ю. История светофора: Для работы с детьми 4–7 лет. Веракса Н.Е., Веракса А.Н</w:t>
            </w:r>
          </w:p>
          <w:p w:rsidR="00131A49" w:rsidRPr="003A51AC" w:rsidRDefault="00131A49" w:rsidP="00B70E73">
            <w:pPr>
              <w:autoSpaceDE w:val="0"/>
              <w:autoSpaceDN w:val="0"/>
              <w:adjustRightInd w:val="0"/>
              <w:spacing w:line="240" w:lineRule="auto"/>
              <w:rPr>
                <w:sz w:val="24"/>
                <w:szCs w:val="24"/>
              </w:rPr>
            </w:pPr>
            <w:r w:rsidRPr="003A51AC">
              <w:rPr>
                <w:sz w:val="24"/>
                <w:szCs w:val="24"/>
              </w:rPr>
              <w:t>Авдеева Н., Князева О., Стеркина Р. Основы безопасности детей дошкольного возраста: Программа дошкольных образовательных учреждений // Дошкольноевоспитание</w:t>
            </w:r>
          </w:p>
          <w:p w:rsidR="00131A49" w:rsidRPr="003A51AC" w:rsidRDefault="00131A49" w:rsidP="00B70E73">
            <w:pPr>
              <w:spacing w:line="240" w:lineRule="auto"/>
              <w:rPr>
                <w:sz w:val="24"/>
                <w:szCs w:val="24"/>
              </w:rPr>
            </w:pPr>
            <w:r w:rsidRPr="003A51AC">
              <w:rPr>
                <w:sz w:val="24"/>
                <w:szCs w:val="24"/>
              </w:rPr>
              <w:t xml:space="preserve">Лыкова И.А. и др. Детская безопасность. Парциальная программа. — М.: Цветной мир, 2016. Лыкова И.А., Шипунова В.А. Азбука безопасного общения и поведения: уч.-метод. пособие. — М.: Цветной мир, 2013. </w:t>
            </w:r>
          </w:p>
          <w:p w:rsidR="00131A49" w:rsidRPr="003A51AC" w:rsidRDefault="00131A49" w:rsidP="00B70E73">
            <w:pPr>
              <w:spacing w:line="240" w:lineRule="auto"/>
              <w:rPr>
                <w:sz w:val="24"/>
                <w:szCs w:val="24"/>
              </w:rPr>
            </w:pPr>
            <w:r w:rsidRPr="003A51AC">
              <w:rPr>
                <w:sz w:val="24"/>
                <w:szCs w:val="24"/>
              </w:rPr>
              <w:t xml:space="preserve">Лыкова И.А., Шипунова В.А. Дорожная азбука. — М.: Цветной мир, 2013. </w:t>
            </w:r>
          </w:p>
          <w:p w:rsidR="00131A49" w:rsidRPr="003A51AC" w:rsidRDefault="00131A49" w:rsidP="00B70E73">
            <w:pPr>
              <w:spacing w:line="240" w:lineRule="auto"/>
              <w:rPr>
                <w:sz w:val="24"/>
                <w:szCs w:val="24"/>
              </w:rPr>
            </w:pPr>
            <w:r w:rsidRPr="003A51AC">
              <w:rPr>
                <w:sz w:val="24"/>
                <w:szCs w:val="24"/>
              </w:rPr>
              <w:t xml:space="preserve">Лыкова И.А., Шипунова В.А. Огонь — друг, огонь — враг: уч.-метод. пособие. — М.: Цветной мир, 2013. </w:t>
            </w:r>
          </w:p>
          <w:p w:rsidR="00131A49" w:rsidRPr="003A51AC" w:rsidRDefault="00131A49" w:rsidP="00B70E73">
            <w:pPr>
              <w:spacing w:line="240" w:lineRule="auto"/>
              <w:rPr>
                <w:sz w:val="24"/>
                <w:szCs w:val="24"/>
              </w:rPr>
            </w:pPr>
            <w:r w:rsidRPr="003A51AC">
              <w:rPr>
                <w:sz w:val="24"/>
                <w:szCs w:val="24"/>
              </w:rPr>
              <w:t xml:space="preserve">Лыкова И.А., Шипунова В.А. Опасные предметы, существа, явления: уч.-метод. пособие. — М.: Цветной мир, 2013. </w:t>
            </w:r>
          </w:p>
          <w:p w:rsidR="00131A49" w:rsidRPr="003A51AC" w:rsidRDefault="00131A49" w:rsidP="00B70E73">
            <w:pPr>
              <w:spacing w:line="240" w:lineRule="auto"/>
              <w:rPr>
                <w:sz w:val="24"/>
                <w:szCs w:val="24"/>
              </w:rPr>
            </w:pPr>
            <w:r w:rsidRPr="003A51AC">
              <w:rPr>
                <w:sz w:val="24"/>
                <w:szCs w:val="24"/>
              </w:rPr>
              <w:t xml:space="preserve">Лыкова И.А., Шипунова В.А. Комплект дидактических пособий «Детская безопасность»: 1) «Безопасность на дороге»; 2) «Опасные явления в природе»; 3) «Пожарная безопасность»; 4) «Что такое хорошо и что такое плохо». — М.: Цветной мир, 2014. (4 комплекта по 8 карточек). </w:t>
            </w:r>
          </w:p>
          <w:p w:rsidR="00131A49" w:rsidRPr="003A51AC" w:rsidRDefault="00131A49" w:rsidP="00B70E73">
            <w:pPr>
              <w:spacing w:line="240" w:lineRule="auto"/>
              <w:rPr>
                <w:sz w:val="24"/>
                <w:szCs w:val="24"/>
              </w:rPr>
            </w:pPr>
            <w:r w:rsidRPr="003A51AC">
              <w:rPr>
                <w:sz w:val="24"/>
                <w:szCs w:val="24"/>
              </w:rPr>
              <w:t xml:space="preserve">Тимофеева Л.Л. Комплект методических пособий «Формирование культуры безопасности. Планирование образовательной деятельности». Включает 3 книги для работы во второй младшей, средней, старшей группах. — СПб.: Детство-пресс, 2014. </w:t>
            </w:r>
          </w:p>
          <w:p w:rsidR="00131A49" w:rsidRPr="003A51AC" w:rsidRDefault="00131A49" w:rsidP="00B70E73">
            <w:pPr>
              <w:spacing w:line="240" w:lineRule="auto"/>
              <w:rPr>
                <w:sz w:val="24"/>
                <w:szCs w:val="24"/>
              </w:rPr>
            </w:pPr>
            <w:r w:rsidRPr="003A51AC">
              <w:rPr>
                <w:sz w:val="24"/>
                <w:szCs w:val="24"/>
              </w:rPr>
              <w:t xml:space="preserve">Тимофеева Л.Л., Корнеичева Е.Е., Ерачева Н.И. Формирование культуры безопасности. Планирование образовательной деятельности в подготовительной к школе группе. — СПб.: Детство-пресс, 2014. </w:t>
            </w:r>
          </w:p>
          <w:p w:rsidR="00131A49" w:rsidRPr="003A51AC" w:rsidRDefault="00131A49" w:rsidP="00B70E73">
            <w:pPr>
              <w:spacing w:line="240" w:lineRule="auto"/>
              <w:rPr>
                <w:sz w:val="24"/>
                <w:szCs w:val="24"/>
              </w:rPr>
            </w:pPr>
            <w:r w:rsidRPr="003A51AC">
              <w:rPr>
                <w:sz w:val="24"/>
                <w:szCs w:val="24"/>
              </w:rPr>
              <w:t>Тимофеева Л.Л. Формирование культуры безопасности: рабочая тетрадь. Старшая и подготовительная к школе группа. — СПб.: Детство-пресс, 2014.</w:t>
            </w:r>
          </w:p>
          <w:p w:rsidR="00131A49" w:rsidRDefault="00131A49" w:rsidP="00B70E73">
            <w:pPr>
              <w:autoSpaceDE w:val="0"/>
              <w:autoSpaceDN w:val="0"/>
              <w:adjustRightInd w:val="0"/>
              <w:spacing w:line="240" w:lineRule="auto"/>
              <w:jc w:val="left"/>
              <w:rPr>
                <w:sz w:val="24"/>
                <w:szCs w:val="24"/>
              </w:rPr>
            </w:pPr>
            <w:r w:rsidRPr="003A51AC">
              <w:rPr>
                <w:sz w:val="24"/>
                <w:szCs w:val="24"/>
              </w:rPr>
              <w:lastRenderedPageBreak/>
              <w:t>Формированию основ безопасного поведения также посвящены отдельные темы в пособиях «Здравствуй, мир!» (в 4 частях), авторы А. А. Вахрушев, Е. Е. Кочемасова, И. В. Маслова и др.; «По планете шаг за шагом»(в 6 частях), авторы С. В. Паршина, А. А. Вахрушев, Т. Р. Кислова и др.</w:t>
            </w:r>
          </w:p>
          <w:p w:rsidR="00131A49" w:rsidRPr="00F31186" w:rsidRDefault="00131A49" w:rsidP="00B70E73">
            <w:pPr>
              <w:autoSpaceDE w:val="0"/>
              <w:autoSpaceDN w:val="0"/>
              <w:adjustRightInd w:val="0"/>
              <w:spacing w:line="240" w:lineRule="auto"/>
              <w:jc w:val="left"/>
              <w:rPr>
                <w:sz w:val="24"/>
                <w:szCs w:val="24"/>
              </w:rPr>
            </w:pPr>
            <w:r w:rsidRPr="003A51AC">
              <w:rPr>
                <w:b/>
                <w:sz w:val="24"/>
                <w:szCs w:val="24"/>
              </w:rPr>
              <w:t>Социальные отношения</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«Это – я!», авторы М. В. Корепанова, Е. В. Харлампова.</w:t>
            </w:r>
          </w:p>
          <w:p w:rsidR="00131A49" w:rsidRPr="003A51AC" w:rsidRDefault="00131A49" w:rsidP="00B70E73">
            <w:pPr>
              <w:spacing w:line="240" w:lineRule="auto"/>
              <w:rPr>
                <w:sz w:val="24"/>
                <w:szCs w:val="24"/>
              </w:rPr>
            </w:pPr>
            <w:r w:rsidRPr="003A51AC">
              <w:rPr>
                <w:sz w:val="24"/>
                <w:szCs w:val="24"/>
              </w:rPr>
              <w:t>Конспекты и сценарии занятий Абрамова Л. В., Слепцова И. Ф. Социально-коммуникативное развитие дошкольников.</w:t>
            </w:r>
          </w:p>
          <w:p w:rsidR="00131A49" w:rsidRPr="003A51AC" w:rsidRDefault="00131A49" w:rsidP="00B70E73">
            <w:pPr>
              <w:spacing w:line="240" w:lineRule="auto"/>
              <w:rPr>
                <w:sz w:val="24"/>
                <w:szCs w:val="24"/>
              </w:rPr>
            </w:pPr>
            <w:r w:rsidRPr="003A51AC">
              <w:rPr>
                <w:sz w:val="24"/>
                <w:szCs w:val="24"/>
              </w:rPr>
              <w:t xml:space="preserve">Абрамова Л. В., Слепцова И. Ф. Социально-коммуникативное развитие дошкольников. Средняя группа (4–5 лет). </w:t>
            </w:r>
          </w:p>
          <w:p w:rsidR="00131A49" w:rsidRPr="003A51AC" w:rsidRDefault="00131A49" w:rsidP="00B70E73">
            <w:pPr>
              <w:spacing w:line="240" w:lineRule="auto"/>
              <w:rPr>
                <w:sz w:val="24"/>
                <w:szCs w:val="24"/>
              </w:rPr>
            </w:pPr>
            <w:r w:rsidRPr="003A51AC">
              <w:rPr>
                <w:sz w:val="24"/>
                <w:szCs w:val="24"/>
              </w:rPr>
              <w:t xml:space="preserve">Абрамова Л. В., Слепцова И. Ф. Социально-коммуникативное развитие дошкольников. Старшая группа (5–6 лет). </w:t>
            </w:r>
          </w:p>
          <w:p w:rsidR="00131A49" w:rsidRPr="003A51AC" w:rsidRDefault="00131A49" w:rsidP="00B70E73">
            <w:pPr>
              <w:spacing w:line="240" w:lineRule="auto"/>
              <w:rPr>
                <w:sz w:val="24"/>
                <w:szCs w:val="24"/>
              </w:rPr>
            </w:pPr>
            <w:r w:rsidRPr="003A51AC">
              <w:rPr>
                <w:sz w:val="24"/>
                <w:szCs w:val="24"/>
              </w:rPr>
              <w:t xml:space="preserve">Абрамова Л. В., Слепцова И. Ф. Социально-коммуникативное развитие дошкольников. Подготовительная к школе группа (6–7 лет). </w:t>
            </w:r>
          </w:p>
          <w:p w:rsidR="00131A49" w:rsidRPr="003A51AC" w:rsidRDefault="00131A49" w:rsidP="00B70E73">
            <w:pPr>
              <w:spacing w:line="240" w:lineRule="auto"/>
              <w:rPr>
                <w:sz w:val="24"/>
                <w:szCs w:val="24"/>
              </w:rPr>
            </w:pPr>
            <w:r w:rsidRPr="003A51AC">
              <w:rPr>
                <w:sz w:val="24"/>
                <w:szCs w:val="24"/>
              </w:rPr>
              <w:t xml:space="preserve">Губанова Н. Ф. Развитие игровой деятельности: Вторая группа раннего возраста (2–3 года). Губанова Н. Ф. Развитие игровой деятельности: Младшая группа (3–4 года). </w:t>
            </w:r>
          </w:p>
          <w:p w:rsidR="00131A49" w:rsidRPr="003A51AC" w:rsidRDefault="00131A49" w:rsidP="00B70E73">
            <w:pPr>
              <w:spacing w:line="240" w:lineRule="auto"/>
              <w:rPr>
                <w:sz w:val="24"/>
                <w:szCs w:val="24"/>
              </w:rPr>
            </w:pPr>
            <w:r w:rsidRPr="003A51AC">
              <w:rPr>
                <w:sz w:val="24"/>
                <w:szCs w:val="24"/>
              </w:rPr>
              <w:t xml:space="preserve">Губанова Н. Ф. Развитие игровой деятельности: Средняя группа (4–5 лет). </w:t>
            </w:r>
          </w:p>
          <w:p w:rsidR="00131A49" w:rsidRPr="003A51AC" w:rsidRDefault="00131A49" w:rsidP="00B70E73">
            <w:pPr>
              <w:spacing w:line="240" w:lineRule="auto"/>
              <w:rPr>
                <w:sz w:val="24"/>
                <w:szCs w:val="24"/>
              </w:rPr>
            </w:pPr>
            <w:r w:rsidRPr="003A51AC">
              <w:rPr>
                <w:sz w:val="24"/>
                <w:szCs w:val="24"/>
              </w:rPr>
              <w:t xml:space="preserve">Губанова Н. Ф. Развитие игровой деятельности: Подготовительная к школе группа (6–7 лет) (готовится к печати). </w:t>
            </w:r>
          </w:p>
          <w:p w:rsidR="00131A49" w:rsidRPr="003A51AC" w:rsidRDefault="00131A49" w:rsidP="00B70E73">
            <w:pPr>
              <w:spacing w:line="240" w:lineRule="auto"/>
              <w:rPr>
                <w:sz w:val="24"/>
                <w:szCs w:val="24"/>
              </w:rPr>
            </w:pPr>
            <w:r w:rsidRPr="003A51AC">
              <w:rPr>
                <w:sz w:val="24"/>
                <w:szCs w:val="24"/>
              </w:rPr>
              <w:t xml:space="preserve">Дыбина О. В. Ознакомление с предметным и социальным окружением: Младшая группа (3–4 года). </w:t>
            </w:r>
          </w:p>
          <w:p w:rsidR="00131A49" w:rsidRPr="003A51AC" w:rsidRDefault="00131A49" w:rsidP="00B70E73">
            <w:pPr>
              <w:spacing w:line="240" w:lineRule="auto"/>
              <w:rPr>
                <w:sz w:val="24"/>
                <w:szCs w:val="24"/>
              </w:rPr>
            </w:pPr>
            <w:r w:rsidRPr="003A51AC">
              <w:rPr>
                <w:sz w:val="24"/>
                <w:szCs w:val="24"/>
              </w:rPr>
              <w:t xml:space="preserve">Дыбина О. В. Ознакомление с предметным и социальным окружением: Средняя группа (4–5 лет). Дыбина О. В. Ознакомление с предметным и социальным окружением: Старшая группа (5–6 лет). Дыбина О. В. Ознакомление с предметным и социальным окружением: Подготовительная к школе группа (6–7 лет). </w:t>
            </w:r>
          </w:p>
          <w:p w:rsidR="00131A49" w:rsidRPr="003A51AC" w:rsidRDefault="00131A49" w:rsidP="00B70E73">
            <w:pPr>
              <w:spacing w:line="240" w:lineRule="auto"/>
              <w:rPr>
                <w:sz w:val="24"/>
                <w:szCs w:val="24"/>
              </w:rPr>
            </w:pPr>
            <w:r w:rsidRPr="003A51AC">
              <w:rPr>
                <w:sz w:val="24"/>
                <w:szCs w:val="24"/>
              </w:rPr>
              <w:lastRenderedPageBreak/>
              <w:t>Коломийченко Л.В. Комплект настольно-печатных игр по развитию социальных компетенций дошкольников. Вторая младшая группа, средняя группа, старшая группа, подготовительная группа ДОО. — М.: БИНОМ. Лаборатория знаний, 2018</w:t>
            </w:r>
          </w:p>
          <w:p w:rsidR="00131A49" w:rsidRPr="003A51AC" w:rsidRDefault="00131A49" w:rsidP="00B70E73">
            <w:pPr>
              <w:pStyle w:val="Default"/>
              <w:rPr>
                <w:color w:val="auto"/>
              </w:rPr>
            </w:pPr>
            <w:r w:rsidRPr="003A51AC">
              <w:rPr>
                <w:color w:val="auto"/>
              </w:rPr>
              <w:t xml:space="preserve">Я—Ты—Мы. Программа социально-эмоционального развития дошкольников / Сост.: О. Л. Князева. — М.: Мозаика-Синтез, 2005. — 168 с. </w:t>
            </w:r>
          </w:p>
          <w:p w:rsidR="00131A49" w:rsidRPr="003A51AC" w:rsidRDefault="00131A49" w:rsidP="00B70E73">
            <w:pPr>
              <w:spacing w:line="240" w:lineRule="auto"/>
              <w:rPr>
                <w:sz w:val="24"/>
                <w:szCs w:val="24"/>
              </w:rPr>
            </w:pPr>
            <w:r w:rsidRPr="003A51AC">
              <w:rPr>
                <w:sz w:val="24"/>
                <w:szCs w:val="24"/>
              </w:rPr>
              <w:t>Книга включает в себя программу социально-эмоционального развития детей дошкольного возраста «Я—Ты—Мы», организационно-методические рекомендации по реализации программы, примерный тематический план занятий, а также вариативные сценарии занятий с детьми 3 — 7 лет.</w:t>
            </w:r>
          </w:p>
          <w:p w:rsidR="00131A49" w:rsidRPr="003A51AC" w:rsidRDefault="00131A49" w:rsidP="00B70E73">
            <w:pPr>
              <w:spacing w:line="240" w:lineRule="auto"/>
              <w:rPr>
                <w:rFonts w:eastAsiaTheme="minorHAnsi"/>
                <w:sz w:val="24"/>
                <w:szCs w:val="24"/>
              </w:rPr>
            </w:pPr>
            <w:r w:rsidRPr="003A51AC">
              <w:rPr>
                <w:rFonts w:eastAsiaTheme="minorHAnsi"/>
                <w:sz w:val="24"/>
                <w:szCs w:val="24"/>
              </w:rPr>
              <w:t>Зартайская И.В. Когда мне грустно. Когда мне обидно. Когда я счастлив. Когда мне обидно. Когда я сержусь.</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Зартайская И.В.Когда мне грустно</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Зартайская И.В.Когда мне обидно.</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Зартайская И.В.Когда я счастлив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Зартайская И.В.Когда мне обидно</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Зартайская И.В.Когда я сержусь</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Чал-Борю В.В., Пояркова Е.А.Чал-Борю В.Ю., Пояркова Е.А. Ай, болит! История о закадычных друзьях.</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Чал-Борю В.В., Пояркова Е.А.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Чал-Борю В.В., Пояркова Е.А.Давай злиться вместе! (Волчонок и Сова)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Чал-Борю В.В., Пояркова Е.А.Крепкий орешек. История про задиристых бельчат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Белевич А.А., Чал-Борю В.В., Пояркова Е.А.НЕ БОЮСЬ БОЯТЬСЯ! История про храброго лисёнка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Чал-Борю В. Ю., Пояркова Е. А Это МОЁ, а это - ТВОЁ! И не будем драться! Надо ли делиться, если совсем не хочется?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Чал-Борю В.Ю., Пояркова Е.А.ЧТО СЕГОДНЯ НА ОБЕД? История про медвежонка, который не любил есть</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Нагаева С.В., Вышинская М.Навсегда?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lastRenderedPageBreak/>
              <w:t xml:space="preserve">Нагаева С.В.ОТРАВЛЕННЫЕ СЛОВА.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Арабян К.К.Финансовая грамота. Рабочая программа с методическими рекомендациями для педагогов ДОО.</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Арабян К.К.Финансовая грамота. Пособие для детей 5-7 лет</w:t>
            </w:r>
          </w:p>
          <w:p w:rsidR="00131A49" w:rsidRPr="003A51AC" w:rsidRDefault="00131A49" w:rsidP="00B70E73">
            <w:pPr>
              <w:spacing w:line="240" w:lineRule="auto"/>
              <w:rPr>
                <w:sz w:val="24"/>
                <w:szCs w:val="24"/>
              </w:rPr>
            </w:pPr>
            <w:r w:rsidRPr="003A51AC">
              <w:rPr>
                <w:rFonts w:eastAsiaTheme="minorHAnsi"/>
                <w:sz w:val="24"/>
                <w:szCs w:val="24"/>
              </w:rPr>
              <w:t>Данилова Ю.Г.БУКВОТРЯСЕНИЕ, или Удивительное путешествие маленькой девочки по большой стране (с НАКЛЕЙКАМИ)</w:t>
            </w:r>
          </w:p>
          <w:p w:rsidR="00131A49" w:rsidRPr="003A51AC" w:rsidRDefault="00131A49" w:rsidP="00B70E73">
            <w:pPr>
              <w:spacing w:line="240" w:lineRule="auto"/>
              <w:rPr>
                <w:b/>
                <w:sz w:val="24"/>
                <w:szCs w:val="24"/>
              </w:rPr>
            </w:pPr>
            <w:r w:rsidRPr="003A51AC">
              <w:rPr>
                <w:b/>
                <w:sz w:val="24"/>
                <w:szCs w:val="24"/>
              </w:rPr>
              <w:t>Формирование гражданственности и патриотизма</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Калашников Г. В. Гербы и символы. История российского герба: наглядно-дидактическое пособие. — СПб.: ДЕТСТВО-ПРЕСС, 2019.</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 xml:space="preserve"> Калашников Г. В. Гербы и символы. Санкт-Петербург и Ленинградская об-ласть: наглядно-дидактическое пособие. — СПб.: ДЕТСТВО-ПРЕСС, 2009.</w:t>
            </w:r>
          </w:p>
          <w:p w:rsidR="00131A49" w:rsidRPr="003A51AC" w:rsidRDefault="00131A49" w:rsidP="00B70E73">
            <w:pPr>
              <w:shd w:val="clear" w:color="auto" w:fill="FFFFFF"/>
              <w:spacing w:after="150" w:line="240" w:lineRule="auto"/>
              <w:outlineLvl w:val="0"/>
              <w:rPr>
                <w:sz w:val="24"/>
                <w:szCs w:val="24"/>
              </w:rPr>
            </w:pPr>
            <w:r w:rsidRPr="003A51AC">
              <w:rPr>
                <w:sz w:val="24"/>
                <w:szCs w:val="24"/>
              </w:rPr>
              <w:t>ПРОГРАММА «РАЗВИТИЕ У ДЕТЕЙ ПРЕДСТАВЛЕНИЙ ОБ ИСТОРИИ И КУЛЬТУРЕ» (Л. Н. Галигузова, С. Ю. Мещерякова)</w:t>
            </w:r>
          </w:p>
          <w:p w:rsidR="00131A49" w:rsidRPr="003A51AC" w:rsidRDefault="00131A49" w:rsidP="00B70E73">
            <w:pPr>
              <w:shd w:val="clear" w:color="auto" w:fill="FFFFFF"/>
              <w:spacing w:after="150" w:line="240" w:lineRule="auto"/>
              <w:outlineLvl w:val="0"/>
              <w:rPr>
                <w:sz w:val="24"/>
                <w:szCs w:val="24"/>
              </w:rPr>
            </w:pPr>
            <w:r w:rsidRPr="003A51AC">
              <w:rPr>
                <w:sz w:val="24"/>
                <w:szCs w:val="24"/>
              </w:rPr>
              <w:t>ПРОГРАММА «НЕПРЕХОДЯЩИЕ ЦЕННОСТИ МАЛОЙ РОДИНЫ» (Е. В. Пчелинцева)</w:t>
            </w:r>
          </w:p>
          <w:p w:rsidR="00131A49" w:rsidRPr="003A51AC" w:rsidRDefault="00131A49" w:rsidP="00B70E73">
            <w:pPr>
              <w:autoSpaceDE w:val="0"/>
              <w:autoSpaceDN w:val="0"/>
              <w:adjustRightInd w:val="0"/>
              <w:spacing w:line="240" w:lineRule="auto"/>
              <w:rPr>
                <w:sz w:val="24"/>
                <w:szCs w:val="24"/>
              </w:rPr>
            </w:pPr>
            <w:r w:rsidRPr="003A51AC">
              <w:rPr>
                <w:sz w:val="24"/>
                <w:szCs w:val="24"/>
              </w:rPr>
              <w:t>Земскова-Названова Л. И. Люби и знай родной свой край: занятия по краеведению с малышами. М., 2006.</w:t>
            </w:r>
          </w:p>
          <w:p w:rsidR="00131A49" w:rsidRPr="003A51AC" w:rsidRDefault="00131A49" w:rsidP="00B70E73">
            <w:pPr>
              <w:autoSpaceDE w:val="0"/>
              <w:autoSpaceDN w:val="0"/>
              <w:adjustRightInd w:val="0"/>
              <w:spacing w:line="240" w:lineRule="auto"/>
              <w:rPr>
                <w:sz w:val="24"/>
                <w:szCs w:val="24"/>
              </w:rPr>
            </w:pPr>
            <w:r w:rsidRPr="003A51AC">
              <w:rPr>
                <w:sz w:val="24"/>
                <w:szCs w:val="24"/>
              </w:rPr>
              <w:t>Кокуева Л.В. «Я и моя родина». Программа воспитания, развития и самораз-</w:t>
            </w:r>
          </w:p>
          <w:p w:rsidR="00131A49" w:rsidRPr="003A51AC" w:rsidRDefault="00131A49" w:rsidP="00B70E73">
            <w:pPr>
              <w:spacing w:line="240" w:lineRule="auto"/>
              <w:rPr>
                <w:sz w:val="24"/>
                <w:szCs w:val="24"/>
              </w:rPr>
            </w:pPr>
            <w:r w:rsidRPr="003A51AC">
              <w:rPr>
                <w:sz w:val="24"/>
                <w:szCs w:val="24"/>
              </w:rPr>
              <w:t>вития детей дошкольного возраста. Ярославль, 2001.</w:t>
            </w:r>
          </w:p>
          <w:p w:rsidR="00131A49" w:rsidRPr="003A51AC" w:rsidRDefault="00131A49" w:rsidP="00B70E73">
            <w:pPr>
              <w:autoSpaceDE w:val="0"/>
              <w:autoSpaceDN w:val="0"/>
              <w:adjustRightInd w:val="0"/>
              <w:spacing w:line="240" w:lineRule="auto"/>
              <w:rPr>
                <w:sz w:val="24"/>
                <w:szCs w:val="24"/>
              </w:rPr>
            </w:pPr>
            <w:r w:rsidRPr="003A51AC">
              <w:rPr>
                <w:sz w:val="24"/>
                <w:szCs w:val="24"/>
              </w:rPr>
              <w:t>Патриотическое воспитание дошкольников средствами краеведо-туристской деятельности: Пособие для реализации государственной программы «Патриотическое воспитание граждан Российской Федерации на 2001–2005 гг.» 2-е изд.</w:t>
            </w:r>
          </w:p>
          <w:p w:rsidR="00131A49" w:rsidRPr="003A51AC" w:rsidRDefault="00131A49" w:rsidP="00B70E73">
            <w:pPr>
              <w:spacing w:line="240" w:lineRule="auto"/>
              <w:rPr>
                <w:sz w:val="24"/>
                <w:szCs w:val="24"/>
              </w:rPr>
            </w:pPr>
            <w:r w:rsidRPr="003A51AC">
              <w:rPr>
                <w:sz w:val="24"/>
                <w:szCs w:val="24"/>
              </w:rPr>
              <w:t>М., 2004.</w:t>
            </w:r>
          </w:p>
          <w:p w:rsidR="00131A49" w:rsidRPr="003A51AC" w:rsidRDefault="00131A49" w:rsidP="00B70E73">
            <w:pPr>
              <w:spacing w:line="240" w:lineRule="auto"/>
              <w:rPr>
                <w:sz w:val="24"/>
                <w:szCs w:val="24"/>
              </w:rPr>
            </w:pPr>
            <w:r w:rsidRPr="003A51AC">
              <w:rPr>
                <w:sz w:val="24"/>
                <w:szCs w:val="24"/>
              </w:rPr>
              <w:t>Дорогою добра Концепция и программа социально-коммуникативного развития и социального воспитания дошкольников. Соответствует ФГОС ДО— М.: ТЦ Сфера, 2015. — 160 с. (Дорогою добра).</w:t>
            </w:r>
          </w:p>
          <w:p w:rsidR="00131A49" w:rsidRPr="003A51AC" w:rsidRDefault="00131A49" w:rsidP="00B70E73">
            <w:pPr>
              <w:autoSpaceDE w:val="0"/>
              <w:autoSpaceDN w:val="0"/>
              <w:adjustRightInd w:val="0"/>
              <w:spacing w:line="240" w:lineRule="auto"/>
              <w:rPr>
                <w:sz w:val="24"/>
                <w:szCs w:val="24"/>
              </w:rPr>
            </w:pPr>
            <w:r w:rsidRPr="003A51AC">
              <w:rPr>
                <w:sz w:val="24"/>
                <w:szCs w:val="24"/>
              </w:rPr>
              <w:t xml:space="preserve">Парциальная программа духовно-нравственного воспитания </w:t>
            </w:r>
            <w:r w:rsidRPr="003A51AC">
              <w:rPr>
                <w:sz w:val="24"/>
                <w:szCs w:val="24"/>
              </w:rPr>
              <w:lastRenderedPageBreak/>
              <w:t>детей 5-7 лет « С чистым сердцем».</w:t>
            </w:r>
          </w:p>
          <w:p w:rsidR="00131A49" w:rsidRPr="003A51AC" w:rsidRDefault="00131A49" w:rsidP="00B70E73">
            <w:pPr>
              <w:autoSpaceDE w:val="0"/>
              <w:autoSpaceDN w:val="0"/>
              <w:adjustRightInd w:val="0"/>
              <w:spacing w:line="240" w:lineRule="auto"/>
              <w:rPr>
                <w:sz w:val="24"/>
                <w:szCs w:val="24"/>
              </w:rPr>
            </w:pPr>
            <w:r w:rsidRPr="003A51AC">
              <w:rPr>
                <w:sz w:val="24"/>
                <w:szCs w:val="24"/>
              </w:rPr>
              <w:t>Князева О. Л., Маханева М. Д.</w:t>
            </w:r>
          </w:p>
          <w:p w:rsidR="00131A49" w:rsidRPr="003A51AC" w:rsidRDefault="00131A49" w:rsidP="00B70E73">
            <w:pPr>
              <w:autoSpaceDE w:val="0"/>
              <w:autoSpaceDN w:val="0"/>
              <w:adjustRightInd w:val="0"/>
              <w:spacing w:line="240" w:lineRule="auto"/>
              <w:rPr>
                <w:sz w:val="24"/>
                <w:szCs w:val="24"/>
              </w:rPr>
            </w:pPr>
            <w:r w:rsidRPr="003A51AC">
              <w:rPr>
                <w:sz w:val="24"/>
                <w:szCs w:val="24"/>
              </w:rPr>
              <w:t>К54 Приобщение детей к истокам русской народной культуры: Программа. Учебно-</w:t>
            </w:r>
          </w:p>
          <w:p w:rsidR="00131A49" w:rsidRPr="003A51AC" w:rsidRDefault="00131A49" w:rsidP="00B70E73">
            <w:pPr>
              <w:autoSpaceDE w:val="0"/>
              <w:autoSpaceDN w:val="0"/>
              <w:adjustRightInd w:val="0"/>
              <w:spacing w:line="240" w:lineRule="auto"/>
              <w:rPr>
                <w:sz w:val="24"/>
                <w:szCs w:val="24"/>
              </w:rPr>
            </w:pPr>
            <w:r w:rsidRPr="003A51AC">
              <w:rPr>
                <w:sz w:val="24"/>
                <w:szCs w:val="24"/>
              </w:rPr>
              <w:t>методическое пособие.— 2-е изд., перераб. и доп.— СПб: Детство- Пресс, 2010.— 304</w:t>
            </w:r>
          </w:p>
          <w:p w:rsidR="00131A49" w:rsidRPr="003A51AC" w:rsidRDefault="00131A49" w:rsidP="00B70E73">
            <w:pPr>
              <w:pStyle w:val="Default"/>
              <w:rPr>
                <w:color w:val="auto"/>
              </w:rPr>
            </w:pPr>
            <w:r w:rsidRPr="003A51AC">
              <w:rPr>
                <w:color w:val="auto"/>
              </w:rPr>
              <w:t>Программа «Наследие» Авторы: М. М. Новицкая, Е. В. Соловьева. </w:t>
            </w:r>
            <w:r w:rsidRPr="003A51AC">
              <w:rPr>
                <w:color w:val="auto"/>
              </w:rPr>
              <w:br/>
              <w:t xml:space="preserve">С.А .Козлова «Я человек»Программа направлена на то, чтобы помочь ребенку познать себя, окружающих его людей, свой город, свою страну, свою планету, т.е. познать социальный мир и себя в нем Серия художественных альбомов «С чего начинается Родина» для приобщения детей к народной культуре и ознакомления с традиционными промыслами / под ред. И.А. Лыковой. — М.: Цветной мир, 2014. (16 альбомов с цветными иллюстрациями и уч. рисунками). </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Методического пособия для педагогов ДОО «Познаю себя. Методические рекомендации к образовательной программе социально-коммуникативного развития детей дошкольного возраста</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(от двух месяцев до восьми лет)», авторы М. В. Корепанова, Е. В. Харлампова.</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пособий «Здравствуй, мир!» (в 4 частях), авторы А. А. Вахрушев, Е. Е. Кочемасова, И. В. Маслова и др.; «По планете шаг за шагом» (в 6 частях), авторы С. В. Паршина, А. А. Вахрушев,Т. Р. Кислова и др.</w:t>
            </w:r>
          </w:p>
        </w:tc>
        <w:tc>
          <w:tcPr>
            <w:tcW w:w="4950" w:type="dxa"/>
            <w:tcBorders>
              <w:top w:val="single" w:sz="4" w:space="0" w:color="auto"/>
              <w:left w:val="single" w:sz="4" w:space="0" w:color="auto"/>
              <w:bottom w:val="single" w:sz="4" w:space="0" w:color="auto"/>
              <w:right w:val="single" w:sz="4" w:space="0" w:color="auto"/>
            </w:tcBorders>
          </w:tcPr>
          <w:p w:rsidR="00131A49" w:rsidRPr="003226BA" w:rsidRDefault="00131A49" w:rsidP="00B70E73">
            <w:pPr>
              <w:pStyle w:val="Default"/>
              <w:rPr>
                <w:bCs/>
                <w:color w:val="auto"/>
              </w:rPr>
            </w:pPr>
            <w:r w:rsidRPr="003226BA">
              <w:rPr>
                <w:bCs/>
                <w:color w:val="auto"/>
              </w:rPr>
              <w:lastRenderedPageBreak/>
              <w:t>Региональные программы</w:t>
            </w:r>
          </w:p>
          <w:p w:rsidR="00131A49" w:rsidRPr="003226BA" w:rsidRDefault="00131A49" w:rsidP="00B70E73">
            <w:pPr>
              <w:autoSpaceDE w:val="0"/>
              <w:autoSpaceDN w:val="0"/>
              <w:adjustRightInd w:val="0"/>
              <w:spacing w:line="240" w:lineRule="auto"/>
              <w:jc w:val="left"/>
              <w:rPr>
                <w:bCs/>
                <w:sz w:val="24"/>
                <w:szCs w:val="24"/>
                <w:u w:val="single"/>
              </w:rPr>
            </w:pPr>
          </w:p>
          <w:p w:rsidR="00131A49" w:rsidRPr="003226BA" w:rsidRDefault="00131A49" w:rsidP="00B70E73">
            <w:pPr>
              <w:pStyle w:val="Default"/>
              <w:rPr>
                <w:bCs/>
                <w:color w:val="auto"/>
              </w:rPr>
            </w:pPr>
          </w:p>
          <w:p w:rsidR="00131A49" w:rsidRPr="003226BA" w:rsidRDefault="00131A49" w:rsidP="00B70E73">
            <w:pPr>
              <w:pStyle w:val="Default"/>
              <w:rPr>
                <w:bCs/>
                <w:color w:val="auto"/>
              </w:rPr>
            </w:pPr>
          </w:p>
          <w:p w:rsidR="00131A49" w:rsidRPr="003226BA" w:rsidRDefault="00402682" w:rsidP="00B70E73">
            <w:pPr>
              <w:pStyle w:val="Default"/>
            </w:pPr>
            <w:r w:rsidRPr="003226BA">
              <w:t>«Воспитание маленького волжанина» Евдакимова Е.С</w:t>
            </w:r>
          </w:p>
          <w:p w:rsidR="00402682" w:rsidRPr="003226BA" w:rsidRDefault="00402682" w:rsidP="00B70E73">
            <w:pPr>
              <w:pStyle w:val="Default"/>
              <w:rPr>
                <w:bCs/>
                <w:color w:val="auto"/>
              </w:rPr>
            </w:pPr>
            <w:r w:rsidRPr="003226BA">
              <w:t>Цели программы</w:t>
            </w:r>
            <w:r w:rsidR="00B64184" w:rsidRPr="003226BA">
              <w:t>:объединене усилий детского сада,учереждений дополнительного образования,культуры и искуства становлении ,развитии,воспитании в ребенке благородного Гражданина.устремление ребенка к познанию природы,истории родного края- Нижнего поволжья,его традиции,культура,исскуство;развитие созидательно направленности растущий личности,неприемлимой разрушительное отношение к природному и культурному наследию,облагораживания души и сердца ребенка</w:t>
            </w:r>
            <w:r w:rsidR="003C2425" w:rsidRPr="003226BA">
              <w:t>,развитие позновательного отношениия к истории семьи,вписанной в историю Родны,интереса к культурным ценностям родного края.</w:t>
            </w:r>
          </w:p>
          <w:p w:rsidR="00131A49" w:rsidRPr="003226BA" w:rsidRDefault="00131A49" w:rsidP="00B70E73">
            <w:pPr>
              <w:pStyle w:val="Default"/>
              <w:rPr>
                <w:bCs/>
                <w:color w:val="auto"/>
              </w:rPr>
            </w:pPr>
          </w:p>
          <w:p w:rsidR="00131A49" w:rsidRPr="003226BA" w:rsidRDefault="00131A49" w:rsidP="00B70E73">
            <w:pPr>
              <w:pStyle w:val="Default"/>
              <w:rPr>
                <w:bCs/>
                <w:color w:val="auto"/>
              </w:rPr>
            </w:pPr>
          </w:p>
          <w:p w:rsidR="00131A49" w:rsidRPr="003A51AC" w:rsidRDefault="008A2322" w:rsidP="00B70E73">
            <w:pPr>
              <w:autoSpaceDE w:val="0"/>
              <w:autoSpaceDN w:val="0"/>
              <w:adjustRightInd w:val="0"/>
              <w:spacing w:line="240" w:lineRule="auto"/>
              <w:jc w:val="left"/>
              <w:rPr>
                <w:b/>
                <w:bCs/>
                <w:sz w:val="24"/>
                <w:szCs w:val="24"/>
              </w:rPr>
            </w:pPr>
            <w:r w:rsidRPr="003226BA">
              <w:rPr>
                <w:b/>
                <w:bCs/>
                <w:sz w:val="24"/>
                <w:szCs w:val="24"/>
              </w:rPr>
              <w:lastRenderedPageBreak/>
              <w:t>Ожидаемый результат</w:t>
            </w:r>
            <w:r w:rsidRPr="003226BA">
              <w:rPr>
                <w:bCs/>
                <w:sz w:val="24"/>
                <w:szCs w:val="24"/>
              </w:rPr>
              <w:t xml:space="preserve"> :овладение ребенком знаний о природе,истории и культуре родного края-Нижнего Поволжья,а также качестваи ,которые стимулируют дальнейшую позновательную деятельность</w:t>
            </w:r>
            <w:r>
              <w:rPr>
                <w:b/>
                <w:bCs/>
                <w:sz w:val="24"/>
                <w:szCs w:val="24"/>
              </w:rPr>
              <w:t>.</w:t>
            </w:r>
          </w:p>
        </w:tc>
      </w:tr>
      <w:tr w:rsidR="00131A49" w:rsidRPr="003A51AC" w:rsidTr="00B70E73">
        <w:tc>
          <w:tcPr>
            <w:tcW w:w="3352" w:type="dxa"/>
            <w:tcBorders>
              <w:top w:val="single" w:sz="4" w:space="0" w:color="auto"/>
              <w:left w:val="single" w:sz="4" w:space="0" w:color="auto"/>
              <w:bottom w:val="single" w:sz="4" w:space="0" w:color="auto"/>
              <w:right w:val="single" w:sz="4" w:space="0" w:color="auto"/>
            </w:tcBorders>
            <w:hideMark/>
          </w:tcPr>
          <w:p w:rsidR="00131A49" w:rsidRPr="003A51AC" w:rsidRDefault="00131A49" w:rsidP="00B70E73">
            <w:pPr>
              <w:spacing w:line="240" w:lineRule="auto"/>
              <w:rPr>
                <w:b/>
                <w:sz w:val="24"/>
                <w:szCs w:val="24"/>
              </w:rPr>
            </w:pPr>
            <w:r w:rsidRPr="003A51AC">
              <w:rPr>
                <w:b/>
                <w:sz w:val="24"/>
                <w:szCs w:val="24"/>
              </w:rPr>
              <w:lastRenderedPageBreak/>
              <w:t>Познавательное развитие</w:t>
            </w:r>
          </w:p>
          <w:p w:rsidR="00131A49" w:rsidRPr="003A51AC" w:rsidRDefault="00131A49" w:rsidP="00B70E73">
            <w:pPr>
              <w:pStyle w:val="a3"/>
              <w:spacing w:line="240" w:lineRule="auto"/>
              <w:rPr>
                <w:sz w:val="24"/>
                <w:szCs w:val="24"/>
              </w:rPr>
            </w:pPr>
            <w:r w:rsidRPr="003A51AC">
              <w:rPr>
                <w:sz w:val="24"/>
                <w:szCs w:val="24"/>
              </w:rPr>
              <w:t>1.Сенсорные эталоны и познавательные действия</w:t>
            </w:r>
          </w:p>
          <w:p w:rsidR="00131A49" w:rsidRPr="003A51AC" w:rsidRDefault="00131A49" w:rsidP="00B70E73">
            <w:pPr>
              <w:pStyle w:val="a3"/>
              <w:spacing w:line="240" w:lineRule="auto"/>
              <w:rPr>
                <w:sz w:val="24"/>
                <w:szCs w:val="24"/>
              </w:rPr>
            </w:pPr>
            <w:r w:rsidRPr="003A51AC">
              <w:rPr>
                <w:sz w:val="24"/>
                <w:szCs w:val="24"/>
              </w:rPr>
              <w:t>2.Математические представления</w:t>
            </w:r>
          </w:p>
          <w:p w:rsidR="00131A49" w:rsidRPr="003A51AC" w:rsidRDefault="00131A49" w:rsidP="00B70E73">
            <w:pPr>
              <w:pStyle w:val="a3"/>
              <w:spacing w:line="240" w:lineRule="auto"/>
              <w:rPr>
                <w:rFonts w:eastAsiaTheme="minorHAnsi"/>
                <w:sz w:val="24"/>
                <w:szCs w:val="24"/>
                <w:lang w:eastAsia="en-US"/>
              </w:rPr>
            </w:pPr>
            <w:r w:rsidRPr="003A51AC">
              <w:rPr>
                <w:sz w:val="24"/>
                <w:szCs w:val="24"/>
              </w:rPr>
              <w:t>3.Окружающий мир</w:t>
            </w:r>
          </w:p>
          <w:p w:rsidR="00131A49" w:rsidRPr="003A51AC" w:rsidRDefault="00131A49" w:rsidP="00B70E73">
            <w:pPr>
              <w:pStyle w:val="a3"/>
              <w:spacing w:line="240" w:lineRule="auto"/>
              <w:rPr>
                <w:sz w:val="24"/>
                <w:szCs w:val="24"/>
              </w:rPr>
            </w:pPr>
            <w:r w:rsidRPr="003A51AC">
              <w:rPr>
                <w:sz w:val="24"/>
                <w:szCs w:val="24"/>
              </w:rPr>
              <w:t>4.Природа</w:t>
            </w:r>
          </w:p>
          <w:p w:rsidR="00131A49" w:rsidRPr="003A51AC" w:rsidRDefault="00131A49" w:rsidP="00B70E73">
            <w:pPr>
              <w:spacing w:line="240" w:lineRule="auto"/>
              <w:rPr>
                <w:sz w:val="24"/>
                <w:szCs w:val="24"/>
                <w:lang w:eastAsia="en-US"/>
              </w:rPr>
            </w:pPr>
            <w:r w:rsidRPr="003A51AC">
              <w:rPr>
                <w:sz w:val="24"/>
                <w:szCs w:val="24"/>
                <w:lang w:eastAsia="en-US"/>
              </w:rPr>
              <w:lastRenderedPageBreak/>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131A49" w:rsidRPr="003A51AC" w:rsidRDefault="00131A49" w:rsidP="00B70E73">
            <w:pPr>
              <w:spacing w:line="240" w:lineRule="auto"/>
              <w:rPr>
                <w:b/>
                <w:sz w:val="24"/>
                <w:szCs w:val="24"/>
              </w:rPr>
            </w:pPr>
            <w:r w:rsidRPr="003A51AC">
              <w:rPr>
                <w:b/>
                <w:sz w:val="24"/>
                <w:szCs w:val="24"/>
              </w:rPr>
              <w:lastRenderedPageBreak/>
              <w:t>1.Сенсорные эталоны и познавательные действия</w:t>
            </w:r>
          </w:p>
          <w:p w:rsidR="00131A49" w:rsidRPr="003A51AC" w:rsidRDefault="00131A49" w:rsidP="00B70E73">
            <w:pPr>
              <w:shd w:val="clear" w:color="auto" w:fill="FFFFFF"/>
              <w:spacing w:after="150" w:line="240" w:lineRule="auto"/>
              <w:outlineLvl w:val="0"/>
              <w:rPr>
                <w:b/>
                <w:sz w:val="24"/>
                <w:szCs w:val="24"/>
                <w:shd w:val="clear" w:color="auto" w:fill="FFFFFF"/>
              </w:rPr>
            </w:pPr>
            <w:r w:rsidRPr="003A51AC">
              <w:rPr>
                <w:kern w:val="36"/>
                <w:sz w:val="24"/>
                <w:szCs w:val="24"/>
              </w:rPr>
              <w:t>Мир, в котором я живу. Программа по познавательно-исследовательскому развитию дошкольников.</w:t>
            </w:r>
            <w:r w:rsidRPr="003A51AC">
              <w:rPr>
                <w:sz w:val="24"/>
                <w:szCs w:val="24"/>
                <w:shd w:val="clear" w:color="auto" w:fill="FFFFFF"/>
              </w:rPr>
              <w:t xml:space="preserve"> Парциальная образовательная программа разработана как компонент основной образовательной программы, подготовленной участниками образовательных отношений. Ее главное направление — познавательно-исследовательское развитие детей </w:t>
            </w:r>
            <w:r w:rsidRPr="00AB167A">
              <w:rPr>
                <w:sz w:val="24"/>
                <w:szCs w:val="24"/>
                <w:shd w:val="clear" w:color="auto" w:fill="FFFFFF"/>
              </w:rPr>
              <w:t>0—6 лет.</w:t>
            </w:r>
          </w:p>
          <w:p w:rsidR="00131A49" w:rsidRPr="003A51AC" w:rsidRDefault="00131A49" w:rsidP="00B70E73">
            <w:pPr>
              <w:shd w:val="clear" w:color="auto" w:fill="FFFFFF"/>
              <w:spacing w:after="150" w:line="240" w:lineRule="auto"/>
              <w:outlineLvl w:val="0"/>
              <w:rPr>
                <w:kern w:val="36"/>
                <w:sz w:val="24"/>
                <w:szCs w:val="24"/>
              </w:rPr>
            </w:pPr>
            <w:r w:rsidRPr="003A51AC">
              <w:rPr>
                <w:kern w:val="36"/>
                <w:sz w:val="24"/>
                <w:szCs w:val="24"/>
              </w:rPr>
              <w:lastRenderedPageBreak/>
              <w:t>Ребенок в мире поиска. Программа по организации познавательно-исследовательской деятельности дошкольников.</w:t>
            </w:r>
            <w:r w:rsidRPr="003A51AC">
              <w:rPr>
                <w:sz w:val="24"/>
                <w:szCs w:val="24"/>
                <w:shd w:val="clear" w:color="auto" w:fill="FFFFFF"/>
              </w:rPr>
              <w:t xml:space="preserve"> Программа предназначена педагогам дошкольных образовательных организаций (ДОО) для работы с детьми </w:t>
            </w:r>
            <w:r w:rsidRPr="003A51AC">
              <w:rPr>
                <w:b/>
                <w:sz w:val="24"/>
                <w:szCs w:val="24"/>
                <w:shd w:val="clear" w:color="auto" w:fill="FFFFFF"/>
              </w:rPr>
              <w:t>3—7</w:t>
            </w:r>
            <w:r w:rsidRPr="003A51AC">
              <w:rPr>
                <w:sz w:val="24"/>
                <w:szCs w:val="24"/>
                <w:shd w:val="clear" w:color="auto" w:fill="FFFFFF"/>
              </w:rPr>
              <w:t xml:space="preserve"> лет</w:t>
            </w:r>
          </w:p>
          <w:p w:rsidR="00131A49" w:rsidRPr="003A51AC" w:rsidRDefault="00131A49" w:rsidP="00B70E73">
            <w:pPr>
              <w:spacing w:line="240" w:lineRule="auto"/>
              <w:rPr>
                <w:rFonts w:eastAsiaTheme="minorHAnsi"/>
                <w:sz w:val="24"/>
                <w:szCs w:val="24"/>
                <w:lang w:eastAsia="en-US"/>
              </w:rPr>
            </w:pPr>
            <w:r w:rsidRPr="003A51AC">
              <w:rPr>
                <w:sz w:val="24"/>
                <w:szCs w:val="24"/>
              </w:rPr>
              <w:t xml:space="preserve">Савенков А.И. Маленький исследователь. — Самара: ИД «Федоров», 2010. Савенков А.И. Методика исследовательского обучения дошкольников. — Самара: ИД «Федоров», 2010. </w:t>
            </w:r>
          </w:p>
          <w:p w:rsidR="00131A49" w:rsidRPr="003A51AC" w:rsidRDefault="00131A49" w:rsidP="00B70E73">
            <w:pPr>
              <w:spacing w:line="240" w:lineRule="auto"/>
              <w:rPr>
                <w:sz w:val="24"/>
                <w:szCs w:val="24"/>
              </w:rPr>
            </w:pPr>
            <w:r w:rsidRPr="003A51AC">
              <w:rPr>
                <w:sz w:val="24"/>
                <w:szCs w:val="24"/>
              </w:rPr>
              <w:t xml:space="preserve">Савенков А.И. Рабочие тетради: «Развитие логического мышления», «Развитие творческого мышления», «Развитие познавательных способностей». — Самара: ИД «Федоров», 2010. </w:t>
            </w:r>
          </w:p>
          <w:p w:rsidR="00131A49" w:rsidRPr="003A51AC" w:rsidRDefault="00131A49" w:rsidP="00B70E73">
            <w:pPr>
              <w:spacing w:line="240" w:lineRule="auto"/>
              <w:rPr>
                <w:sz w:val="24"/>
                <w:szCs w:val="24"/>
              </w:rPr>
            </w:pPr>
            <w:r w:rsidRPr="003A51AC">
              <w:rPr>
                <w:sz w:val="24"/>
                <w:szCs w:val="24"/>
              </w:rPr>
              <w:t xml:space="preserve">Тимофеева Л.Л. 52 творческих задания на каждую неделю года. Папка для игр и занятий в детском саду и дома. Вторая младшая группа. — М.: БИНОМ. Лаборатория знаний, 2018 (готовится к выпуску). </w:t>
            </w:r>
          </w:p>
          <w:p w:rsidR="00131A49" w:rsidRPr="003A51AC" w:rsidRDefault="00131A49" w:rsidP="00B70E73">
            <w:pPr>
              <w:spacing w:line="240" w:lineRule="auto"/>
              <w:rPr>
                <w:sz w:val="24"/>
                <w:szCs w:val="24"/>
              </w:rPr>
            </w:pPr>
            <w:r w:rsidRPr="003A51AC">
              <w:rPr>
                <w:sz w:val="24"/>
                <w:szCs w:val="24"/>
              </w:rPr>
              <w:t xml:space="preserve">Тимофеева Л.Л. 52 творческих задания на каждую неделю года. Папка для занятий в детском саду и дома. Средняя группа. — М.: БИНОМ. Лаборатория знаний, 2018 (готовится к выпуску). </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для детей 2–3 лет («Здравствуй, мир! Для самых маленьких») ориентировано на развитие личности ребёнка, его творческих способностей, на формирование целостной картины мира;</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«Всё по полочкам. Методические рекомендации к образовательной программе познавательного развития детей дошкольного возраста», авторы А. В. Горячев, Н. В. Ключ.</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«УМники-РАЗУМники»Упражнения для будущих первоклассников (автор И. В. Кузнецова)</w:t>
            </w:r>
          </w:p>
          <w:p w:rsidR="00131A49" w:rsidRPr="003A51AC" w:rsidRDefault="00131A49" w:rsidP="00B70E73">
            <w:pPr>
              <w:spacing w:line="240" w:lineRule="auto"/>
              <w:rPr>
                <w:b/>
                <w:sz w:val="24"/>
                <w:szCs w:val="24"/>
              </w:rPr>
            </w:pPr>
            <w:r w:rsidRPr="003A51AC">
              <w:rPr>
                <w:b/>
                <w:sz w:val="24"/>
                <w:szCs w:val="24"/>
              </w:rPr>
              <w:t>2.Математические представления</w:t>
            </w:r>
          </w:p>
          <w:p w:rsidR="00131A49" w:rsidRPr="003A51AC" w:rsidRDefault="00131A49" w:rsidP="00B70E73">
            <w:pPr>
              <w:spacing w:line="240" w:lineRule="auto"/>
              <w:rPr>
                <w:sz w:val="24"/>
                <w:szCs w:val="24"/>
              </w:rPr>
            </w:pPr>
            <w:r w:rsidRPr="003A51AC">
              <w:rPr>
                <w:b/>
                <w:sz w:val="24"/>
                <w:szCs w:val="24"/>
              </w:rPr>
              <w:t>Математика в детском саду</w:t>
            </w:r>
          </w:p>
          <w:p w:rsidR="00131A49" w:rsidRPr="003A51AC" w:rsidRDefault="00131A49" w:rsidP="00B70E73">
            <w:pPr>
              <w:spacing w:line="240" w:lineRule="auto"/>
              <w:rPr>
                <w:sz w:val="24"/>
                <w:szCs w:val="24"/>
              </w:rPr>
            </w:pPr>
            <w:r w:rsidRPr="003A51AC">
              <w:rPr>
                <w:sz w:val="24"/>
                <w:szCs w:val="24"/>
              </w:rPr>
              <w:t xml:space="preserve">Авторская программа В.Н.Новиковой Сценарии занятий 3–4 года. </w:t>
            </w:r>
          </w:p>
          <w:p w:rsidR="00131A49" w:rsidRPr="003A51AC" w:rsidRDefault="00131A49" w:rsidP="00B70E73">
            <w:pPr>
              <w:spacing w:line="240" w:lineRule="auto"/>
              <w:rPr>
                <w:sz w:val="24"/>
                <w:szCs w:val="24"/>
              </w:rPr>
            </w:pPr>
            <w:r w:rsidRPr="003A51AC">
              <w:rPr>
                <w:sz w:val="24"/>
                <w:szCs w:val="24"/>
              </w:rPr>
              <w:t xml:space="preserve">Математика в детском саду. Сценарии занятий 4–5 лет. </w:t>
            </w:r>
          </w:p>
          <w:p w:rsidR="00131A49" w:rsidRPr="003A51AC" w:rsidRDefault="00131A49" w:rsidP="00B70E73">
            <w:pPr>
              <w:spacing w:line="240" w:lineRule="auto"/>
              <w:rPr>
                <w:sz w:val="24"/>
                <w:szCs w:val="24"/>
              </w:rPr>
            </w:pPr>
            <w:r w:rsidRPr="003A51AC">
              <w:rPr>
                <w:sz w:val="24"/>
                <w:szCs w:val="24"/>
              </w:rPr>
              <w:lastRenderedPageBreak/>
              <w:t xml:space="preserve">Математика в детском саду. Сценарии занятий 5–6 лет. </w:t>
            </w:r>
          </w:p>
          <w:p w:rsidR="00131A49" w:rsidRPr="003A51AC" w:rsidRDefault="00131A49" w:rsidP="00B70E73">
            <w:pPr>
              <w:spacing w:line="240" w:lineRule="auto"/>
              <w:rPr>
                <w:sz w:val="24"/>
                <w:szCs w:val="24"/>
              </w:rPr>
            </w:pPr>
            <w:r w:rsidRPr="003A51AC">
              <w:rPr>
                <w:sz w:val="24"/>
                <w:szCs w:val="24"/>
              </w:rPr>
              <w:t xml:space="preserve">Математика в детском саду. Сценарии занятий 6–7 лет. </w:t>
            </w:r>
          </w:p>
          <w:p w:rsidR="00131A49" w:rsidRPr="003A51AC" w:rsidRDefault="00131A49" w:rsidP="00B70E73">
            <w:pPr>
              <w:spacing w:line="240" w:lineRule="auto"/>
              <w:rPr>
                <w:sz w:val="24"/>
                <w:szCs w:val="24"/>
              </w:rPr>
            </w:pPr>
            <w:r w:rsidRPr="003A51AC">
              <w:rPr>
                <w:sz w:val="24"/>
                <w:szCs w:val="24"/>
              </w:rPr>
              <w:t xml:space="preserve">Математика в детском саду. Рабочая тетрадь 3–4 года. </w:t>
            </w:r>
          </w:p>
          <w:p w:rsidR="00131A49" w:rsidRPr="003A51AC" w:rsidRDefault="00131A49" w:rsidP="00B70E73">
            <w:pPr>
              <w:spacing w:line="240" w:lineRule="auto"/>
              <w:rPr>
                <w:sz w:val="24"/>
                <w:szCs w:val="24"/>
              </w:rPr>
            </w:pPr>
            <w:r w:rsidRPr="003A51AC">
              <w:rPr>
                <w:sz w:val="24"/>
                <w:szCs w:val="24"/>
              </w:rPr>
              <w:t>Математика в детском саду. Рабочая тетрадь 4–5 лет.</w:t>
            </w:r>
          </w:p>
          <w:p w:rsidR="00131A49" w:rsidRPr="003A51AC" w:rsidRDefault="00131A49" w:rsidP="00B70E73">
            <w:pPr>
              <w:spacing w:line="240" w:lineRule="auto"/>
              <w:rPr>
                <w:sz w:val="24"/>
                <w:szCs w:val="24"/>
              </w:rPr>
            </w:pPr>
            <w:r w:rsidRPr="003A51AC">
              <w:rPr>
                <w:sz w:val="24"/>
                <w:szCs w:val="24"/>
              </w:rPr>
              <w:t xml:space="preserve"> Математика в детском саду. Рабочая тетрадь 5–6 лет. </w:t>
            </w:r>
          </w:p>
          <w:p w:rsidR="00131A49" w:rsidRPr="003A51AC" w:rsidRDefault="00131A49" w:rsidP="00B70E73">
            <w:pPr>
              <w:spacing w:line="240" w:lineRule="auto"/>
              <w:rPr>
                <w:sz w:val="24"/>
                <w:szCs w:val="24"/>
              </w:rPr>
            </w:pPr>
            <w:r w:rsidRPr="003A51AC">
              <w:rPr>
                <w:sz w:val="24"/>
                <w:szCs w:val="24"/>
              </w:rPr>
              <w:t xml:space="preserve">Математика в детском саду. Рабочая тетрадь 6–7 лет. </w:t>
            </w:r>
          </w:p>
          <w:p w:rsidR="00131A49" w:rsidRPr="003A51AC" w:rsidRDefault="00131A49" w:rsidP="00B70E73">
            <w:pPr>
              <w:spacing w:line="240" w:lineRule="auto"/>
              <w:rPr>
                <w:sz w:val="24"/>
                <w:szCs w:val="24"/>
              </w:rPr>
            </w:pPr>
            <w:r w:rsidRPr="003A51AC">
              <w:rPr>
                <w:sz w:val="24"/>
                <w:szCs w:val="24"/>
              </w:rPr>
              <w:t>Математика в детском саду. Демонстрационный материал: 3–7 лет.</w:t>
            </w:r>
          </w:p>
          <w:p w:rsidR="00131A49" w:rsidRPr="003A51AC" w:rsidRDefault="00131A49" w:rsidP="00B70E73">
            <w:pPr>
              <w:spacing w:line="240" w:lineRule="auto"/>
              <w:rPr>
                <w:sz w:val="24"/>
                <w:szCs w:val="24"/>
              </w:rPr>
            </w:pPr>
            <w:r w:rsidRPr="003A51AC">
              <w:rPr>
                <w:sz w:val="24"/>
                <w:szCs w:val="24"/>
              </w:rPr>
              <w:t xml:space="preserve"> Математика в детском саду. Раздаточный материал: 3–5 лет. </w:t>
            </w:r>
          </w:p>
          <w:p w:rsidR="00131A49" w:rsidRPr="003A51AC" w:rsidRDefault="00131A49" w:rsidP="00B70E73">
            <w:pPr>
              <w:spacing w:line="240" w:lineRule="auto"/>
              <w:rPr>
                <w:sz w:val="24"/>
                <w:szCs w:val="24"/>
              </w:rPr>
            </w:pPr>
            <w:r w:rsidRPr="003A51AC">
              <w:rPr>
                <w:sz w:val="24"/>
                <w:szCs w:val="24"/>
              </w:rPr>
              <w:t xml:space="preserve">Математика в детском саду. Раздаточный материал: 5–7 лет. </w:t>
            </w:r>
          </w:p>
          <w:p w:rsidR="00131A49" w:rsidRPr="003A51AC" w:rsidRDefault="00131A49" w:rsidP="00B70E73">
            <w:pPr>
              <w:spacing w:line="240" w:lineRule="auto"/>
              <w:rPr>
                <w:b/>
                <w:sz w:val="24"/>
                <w:szCs w:val="24"/>
              </w:rPr>
            </w:pPr>
            <w:r w:rsidRPr="003A51AC">
              <w:rPr>
                <w:b/>
                <w:sz w:val="24"/>
                <w:szCs w:val="24"/>
              </w:rPr>
              <w:t>Математика в детском саду</w:t>
            </w:r>
          </w:p>
          <w:p w:rsidR="00131A49" w:rsidRPr="003A51AC" w:rsidRDefault="00131A49" w:rsidP="00B70E73">
            <w:pPr>
              <w:spacing w:line="240" w:lineRule="auto"/>
              <w:rPr>
                <w:sz w:val="24"/>
                <w:szCs w:val="24"/>
              </w:rPr>
            </w:pPr>
            <w:r w:rsidRPr="003A51AC">
              <w:rPr>
                <w:sz w:val="24"/>
                <w:szCs w:val="24"/>
              </w:rPr>
              <w:t xml:space="preserve">Рабочие тетради Математика для малышей: Младшая группа. Д. Денисова, Ю. Дорожин. Математика для малышей: Средняя группа. Д. Денисова, Ю. Дорожин. </w:t>
            </w:r>
          </w:p>
          <w:p w:rsidR="00131A49" w:rsidRPr="003A51AC" w:rsidRDefault="00131A49" w:rsidP="00B70E73">
            <w:pPr>
              <w:spacing w:line="240" w:lineRule="auto"/>
              <w:rPr>
                <w:sz w:val="24"/>
                <w:szCs w:val="24"/>
              </w:rPr>
            </w:pPr>
            <w:r w:rsidRPr="003A51AC">
              <w:rPr>
                <w:sz w:val="24"/>
                <w:szCs w:val="24"/>
              </w:rPr>
              <w:t xml:space="preserve">Математика для дошкольников: Старшая группа. Д. Денисова, Ю. Дорожин. </w:t>
            </w:r>
          </w:p>
          <w:p w:rsidR="00131A49" w:rsidRPr="003A51AC" w:rsidRDefault="00131A49" w:rsidP="00B70E73">
            <w:pPr>
              <w:spacing w:line="240" w:lineRule="auto"/>
              <w:rPr>
                <w:sz w:val="24"/>
                <w:szCs w:val="24"/>
              </w:rPr>
            </w:pPr>
            <w:r w:rsidRPr="003A51AC">
              <w:rPr>
                <w:sz w:val="24"/>
                <w:szCs w:val="24"/>
              </w:rPr>
              <w:t xml:space="preserve">Математика для дошкольников: Подготовительная к школе группа. Д. Денисова, Ю. Дорожин. Прописи для малышей: Младшая группа. Д. Денисова, Ю. Дорожин. </w:t>
            </w:r>
          </w:p>
          <w:p w:rsidR="00131A49" w:rsidRPr="003A51AC" w:rsidRDefault="00131A49" w:rsidP="00B70E73">
            <w:pPr>
              <w:spacing w:line="240" w:lineRule="auto"/>
              <w:rPr>
                <w:sz w:val="24"/>
                <w:szCs w:val="24"/>
              </w:rPr>
            </w:pPr>
            <w:r w:rsidRPr="003A51AC">
              <w:rPr>
                <w:sz w:val="24"/>
                <w:szCs w:val="24"/>
              </w:rPr>
              <w:t xml:space="preserve">Помораева И.А., Позина В.А. Формирование элементарных математических представлений: Младшая группа (3–4 года). </w:t>
            </w:r>
          </w:p>
          <w:p w:rsidR="00131A49" w:rsidRPr="003A51AC" w:rsidRDefault="00131A49" w:rsidP="00B70E73">
            <w:pPr>
              <w:spacing w:line="240" w:lineRule="auto"/>
              <w:rPr>
                <w:sz w:val="24"/>
                <w:szCs w:val="24"/>
              </w:rPr>
            </w:pPr>
            <w:r w:rsidRPr="003A51AC">
              <w:rPr>
                <w:sz w:val="24"/>
                <w:szCs w:val="24"/>
              </w:rPr>
              <w:t xml:space="preserve">Помораева И.А., Позина В.А. Формирование элементарных математических представлений: Средняя группа (4–5 лет). Помораева И.А., Позина В.А. Формирование элементарных математических представлений: Старшая группа (5–6 лет). </w:t>
            </w:r>
          </w:p>
          <w:p w:rsidR="00131A49" w:rsidRPr="003A51AC" w:rsidRDefault="00131A49" w:rsidP="00B70E73">
            <w:pPr>
              <w:spacing w:line="240" w:lineRule="auto"/>
              <w:rPr>
                <w:sz w:val="24"/>
                <w:szCs w:val="24"/>
              </w:rPr>
            </w:pPr>
            <w:r w:rsidRPr="003A51AC">
              <w:rPr>
                <w:sz w:val="24"/>
                <w:szCs w:val="24"/>
              </w:rPr>
              <w:t xml:space="preserve">Помораева И.А., Позина В.А. Формирование элементарных математических представлений: Подготовительная к школе группа (6–7 лет). Сборник подвижных игр / Автор-сост. Э. Я. Степаненкова. </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Пособиях «Моя математика» для детей 4–5 лет и «Моя математика», в 3 частях, для детей 5–7(8) лет (авторы М. В. Корепанова,С. А. Козлова, О. В. Пронина); «Здравствуй, мир! Для самых маленьких»</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и «Здравствуй, мир!», в 4 частях (авторы А. А. Вахрушев, Е. Е. Кочемасова, И. В. Маслова и др.)</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lastRenderedPageBreak/>
              <w:t>Пособие «От рисунка – к цифре» (в 2 частях) Математические прописи для дошкольников 5–7(8) лет (авторы О. В. Пронина, С. С. Кузнецова)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Практический курс математики для детей 3-4 лет. Методические рекомедации. Часть 1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Математика для детей 3-4 лет. Ступень 1</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Математика для детей 3-4 лет. Демонстрационный материал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Математика для детей 3-4 лет. Раздаточный материал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Математика для детей 4-5 лет. Ступень 2</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Математика для детей 4-5 лет. Демонстрационный материал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Математика для детей 4-5 лет. Раздаточный материал</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Практический курс математики для детей 4-5 лет. Методические рекомедации. Часть 2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Практический курс математики для детей 5-6 лет. Метод.рекомендации. Часть 3</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5-6 лет. Ступень 3</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5-6 лет. Демонстрационный материал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5-6 лет. Раздаточный материал</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6-7 лет. Часть 1.  Демонстрационный материал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w:t>
            </w:r>
            <w:r w:rsidRPr="003A51AC">
              <w:rPr>
                <w:rFonts w:eastAsiaTheme="minorHAnsi"/>
                <w:sz w:val="24"/>
                <w:szCs w:val="24"/>
              </w:rPr>
              <w:lastRenderedPageBreak/>
              <w:t xml:space="preserve">школе. Математика для детей 6-7 лет. Часть 2.  Демонстрационный материал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6-7 лет. Раздаточный материал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6-7 лет. часть4(1)</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Игралочка - ступенька к школе. Практический курс математики для дошкольников. Методические рекомендации. Ступень 4 (1-2)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6-7 лет. Ступень 4 (2)</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Е.Е.Зимняя математика. Игровые задания для дошкольников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Е.Е.Весенняя математика. Игровые задания для дошкольников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Е.Е.Летняя математика. Игровые задания для дошкольников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Е.Е.Осенняя математика. Игровые задания для дошкольников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Е.Е.Задачи в кроссвордах. Математика для детей 5-7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Е.Е.Который час? Математика для детей 5-7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Е.Е.Сказочная математика для детей 6-7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 Кочемасова Е.Е.</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Е.Е.Считаем до 5.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Е.Е.Формы и Фигуры.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3-4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5-6 лет (Радуга).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Соловьева Е. В.Моя математика. Развивающая книга для </w:t>
            </w:r>
            <w:r w:rsidRPr="003A51AC">
              <w:rPr>
                <w:rFonts w:eastAsiaTheme="minorHAnsi"/>
                <w:sz w:val="24"/>
                <w:szCs w:val="24"/>
              </w:rPr>
              <w:lastRenderedPageBreak/>
              <w:t>детей 6-8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В.Геометрическая аппликация. Пособие для детей 3-4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В.Геометрическая аппликация. Пособие для детей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В.Геометрическая аппликация. Пособие для детей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В.Арифметика в раскрасках. Пособие для детей 3-4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В.Арифметика в раскрасках. Пособие для детей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В.Арифметика в раскрасках. Пособие для детей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Султанова М.Н..Тропинки. Математика до школы. 3-4 года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Султанова М.Н.Тропинки. Математика до школы.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Султанова М.Н.Математика до школы. 5-6 лет. В 2 ч. Часть 1</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Султанова М.Н.Математика до школы. 5-6 лет. В 2 ч. Часть 2</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Султанова М.Н.Математика до школы. 6-7 лет. В 2 ч. Часть 1</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Султанова М.Н.Математика до школы. 6-7 лет. В 2 ч. Часть 2</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Л.Г.Раз - ступенька, два - ступенька: математика для детей 5-7 лет. В 2 ч. Часть 1</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Петерсон Л.Г.Раз - ступенька, два - ступенька: математика для детей 5-7 лет. В 2 ч. Часть 2</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Петерсон Л.Г. Холина Н.П.Раз - ступенька, два - ступенька Практический курс математики для дошкольников. Методические рекомендации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Шевелев К.В.Математика для самых маленьких. Рабочая тетрадь для детей 3-4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Шевелев К.В.Формирование логического мышления. Рабочая тетрадь для детей 3-4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Шевелев К.В.Мои первые шаги в математике. Рабочая тетрадь для детей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Шевелев К.В.Путешествие в мир логики. Рабочая тетрадь для детей 4-5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Шевелев К.В.СЧИТАЮ ДО 10. Рабочая тетрадь для детей 4-</w:t>
            </w:r>
            <w:r w:rsidRPr="003A51AC">
              <w:rPr>
                <w:rFonts w:eastAsiaTheme="minorHAnsi"/>
                <w:sz w:val="24"/>
                <w:szCs w:val="24"/>
              </w:rPr>
              <w:lastRenderedPageBreak/>
              <w:t xml:space="preserve">5 лет (РП)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Шевелев К.В."Тесты по математике" Рабочая тетрадь для детей 4-5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Шевелев К.В.Графические диктанты. Рабочая тетрадь для детей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Шевелев К.В.ДУМАЮ. СЧИТАЮ. СРАВНИВАЮ. Рабочая тетрадь для детей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Шевелев К.В.Ориентация в пространстве и на плоскости. Рабочая тетрадь ддя детей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Шевелев К.В.ТЕСТЫ-ЗАДАНИЯ по математике. Рабочая тетрадь для детей 5-6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Шевелев К.В.Логика. Сравнение. Счет. Рабочая тетрадь для детей 6-7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Шевелев К.В.Развивающие задания. Рабочая тетрадь для детей 6-7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Шевелев К.В.Развитие математических способностей у дошкольников. Рабочая тетрадь для детей 6-7 лет </w:t>
            </w:r>
          </w:p>
          <w:p w:rsidR="00131A49" w:rsidRPr="003A51AC" w:rsidRDefault="00131A49" w:rsidP="00B70E73">
            <w:pPr>
              <w:autoSpaceDE w:val="0"/>
              <w:autoSpaceDN w:val="0"/>
              <w:adjustRightInd w:val="0"/>
              <w:spacing w:line="240" w:lineRule="auto"/>
              <w:jc w:val="left"/>
              <w:rPr>
                <w:sz w:val="24"/>
                <w:szCs w:val="24"/>
              </w:rPr>
            </w:pPr>
            <w:r w:rsidRPr="003A51AC">
              <w:rPr>
                <w:rFonts w:eastAsiaTheme="minorHAnsi"/>
                <w:sz w:val="24"/>
                <w:szCs w:val="24"/>
              </w:rPr>
              <w:t>Шевелев К.В.СЧИТАЮ ДО 20. Рабочая тетрадь для детей 6-7 лет (РП)</w:t>
            </w:r>
          </w:p>
          <w:p w:rsidR="00131A49" w:rsidRPr="003A51AC" w:rsidRDefault="00131A49" w:rsidP="00B70E73">
            <w:pPr>
              <w:spacing w:line="240" w:lineRule="auto"/>
              <w:rPr>
                <w:b/>
                <w:sz w:val="24"/>
                <w:szCs w:val="24"/>
              </w:rPr>
            </w:pPr>
            <w:r w:rsidRPr="003A51AC">
              <w:rPr>
                <w:b/>
                <w:sz w:val="24"/>
                <w:szCs w:val="24"/>
              </w:rPr>
              <w:t>3.Окружающий мир</w:t>
            </w:r>
          </w:p>
          <w:p w:rsidR="00131A49" w:rsidRPr="003A51AC" w:rsidRDefault="00131A49" w:rsidP="00B70E73">
            <w:pPr>
              <w:spacing w:line="240" w:lineRule="auto"/>
              <w:rPr>
                <w:sz w:val="24"/>
                <w:szCs w:val="24"/>
              </w:rPr>
            </w:pPr>
            <w:r w:rsidRPr="003A51AC">
              <w:rPr>
                <w:b/>
                <w:sz w:val="24"/>
                <w:szCs w:val="24"/>
              </w:rPr>
              <w:t>Юный эколог</w:t>
            </w:r>
            <w:r w:rsidRPr="003A51AC">
              <w:rPr>
                <w:sz w:val="24"/>
                <w:szCs w:val="24"/>
              </w:rPr>
              <w:t xml:space="preserve"> Авторская программа С.Н.Николаевой</w:t>
            </w:r>
          </w:p>
          <w:p w:rsidR="00131A49" w:rsidRPr="003A51AC" w:rsidRDefault="00131A49" w:rsidP="00B70E73">
            <w:pPr>
              <w:spacing w:line="240" w:lineRule="auto"/>
              <w:rPr>
                <w:sz w:val="24"/>
                <w:szCs w:val="24"/>
              </w:rPr>
            </w:pPr>
            <w:r w:rsidRPr="003A51AC">
              <w:rPr>
                <w:sz w:val="24"/>
                <w:szCs w:val="24"/>
              </w:rPr>
              <w:t xml:space="preserve"> Программа «Юный эколог»: 3–7 лет. Система работы в младшей группе: 3–4 года. </w:t>
            </w:r>
          </w:p>
          <w:p w:rsidR="00131A49" w:rsidRPr="003A51AC" w:rsidRDefault="00131A49" w:rsidP="00B70E73">
            <w:pPr>
              <w:spacing w:line="240" w:lineRule="auto"/>
              <w:rPr>
                <w:sz w:val="24"/>
                <w:szCs w:val="24"/>
              </w:rPr>
            </w:pPr>
            <w:r w:rsidRPr="003A51AC">
              <w:rPr>
                <w:sz w:val="24"/>
                <w:szCs w:val="24"/>
              </w:rPr>
              <w:t xml:space="preserve">Юный эколог.  Система работы в средней группе: 4–5 лет. </w:t>
            </w:r>
          </w:p>
          <w:p w:rsidR="00131A49" w:rsidRPr="003A51AC" w:rsidRDefault="00131A49" w:rsidP="00B70E73">
            <w:pPr>
              <w:spacing w:line="240" w:lineRule="auto"/>
              <w:rPr>
                <w:sz w:val="24"/>
                <w:szCs w:val="24"/>
              </w:rPr>
            </w:pPr>
            <w:r w:rsidRPr="003A51AC">
              <w:rPr>
                <w:sz w:val="24"/>
                <w:szCs w:val="24"/>
              </w:rPr>
              <w:t xml:space="preserve">Юный эколог. Система работы в старшей группе: 5–6 лет. </w:t>
            </w:r>
          </w:p>
          <w:p w:rsidR="00131A49" w:rsidRPr="003A51AC" w:rsidRDefault="00131A49" w:rsidP="00B70E73">
            <w:pPr>
              <w:spacing w:line="240" w:lineRule="auto"/>
              <w:rPr>
                <w:sz w:val="24"/>
                <w:szCs w:val="24"/>
              </w:rPr>
            </w:pPr>
            <w:r w:rsidRPr="003A51AC">
              <w:rPr>
                <w:sz w:val="24"/>
                <w:szCs w:val="24"/>
              </w:rPr>
              <w:t>Юный эколог. Система работы в подготовительной к школе группе: 6–7 лет.</w:t>
            </w:r>
          </w:p>
          <w:p w:rsidR="00131A49" w:rsidRPr="003A51AC" w:rsidRDefault="00131A49" w:rsidP="00B70E73">
            <w:pPr>
              <w:spacing w:line="240" w:lineRule="auto"/>
              <w:rPr>
                <w:sz w:val="24"/>
                <w:szCs w:val="24"/>
              </w:rPr>
            </w:pPr>
            <w:r w:rsidRPr="003A51AC">
              <w:rPr>
                <w:sz w:val="24"/>
                <w:szCs w:val="24"/>
              </w:rPr>
              <w:t xml:space="preserve"> Юный эколог. Календарь сезонных наблюдений (5–9 лет). </w:t>
            </w:r>
          </w:p>
          <w:p w:rsidR="00131A49" w:rsidRPr="003A51AC" w:rsidRDefault="00131A49" w:rsidP="00B70E73">
            <w:pPr>
              <w:spacing w:line="240" w:lineRule="auto"/>
              <w:rPr>
                <w:sz w:val="24"/>
                <w:szCs w:val="24"/>
              </w:rPr>
            </w:pPr>
            <w:r w:rsidRPr="003A51AC">
              <w:rPr>
                <w:sz w:val="24"/>
                <w:szCs w:val="24"/>
              </w:rPr>
              <w:t xml:space="preserve">Юный эколог. Народная педагогика в экологическом воспитании дошкольников. </w:t>
            </w:r>
          </w:p>
          <w:p w:rsidR="00131A49" w:rsidRPr="003A51AC" w:rsidRDefault="00131A49" w:rsidP="00B70E73">
            <w:pPr>
              <w:spacing w:line="240" w:lineRule="auto"/>
              <w:rPr>
                <w:sz w:val="24"/>
                <w:szCs w:val="24"/>
              </w:rPr>
            </w:pPr>
            <w:r w:rsidRPr="003A51AC">
              <w:rPr>
                <w:sz w:val="24"/>
                <w:szCs w:val="24"/>
              </w:rPr>
              <w:t xml:space="preserve">Методическое пособие. Приобщение дошкольников к природе в детском саду и дома. Методическое пособие. Система экологического воспитания дошкольников. </w:t>
            </w:r>
          </w:p>
          <w:p w:rsidR="00131A49" w:rsidRPr="003A51AC" w:rsidRDefault="00131A49" w:rsidP="00B70E73">
            <w:pPr>
              <w:spacing w:line="240" w:lineRule="auto"/>
              <w:rPr>
                <w:sz w:val="24"/>
                <w:szCs w:val="24"/>
              </w:rPr>
            </w:pPr>
            <w:r w:rsidRPr="003A51AC">
              <w:rPr>
                <w:sz w:val="24"/>
                <w:szCs w:val="24"/>
              </w:rPr>
              <w:t xml:space="preserve">Методическое пособие. Плакаты: «Где в природе есть вода», «Зачем люди ходят в лес», «Зачем пилят деревья», «Как </w:t>
            </w:r>
            <w:r w:rsidRPr="003A51AC">
              <w:rPr>
                <w:sz w:val="24"/>
                <w:szCs w:val="24"/>
              </w:rPr>
              <w:lastRenderedPageBreak/>
              <w:t>лесник заботится о лесе», «Кому нужны деревья в лесу», «Лес — многоэтажный дом», «Пищевые цепочки», «Этого не следует делать в лесу». Картины из жизни диких животных: «Бурый медведь.</w:t>
            </w:r>
          </w:p>
          <w:p w:rsidR="00131A49" w:rsidRPr="003A51AC" w:rsidRDefault="00131A49" w:rsidP="00B70E73">
            <w:pPr>
              <w:spacing w:line="240" w:lineRule="auto"/>
              <w:rPr>
                <w:sz w:val="24"/>
                <w:szCs w:val="24"/>
              </w:rPr>
            </w:pPr>
            <w:r w:rsidRPr="003A51AC">
              <w:rPr>
                <w:sz w:val="24"/>
                <w:szCs w:val="24"/>
              </w:rPr>
              <w:t xml:space="preserve"> Наглядное пособие с методическими рекомендациями», «Заяц-беляк. Наглядное пособие с методическими рекомендациями».</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для детей 3–4 лет («Здравствуй, мир!», часть 1) посвящено знакомству с ближайшим окружением ребёнка (дом, двор, детский сад) и опирается на непосредственный опыт дошкольников;</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для детей 4–5 лет («Здравствуй, мир!», часть 2) создаёт условия для знакомства детей со своим населённым пунктом тоже в основном с опорой на непосредственный личный опыт;</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для детей 5–6 лет («Здравствуй, мир!», часть 3) посвящено путешествию по всей России;</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для детей 6–7(8) лет («Здравствуй, мир!», часть 4) – путешествию по всему миру.</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Тимофеева Л.Л., Бережнова О.В.Познавательное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Бережнова О.В Познавательное развитие. Ребенок и окруж. мир. Метод. рекомендации. Сред.группа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Тимофеева Л.Л., Бережнова О.В. 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Тимофеева Л.Л., Бережнова О.В.Познавательное развитие. Ребенок и окружающий мир. Методические рекомендации к программе "Мир открытий". Подготовительная группа детского сада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Бережнова О.В., Тимофеева Л.Л.МИР ЧУДЕС. Правдивая </w:t>
            </w:r>
            <w:r w:rsidRPr="003A51AC">
              <w:rPr>
                <w:rFonts w:eastAsiaTheme="minorHAnsi"/>
                <w:sz w:val="24"/>
                <w:szCs w:val="24"/>
              </w:rPr>
              <w:lastRenderedPageBreak/>
              <w:t xml:space="preserve">история о необыкновенном путешествии Колобка и его друзей. Ребенок и окружающий мир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Тимофеева Л.Л., Бережнова О.В.Наш мир. ЗАГАДКИ НА КАЖДОМ ШАГУ. Путешествие первооткрывателей. Ребёнок и окружающий мир.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Тимофеева Л.Л., Бережнова О.В.Наш мир. Юные исследователи. Учимся учиться с Аней и Димой.  6-7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Мир вокруг от А до Я. 4-5 лет. В 3 ч. Часть 1 (+ наклейки)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Мир вокруг от А до Я. 4-5 лет.  В 3 ч. Часть 2 (+ наклейки)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Мир вокруг от А до Я. 4-5 лет. В 3 ч. Часть 3 (+ наклейки)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Твое здоровье. 5-6 лет (+ наклейки)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Данилова Ю.Г.Важные дела. Первое чтение с мамой по ролям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Данилова Ю.Г.Виды спорта. Первое чтение с мамой по ролям</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Данилова Ю.Г.Времена года. Первое чтение с мамой по ролям</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Данилова Ю.Г.День рождения. Первое чтение с мамой по ролям</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Данилова Ю.Г.Когда дома хорошо! Первое чтение с мамой по ролям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Данилова Ю.Г.Лунный зоопарк. Первое чтение с мамой по ролям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Данилова Ю.Г.Музыка Луны. Первое чтение с мамой по ролям</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Данилова Ю.Г.Транспорт.  Первое чтение с мамой по ролям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Данилова Ю.Г.ОЧЕНЬ ЗАНЯТАЯ МАМА: 16 историй про непослушных детей</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Данилова Ю.Г.ОЧЕНЬ ЗАНЯТЫЕ ДЕТИ: мама, папа, двое детей, кот и собака Джа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Данилова Ю.Г.Очень занятый папа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lastRenderedPageBreak/>
              <w:t>Агапина М.С.Космос. Большое путешествие Николаса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Агапина М.С.ЛЕС. Большое путешествие с Николасом</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Агапина М.С.МОРЕ. Большое путешествие с Николасом</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Агапина М.С.НЕБО. Большое путешествие с Николасом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Агапина М.МУЗЕЙ. Большое путешествие с Николасом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Агапина М.С.ГОРЫ. Большое путешествие с Николасом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Агапина М.С.Под землей и под водой. Большое путешествие с Николасом</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Вахрушев А.А., Маслова И.В.ВСПОМИНАЕМ ВЕСНУ! Учимся видеть и понимать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Вахрушев А.А., Маслова И.В. ВСПОМИНАЕМ ЛЕТО! Учимся видеть и понимать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Вахрушев А.А., Маслова И.В. ВСПОМИНАЕМ ОСЕНЬ! Учимся видеть и понимать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Вахрушев А.А., Маслова И.В.ВСПОМИНАЕМ ЗИМУ! Учимся видеть и понимать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Запесочная Е.А.Какие бывают ПРАЗДНИКИ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Запесочная Е.А.Какие бывают профессии.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Запесочная Е.А.Строим дом!</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Запесочная Е.А.Суета вокруг пирога. Где мы были? Что узнали?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Запесочная Е.А.Что такое время?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Под ред. Г.Г. ОнищенкоЯ питаюсь правильно! 5+</w:t>
            </w:r>
          </w:p>
          <w:p w:rsidR="00131A49" w:rsidRPr="003A51AC" w:rsidRDefault="00131A49" w:rsidP="00B70E73">
            <w:pPr>
              <w:autoSpaceDE w:val="0"/>
              <w:autoSpaceDN w:val="0"/>
              <w:adjustRightInd w:val="0"/>
              <w:spacing w:line="240" w:lineRule="auto"/>
              <w:jc w:val="left"/>
              <w:rPr>
                <w:sz w:val="24"/>
                <w:szCs w:val="24"/>
              </w:rPr>
            </w:pPr>
            <w:r w:rsidRPr="003A51AC">
              <w:rPr>
                <w:rFonts w:eastAsiaTheme="minorHAnsi"/>
                <w:sz w:val="24"/>
                <w:szCs w:val="24"/>
              </w:rPr>
              <w:t>Под ред. Онищенко Г. Г.Я питаюсь правильно! 7+</w:t>
            </w:r>
          </w:p>
          <w:p w:rsidR="00131A49" w:rsidRPr="003A51AC" w:rsidRDefault="00131A49" w:rsidP="00B70E73">
            <w:pPr>
              <w:spacing w:line="240" w:lineRule="auto"/>
              <w:rPr>
                <w:b/>
                <w:sz w:val="24"/>
                <w:szCs w:val="24"/>
              </w:rPr>
            </w:pPr>
            <w:r w:rsidRPr="003A51AC">
              <w:rPr>
                <w:b/>
                <w:sz w:val="24"/>
                <w:szCs w:val="24"/>
              </w:rPr>
              <w:t>4.Природа</w:t>
            </w:r>
          </w:p>
          <w:p w:rsidR="00131A49" w:rsidRPr="003A51AC" w:rsidRDefault="00131A49" w:rsidP="00B70E73">
            <w:pPr>
              <w:spacing w:line="240" w:lineRule="auto"/>
              <w:rPr>
                <w:sz w:val="24"/>
                <w:szCs w:val="24"/>
              </w:rPr>
            </w:pPr>
            <w:r w:rsidRPr="003A51AC">
              <w:rPr>
                <w:sz w:val="24"/>
                <w:szCs w:val="24"/>
              </w:rPr>
              <w:t xml:space="preserve">Соломенникова О.А. Ознакомление с природой в детском саду: Вторая группа раннего возраста (2–3 года). </w:t>
            </w:r>
          </w:p>
          <w:p w:rsidR="00131A49" w:rsidRPr="003A51AC" w:rsidRDefault="00131A49" w:rsidP="00B70E73">
            <w:pPr>
              <w:spacing w:line="240" w:lineRule="auto"/>
              <w:rPr>
                <w:sz w:val="24"/>
                <w:szCs w:val="24"/>
              </w:rPr>
            </w:pPr>
            <w:r w:rsidRPr="003A51AC">
              <w:rPr>
                <w:sz w:val="24"/>
                <w:szCs w:val="24"/>
              </w:rPr>
              <w:t xml:space="preserve">Соломенникова О.А. Ознакомление с природой в детском саду: Младшая группа (3–4 года). Соломенникова О.А. Ознакомление с природой в детском саду: Средняя группа (4–5 лет). Соломенникова О.А. Ознакомление с природой в детском саду: Старшая группа (5–6 лет). Соломенникова О.А. Ознакомление с природой в детском саду: Подготовительная к школе группа (6–7 лет). </w:t>
            </w:r>
          </w:p>
          <w:p w:rsidR="00131A49" w:rsidRPr="003A51AC" w:rsidRDefault="00131A49" w:rsidP="00B70E73">
            <w:pPr>
              <w:autoSpaceDE w:val="0"/>
              <w:autoSpaceDN w:val="0"/>
              <w:adjustRightInd w:val="0"/>
              <w:spacing w:line="240" w:lineRule="auto"/>
              <w:rPr>
                <w:sz w:val="24"/>
                <w:szCs w:val="24"/>
              </w:rPr>
            </w:pPr>
            <w:r w:rsidRPr="003A51AC">
              <w:rPr>
                <w:sz w:val="24"/>
                <w:szCs w:val="24"/>
              </w:rPr>
              <w:lastRenderedPageBreak/>
              <w:t>Листок на ладони: методическое пособие по проведению экскурсий с целью экологического и эстетического воспитания дошкольников.</w:t>
            </w:r>
          </w:p>
          <w:p w:rsidR="00131A49" w:rsidRPr="003A51AC" w:rsidRDefault="00131A49" w:rsidP="00B70E73">
            <w:pPr>
              <w:autoSpaceDE w:val="0"/>
              <w:autoSpaceDN w:val="0"/>
              <w:adjustRightInd w:val="0"/>
              <w:spacing w:line="240" w:lineRule="auto"/>
              <w:rPr>
                <w:sz w:val="24"/>
                <w:szCs w:val="24"/>
              </w:rPr>
            </w:pPr>
            <w:r w:rsidRPr="003A51AC">
              <w:rPr>
                <w:i/>
                <w:iCs/>
                <w:sz w:val="24"/>
                <w:szCs w:val="24"/>
              </w:rPr>
              <w:t xml:space="preserve">Шишкина В.А., Дедулевич М. Н. </w:t>
            </w:r>
            <w:r w:rsidRPr="003A51AC">
              <w:rPr>
                <w:sz w:val="24"/>
                <w:szCs w:val="24"/>
              </w:rPr>
              <w:t>Прогулки в природу: учебно-методическое пособие для воспитателей дошкольных образовательных учреждений. 2-е изд. М.,2003.</w:t>
            </w:r>
          </w:p>
        </w:tc>
        <w:tc>
          <w:tcPr>
            <w:tcW w:w="4950" w:type="dxa"/>
            <w:tcBorders>
              <w:top w:val="single" w:sz="4" w:space="0" w:color="auto"/>
              <w:left w:val="single" w:sz="4" w:space="0" w:color="auto"/>
              <w:bottom w:val="single" w:sz="4" w:space="0" w:color="auto"/>
              <w:right w:val="single" w:sz="4" w:space="0" w:color="auto"/>
            </w:tcBorders>
          </w:tcPr>
          <w:p w:rsidR="00131A49" w:rsidRPr="00AB167A" w:rsidRDefault="00131A49" w:rsidP="00B70E73">
            <w:pPr>
              <w:pStyle w:val="Default"/>
              <w:rPr>
                <w:bCs/>
                <w:color w:val="auto"/>
              </w:rPr>
            </w:pPr>
            <w:r w:rsidRPr="00AB167A">
              <w:rPr>
                <w:bCs/>
                <w:color w:val="auto"/>
              </w:rPr>
              <w:lastRenderedPageBreak/>
              <w:t>Региональные программы</w:t>
            </w:r>
          </w:p>
          <w:p w:rsidR="00131A49" w:rsidRPr="003A51AC" w:rsidRDefault="00AB167A" w:rsidP="00B70E73">
            <w:pPr>
              <w:spacing w:line="240" w:lineRule="auto"/>
              <w:rPr>
                <w:b/>
                <w:sz w:val="24"/>
                <w:szCs w:val="24"/>
              </w:rPr>
            </w:pPr>
            <w:r w:rsidRPr="00AB167A">
              <w:rPr>
                <w:sz w:val="24"/>
                <w:szCs w:val="24"/>
              </w:rPr>
              <w:t>«Воспитание маленького волжанина»</w:t>
            </w:r>
          </w:p>
        </w:tc>
      </w:tr>
      <w:tr w:rsidR="00131A49" w:rsidRPr="003A51AC" w:rsidTr="00B70E73">
        <w:tc>
          <w:tcPr>
            <w:tcW w:w="3352" w:type="dxa"/>
            <w:tcBorders>
              <w:top w:val="single" w:sz="4" w:space="0" w:color="auto"/>
              <w:left w:val="single" w:sz="4" w:space="0" w:color="auto"/>
              <w:bottom w:val="single" w:sz="4" w:space="0" w:color="auto"/>
              <w:right w:val="single" w:sz="4" w:space="0" w:color="auto"/>
            </w:tcBorders>
            <w:hideMark/>
          </w:tcPr>
          <w:p w:rsidR="00131A49" w:rsidRPr="003A51AC" w:rsidRDefault="00131A49" w:rsidP="00B70E73">
            <w:pPr>
              <w:spacing w:line="240" w:lineRule="auto"/>
              <w:rPr>
                <w:b/>
                <w:sz w:val="24"/>
                <w:szCs w:val="24"/>
              </w:rPr>
            </w:pPr>
            <w:r w:rsidRPr="003A51AC">
              <w:rPr>
                <w:b/>
                <w:sz w:val="24"/>
                <w:szCs w:val="24"/>
              </w:rPr>
              <w:lastRenderedPageBreak/>
              <w:t>Речевое развитие</w:t>
            </w:r>
          </w:p>
          <w:p w:rsidR="00131A49" w:rsidRPr="003A51AC" w:rsidRDefault="00131A49" w:rsidP="00B70E73">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131A49" w:rsidRPr="003A51AC" w:rsidRDefault="00131A49" w:rsidP="00B70E73">
            <w:pPr>
              <w:spacing w:line="240" w:lineRule="auto"/>
              <w:rPr>
                <w:sz w:val="24"/>
                <w:szCs w:val="24"/>
              </w:rPr>
            </w:pPr>
            <w:r w:rsidRPr="003A51AC">
              <w:rPr>
                <w:sz w:val="24"/>
                <w:szCs w:val="24"/>
              </w:rPr>
              <w:t xml:space="preserve">Колдина Д. Н. Развитие речи с детьми 1–3 лет. </w:t>
            </w:r>
          </w:p>
          <w:p w:rsidR="00131A49" w:rsidRPr="003A51AC" w:rsidRDefault="00131A49" w:rsidP="00B70E73">
            <w:pPr>
              <w:spacing w:line="240" w:lineRule="auto"/>
              <w:rPr>
                <w:sz w:val="24"/>
                <w:szCs w:val="24"/>
              </w:rPr>
            </w:pPr>
            <w:r w:rsidRPr="003A51AC">
              <w:rPr>
                <w:sz w:val="24"/>
                <w:szCs w:val="24"/>
              </w:rPr>
              <w:t>Конспекты занятий. Колдина Д. Н. Подвижные игры и упражнения с детьми 1–3 лет.</w:t>
            </w:r>
          </w:p>
          <w:p w:rsidR="00131A49" w:rsidRPr="003A51AC" w:rsidRDefault="00131A49" w:rsidP="00B70E73">
            <w:pPr>
              <w:spacing w:line="240" w:lineRule="auto"/>
              <w:rPr>
                <w:sz w:val="24"/>
                <w:szCs w:val="24"/>
              </w:rPr>
            </w:pPr>
            <w:r w:rsidRPr="003A51AC">
              <w:rPr>
                <w:sz w:val="24"/>
                <w:szCs w:val="24"/>
              </w:rPr>
              <w:t xml:space="preserve">Прописи для малышей: Младшая группа. Д. Денисова, Ю. Дорожин. </w:t>
            </w:r>
          </w:p>
          <w:p w:rsidR="00131A49" w:rsidRPr="003A51AC" w:rsidRDefault="00131A49" w:rsidP="00B70E73">
            <w:pPr>
              <w:spacing w:line="240" w:lineRule="auto"/>
              <w:rPr>
                <w:sz w:val="24"/>
                <w:szCs w:val="24"/>
              </w:rPr>
            </w:pPr>
            <w:r w:rsidRPr="003A51AC">
              <w:rPr>
                <w:sz w:val="24"/>
                <w:szCs w:val="24"/>
              </w:rPr>
              <w:t xml:space="preserve">Прописи для малышей: Средняя группа. Д. Денисова, Ю. Дорожин. </w:t>
            </w:r>
          </w:p>
          <w:p w:rsidR="00131A49" w:rsidRPr="003A51AC" w:rsidRDefault="00131A49" w:rsidP="00B70E73">
            <w:pPr>
              <w:spacing w:line="240" w:lineRule="auto"/>
              <w:rPr>
                <w:sz w:val="24"/>
                <w:szCs w:val="24"/>
              </w:rPr>
            </w:pPr>
            <w:r w:rsidRPr="003A51AC">
              <w:rPr>
                <w:sz w:val="24"/>
                <w:szCs w:val="24"/>
              </w:rPr>
              <w:t xml:space="preserve">Прописи для дошкольников: Старшая группа. Д. Денисова, Ю. Дорожин. </w:t>
            </w:r>
          </w:p>
          <w:p w:rsidR="00131A49" w:rsidRPr="003A51AC" w:rsidRDefault="00131A49" w:rsidP="00B70E73">
            <w:pPr>
              <w:spacing w:line="240" w:lineRule="auto"/>
              <w:rPr>
                <w:sz w:val="24"/>
                <w:szCs w:val="24"/>
              </w:rPr>
            </w:pPr>
            <w:r w:rsidRPr="003A51AC">
              <w:rPr>
                <w:sz w:val="24"/>
                <w:szCs w:val="24"/>
              </w:rPr>
              <w:t>Прописи для дошкольников: Подготовительная к школе группа. Д. Денисова, Ю. Дорожин. Развитие речи у малышей:Младшая группа. Д. Денисова, Ю. Дорожин.</w:t>
            </w:r>
          </w:p>
          <w:p w:rsidR="00131A49" w:rsidRPr="003A51AC" w:rsidRDefault="00131A49" w:rsidP="00B70E73">
            <w:pPr>
              <w:spacing w:line="240" w:lineRule="auto"/>
              <w:rPr>
                <w:sz w:val="24"/>
                <w:szCs w:val="24"/>
              </w:rPr>
            </w:pPr>
            <w:r w:rsidRPr="003A51AC">
              <w:rPr>
                <w:sz w:val="24"/>
                <w:szCs w:val="24"/>
              </w:rPr>
              <w:t xml:space="preserve"> Развитие речи у малышей:Средняя группа. Д. Денисова, Ю. Дорожин. </w:t>
            </w:r>
          </w:p>
          <w:p w:rsidR="00131A49" w:rsidRPr="003A51AC" w:rsidRDefault="00131A49" w:rsidP="00B70E73">
            <w:pPr>
              <w:spacing w:line="240" w:lineRule="auto"/>
              <w:rPr>
                <w:sz w:val="24"/>
                <w:szCs w:val="24"/>
              </w:rPr>
            </w:pPr>
            <w:r w:rsidRPr="003A51AC">
              <w:rPr>
                <w:sz w:val="24"/>
                <w:szCs w:val="24"/>
              </w:rPr>
              <w:t xml:space="preserve">Развитие речи у дошкольников: Старшая группа. Д. Денисова, Ю. Дорожин. </w:t>
            </w:r>
          </w:p>
          <w:p w:rsidR="00131A49" w:rsidRPr="003A51AC" w:rsidRDefault="00131A49" w:rsidP="00B70E73">
            <w:pPr>
              <w:spacing w:line="240" w:lineRule="auto"/>
              <w:rPr>
                <w:sz w:val="24"/>
                <w:szCs w:val="24"/>
              </w:rPr>
            </w:pPr>
            <w:r w:rsidRPr="003A51AC">
              <w:rPr>
                <w:sz w:val="24"/>
                <w:szCs w:val="24"/>
              </w:rPr>
              <w:t>Развитие речи у дошкольников: Подготовительная к школе группа. Д. Денисова, Ю. Дорожин. Уроки грамоты для малышей: Младшая группа. Д. Денисова, Ю. Дорожин. Уроки грамоты для малышей: Средняя группа. Д. Денисова, Ю. Дорожин. Уроки грамоты для дошкольников: Старшая группа. Д. Денисова, Ю. Дорожин. Уроки грамоты для дошкольников: Подготовительная к школе группа. Д. Денисова, Ю. Дорожин.</w:t>
            </w:r>
          </w:p>
          <w:p w:rsidR="00131A49" w:rsidRPr="003A51AC" w:rsidRDefault="00131A49" w:rsidP="00B70E73">
            <w:pPr>
              <w:spacing w:line="240" w:lineRule="auto"/>
              <w:rPr>
                <w:sz w:val="24"/>
                <w:szCs w:val="24"/>
              </w:rPr>
            </w:pPr>
            <w:r w:rsidRPr="003A51AC">
              <w:rPr>
                <w:sz w:val="24"/>
                <w:szCs w:val="24"/>
              </w:rPr>
              <w:t xml:space="preserve">Гербова В.В. Развитие речи в детском саду: Вторая группа раннего возраста (2–3 года). </w:t>
            </w:r>
          </w:p>
          <w:p w:rsidR="00131A49" w:rsidRPr="003A51AC" w:rsidRDefault="00131A49" w:rsidP="00B70E73">
            <w:pPr>
              <w:spacing w:line="240" w:lineRule="auto"/>
              <w:rPr>
                <w:sz w:val="24"/>
                <w:szCs w:val="24"/>
              </w:rPr>
            </w:pPr>
            <w:r w:rsidRPr="003A51AC">
              <w:rPr>
                <w:sz w:val="24"/>
                <w:szCs w:val="24"/>
              </w:rPr>
              <w:t>Гербова В.В. Развитие речи в детском саду: Младшая группа (3–4 года).</w:t>
            </w:r>
          </w:p>
          <w:p w:rsidR="00131A49" w:rsidRPr="003A51AC" w:rsidRDefault="00131A49" w:rsidP="00B70E73">
            <w:pPr>
              <w:spacing w:line="240" w:lineRule="auto"/>
              <w:rPr>
                <w:sz w:val="24"/>
                <w:szCs w:val="24"/>
              </w:rPr>
            </w:pPr>
            <w:r w:rsidRPr="003A51AC">
              <w:rPr>
                <w:sz w:val="24"/>
                <w:szCs w:val="24"/>
              </w:rPr>
              <w:t xml:space="preserve"> Гербова В.В. Развитие речи в детском саду: Средняя группа </w:t>
            </w:r>
            <w:r w:rsidRPr="003A51AC">
              <w:rPr>
                <w:sz w:val="24"/>
                <w:szCs w:val="24"/>
              </w:rPr>
              <w:lastRenderedPageBreak/>
              <w:t xml:space="preserve">(4–5 лет). </w:t>
            </w:r>
          </w:p>
          <w:p w:rsidR="00131A49" w:rsidRPr="003A51AC" w:rsidRDefault="00131A49" w:rsidP="00B70E73">
            <w:pPr>
              <w:spacing w:line="240" w:lineRule="auto"/>
              <w:rPr>
                <w:sz w:val="24"/>
                <w:szCs w:val="24"/>
              </w:rPr>
            </w:pPr>
            <w:r w:rsidRPr="003A51AC">
              <w:rPr>
                <w:sz w:val="24"/>
                <w:szCs w:val="24"/>
              </w:rPr>
              <w:t xml:space="preserve">Гербова В.В. Развитие речи в детском саду: Старшая группа (5–6 лет). </w:t>
            </w:r>
          </w:p>
          <w:p w:rsidR="00131A49" w:rsidRPr="003A51AC" w:rsidRDefault="00131A49" w:rsidP="00B70E73">
            <w:pPr>
              <w:spacing w:line="240" w:lineRule="auto"/>
              <w:rPr>
                <w:sz w:val="24"/>
                <w:szCs w:val="24"/>
              </w:rPr>
            </w:pPr>
            <w:r w:rsidRPr="003A51AC">
              <w:rPr>
                <w:sz w:val="24"/>
                <w:szCs w:val="24"/>
              </w:rPr>
              <w:t xml:space="preserve">Гербова В.В. Развитие речи в детском саду: Подготовительная к школе группа (6–7 лет).  </w:t>
            </w:r>
          </w:p>
          <w:p w:rsidR="00131A49" w:rsidRPr="003A51AC" w:rsidRDefault="00131A49" w:rsidP="00B70E73">
            <w:pPr>
              <w:spacing w:line="240" w:lineRule="auto"/>
              <w:rPr>
                <w:sz w:val="24"/>
                <w:szCs w:val="24"/>
              </w:rPr>
            </w:pPr>
            <w:r w:rsidRPr="003A51AC">
              <w:rPr>
                <w:sz w:val="24"/>
                <w:szCs w:val="24"/>
              </w:rPr>
              <w:t>Гербова В.В. Развитие речи в детском саду: Для работы с детьми 2–3 лет.</w:t>
            </w:r>
          </w:p>
          <w:p w:rsidR="00131A49" w:rsidRPr="003A51AC" w:rsidRDefault="00131A49" w:rsidP="00B70E73">
            <w:pPr>
              <w:spacing w:line="240" w:lineRule="auto"/>
              <w:rPr>
                <w:sz w:val="24"/>
                <w:szCs w:val="24"/>
              </w:rPr>
            </w:pPr>
            <w:r w:rsidRPr="003A51AC">
              <w:rPr>
                <w:sz w:val="24"/>
                <w:szCs w:val="24"/>
              </w:rPr>
              <w:t xml:space="preserve"> Гербова В.В. Развитие речи в детском саду: Для работы с детьми 3–4 лет. </w:t>
            </w:r>
          </w:p>
          <w:p w:rsidR="00131A49" w:rsidRPr="003A51AC" w:rsidRDefault="00131A49" w:rsidP="00B70E73">
            <w:pPr>
              <w:spacing w:line="240" w:lineRule="auto"/>
              <w:rPr>
                <w:sz w:val="24"/>
                <w:szCs w:val="24"/>
              </w:rPr>
            </w:pPr>
            <w:r w:rsidRPr="003A51AC">
              <w:rPr>
                <w:sz w:val="24"/>
                <w:szCs w:val="24"/>
              </w:rPr>
              <w:t>Гербова В.В. Развитие речи в детском саду: Для работы с детьми 4–6 лет.</w:t>
            </w:r>
          </w:p>
          <w:p w:rsidR="00131A49" w:rsidRPr="003A51AC" w:rsidRDefault="00131A49" w:rsidP="00B70E73">
            <w:pPr>
              <w:spacing w:line="240" w:lineRule="auto"/>
              <w:rPr>
                <w:sz w:val="24"/>
                <w:szCs w:val="24"/>
              </w:rPr>
            </w:pPr>
            <w:r w:rsidRPr="003A51AC">
              <w:rPr>
                <w:sz w:val="24"/>
                <w:szCs w:val="24"/>
              </w:rPr>
              <w:t xml:space="preserve"> Гербова В.В. Развитие речи в детском саду: Раздаточный материал. Для работы с детьми 2–4 лет. 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Программах и пособиях «По дороге к Азбуке» («Лесные истории») и «По дороге к Азбуке», в 5 частях (авторы Р. Н. Бунеев, Е. В. Бунеева, Т. Р. Кислова и др.); «Обучение смысловому чтению. Экспедиции к неизведанным островам» (авторы Р. Н. Бунеев, С. С. Кузнецова); «Наши книжки»,в 4 частях (авторы О. В. Чиндилова, А. В. Баденова); «Ты – словечко,я – словечко», в 2 частях (автор З. И. Курцева)</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«Цветной Букварик»(авторы Р. Н. Бунеев, Т. Р. Кислова)</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«Учимся читать и понимать текст»(авторы Е. В. Бунеева, О. В. Пронина)</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Пособие «Читаем всей семьёй» (авторы Е. В. Бунеева, Е. С. Барова)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Ушакова  О.С., Артюхова И.С.Развитие речи. Методические рекомендации к программе "Мир открытий". Игры и конспекты занятий. Вторая младшая группа детского сада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Ушакова  О.С., Артюхова И.С. Развитие речи. Методические рекомендации к программе "Мир открытий". Игры и </w:t>
            </w:r>
            <w:r w:rsidRPr="003A51AC">
              <w:rPr>
                <w:rFonts w:eastAsiaTheme="minorHAnsi"/>
                <w:sz w:val="24"/>
                <w:szCs w:val="24"/>
              </w:rPr>
              <w:lastRenderedPageBreak/>
              <w:t xml:space="preserve">конспекты занятий. Средняя группа детского сада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Ушакова  О.С., Артюхова И.С.Развитие речи. Методические рекомендации к программе "Мир открытий". Игры и конспекты занятий. Старшая группа детского сада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Ушакова  О.С., Артюхова И.С. Развитие речи. Методические рекомендации к программе "Мир открытий". Игры и конспекты занятий. Подготовительная группа детского сада.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Ушакова  О.С.ГОВОРИ ПРАВИЛЬНО! Тетрадь по развитию речи для детей 3-4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Ушакова  О.С., Артюхова И.С. ГОВОРИ ПРАВИЛЬНО. Тетрадь по развитию речи для детей 4-5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Ушакова  О.С., Артюхова И.С. ГОВОРИ ПРАВИЛЬНО! Тетрадь по развитию речи для детей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Ушакова  О.С.ГОВОРИ ПРАВИЛЬНО. Тетрадь по развитию речи для детей 6-7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Батяева С.В., Мохирева Е.А. Называй, говори, рассказывай! Где мы были? Что узнали? Давай поговорим! Полный курс игровых занятий по развитию речи детей 3-4 лет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Батяева С.В., Мохирева Е.А. От слова к связной речи. Где мы были? Что узнали? Давай поговорим! Полный курс игровых занятий по развитию речи детей 3-4 лет.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Батяева С.В., Мохирева Е.А.От слова к фразе. Где мы были? Что узнали? Давай поговорим! Полный курс игровых занятий по развитию речи детей 3-4 лет (с НАКЛЕЙКАМИ)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Мохирева Е.А., Батяева С.В.Веселые путешествия со звуками и буквами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Мохирева Е.А., Батяева С.В.Космические приключения со звуками и буквами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Мохирева Е.Полезные игры с предлогами У, НА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Мохирева Е.А.Полезные игры с предлогами ОТ, К, ПО, ДО. Пособие для детей 5-7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Мохирева Е.Полезные игры с предлогами С, В, ИЗ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Мохирева Е.А.Полезные игры с предлогами НАД, ПОД, ИЗ-ПОД, ЗА, ИЗ-ЗА. Мохирева Е.А.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lastRenderedPageBreak/>
              <w:t xml:space="preserve">Мохирева Е.А.Полезные игры с предлогами ДЛЯ, БЕЗ, ОКОЛО, ВОКРУГ, ЧЕРЕЗ, МЕЖДУ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Мохирева Е.А., Батяева С.В.Удивительные истории со звуками и буквами. Задания, игры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Батяева С.В., Мохирева Е.А.Готовимся к школе. Говорим красиво и правильно. Тетрадь по развитию речи. 6-7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Гризик Т. И.Говорим правильно. Слушаем и беседуем. Пособие для детей 3-4 лет. (Радуга)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Гризик Т. И.Говорим правильно. Беседуем и рассказываем.  Пособие для детей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Гризик Т. И.Говорим правильно. Беседуем и рассказываем. Пособие для детей 5-6 лет (Радуга)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Гризик Т. И., Ерофеева Т. И.Говорим правильно. Рассказываем и сочиняем. Пособие для детей 6-8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Гризик Т.И.Готовим руку к письму. Пособие для детей 4-8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Гризик Т. И.Узнаю мир. Развивающая книга для детей 3-4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Гризик Т. И.Узнаю мир. Развивающая книга для детей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Гризик Т.И., Лаврова Т.В.Узнаю мир. Развивающая книга для детей 6-8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Гризик Т. И.Узнаю мир.Развивающая книга для детей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Кузнецова М.И.Тропинки. Эти удивительные звуки. 3-4 года</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Кузнецова М.И.Знакомимся с буквами.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Журова Л.Е., Кузнецова М.И.Я умею читать! 6-7 лет. В 2 ч. Часть 1</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Журова Л.Е., Кузнецова М.И.Я умею читать! 6–7 лет. В 2 ч. Часть 2</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Кузнецова М.И.Тропинки. Готовимся к письму.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Кузнецова М.И.Пишем буквы и слова. 6–7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Журова Л.Е., Кузнецова М.И.Азбука для дошкольников. Играем и читаем вместе. В 3 частях. Часть 3</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Кочурова Е.Э., Кузнецова М.И.Готовимся к школе. 5-7 лет. </w:t>
            </w:r>
            <w:r w:rsidRPr="003A51AC">
              <w:rPr>
                <w:rFonts w:eastAsiaTheme="minorHAnsi"/>
                <w:sz w:val="24"/>
                <w:szCs w:val="24"/>
              </w:rPr>
              <w:lastRenderedPageBreak/>
              <w:t>Пособие для будущих первоклассников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М.И. Кузнецова, Е.Э. КочуроваГотовлюсь к школе. 5-6 лет. Тесты</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М.И. Кузнецова, Е.Э. КочуроваГотовлюсь к школе. 6-7 лет. Тесты</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Колесникова Е.В. "Развитие речи у детей 2-3 лет" Учебно-методическое пособие к иллюстративному материалу "От звукоподражаний к словам"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Колесникова Е.В. "От звукоподражаний к словам". Иллюстративный материал для развития речи у детей 2-3 лет (Рабочая тетрадь)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Колесникова Е.В.Развитие звуковой культуры речи у детей 3-4 лет. Учебно-методическое пособие к рабочей тетради "Раз-словечко, два-словечко"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Колесникова Е.В. Раз-словечко, два-словечко. Рабочая тетрадь для детей 3-4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Колесникова Е.В. "Развитие фонематического слуха у детей 4-5 лет" Сценарии учебно-игровых занятий к рабочей тетради "От слова к звуку"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Колесникова Е.В.Учимся составлять слоговые схемы. Рабочая тетрадь для детей 4-5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Колесникова Е.В.От слова к звуку. Рабочая тетрадь для детей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Колесникова Е.В.Прописи для дошкольников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Колесникова Е.В.Развитие звуко-буквенного анализа у детей 5-6 лет. Учебно-методическое пособие к рабочей тетради "От А до Я"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lastRenderedPageBreak/>
              <w:t xml:space="preserve">Колесникова Е.В.Я начинаю читать. Рабочая тетрадь для детей 6-7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Колесникова Е.В.Прописи для дошкольников 6-7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Данилова Ю.Г.Букварь очень занятой мамы.</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Данилова Ю.Г.СУПЕРЭФФЕКТИВНЫЙ тренажер по чтению для маленьких бузнаек</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Колесникова Е.В.Развитие интереса и способностей к чтению у детей 6-7 лет. Учебно-методическое пособие к рабочей тетради "Я начинаю читать"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коллектив авторов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СКАЗКИ БАБУШКИ МАРПЫ. Сказки народа Коми. СКАЗКИ БАБУШКИ МАТРЕНЫ. Русские сказки.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коллектив авторов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СКАЗКИ БАБУШКИ МАТРЕНЫ. Русские сказки.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коллектив авторов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СКАЗКИ БАБУШКИ ШЫМАВИЙ. Марийские сказки. СКАЗКИ БАБУШКИ МАТРЕНЫ. Русские сказки.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коллектив авторов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СКАЗКИ БАБУШКИ ХАДИСЫ. Башкирские сказки. СКАЗКИ БАБУШКИ МАТРЕНЫ. Русские сказки.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коллектив авторов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СКАЗКИ БАБУШКИ АНИИ. Эвенкийские сказки. СКАЗКИ БАБУШКИ МАТРЕНЫ. Русские сказки.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коллектив авторов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СКАЗКИ БАБУШКИ МИЧИЙИ. Якутские сказки. СКАЗКИ БАБУШКИ МАТРЕНЫ. Русские сказки.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коллектив авторов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СКАЗКИ БАБУШКИ ДОЛУМЫ. Тувинские сказки. СКАЗКИ БАБУШКИ МАТРЕНЫ. Русские сказки.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коллектив авторов</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СКАЗКИ БАБУШКИ ЯХИТЫ. Чеченские сказки. СКАЗКИ БАБУШКИ МАТРЕНЫ. Русские сказки.</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коллектив авторов</w:t>
            </w:r>
          </w:p>
          <w:p w:rsidR="00131A49" w:rsidRPr="003A51AC" w:rsidRDefault="00131A49" w:rsidP="00B70E73">
            <w:pPr>
              <w:autoSpaceDE w:val="0"/>
              <w:autoSpaceDN w:val="0"/>
              <w:adjustRightInd w:val="0"/>
              <w:spacing w:line="240" w:lineRule="auto"/>
              <w:jc w:val="left"/>
              <w:rPr>
                <w:sz w:val="24"/>
                <w:szCs w:val="24"/>
              </w:rPr>
            </w:pPr>
            <w:r w:rsidRPr="003A51AC">
              <w:rPr>
                <w:rFonts w:eastAsiaTheme="minorHAnsi"/>
                <w:sz w:val="24"/>
                <w:szCs w:val="24"/>
              </w:rPr>
              <w:t>СКАЗКИ БАБУШКИ БИБИНУР. Татарские сказки. СКАЗКИ БАБУШКИ МАТРЕНЫ. Русские сказки.</w:t>
            </w:r>
          </w:p>
        </w:tc>
        <w:tc>
          <w:tcPr>
            <w:tcW w:w="4950" w:type="dxa"/>
            <w:tcBorders>
              <w:top w:val="single" w:sz="4" w:space="0" w:color="auto"/>
              <w:left w:val="single" w:sz="4" w:space="0" w:color="auto"/>
              <w:bottom w:val="single" w:sz="4" w:space="0" w:color="auto"/>
              <w:right w:val="single" w:sz="4" w:space="0" w:color="auto"/>
            </w:tcBorders>
          </w:tcPr>
          <w:p w:rsidR="00131A49" w:rsidRPr="003A51AC" w:rsidRDefault="00131A49" w:rsidP="00B70E73">
            <w:pPr>
              <w:spacing w:line="240" w:lineRule="auto"/>
              <w:rPr>
                <w:sz w:val="24"/>
                <w:szCs w:val="24"/>
              </w:rPr>
            </w:pPr>
          </w:p>
        </w:tc>
      </w:tr>
      <w:tr w:rsidR="00131A49" w:rsidRPr="003A51AC" w:rsidTr="00B70E73">
        <w:tc>
          <w:tcPr>
            <w:tcW w:w="3352" w:type="dxa"/>
            <w:tcBorders>
              <w:top w:val="single" w:sz="4" w:space="0" w:color="auto"/>
              <w:left w:val="single" w:sz="4" w:space="0" w:color="auto"/>
              <w:bottom w:val="single" w:sz="4" w:space="0" w:color="auto"/>
              <w:right w:val="single" w:sz="4" w:space="0" w:color="auto"/>
            </w:tcBorders>
            <w:hideMark/>
          </w:tcPr>
          <w:p w:rsidR="00131A49" w:rsidRPr="003A51AC" w:rsidRDefault="00131A49" w:rsidP="00B70E73">
            <w:pPr>
              <w:spacing w:line="240" w:lineRule="auto"/>
              <w:rPr>
                <w:b/>
                <w:sz w:val="24"/>
                <w:szCs w:val="24"/>
              </w:rPr>
            </w:pPr>
            <w:r w:rsidRPr="003A51AC">
              <w:rPr>
                <w:b/>
                <w:sz w:val="24"/>
                <w:szCs w:val="24"/>
              </w:rPr>
              <w:lastRenderedPageBreak/>
              <w:t>Физическое развитие</w:t>
            </w:r>
          </w:p>
          <w:p w:rsidR="00131A49" w:rsidRPr="003A51AC" w:rsidRDefault="00131A49" w:rsidP="00B70E73">
            <w:pPr>
              <w:spacing w:line="240" w:lineRule="auto"/>
              <w:rPr>
                <w:sz w:val="24"/>
                <w:szCs w:val="24"/>
              </w:rPr>
            </w:pPr>
            <w:r w:rsidRPr="003A51AC">
              <w:rPr>
                <w:sz w:val="24"/>
                <w:szCs w:val="24"/>
              </w:rPr>
              <w:t>Активный отдых</w:t>
            </w:r>
          </w:p>
          <w:p w:rsidR="00131A49" w:rsidRPr="003A51AC" w:rsidRDefault="00131A49" w:rsidP="00B70E73">
            <w:pPr>
              <w:spacing w:line="240" w:lineRule="auto"/>
              <w:rPr>
                <w:sz w:val="24"/>
                <w:szCs w:val="24"/>
              </w:rPr>
            </w:pPr>
            <w:r w:rsidRPr="003A51AC">
              <w:rPr>
                <w:sz w:val="24"/>
                <w:szCs w:val="24"/>
              </w:rPr>
              <w:t>Туристическая деятельность</w:t>
            </w:r>
          </w:p>
          <w:p w:rsidR="00131A49" w:rsidRPr="003A51AC" w:rsidRDefault="00131A49" w:rsidP="00B70E73">
            <w:pPr>
              <w:spacing w:line="240" w:lineRule="auto"/>
              <w:rPr>
                <w:sz w:val="24"/>
                <w:szCs w:val="24"/>
                <w:lang w:eastAsia="en-US"/>
              </w:rPr>
            </w:pPr>
          </w:p>
          <w:p w:rsidR="00131A49" w:rsidRPr="003A51AC" w:rsidRDefault="00131A49" w:rsidP="00B70E73">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131A49" w:rsidRPr="003A51AC" w:rsidRDefault="00131A49" w:rsidP="00B70E73">
            <w:pPr>
              <w:spacing w:line="240" w:lineRule="auto"/>
              <w:rPr>
                <w:sz w:val="24"/>
                <w:szCs w:val="24"/>
              </w:rPr>
            </w:pPr>
            <w:r w:rsidRPr="003A51AC">
              <w:rPr>
                <w:sz w:val="24"/>
                <w:szCs w:val="24"/>
              </w:rPr>
              <w:t xml:space="preserve">Казина О. Б. Совместные физкультурные занятия с участием родителей (для занятий с детьми 2–5 лет). </w:t>
            </w:r>
          </w:p>
          <w:p w:rsidR="00131A49" w:rsidRPr="003A51AC" w:rsidRDefault="00131A49" w:rsidP="00B70E73">
            <w:pPr>
              <w:spacing w:line="240" w:lineRule="auto"/>
              <w:rPr>
                <w:sz w:val="24"/>
                <w:szCs w:val="24"/>
              </w:rPr>
            </w:pPr>
            <w:r w:rsidRPr="003A51AC">
              <w:rPr>
                <w:sz w:val="24"/>
                <w:szCs w:val="24"/>
              </w:rPr>
              <w:t>Казина О. Б. Совместные физкультурные занятия с участием родителей (5–7 лет).</w:t>
            </w:r>
          </w:p>
          <w:p w:rsidR="00131A49" w:rsidRPr="003A51AC" w:rsidRDefault="00131A49" w:rsidP="00B70E73">
            <w:pPr>
              <w:spacing w:line="240" w:lineRule="auto"/>
              <w:rPr>
                <w:sz w:val="24"/>
                <w:szCs w:val="24"/>
              </w:rPr>
            </w:pPr>
            <w:r w:rsidRPr="003A51AC">
              <w:rPr>
                <w:sz w:val="24"/>
                <w:szCs w:val="24"/>
              </w:rPr>
              <w:t xml:space="preserve">Конспекты занятий. Ульева Е. А. 100 увлекательных игр в дороге, на прогулке. </w:t>
            </w:r>
          </w:p>
          <w:p w:rsidR="00131A49" w:rsidRPr="003A51AC" w:rsidRDefault="00131A49" w:rsidP="00B70E73">
            <w:pPr>
              <w:spacing w:line="240" w:lineRule="auto"/>
              <w:rPr>
                <w:sz w:val="24"/>
                <w:szCs w:val="24"/>
              </w:rPr>
            </w:pPr>
            <w:r w:rsidRPr="003A51AC">
              <w:rPr>
                <w:sz w:val="24"/>
                <w:szCs w:val="24"/>
              </w:rPr>
              <w:t>Сценарии игр. Ульева Е. А. 100 увлекательных игр для веселого дня рождения.</w:t>
            </w:r>
          </w:p>
          <w:p w:rsidR="00131A49" w:rsidRPr="003A51AC" w:rsidRDefault="00131A49" w:rsidP="00B70E73">
            <w:pPr>
              <w:spacing w:line="240" w:lineRule="auto"/>
              <w:rPr>
                <w:sz w:val="24"/>
                <w:szCs w:val="24"/>
              </w:rPr>
            </w:pPr>
            <w:r w:rsidRPr="003A51AC">
              <w:rPr>
                <w:sz w:val="24"/>
                <w:szCs w:val="24"/>
              </w:rPr>
              <w:t xml:space="preserve"> Сценарии игр. Ульева Е. А. 100 увлекательных игр для здоровья вашего ребенка.</w:t>
            </w:r>
          </w:p>
          <w:p w:rsidR="00131A49" w:rsidRPr="003A51AC" w:rsidRDefault="00131A49" w:rsidP="00B70E73">
            <w:pPr>
              <w:spacing w:line="240" w:lineRule="auto"/>
              <w:rPr>
                <w:sz w:val="24"/>
                <w:szCs w:val="24"/>
              </w:rPr>
            </w:pPr>
            <w:r w:rsidRPr="003A51AC">
              <w:rPr>
                <w:sz w:val="24"/>
                <w:szCs w:val="24"/>
              </w:rPr>
              <w:t xml:space="preserve"> Сценарии игр. Ульева Е. А. 100 увлекательных игр для отличной учебы. </w:t>
            </w:r>
          </w:p>
          <w:p w:rsidR="00131A49" w:rsidRPr="003A51AC" w:rsidRDefault="00131A49" w:rsidP="00B70E73">
            <w:pPr>
              <w:spacing w:line="240" w:lineRule="auto"/>
              <w:rPr>
                <w:sz w:val="24"/>
                <w:szCs w:val="24"/>
              </w:rPr>
            </w:pPr>
            <w:r w:rsidRPr="003A51AC">
              <w:rPr>
                <w:sz w:val="24"/>
                <w:szCs w:val="24"/>
              </w:rPr>
              <w:t xml:space="preserve">Сценарии игр. Ульева Е. А. 100 увлекательных игр для уверенности в себе. </w:t>
            </w:r>
          </w:p>
          <w:p w:rsidR="00131A49" w:rsidRPr="003A51AC" w:rsidRDefault="00131A49" w:rsidP="00B70E73">
            <w:pPr>
              <w:spacing w:line="240" w:lineRule="auto"/>
              <w:rPr>
                <w:sz w:val="24"/>
                <w:szCs w:val="24"/>
              </w:rPr>
            </w:pPr>
            <w:r w:rsidRPr="003A51AC">
              <w:rPr>
                <w:sz w:val="24"/>
                <w:szCs w:val="24"/>
              </w:rPr>
              <w:t xml:space="preserve">Сценарии игр. Ульева Е. А. 100 увлекательных игр, когда за окном дождь. </w:t>
            </w:r>
          </w:p>
          <w:p w:rsidR="00131A49" w:rsidRPr="003A51AC" w:rsidRDefault="00131A49" w:rsidP="00B70E73">
            <w:pPr>
              <w:spacing w:line="240" w:lineRule="auto"/>
              <w:rPr>
                <w:sz w:val="24"/>
                <w:szCs w:val="24"/>
              </w:rPr>
            </w:pPr>
            <w:r w:rsidRPr="003A51AC">
              <w:rPr>
                <w:sz w:val="24"/>
                <w:szCs w:val="24"/>
              </w:rPr>
              <w:t>Сценарии игр. Харченко Т. Е. Утренняя гимнастика в детском саду. 2–3 года. Харченко Т. Е. Утренняя гимнастика в детском саду. 3–5 лет. Харченко Т. Е. Утренняя гимнастика в детском саду. 5–7 лет</w:t>
            </w:r>
          </w:p>
          <w:p w:rsidR="00131A49" w:rsidRPr="003A51AC" w:rsidRDefault="00131A49" w:rsidP="00B70E73">
            <w:pPr>
              <w:spacing w:line="240" w:lineRule="auto"/>
              <w:rPr>
                <w:sz w:val="24"/>
                <w:szCs w:val="24"/>
              </w:rPr>
            </w:pPr>
            <w:r w:rsidRPr="003A51AC">
              <w:rPr>
                <w:sz w:val="24"/>
                <w:szCs w:val="24"/>
              </w:rPr>
              <w:t xml:space="preserve">Пензулаева Л. И. Физическая культура в детском саду: Младшая группа (3–4 года). </w:t>
            </w:r>
          </w:p>
          <w:p w:rsidR="00131A49" w:rsidRPr="003A51AC" w:rsidRDefault="00131A49" w:rsidP="00B70E73">
            <w:pPr>
              <w:spacing w:line="240" w:lineRule="auto"/>
              <w:rPr>
                <w:sz w:val="24"/>
                <w:szCs w:val="24"/>
              </w:rPr>
            </w:pPr>
            <w:r w:rsidRPr="003A51AC">
              <w:rPr>
                <w:sz w:val="24"/>
                <w:szCs w:val="24"/>
              </w:rPr>
              <w:t xml:space="preserve"> Пензулаева Л. И. Физическая культура в детском саду: Средняя группа (4–5 лет).</w:t>
            </w:r>
          </w:p>
          <w:p w:rsidR="00131A49" w:rsidRPr="003A51AC" w:rsidRDefault="00131A49" w:rsidP="00B70E73">
            <w:pPr>
              <w:spacing w:line="240" w:lineRule="auto"/>
              <w:rPr>
                <w:sz w:val="24"/>
                <w:szCs w:val="24"/>
              </w:rPr>
            </w:pPr>
            <w:r w:rsidRPr="003A51AC">
              <w:rPr>
                <w:sz w:val="24"/>
                <w:szCs w:val="24"/>
              </w:rPr>
              <w:t xml:space="preserve"> Пензулаева Л. И. Физическая культура в детском саду: Старшая группа (5–6 лет). </w:t>
            </w:r>
          </w:p>
          <w:p w:rsidR="00131A49" w:rsidRPr="003A51AC" w:rsidRDefault="00131A49" w:rsidP="00B70E73">
            <w:pPr>
              <w:spacing w:line="240" w:lineRule="auto"/>
              <w:rPr>
                <w:sz w:val="24"/>
                <w:szCs w:val="24"/>
              </w:rPr>
            </w:pPr>
            <w:r w:rsidRPr="003A51AC">
              <w:rPr>
                <w:sz w:val="24"/>
                <w:szCs w:val="24"/>
              </w:rPr>
              <w:t xml:space="preserve">Пензулаева Л. И. Физическая культура в детском саду: Подготовительная к школе группа (6–7 лет). Помораева И.А., Позина В.А. Формирование элементарных математических представлений: Вторая группа раннего возраста (2–3 года). </w:t>
            </w:r>
          </w:p>
          <w:p w:rsidR="00131A49" w:rsidRPr="003A51AC" w:rsidRDefault="00131A49" w:rsidP="00B70E73">
            <w:pPr>
              <w:autoSpaceDE w:val="0"/>
              <w:autoSpaceDN w:val="0"/>
              <w:adjustRightInd w:val="0"/>
              <w:spacing w:line="240" w:lineRule="auto"/>
              <w:jc w:val="left"/>
              <w:rPr>
                <w:sz w:val="24"/>
                <w:szCs w:val="24"/>
              </w:rPr>
            </w:pPr>
            <w:r w:rsidRPr="003A51AC">
              <w:rPr>
                <w:sz w:val="24"/>
                <w:szCs w:val="24"/>
              </w:rPr>
              <w:t>Пособия для педагогов «Сюжетно-ролевая ритмическая гимнастика. Методические рекомендации к образовательной программе физического развития детей дошкольного возраста», автор Н. А. Фомина.</w:t>
            </w:r>
          </w:p>
        </w:tc>
        <w:tc>
          <w:tcPr>
            <w:tcW w:w="4950" w:type="dxa"/>
            <w:tcBorders>
              <w:top w:val="single" w:sz="4" w:space="0" w:color="auto"/>
              <w:left w:val="single" w:sz="4" w:space="0" w:color="auto"/>
              <w:bottom w:val="single" w:sz="4" w:space="0" w:color="auto"/>
              <w:right w:val="single" w:sz="4" w:space="0" w:color="auto"/>
            </w:tcBorders>
          </w:tcPr>
          <w:p w:rsidR="00131A49" w:rsidRPr="003A51AC" w:rsidRDefault="00131A49" w:rsidP="00B70E73">
            <w:pPr>
              <w:spacing w:line="240" w:lineRule="auto"/>
              <w:rPr>
                <w:sz w:val="24"/>
                <w:szCs w:val="24"/>
              </w:rPr>
            </w:pPr>
          </w:p>
        </w:tc>
      </w:tr>
      <w:tr w:rsidR="00131A49" w:rsidRPr="003A51AC" w:rsidTr="00B70E73">
        <w:tc>
          <w:tcPr>
            <w:tcW w:w="3352" w:type="dxa"/>
            <w:tcBorders>
              <w:top w:val="single" w:sz="4" w:space="0" w:color="auto"/>
              <w:left w:val="single" w:sz="4" w:space="0" w:color="auto"/>
              <w:bottom w:val="single" w:sz="4" w:space="0" w:color="auto"/>
              <w:right w:val="single" w:sz="4" w:space="0" w:color="auto"/>
            </w:tcBorders>
            <w:hideMark/>
          </w:tcPr>
          <w:p w:rsidR="00131A49" w:rsidRPr="003A51AC" w:rsidRDefault="00131A49" w:rsidP="00B70E73">
            <w:pPr>
              <w:spacing w:line="240" w:lineRule="auto"/>
              <w:rPr>
                <w:b/>
                <w:sz w:val="24"/>
                <w:szCs w:val="24"/>
              </w:rPr>
            </w:pPr>
            <w:r w:rsidRPr="003A51AC">
              <w:rPr>
                <w:b/>
                <w:sz w:val="24"/>
                <w:szCs w:val="24"/>
              </w:rPr>
              <w:t>Художественно-</w:t>
            </w:r>
            <w:r w:rsidRPr="003A51AC">
              <w:rPr>
                <w:b/>
                <w:sz w:val="24"/>
                <w:szCs w:val="24"/>
              </w:rPr>
              <w:lastRenderedPageBreak/>
              <w:t>эстетическое развитие</w:t>
            </w:r>
          </w:p>
          <w:p w:rsidR="00131A49" w:rsidRPr="003A51AC" w:rsidRDefault="00131A49" w:rsidP="00B70E73">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131A49" w:rsidRDefault="00131A49" w:rsidP="00B70E73">
            <w:pPr>
              <w:spacing w:line="240" w:lineRule="auto"/>
              <w:rPr>
                <w:sz w:val="24"/>
                <w:szCs w:val="24"/>
              </w:rPr>
            </w:pPr>
            <w:r w:rsidRPr="003A51AC">
              <w:rPr>
                <w:sz w:val="24"/>
                <w:szCs w:val="24"/>
              </w:rPr>
              <w:lastRenderedPageBreak/>
              <w:t>Колдина Д. Н. Аппликация с детьми 2–3 лет.</w:t>
            </w:r>
          </w:p>
          <w:p w:rsidR="00131A49" w:rsidRPr="003A51AC" w:rsidRDefault="00131A49" w:rsidP="00B70E73">
            <w:pPr>
              <w:spacing w:line="240" w:lineRule="auto"/>
              <w:rPr>
                <w:sz w:val="24"/>
                <w:szCs w:val="24"/>
              </w:rPr>
            </w:pPr>
            <w:r w:rsidRPr="003A51AC">
              <w:rPr>
                <w:sz w:val="24"/>
                <w:szCs w:val="24"/>
              </w:rPr>
              <w:lastRenderedPageBreak/>
              <w:t xml:space="preserve">Конспекты занятий. Колдина Д. Н. Аппликация с детьми 3–4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Аппликация с детьми 4–5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Аппликация с детьми 5–6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Аппликация с детьми 6–7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Игры-занятия с малышом. Первый год жизни. Колдина Д. Н. Лепка с детьми 2–3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Лепка с детьми 3–4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Лепка с детьми 4–5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Лепка с детьми 5–6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Лепка с детьми 6–7 лет. </w:t>
            </w:r>
          </w:p>
          <w:p w:rsidR="00131A49" w:rsidRPr="003A51AC" w:rsidRDefault="00131A49" w:rsidP="00B70E73">
            <w:pPr>
              <w:spacing w:line="240" w:lineRule="auto"/>
              <w:rPr>
                <w:sz w:val="24"/>
                <w:szCs w:val="24"/>
              </w:rPr>
            </w:pPr>
            <w:r w:rsidRPr="003A51AC">
              <w:rPr>
                <w:sz w:val="24"/>
                <w:szCs w:val="24"/>
              </w:rPr>
              <w:t xml:space="preserve">Колдина Д. Н. Рисование с детьми 2–3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Рисование с детьми 3–4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Рисование с детьми 4–5 лет. </w:t>
            </w:r>
          </w:p>
          <w:p w:rsidR="00131A49" w:rsidRPr="003A51AC" w:rsidRDefault="00131A49" w:rsidP="00B70E73">
            <w:pPr>
              <w:spacing w:line="240" w:lineRule="auto"/>
              <w:rPr>
                <w:sz w:val="24"/>
                <w:szCs w:val="24"/>
              </w:rPr>
            </w:pPr>
            <w:r w:rsidRPr="003A51AC">
              <w:rPr>
                <w:sz w:val="24"/>
                <w:szCs w:val="24"/>
              </w:rPr>
              <w:t xml:space="preserve">Конспекты занятий. 309 Колдина Д. Н. Рисование с детьми 5–6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Рисование с детьми 6–7 лет. </w:t>
            </w:r>
          </w:p>
          <w:p w:rsidR="00131A49" w:rsidRPr="003A51AC" w:rsidRDefault="00131A49" w:rsidP="00B70E73">
            <w:pPr>
              <w:spacing w:line="240" w:lineRule="auto"/>
              <w:rPr>
                <w:sz w:val="24"/>
                <w:szCs w:val="24"/>
              </w:rPr>
            </w:pPr>
            <w:r w:rsidRPr="003A51AC">
              <w:rPr>
                <w:sz w:val="24"/>
                <w:szCs w:val="24"/>
              </w:rPr>
              <w:t xml:space="preserve">Конспекты занятий. Колдина Д. Н. Социально-эмоциональное развитие ребенка. Лычагина И. А. Лепка из соленого теста с детьми 3–4 лет. </w:t>
            </w:r>
          </w:p>
          <w:p w:rsidR="00131A49" w:rsidRPr="003A51AC" w:rsidRDefault="00131A49" w:rsidP="00B70E73">
            <w:pPr>
              <w:spacing w:line="240" w:lineRule="auto"/>
              <w:rPr>
                <w:sz w:val="24"/>
                <w:szCs w:val="24"/>
              </w:rPr>
            </w:pPr>
            <w:r w:rsidRPr="003A51AC">
              <w:rPr>
                <w:sz w:val="24"/>
                <w:szCs w:val="24"/>
              </w:rPr>
              <w:t xml:space="preserve">Конспекты занятий. Лычагина И. А. Лепка из соленого теста с детьми 4–5 лет. </w:t>
            </w:r>
          </w:p>
          <w:p w:rsidR="00131A49" w:rsidRPr="003A51AC" w:rsidRDefault="00131A49" w:rsidP="00B70E73">
            <w:pPr>
              <w:spacing w:line="240" w:lineRule="auto"/>
              <w:rPr>
                <w:sz w:val="24"/>
                <w:szCs w:val="24"/>
              </w:rPr>
            </w:pPr>
            <w:r w:rsidRPr="003A51AC">
              <w:rPr>
                <w:sz w:val="24"/>
                <w:szCs w:val="24"/>
              </w:rPr>
              <w:t xml:space="preserve">Конспекты занятий. Мамаева О. А. Мастерим с детьми 3–4 лет. </w:t>
            </w:r>
          </w:p>
          <w:p w:rsidR="00131A49" w:rsidRPr="003A51AC" w:rsidRDefault="00131A49" w:rsidP="00B70E73">
            <w:pPr>
              <w:spacing w:line="240" w:lineRule="auto"/>
              <w:rPr>
                <w:sz w:val="24"/>
                <w:szCs w:val="24"/>
              </w:rPr>
            </w:pPr>
            <w:r w:rsidRPr="003A51AC">
              <w:rPr>
                <w:sz w:val="24"/>
                <w:szCs w:val="24"/>
              </w:rPr>
              <w:t xml:space="preserve">Конспекты занятий. Мамаева О. А. Мастерим с детьми 5–6 лет. </w:t>
            </w:r>
          </w:p>
          <w:p w:rsidR="00131A49" w:rsidRPr="003A51AC" w:rsidRDefault="00131A49" w:rsidP="00B70E73">
            <w:pPr>
              <w:spacing w:line="240" w:lineRule="auto"/>
              <w:rPr>
                <w:sz w:val="24"/>
                <w:szCs w:val="24"/>
              </w:rPr>
            </w:pPr>
            <w:r w:rsidRPr="003A51AC">
              <w:rPr>
                <w:b/>
                <w:sz w:val="24"/>
                <w:szCs w:val="24"/>
              </w:rPr>
              <w:t>Народное искусство — детям</w:t>
            </w:r>
          </w:p>
          <w:p w:rsidR="00131A49" w:rsidRPr="003A51AC" w:rsidRDefault="00131A49" w:rsidP="00B70E73">
            <w:pPr>
              <w:spacing w:line="240" w:lineRule="auto"/>
              <w:rPr>
                <w:sz w:val="24"/>
                <w:szCs w:val="24"/>
              </w:rPr>
            </w:pPr>
            <w:r w:rsidRPr="003A51AC">
              <w:rPr>
                <w:b/>
                <w:sz w:val="24"/>
                <w:szCs w:val="24"/>
              </w:rPr>
              <w:t>Народное искусство — детям</w:t>
            </w:r>
            <w:r w:rsidRPr="003A51AC">
              <w:rPr>
                <w:sz w:val="24"/>
                <w:szCs w:val="24"/>
              </w:rPr>
              <w:t xml:space="preserve">. Методическое пособие / Под ред. Комарова Т.С. </w:t>
            </w:r>
          </w:p>
          <w:p w:rsidR="00131A49" w:rsidRPr="003A51AC" w:rsidRDefault="00131A49" w:rsidP="00B70E73">
            <w:pPr>
              <w:spacing w:line="240" w:lineRule="auto"/>
              <w:rPr>
                <w:sz w:val="24"/>
                <w:szCs w:val="24"/>
              </w:rPr>
            </w:pPr>
            <w:r w:rsidRPr="003A51AC">
              <w:rPr>
                <w:b/>
                <w:sz w:val="24"/>
                <w:szCs w:val="24"/>
              </w:rPr>
              <w:lastRenderedPageBreak/>
              <w:t>Альбомы для творчества:</w:t>
            </w:r>
            <w:r w:rsidRPr="003A51AC">
              <w:rPr>
                <w:sz w:val="24"/>
                <w:szCs w:val="24"/>
              </w:rPr>
              <w:t xml:space="preserve"> «Городецкая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 </w:t>
            </w:r>
          </w:p>
          <w:p w:rsidR="00131A49" w:rsidRPr="003A51AC" w:rsidRDefault="00131A49" w:rsidP="00B70E73">
            <w:pPr>
              <w:spacing w:line="240" w:lineRule="auto"/>
              <w:rPr>
                <w:sz w:val="24"/>
                <w:szCs w:val="24"/>
              </w:rPr>
            </w:pPr>
            <w:r w:rsidRPr="003A51AC">
              <w:rPr>
                <w:b/>
                <w:sz w:val="24"/>
                <w:szCs w:val="24"/>
              </w:rPr>
              <w:t>Комплекты для творчества в еврослоте</w:t>
            </w:r>
            <w:r w:rsidRPr="003A51AC">
              <w:rPr>
                <w:sz w:val="24"/>
                <w:szCs w:val="24"/>
              </w:rPr>
              <w:t xml:space="preserve">: «Городецкая роспись», «Дымковская игрушка», «Жостовский букет», «Сказочная гжель», «Узоры Северной Двины», «Филимоновские свистульки», «Хохломская роспись», «Цветочные узоры Полхов-Майдана». </w:t>
            </w:r>
          </w:p>
          <w:p w:rsidR="00131A49" w:rsidRPr="003A51AC" w:rsidRDefault="00131A49" w:rsidP="00B70E73">
            <w:pPr>
              <w:spacing w:line="240" w:lineRule="auto"/>
              <w:rPr>
                <w:sz w:val="24"/>
                <w:szCs w:val="24"/>
              </w:rPr>
            </w:pPr>
            <w:r w:rsidRPr="003A51AC">
              <w:rPr>
                <w:b/>
                <w:sz w:val="24"/>
                <w:szCs w:val="24"/>
              </w:rPr>
              <w:t>Наглядные пособия:</w:t>
            </w:r>
            <w:r w:rsidRPr="003A51AC">
              <w:rPr>
                <w:sz w:val="24"/>
                <w:szCs w:val="24"/>
              </w:rPr>
              <w:t xml:space="preserve"> «Городецкая роспись», «Дымковская игрушка», «Золотая хохлома», «Каргопольская игрушка», «Полхов-Майдан», «Сказочная гжель», «Филимоновская игрушка». Плакаты: «Гжель. Примеры узоров и орнаментов», «Гжель.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131A49" w:rsidRPr="003A51AC" w:rsidRDefault="00131A49" w:rsidP="00B70E73">
            <w:pPr>
              <w:spacing w:line="240" w:lineRule="auto"/>
              <w:rPr>
                <w:sz w:val="24"/>
                <w:szCs w:val="24"/>
              </w:rPr>
            </w:pPr>
            <w:r w:rsidRPr="003A51AC">
              <w:rPr>
                <w:sz w:val="24"/>
                <w:szCs w:val="24"/>
              </w:rPr>
              <w:t xml:space="preserve">Зацепина М.Б. Музыкальное воспитание в детском саду: Для работы с детьми 2–7 лет. Комарова И.И., Туликов А.В. Информационно-коммуникационные технологии в ДОУ. </w:t>
            </w:r>
          </w:p>
          <w:p w:rsidR="00131A49" w:rsidRPr="003A51AC" w:rsidRDefault="00131A49" w:rsidP="00B70E73">
            <w:pPr>
              <w:spacing w:line="240" w:lineRule="auto"/>
              <w:rPr>
                <w:sz w:val="24"/>
                <w:szCs w:val="24"/>
              </w:rPr>
            </w:pPr>
            <w:r w:rsidRPr="003A51AC">
              <w:rPr>
                <w:sz w:val="24"/>
                <w:szCs w:val="24"/>
              </w:rPr>
              <w:t>Зацепина М. Б., Жукова Г. Е. Музыкальное воспитание в детском саду: Младшая группа (3–4 года). Зацепина М.Б., Жукова Г.Е. Музыкальное воспитание в детском саду: Средняя группа (4–5 лет). Зацепина М. Б., Жукова Г. Е. Музыкальное воспитание в детском саду: Старшая группа (5–6 лет).</w:t>
            </w:r>
          </w:p>
          <w:p w:rsidR="00131A49" w:rsidRPr="003A51AC" w:rsidRDefault="00131A49" w:rsidP="00B70E73">
            <w:pPr>
              <w:spacing w:line="240" w:lineRule="auto"/>
              <w:rPr>
                <w:sz w:val="24"/>
                <w:szCs w:val="24"/>
              </w:rPr>
            </w:pPr>
            <w:r w:rsidRPr="003A51AC">
              <w:rPr>
                <w:sz w:val="24"/>
                <w:szCs w:val="24"/>
              </w:rPr>
              <w:t xml:space="preserve">Комарова Т. С. Изобразительная деятельность в детском саду: Младшая группа (3–4 года). Комарова Т. С. Изобразительная деятельность в детском саду: Средняя </w:t>
            </w:r>
            <w:r w:rsidRPr="003A51AC">
              <w:rPr>
                <w:sz w:val="24"/>
                <w:szCs w:val="24"/>
              </w:rPr>
              <w:lastRenderedPageBreak/>
              <w:t xml:space="preserve">группа (4–5 лет). </w:t>
            </w:r>
          </w:p>
          <w:p w:rsidR="00131A49" w:rsidRPr="003A51AC" w:rsidRDefault="00131A49" w:rsidP="00B70E73">
            <w:pPr>
              <w:spacing w:line="240" w:lineRule="auto"/>
              <w:rPr>
                <w:sz w:val="24"/>
                <w:szCs w:val="24"/>
              </w:rPr>
            </w:pPr>
            <w:r w:rsidRPr="003A51AC">
              <w:rPr>
                <w:sz w:val="24"/>
                <w:szCs w:val="24"/>
              </w:rPr>
              <w:t xml:space="preserve">Комарова Т. С. Изобразительная деятельность в детском саду: Старшая группа (5–6 лет). </w:t>
            </w:r>
          </w:p>
          <w:p w:rsidR="00131A49" w:rsidRPr="003A51AC" w:rsidRDefault="00131A49" w:rsidP="00B70E73">
            <w:pPr>
              <w:spacing w:line="240" w:lineRule="auto"/>
              <w:rPr>
                <w:sz w:val="24"/>
                <w:szCs w:val="24"/>
              </w:rPr>
            </w:pPr>
            <w:r w:rsidRPr="003A51AC">
              <w:rPr>
                <w:sz w:val="24"/>
                <w:szCs w:val="24"/>
              </w:rPr>
              <w:t xml:space="preserve">Комарова Т. С. Изобразительная деятельность в детском саду: Подготовительная к школе группа (6–7 лет). </w:t>
            </w:r>
          </w:p>
          <w:p w:rsidR="00131A49" w:rsidRPr="003A51AC" w:rsidRDefault="00131A49" w:rsidP="00B70E73">
            <w:pPr>
              <w:spacing w:line="240" w:lineRule="auto"/>
              <w:rPr>
                <w:sz w:val="24"/>
                <w:szCs w:val="24"/>
              </w:rPr>
            </w:pPr>
            <w:r w:rsidRPr="003A51AC">
              <w:rPr>
                <w:sz w:val="24"/>
                <w:szCs w:val="24"/>
              </w:rPr>
              <w:t xml:space="preserve">Куцакова Л.В. Конструирование из строительного материала: Средняя группа (4–5 лет). </w:t>
            </w:r>
          </w:p>
          <w:p w:rsidR="00131A49" w:rsidRPr="003A51AC" w:rsidRDefault="00131A49" w:rsidP="00B70E73">
            <w:pPr>
              <w:spacing w:line="240" w:lineRule="auto"/>
              <w:rPr>
                <w:sz w:val="24"/>
                <w:szCs w:val="24"/>
              </w:rPr>
            </w:pPr>
            <w:r w:rsidRPr="003A51AC">
              <w:rPr>
                <w:sz w:val="24"/>
                <w:szCs w:val="24"/>
              </w:rPr>
              <w:t xml:space="preserve">Куцакова Л.В. Конструирование из строительного материала: Старшая группа (5–6 лет). </w:t>
            </w:r>
          </w:p>
          <w:p w:rsidR="00131A49" w:rsidRPr="003A51AC" w:rsidRDefault="00131A49" w:rsidP="00B70E73">
            <w:pPr>
              <w:spacing w:line="240" w:lineRule="auto"/>
              <w:rPr>
                <w:sz w:val="24"/>
                <w:szCs w:val="24"/>
              </w:rPr>
            </w:pPr>
            <w:r w:rsidRPr="003A51AC">
              <w:rPr>
                <w:sz w:val="24"/>
                <w:szCs w:val="24"/>
              </w:rPr>
              <w:t xml:space="preserve">Куцакова Л.В. Конструирование из строительного материала: Подготовительная к школе группа (6–7 лет). Куцакова Л. В. Художественное творчество и конструирование: 3–4 года. </w:t>
            </w:r>
          </w:p>
          <w:p w:rsidR="00131A49" w:rsidRPr="003A51AC" w:rsidRDefault="00131A49" w:rsidP="00B70E73">
            <w:pPr>
              <w:spacing w:line="240" w:lineRule="auto"/>
              <w:rPr>
                <w:sz w:val="24"/>
                <w:szCs w:val="24"/>
              </w:rPr>
            </w:pPr>
            <w:r w:rsidRPr="003A51AC">
              <w:rPr>
                <w:sz w:val="24"/>
                <w:szCs w:val="24"/>
              </w:rPr>
              <w:t xml:space="preserve">Куцакова Л. В. Художественное творчество и конструирование: 4–5 лет. </w:t>
            </w:r>
          </w:p>
          <w:p w:rsidR="00131A49" w:rsidRPr="003A51AC" w:rsidRDefault="00131A49" w:rsidP="00B70E73">
            <w:pPr>
              <w:spacing w:line="240" w:lineRule="auto"/>
              <w:rPr>
                <w:sz w:val="24"/>
                <w:szCs w:val="24"/>
                <w:shd w:val="clear" w:color="auto" w:fill="FFFFFF"/>
              </w:rPr>
            </w:pPr>
            <w:r w:rsidRPr="003A51AC">
              <w:rPr>
                <w:sz w:val="24"/>
                <w:szCs w:val="24"/>
                <w:shd w:val="clear" w:color="auto" w:fill="FFFFFF"/>
              </w:rPr>
              <w:t xml:space="preserve">Серия художественных альбомов «С чего начинается Родина» для приобщения детей к народной культуре и ознакомления с традиционными промыслами / под ред. И.А. Лыковой. — М.: Цветной мир, 2014. (16 альбомов с цветными иллюстрациями и уч. рисунками). </w:t>
            </w:r>
          </w:p>
          <w:p w:rsidR="00131A49" w:rsidRPr="003A51AC" w:rsidRDefault="00131A49" w:rsidP="00B70E73">
            <w:pPr>
              <w:autoSpaceDE w:val="0"/>
              <w:autoSpaceDN w:val="0"/>
              <w:adjustRightInd w:val="0"/>
              <w:spacing w:line="240" w:lineRule="auto"/>
              <w:jc w:val="left"/>
              <w:rPr>
                <w:sz w:val="24"/>
                <w:szCs w:val="24"/>
                <w:shd w:val="clear" w:color="auto" w:fill="FFFFFF"/>
              </w:rPr>
            </w:pPr>
            <w:r w:rsidRPr="003A51AC">
              <w:rPr>
                <w:sz w:val="24"/>
                <w:szCs w:val="24"/>
                <w:shd w:val="clear" w:color="auto" w:fill="FFFFFF"/>
              </w:rPr>
              <w:t>Программы и пособия «Разноцветный мир. Игры-рисование», в 2 частях (авторы Т. А. Котлякова, Е. Я. Фёдорова), «Разноцветный мир», в 4 частях (авторы Т. А. Котлякова, Н. В. Меркулова,Е. Я. Фёдорова), «Весёлая мастерская» (автор И. В. Маслова), «Лепка», в 3 частях (автор И. В. Маслова), «Аппликация», в 3 частях (автор И. В. Маслова), «Конструирование из бумаги» (авторы И. В. Маслова,С. С. Кузнецова)</w:t>
            </w:r>
          </w:p>
          <w:p w:rsidR="00131A49" w:rsidRPr="003A51AC" w:rsidRDefault="00131A49" w:rsidP="00B70E73">
            <w:pPr>
              <w:autoSpaceDE w:val="0"/>
              <w:autoSpaceDN w:val="0"/>
              <w:adjustRightInd w:val="0"/>
              <w:spacing w:line="240" w:lineRule="auto"/>
              <w:jc w:val="left"/>
              <w:rPr>
                <w:rFonts w:eastAsiaTheme="minorHAnsi"/>
                <w:i/>
                <w:iCs/>
                <w:sz w:val="24"/>
                <w:szCs w:val="24"/>
                <w:lang w:eastAsia="en-US"/>
              </w:rPr>
            </w:pPr>
            <w:r w:rsidRPr="003A51AC">
              <w:rPr>
                <w:sz w:val="24"/>
                <w:szCs w:val="24"/>
                <w:shd w:val="clear" w:color="auto" w:fill="FFFFFF"/>
              </w:rPr>
              <w:t>Пособие «Кукла Таня. Методические рекомендации к образовательной программе художественно-эстетического развития детей 3–4 лет», авторы О. А. Куревина, О. А. Линник</w:t>
            </w:r>
            <w:r w:rsidRPr="003A51AC">
              <w:rPr>
                <w:rFonts w:eastAsiaTheme="minorHAnsi"/>
                <w:i/>
                <w:iCs/>
                <w:sz w:val="24"/>
                <w:szCs w:val="24"/>
                <w:lang w:eastAsia="en-US"/>
              </w:rPr>
              <w:t>.</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Соловьева Е. В.Я рисую. Пособие для детей 3-4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Соловьёва Е.В.Я рисую. Пособие для детей 4-5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Соловьёва Е.В.Я рисую. Пособие для детей 5-6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Соловьёва Е.В.Я рисую. Пособие для детей 6-7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lastRenderedPageBreak/>
              <w:t xml:space="preserve">Салмина Н. Г., Глебова А. О.Лепим, клеим, мастерим. Пособие для детей 3-4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Салмина Н. Г., Глебова А. О.Лепим, клеим, мастерим. Пособие для детей 4-5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Салмина Н. Г., Глебова А. О.Лепим, клеим, мастерим. Пособие для детей 5-6 лет </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Салмина Н.Г., Глебова А.О.Учимся рисовать. Клетки, точки и штрихи. 5-7 лет</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Шевелев К.В. Рисуем и дорисовываем. Графические упражнения</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Буренина А.И., Тютюнникова Т.Э. МУЗЫКА ДЕТСТВА. Методические рекомендации по работе с детьми 3-4 лет к программе "МИР ОТКРЫТИЙ"</w:t>
            </w:r>
          </w:p>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Буренина А.И., Тютюнникова Т.ЭМузыка детства. Методические рекомендации и репертуар с нотным приложением к программе МИР ОТКРЫТИЙ. 4-5 лет </w:t>
            </w:r>
          </w:p>
          <w:p w:rsidR="00131A49" w:rsidRPr="003A51AC" w:rsidRDefault="00131A49" w:rsidP="00B70E73">
            <w:pPr>
              <w:autoSpaceDE w:val="0"/>
              <w:autoSpaceDN w:val="0"/>
              <w:adjustRightInd w:val="0"/>
              <w:spacing w:line="240" w:lineRule="auto"/>
              <w:jc w:val="left"/>
              <w:rPr>
                <w:sz w:val="24"/>
                <w:szCs w:val="24"/>
                <w:shd w:val="clear" w:color="auto" w:fill="FFFFFF"/>
              </w:rPr>
            </w:pPr>
            <w:r w:rsidRPr="003A51AC">
              <w:rPr>
                <w:rFonts w:eastAsiaTheme="minorHAnsi"/>
                <w:sz w:val="24"/>
                <w:szCs w:val="24"/>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c>
          <w:tcPr>
            <w:tcW w:w="4950" w:type="dxa"/>
            <w:tcBorders>
              <w:top w:val="single" w:sz="4" w:space="0" w:color="auto"/>
              <w:left w:val="single" w:sz="4" w:space="0" w:color="auto"/>
              <w:bottom w:val="single" w:sz="4" w:space="0" w:color="auto"/>
              <w:right w:val="single" w:sz="4" w:space="0" w:color="auto"/>
            </w:tcBorders>
          </w:tcPr>
          <w:p w:rsidR="00131A49" w:rsidRPr="003A51AC" w:rsidRDefault="00131A49" w:rsidP="00B70E73">
            <w:pPr>
              <w:spacing w:line="240" w:lineRule="auto"/>
              <w:rPr>
                <w:sz w:val="24"/>
                <w:szCs w:val="24"/>
              </w:rPr>
            </w:pPr>
          </w:p>
        </w:tc>
      </w:tr>
    </w:tbl>
    <w:p w:rsidR="00131A49" w:rsidRPr="003A51AC" w:rsidRDefault="00131A49" w:rsidP="00131A49">
      <w:pPr>
        <w:spacing w:line="240" w:lineRule="auto"/>
        <w:ind w:left="720"/>
        <w:rPr>
          <w:b/>
          <w:sz w:val="24"/>
          <w:szCs w:val="24"/>
        </w:rPr>
      </w:pPr>
    </w:p>
    <w:p w:rsidR="00131A49" w:rsidRPr="00F31186" w:rsidRDefault="00131A49" w:rsidP="00D30AFE">
      <w:pPr>
        <w:pStyle w:val="a3"/>
        <w:numPr>
          <w:ilvl w:val="1"/>
          <w:numId w:val="49"/>
        </w:numPr>
        <w:spacing w:line="240" w:lineRule="auto"/>
        <w:rPr>
          <w:b/>
          <w:sz w:val="24"/>
          <w:szCs w:val="24"/>
        </w:rPr>
      </w:pPr>
      <w:r w:rsidRPr="00F31186">
        <w:rPr>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31A49" w:rsidRPr="003A51AC" w:rsidRDefault="00131A49" w:rsidP="00131A49">
      <w:pPr>
        <w:shd w:val="clear" w:color="auto" w:fill="FFFFFF"/>
        <w:spacing w:line="240" w:lineRule="auto"/>
        <w:ind w:left="-142" w:firstLine="709"/>
        <w:rPr>
          <w:b/>
          <w:sz w:val="24"/>
          <w:szCs w:val="24"/>
        </w:rPr>
      </w:pPr>
    </w:p>
    <w:p w:rsidR="00131A49" w:rsidRPr="003A51AC" w:rsidRDefault="00131A49" w:rsidP="00131A49">
      <w:pPr>
        <w:shd w:val="clear" w:color="auto" w:fill="FFFFFF"/>
        <w:spacing w:line="240" w:lineRule="auto"/>
        <w:ind w:left="-142" w:firstLine="709"/>
        <w:rPr>
          <w:b/>
          <w:sz w:val="24"/>
          <w:szCs w:val="24"/>
        </w:rPr>
      </w:pPr>
    </w:p>
    <w:tbl>
      <w:tblPr>
        <w:tblStyle w:val="a7"/>
        <w:tblW w:w="5000" w:type="pct"/>
        <w:tblLook w:val="04A0"/>
      </w:tblPr>
      <w:tblGrid>
        <w:gridCol w:w="1803"/>
        <w:gridCol w:w="4050"/>
        <w:gridCol w:w="18"/>
        <w:gridCol w:w="2102"/>
        <w:gridCol w:w="719"/>
        <w:gridCol w:w="4726"/>
        <w:gridCol w:w="169"/>
        <w:gridCol w:w="169"/>
        <w:gridCol w:w="1344"/>
      </w:tblGrid>
      <w:tr w:rsidR="00131A49" w:rsidRPr="003A51AC" w:rsidTr="00AB167A">
        <w:tc>
          <w:tcPr>
            <w:tcW w:w="4443" w:type="pct"/>
            <w:gridSpan w:val="6"/>
            <w:shd w:val="clear" w:color="auto" w:fill="EEECE1" w:themeFill="background2"/>
            <w:vAlign w:val="center"/>
          </w:tcPr>
          <w:p w:rsidR="00131A49" w:rsidRPr="003A51AC" w:rsidRDefault="00131A49" w:rsidP="00B70E73">
            <w:pPr>
              <w:rPr>
                <w:sz w:val="24"/>
                <w:szCs w:val="24"/>
              </w:rPr>
            </w:pPr>
            <w:r w:rsidRPr="003A51AC">
              <w:rPr>
                <w:b/>
                <w:sz w:val="24"/>
                <w:szCs w:val="24"/>
              </w:rPr>
              <w:t>Формы получения образования</w:t>
            </w:r>
          </w:p>
        </w:tc>
        <w:tc>
          <w:tcPr>
            <w:tcW w:w="557" w:type="pct"/>
            <w:gridSpan w:val="3"/>
            <w:shd w:val="clear" w:color="auto" w:fill="EEECE1" w:themeFill="background2"/>
            <w:vAlign w:val="center"/>
          </w:tcPr>
          <w:p w:rsidR="00131A49" w:rsidRPr="003A51AC" w:rsidRDefault="00131A49" w:rsidP="00B70E73">
            <w:pPr>
              <w:jc w:val="center"/>
              <w:rPr>
                <w:b/>
                <w:sz w:val="24"/>
                <w:szCs w:val="24"/>
              </w:rPr>
            </w:pPr>
            <w:r w:rsidRPr="003A51AC">
              <w:rPr>
                <w:b/>
                <w:sz w:val="24"/>
                <w:szCs w:val="24"/>
              </w:rPr>
              <w:t>В ДОО</w:t>
            </w:r>
          </w:p>
        </w:tc>
      </w:tr>
      <w:tr w:rsidR="00AB167A" w:rsidRPr="003A51AC" w:rsidTr="00AB167A">
        <w:trPr>
          <w:gridAfter w:val="7"/>
          <w:wAfter w:w="3062" w:type="pct"/>
          <w:trHeight w:val="409"/>
        </w:trPr>
        <w:tc>
          <w:tcPr>
            <w:tcW w:w="1938" w:type="pct"/>
            <w:gridSpan w:val="2"/>
            <w:vMerge w:val="restart"/>
            <w:vAlign w:val="center"/>
          </w:tcPr>
          <w:p w:rsidR="00AB167A" w:rsidRPr="003A51AC" w:rsidRDefault="00AB167A" w:rsidP="00B70E73">
            <w:pPr>
              <w:jc w:val="center"/>
              <w:rPr>
                <w:sz w:val="24"/>
                <w:szCs w:val="24"/>
              </w:rPr>
            </w:pPr>
            <w:r w:rsidRPr="003A51AC">
              <w:rPr>
                <w:sz w:val="24"/>
                <w:szCs w:val="24"/>
              </w:rPr>
              <w:t>Вариативные очные формы получения образования</w:t>
            </w:r>
          </w:p>
        </w:tc>
      </w:tr>
      <w:tr w:rsidR="00AB167A" w:rsidRPr="003A51AC" w:rsidTr="00AB167A">
        <w:trPr>
          <w:gridAfter w:val="7"/>
          <w:wAfter w:w="3062" w:type="pct"/>
          <w:trHeight w:val="304"/>
        </w:trPr>
        <w:tc>
          <w:tcPr>
            <w:tcW w:w="1938" w:type="pct"/>
            <w:gridSpan w:val="2"/>
            <w:vMerge/>
          </w:tcPr>
          <w:p w:rsidR="00AB167A" w:rsidRPr="003A51AC" w:rsidRDefault="00AB167A" w:rsidP="00B70E73">
            <w:pPr>
              <w:rPr>
                <w:sz w:val="24"/>
                <w:szCs w:val="24"/>
              </w:rPr>
            </w:pPr>
          </w:p>
        </w:tc>
      </w:tr>
      <w:tr w:rsidR="00AB167A" w:rsidRPr="003A51AC" w:rsidTr="00AB167A">
        <w:trPr>
          <w:gridAfter w:val="3"/>
          <w:wAfter w:w="557" w:type="pct"/>
          <w:trHeight w:val="409"/>
        </w:trPr>
        <w:tc>
          <w:tcPr>
            <w:tcW w:w="1938" w:type="pct"/>
            <w:gridSpan w:val="2"/>
            <w:vMerge/>
          </w:tcPr>
          <w:p w:rsidR="00AB167A" w:rsidRPr="003A51AC" w:rsidRDefault="00AB167A" w:rsidP="00B70E73">
            <w:pPr>
              <w:rPr>
                <w:sz w:val="24"/>
                <w:szCs w:val="24"/>
              </w:rPr>
            </w:pPr>
          </w:p>
        </w:tc>
        <w:tc>
          <w:tcPr>
            <w:tcW w:w="2505" w:type="pct"/>
            <w:gridSpan w:val="4"/>
          </w:tcPr>
          <w:p w:rsidR="00AB167A" w:rsidRPr="003A51AC" w:rsidRDefault="00AB167A" w:rsidP="00B70E73">
            <w:pPr>
              <w:rPr>
                <w:sz w:val="24"/>
                <w:szCs w:val="24"/>
              </w:rPr>
            </w:pPr>
            <w:r w:rsidRPr="003A51AC">
              <w:rPr>
                <w:sz w:val="24"/>
                <w:szCs w:val="24"/>
              </w:rPr>
              <w:t>Группы сокращенного дня</w:t>
            </w:r>
          </w:p>
        </w:tc>
      </w:tr>
      <w:tr w:rsidR="00AB167A" w:rsidRPr="003A51AC" w:rsidTr="00AB167A">
        <w:trPr>
          <w:gridAfter w:val="7"/>
          <w:wAfter w:w="3062" w:type="pct"/>
          <w:trHeight w:val="409"/>
        </w:trPr>
        <w:tc>
          <w:tcPr>
            <w:tcW w:w="1938" w:type="pct"/>
            <w:gridSpan w:val="2"/>
            <w:vMerge/>
          </w:tcPr>
          <w:p w:rsidR="00AB167A" w:rsidRPr="003A51AC" w:rsidRDefault="00AB167A" w:rsidP="00B70E73">
            <w:pPr>
              <w:rPr>
                <w:sz w:val="24"/>
                <w:szCs w:val="24"/>
              </w:rPr>
            </w:pPr>
          </w:p>
        </w:tc>
      </w:tr>
      <w:tr w:rsidR="00131A49" w:rsidRPr="003A51AC" w:rsidTr="00B70E73">
        <w:trPr>
          <w:trHeight w:val="409"/>
        </w:trPr>
        <w:tc>
          <w:tcPr>
            <w:tcW w:w="5000" w:type="pct"/>
            <w:gridSpan w:val="9"/>
            <w:shd w:val="clear" w:color="auto" w:fill="E5DFEC" w:themeFill="accent4" w:themeFillTint="33"/>
          </w:tcPr>
          <w:p w:rsidR="00131A49" w:rsidRPr="003A51AC" w:rsidRDefault="00131A49" w:rsidP="00B70E73">
            <w:pPr>
              <w:rPr>
                <w:sz w:val="24"/>
                <w:szCs w:val="24"/>
              </w:rPr>
            </w:pPr>
            <w:r w:rsidRPr="003A51AC">
              <w:rPr>
                <w:sz w:val="24"/>
                <w:szCs w:val="24"/>
              </w:rPr>
              <w:t xml:space="preserve"> Напротив  перечисленных вариантов очной формы получения образования поставить отмеку</w:t>
            </w:r>
          </w:p>
        </w:tc>
      </w:tr>
      <w:tr w:rsidR="00131A49" w:rsidRPr="003A51AC" w:rsidTr="00AB167A">
        <w:tc>
          <w:tcPr>
            <w:tcW w:w="4443" w:type="pct"/>
            <w:gridSpan w:val="6"/>
            <w:shd w:val="clear" w:color="auto" w:fill="EEECE1" w:themeFill="background2"/>
          </w:tcPr>
          <w:p w:rsidR="00131A49" w:rsidRPr="003A51AC" w:rsidRDefault="00131A49" w:rsidP="00B70E73">
            <w:pPr>
              <w:rPr>
                <w:sz w:val="24"/>
                <w:szCs w:val="24"/>
              </w:rPr>
            </w:pPr>
            <w:r w:rsidRPr="003A51AC">
              <w:rPr>
                <w:b/>
                <w:sz w:val="24"/>
                <w:szCs w:val="24"/>
              </w:rPr>
              <w:t>Образовательные технологии</w:t>
            </w:r>
          </w:p>
        </w:tc>
        <w:tc>
          <w:tcPr>
            <w:tcW w:w="557" w:type="pct"/>
            <w:gridSpan w:val="3"/>
            <w:shd w:val="clear" w:color="auto" w:fill="EEECE1" w:themeFill="background2"/>
            <w:vAlign w:val="center"/>
          </w:tcPr>
          <w:p w:rsidR="00131A49" w:rsidRPr="003A51AC" w:rsidRDefault="00131A49" w:rsidP="00B70E73">
            <w:pPr>
              <w:jc w:val="center"/>
              <w:rPr>
                <w:b/>
                <w:sz w:val="24"/>
                <w:szCs w:val="24"/>
              </w:rPr>
            </w:pPr>
            <w:r w:rsidRPr="003A51AC">
              <w:rPr>
                <w:b/>
                <w:sz w:val="24"/>
                <w:szCs w:val="24"/>
              </w:rPr>
              <w:t>в ДОО</w:t>
            </w:r>
          </w:p>
        </w:tc>
      </w:tr>
      <w:tr w:rsidR="00131A49" w:rsidRPr="003A51AC" w:rsidTr="00AB167A">
        <w:tc>
          <w:tcPr>
            <w:tcW w:w="597" w:type="pct"/>
          </w:tcPr>
          <w:p w:rsidR="00131A49" w:rsidRPr="003A51AC" w:rsidRDefault="00131A49" w:rsidP="00B70E73">
            <w:pPr>
              <w:ind w:right="1467"/>
              <w:rPr>
                <w:sz w:val="24"/>
                <w:szCs w:val="24"/>
              </w:rPr>
            </w:pPr>
            <w:r w:rsidRPr="003A51AC">
              <w:rPr>
                <w:sz w:val="24"/>
                <w:szCs w:val="24"/>
              </w:rPr>
              <w:lastRenderedPageBreak/>
              <w:t>1</w:t>
            </w:r>
          </w:p>
        </w:tc>
        <w:tc>
          <w:tcPr>
            <w:tcW w:w="3846" w:type="pct"/>
            <w:gridSpan w:val="5"/>
          </w:tcPr>
          <w:p w:rsidR="00131A49" w:rsidRPr="003A51AC" w:rsidRDefault="00131A49" w:rsidP="00B70E73">
            <w:pPr>
              <w:rPr>
                <w:sz w:val="24"/>
                <w:szCs w:val="24"/>
              </w:rPr>
            </w:pPr>
            <w:r w:rsidRPr="003A51AC">
              <w:rPr>
                <w:sz w:val="24"/>
                <w:szCs w:val="24"/>
              </w:rPr>
              <w:t>Дистанционные образовательные технологии индивидуального сопровождения семей</w:t>
            </w:r>
          </w:p>
        </w:tc>
        <w:tc>
          <w:tcPr>
            <w:tcW w:w="557" w:type="pct"/>
            <w:gridSpan w:val="3"/>
            <w:vMerge w:val="restart"/>
            <w:vAlign w:val="center"/>
          </w:tcPr>
          <w:p w:rsidR="00131A49" w:rsidRPr="003A51AC" w:rsidRDefault="00131A49" w:rsidP="00B70E73">
            <w:pPr>
              <w:jc w:val="center"/>
              <w:rPr>
                <w:sz w:val="24"/>
                <w:szCs w:val="24"/>
              </w:rPr>
            </w:pPr>
            <w:r w:rsidRPr="003A51AC">
              <w:rPr>
                <w:sz w:val="24"/>
                <w:szCs w:val="24"/>
              </w:rPr>
              <w:t>Данные технологие широко используются в ДОО</w:t>
            </w:r>
          </w:p>
        </w:tc>
      </w:tr>
      <w:tr w:rsidR="00131A49" w:rsidRPr="003A51AC" w:rsidTr="00AB167A">
        <w:tc>
          <w:tcPr>
            <w:tcW w:w="597" w:type="pct"/>
          </w:tcPr>
          <w:p w:rsidR="00131A49" w:rsidRPr="003A51AC" w:rsidRDefault="00131A49" w:rsidP="00B70E73">
            <w:pPr>
              <w:ind w:right="1467"/>
              <w:rPr>
                <w:sz w:val="24"/>
                <w:szCs w:val="24"/>
              </w:rPr>
            </w:pPr>
            <w:r w:rsidRPr="003A51AC">
              <w:rPr>
                <w:sz w:val="24"/>
                <w:szCs w:val="24"/>
              </w:rPr>
              <w:t>2</w:t>
            </w:r>
          </w:p>
        </w:tc>
        <w:tc>
          <w:tcPr>
            <w:tcW w:w="3846" w:type="pct"/>
            <w:gridSpan w:val="5"/>
          </w:tcPr>
          <w:p w:rsidR="00131A49" w:rsidRPr="003A51AC" w:rsidRDefault="00131A49" w:rsidP="00B70E73">
            <w:pPr>
              <w:rPr>
                <w:sz w:val="24"/>
                <w:szCs w:val="24"/>
              </w:rPr>
            </w:pPr>
            <w:r w:rsidRPr="003A51AC">
              <w:rPr>
                <w:sz w:val="24"/>
                <w:szCs w:val="24"/>
              </w:rPr>
              <w:t>Технологии индивидуального сопровождения детей с ОВЗ в условиях вариативности моделей совместного образования</w:t>
            </w:r>
          </w:p>
        </w:tc>
        <w:tc>
          <w:tcPr>
            <w:tcW w:w="557" w:type="pct"/>
            <w:gridSpan w:val="3"/>
            <w:vMerge/>
            <w:vAlign w:val="center"/>
          </w:tcPr>
          <w:p w:rsidR="00131A49" w:rsidRPr="003A51AC" w:rsidRDefault="00131A49" w:rsidP="00B70E73">
            <w:pPr>
              <w:jc w:val="center"/>
              <w:rPr>
                <w:sz w:val="24"/>
                <w:szCs w:val="24"/>
              </w:rPr>
            </w:pPr>
          </w:p>
        </w:tc>
      </w:tr>
      <w:tr w:rsidR="00131A49" w:rsidRPr="003A51AC" w:rsidTr="00AB167A">
        <w:tc>
          <w:tcPr>
            <w:tcW w:w="597" w:type="pct"/>
          </w:tcPr>
          <w:p w:rsidR="00131A49" w:rsidRPr="003A51AC" w:rsidRDefault="00131A49" w:rsidP="00B70E73">
            <w:pPr>
              <w:ind w:right="1467"/>
              <w:rPr>
                <w:sz w:val="24"/>
                <w:szCs w:val="24"/>
              </w:rPr>
            </w:pPr>
            <w:r w:rsidRPr="003A51AC">
              <w:rPr>
                <w:sz w:val="24"/>
                <w:szCs w:val="24"/>
              </w:rPr>
              <w:t>3</w:t>
            </w:r>
          </w:p>
        </w:tc>
        <w:tc>
          <w:tcPr>
            <w:tcW w:w="3846" w:type="pct"/>
            <w:gridSpan w:val="5"/>
          </w:tcPr>
          <w:p w:rsidR="00131A49" w:rsidRPr="003A51AC" w:rsidRDefault="00131A49" w:rsidP="00B70E73">
            <w:pPr>
              <w:rPr>
                <w:sz w:val="24"/>
                <w:szCs w:val="24"/>
              </w:rPr>
            </w:pPr>
            <w:r w:rsidRPr="003A51AC">
              <w:rPr>
                <w:sz w:val="24"/>
                <w:szCs w:val="24"/>
              </w:rP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557" w:type="pct"/>
            <w:gridSpan w:val="3"/>
            <w:vMerge/>
            <w:vAlign w:val="center"/>
          </w:tcPr>
          <w:p w:rsidR="00131A49" w:rsidRPr="003A51AC" w:rsidRDefault="00131A49" w:rsidP="00B70E73">
            <w:pPr>
              <w:jc w:val="center"/>
              <w:rPr>
                <w:sz w:val="24"/>
                <w:szCs w:val="24"/>
              </w:rPr>
            </w:pPr>
          </w:p>
        </w:tc>
      </w:tr>
      <w:tr w:rsidR="00131A49" w:rsidRPr="003A51AC" w:rsidTr="00AB167A">
        <w:tc>
          <w:tcPr>
            <w:tcW w:w="597" w:type="pct"/>
          </w:tcPr>
          <w:p w:rsidR="00131A49" w:rsidRPr="003A51AC" w:rsidRDefault="00131A49" w:rsidP="00B70E73">
            <w:pPr>
              <w:ind w:right="1467"/>
              <w:rPr>
                <w:sz w:val="24"/>
                <w:szCs w:val="24"/>
              </w:rPr>
            </w:pPr>
            <w:r w:rsidRPr="003A51AC">
              <w:rPr>
                <w:sz w:val="24"/>
                <w:szCs w:val="24"/>
              </w:rPr>
              <w:t>4</w:t>
            </w:r>
          </w:p>
        </w:tc>
        <w:tc>
          <w:tcPr>
            <w:tcW w:w="3846" w:type="pct"/>
            <w:gridSpan w:val="5"/>
          </w:tcPr>
          <w:p w:rsidR="00131A49" w:rsidRPr="003A51AC" w:rsidRDefault="00131A49" w:rsidP="00B70E73">
            <w:pPr>
              <w:rPr>
                <w:sz w:val="24"/>
                <w:szCs w:val="24"/>
              </w:rPr>
            </w:pPr>
            <w:r w:rsidRPr="003A51AC">
              <w:rPr>
                <w:sz w:val="24"/>
                <w:szCs w:val="24"/>
              </w:rPr>
              <w:t>Технологии развивающего обучения</w:t>
            </w:r>
          </w:p>
        </w:tc>
        <w:tc>
          <w:tcPr>
            <w:tcW w:w="557" w:type="pct"/>
            <w:gridSpan w:val="3"/>
            <w:vMerge/>
            <w:vAlign w:val="center"/>
          </w:tcPr>
          <w:p w:rsidR="00131A49" w:rsidRPr="003A51AC" w:rsidRDefault="00131A49" w:rsidP="00B70E73">
            <w:pPr>
              <w:jc w:val="center"/>
              <w:rPr>
                <w:sz w:val="24"/>
                <w:szCs w:val="24"/>
              </w:rPr>
            </w:pPr>
          </w:p>
        </w:tc>
      </w:tr>
      <w:tr w:rsidR="00131A49" w:rsidRPr="003A51AC" w:rsidTr="00AB167A">
        <w:tc>
          <w:tcPr>
            <w:tcW w:w="597" w:type="pct"/>
          </w:tcPr>
          <w:p w:rsidR="00131A49" w:rsidRPr="003A51AC" w:rsidRDefault="00131A49" w:rsidP="00B70E73">
            <w:pPr>
              <w:ind w:right="1467"/>
              <w:rPr>
                <w:sz w:val="24"/>
                <w:szCs w:val="24"/>
              </w:rPr>
            </w:pPr>
            <w:r w:rsidRPr="003A51AC">
              <w:rPr>
                <w:sz w:val="24"/>
                <w:szCs w:val="24"/>
              </w:rPr>
              <w:t>5</w:t>
            </w:r>
          </w:p>
        </w:tc>
        <w:tc>
          <w:tcPr>
            <w:tcW w:w="3846" w:type="pct"/>
            <w:gridSpan w:val="5"/>
          </w:tcPr>
          <w:p w:rsidR="00131A49" w:rsidRPr="003A51AC" w:rsidRDefault="00131A49" w:rsidP="00B70E73">
            <w:pPr>
              <w:rPr>
                <w:sz w:val="24"/>
                <w:szCs w:val="24"/>
              </w:rPr>
            </w:pPr>
            <w:r w:rsidRPr="003A51AC">
              <w:rPr>
                <w:sz w:val="24"/>
                <w:szCs w:val="24"/>
              </w:rPr>
              <w:t>Игровые технологии</w:t>
            </w:r>
          </w:p>
        </w:tc>
        <w:tc>
          <w:tcPr>
            <w:tcW w:w="557" w:type="pct"/>
            <w:gridSpan w:val="3"/>
            <w:vMerge/>
            <w:vAlign w:val="center"/>
          </w:tcPr>
          <w:p w:rsidR="00131A49" w:rsidRPr="003A51AC" w:rsidRDefault="00131A49" w:rsidP="00B70E73">
            <w:pPr>
              <w:jc w:val="center"/>
              <w:rPr>
                <w:sz w:val="24"/>
                <w:szCs w:val="24"/>
              </w:rPr>
            </w:pPr>
          </w:p>
        </w:tc>
      </w:tr>
      <w:tr w:rsidR="00131A49" w:rsidRPr="003A51AC" w:rsidTr="00AB167A">
        <w:tc>
          <w:tcPr>
            <w:tcW w:w="597" w:type="pct"/>
          </w:tcPr>
          <w:p w:rsidR="00131A49" w:rsidRPr="003A51AC" w:rsidRDefault="00131A49" w:rsidP="00B70E73">
            <w:pPr>
              <w:ind w:right="1467"/>
              <w:rPr>
                <w:sz w:val="24"/>
                <w:szCs w:val="24"/>
              </w:rPr>
            </w:pPr>
            <w:r w:rsidRPr="003A51AC">
              <w:rPr>
                <w:sz w:val="24"/>
                <w:szCs w:val="24"/>
              </w:rPr>
              <w:t>6</w:t>
            </w:r>
          </w:p>
        </w:tc>
        <w:tc>
          <w:tcPr>
            <w:tcW w:w="3846" w:type="pct"/>
            <w:gridSpan w:val="5"/>
          </w:tcPr>
          <w:p w:rsidR="00131A49" w:rsidRPr="003A51AC" w:rsidRDefault="00131A49" w:rsidP="00B70E73">
            <w:pPr>
              <w:rPr>
                <w:sz w:val="24"/>
                <w:szCs w:val="24"/>
              </w:rPr>
            </w:pPr>
            <w:r w:rsidRPr="003A51AC">
              <w:rPr>
                <w:sz w:val="24"/>
                <w:szCs w:val="24"/>
              </w:rPr>
              <w:t>Технологии исследовательской деятельности</w:t>
            </w:r>
          </w:p>
        </w:tc>
        <w:tc>
          <w:tcPr>
            <w:tcW w:w="557" w:type="pct"/>
            <w:gridSpan w:val="3"/>
            <w:vMerge/>
            <w:vAlign w:val="center"/>
          </w:tcPr>
          <w:p w:rsidR="00131A49" w:rsidRPr="003A51AC" w:rsidRDefault="00131A49" w:rsidP="00B70E73">
            <w:pPr>
              <w:jc w:val="center"/>
              <w:rPr>
                <w:sz w:val="24"/>
                <w:szCs w:val="24"/>
              </w:rPr>
            </w:pPr>
          </w:p>
        </w:tc>
      </w:tr>
      <w:tr w:rsidR="00131A49" w:rsidRPr="003A51AC" w:rsidTr="00AB167A">
        <w:tc>
          <w:tcPr>
            <w:tcW w:w="597" w:type="pct"/>
          </w:tcPr>
          <w:p w:rsidR="00131A49" w:rsidRPr="003A51AC" w:rsidRDefault="00131A49" w:rsidP="00B70E73">
            <w:pPr>
              <w:ind w:right="1467"/>
              <w:rPr>
                <w:sz w:val="24"/>
                <w:szCs w:val="24"/>
              </w:rPr>
            </w:pPr>
            <w:r w:rsidRPr="003A51AC">
              <w:rPr>
                <w:sz w:val="24"/>
                <w:szCs w:val="24"/>
              </w:rPr>
              <w:t>7</w:t>
            </w:r>
          </w:p>
        </w:tc>
        <w:tc>
          <w:tcPr>
            <w:tcW w:w="3846" w:type="pct"/>
            <w:gridSpan w:val="5"/>
          </w:tcPr>
          <w:p w:rsidR="00131A49" w:rsidRPr="003A51AC" w:rsidRDefault="00131A49" w:rsidP="00B70E73">
            <w:pPr>
              <w:rPr>
                <w:sz w:val="24"/>
                <w:szCs w:val="24"/>
              </w:rPr>
            </w:pPr>
            <w:r w:rsidRPr="003A51AC">
              <w:rPr>
                <w:sz w:val="24"/>
                <w:szCs w:val="24"/>
              </w:rPr>
              <w:t>Здоровьесозидающие и здоровьесберегающие технологии</w:t>
            </w:r>
          </w:p>
        </w:tc>
        <w:tc>
          <w:tcPr>
            <w:tcW w:w="557" w:type="pct"/>
            <w:gridSpan w:val="3"/>
            <w:vMerge/>
            <w:vAlign w:val="center"/>
          </w:tcPr>
          <w:p w:rsidR="00131A49" w:rsidRPr="003A51AC" w:rsidRDefault="00131A49" w:rsidP="00B70E73">
            <w:pPr>
              <w:jc w:val="center"/>
              <w:rPr>
                <w:sz w:val="24"/>
                <w:szCs w:val="24"/>
              </w:rPr>
            </w:pPr>
          </w:p>
        </w:tc>
      </w:tr>
      <w:tr w:rsidR="00131A49" w:rsidRPr="003A51AC" w:rsidTr="00AB167A">
        <w:tc>
          <w:tcPr>
            <w:tcW w:w="4443" w:type="pct"/>
            <w:gridSpan w:val="6"/>
            <w:shd w:val="clear" w:color="auto" w:fill="EEECE1" w:themeFill="background2"/>
          </w:tcPr>
          <w:p w:rsidR="00131A49" w:rsidRPr="003A51AC" w:rsidRDefault="00131A49" w:rsidP="00B70E73">
            <w:pPr>
              <w:rPr>
                <w:b/>
                <w:sz w:val="24"/>
                <w:szCs w:val="24"/>
              </w:rPr>
            </w:pPr>
            <w:r w:rsidRPr="003A51AC">
              <w:rPr>
                <w:b/>
                <w:sz w:val="24"/>
                <w:szCs w:val="24"/>
              </w:rPr>
              <w:t>Организационные технологии</w:t>
            </w:r>
          </w:p>
        </w:tc>
        <w:tc>
          <w:tcPr>
            <w:tcW w:w="557" w:type="pct"/>
            <w:gridSpan w:val="3"/>
            <w:shd w:val="clear" w:color="auto" w:fill="EEECE1" w:themeFill="background2"/>
            <w:vAlign w:val="center"/>
          </w:tcPr>
          <w:p w:rsidR="00131A49" w:rsidRPr="003A51AC" w:rsidRDefault="00131A49" w:rsidP="00B70E73">
            <w:pPr>
              <w:jc w:val="center"/>
              <w:rPr>
                <w:b/>
                <w:sz w:val="24"/>
                <w:szCs w:val="24"/>
              </w:rPr>
            </w:pPr>
            <w:r w:rsidRPr="003A51AC">
              <w:rPr>
                <w:b/>
                <w:sz w:val="24"/>
                <w:szCs w:val="24"/>
              </w:rPr>
              <w:t>В ДОО</w:t>
            </w:r>
          </w:p>
        </w:tc>
      </w:tr>
      <w:tr w:rsidR="00131A49" w:rsidRPr="003A51AC" w:rsidTr="00AB167A">
        <w:tc>
          <w:tcPr>
            <w:tcW w:w="597" w:type="pct"/>
          </w:tcPr>
          <w:p w:rsidR="00131A49" w:rsidRPr="003A51AC" w:rsidRDefault="00131A49" w:rsidP="00B70E73">
            <w:pPr>
              <w:ind w:right="1467"/>
              <w:rPr>
                <w:sz w:val="24"/>
                <w:szCs w:val="24"/>
              </w:rPr>
            </w:pPr>
            <w:r w:rsidRPr="003A51AC">
              <w:rPr>
                <w:sz w:val="24"/>
                <w:szCs w:val="24"/>
              </w:rPr>
              <w:t>1</w:t>
            </w:r>
          </w:p>
        </w:tc>
        <w:tc>
          <w:tcPr>
            <w:tcW w:w="3846" w:type="pct"/>
            <w:gridSpan w:val="5"/>
          </w:tcPr>
          <w:p w:rsidR="00131A49" w:rsidRPr="003A51AC" w:rsidRDefault="00131A49" w:rsidP="00B70E73">
            <w:pPr>
              <w:rPr>
                <w:sz w:val="24"/>
                <w:szCs w:val="24"/>
              </w:rPr>
            </w:pPr>
            <w:r w:rsidRPr="003A51AC">
              <w:rPr>
                <w:sz w:val="24"/>
                <w:szCs w:val="24"/>
              </w:rPr>
              <w:t>Технологии совместного (интегративного / инклюзивного) образования</w:t>
            </w:r>
          </w:p>
        </w:tc>
        <w:tc>
          <w:tcPr>
            <w:tcW w:w="557" w:type="pct"/>
            <w:gridSpan w:val="3"/>
            <w:vAlign w:val="center"/>
          </w:tcPr>
          <w:p w:rsidR="00131A49" w:rsidRPr="003A51AC" w:rsidRDefault="00131A49" w:rsidP="00B70E73">
            <w:pPr>
              <w:jc w:val="center"/>
              <w:rPr>
                <w:sz w:val="24"/>
                <w:szCs w:val="24"/>
              </w:rPr>
            </w:pPr>
          </w:p>
        </w:tc>
      </w:tr>
      <w:tr w:rsidR="00131A49" w:rsidRPr="003A51AC" w:rsidTr="00AB167A">
        <w:tc>
          <w:tcPr>
            <w:tcW w:w="597" w:type="pct"/>
          </w:tcPr>
          <w:p w:rsidR="00131A49" w:rsidRPr="003A51AC" w:rsidRDefault="00131A49" w:rsidP="00B70E73">
            <w:pPr>
              <w:ind w:right="1467"/>
              <w:rPr>
                <w:sz w:val="24"/>
                <w:szCs w:val="24"/>
              </w:rPr>
            </w:pPr>
            <w:r w:rsidRPr="003A51AC">
              <w:rPr>
                <w:sz w:val="24"/>
                <w:szCs w:val="24"/>
              </w:rPr>
              <w:t>2</w:t>
            </w:r>
          </w:p>
        </w:tc>
        <w:tc>
          <w:tcPr>
            <w:tcW w:w="3846" w:type="pct"/>
            <w:gridSpan w:val="5"/>
          </w:tcPr>
          <w:p w:rsidR="00131A49" w:rsidRPr="003A51AC" w:rsidRDefault="00131A49" w:rsidP="00B70E73">
            <w:pPr>
              <w:rPr>
                <w:sz w:val="24"/>
                <w:szCs w:val="24"/>
              </w:rPr>
            </w:pPr>
            <w:r w:rsidRPr="003A51AC">
              <w:rPr>
                <w:sz w:val="24"/>
                <w:szCs w:val="24"/>
              </w:rPr>
              <w:t>Технологии универсального дизайна</w:t>
            </w:r>
          </w:p>
        </w:tc>
        <w:tc>
          <w:tcPr>
            <w:tcW w:w="557" w:type="pct"/>
            <w:gridSpan w:val="3"/>
          </w:tcPr>
          <w:p w:rsidR="00131A49" w:rsidRPr="003A51AC" w:rsidRDefault="00131A49" w:rsidP="00B70E73">
            <w:pPr>
              <w:rPr>
                <w:sz w:val="24"/>
                <w:szCs w:val="24"/>
              </w:rPr>
            </w:pPr>
          </w:p>
        </w:tc>
      </w:tr>
      <w:tr w:rsidR="00131A49" w:rsidRPr="003A51AC" w:rsidTr="00AB167A">
        <w:tc>
          <w:tcPr>
            <w:tcW w:w="4443" w:type="pct"/>
            <w:gridSpan w:val="6"/>
            <w:shd w:val="clear" w:color="auto" w:fill="EEECE1" w:themeFill="background2"/>
          </w:tcPr>
          <w:p w:rsidR="00131A49" w:rsidRPr="003A51AC" w:rsidRDefault="00131A49" w:rsidP="00B70E73">
            <w:pPr>
              <w:rPr>
                <w:b/>
                <w:sz w:val="24"/>
                <w:szCs w:val="24"/>
              </w:rPr>
            </w:pPr>
            <w:r w:rsidRPr="003A51AC">
              <w:rPr>
                <w:b/>
                <w:sz w:val="24"/>
                <w:szCs w:val="24"/>
              </w:rPr>
              <w:t>Методы, используемые при организации воспитания и обучения</w:t>
            </w:r>
          </w:p>
        </w:tc>
        <w:tc>
          <w:tcPr>
            <w:tcW w:w="557" w:type="pct"/>
            <w:gridSpan w:val="3"/>
            <w:shd w:val="clear" w:color="auto" w:fill="EEECE1" w:themeFill="background2"/>
          </w:tcPr>
          <w:p w:rsidR="00131A49" w:rsidRPr="003A51AC" w:rsidRDefault="00131A49" w:rsidP="00B70E73">
            <w:pPr>
              <w:jc w:val="center"/>
              <w:rPr>
                <w:b/>
                <w:sz w:val="24"/>
                <w:szCs w:val="24"/>
              </w:rPr>
            </w:pPr>
            <w:r w:rsidRPr="003A51AC">
              <w:rPr>
                <w:b/>
                <w:sz w:val="24"/>
                <w:szCs w:val="24"/>
              </w:rPr>
              <w:t>ФОП ДО</w:t>
            </w:r>
          </w:p>
        </w:tc>
      </w:tr>
      <w:tr w:rsidR="00131A49" w:rsidRPr="003A51AC" w:rsidTr="00AB167A">
        <w:tc>
          <w:tcPr>
            <w:tcW w:w="2640" w:type="pct"/>
            <w:gridSpan w:val="4"/>
          </w:tcPr>
          <w:p w:rsidR="00131A49" w:rsidRPr="003A51AC" w:rsidRDefault="00131A49" w:rsidP="00B70E73">
            <w:pPr>
              <w:jc w:val="center"/>
              <w:rPr>
                <w:sz w:val="24"/>
                <w:szCs w:val="24"/>
              </w:rPr>
            </w:pPr>
            <w:r w:rsidRPr="003A51AC">
              <w:rPr>
                <w:sz w:val="24"/>
                <w:szCs w:val="24"/>
              </w:rPr>
              <w:t>ВОСПИТАНИЕ (п.23.6, стр.150)</w:t>
            </w:r>
          </w:p>
        </w:tc>
        <w:tc>
          <w:tcPr>
            <w:tcW w:w="2360" w:type="pct"/>
            <w:gridSpan w:val="5"/>
          </w:tcPr>
          <w:p w:rsidR="00131A49" w:rsidRPr="003A51AC" w:rsidRDefault="00131A49" w:rsidP="00B70E73">
            <w:pPr>
              <w:jc w:val="center"/>
              <w:rPr>
                <w:sz w:val="24"/>
                <w:szCs w:val="24"/>
              </w:rPr>
            </w:pPr>
            <w:r w:rsidRPr="003A51AC">
              <w:rPr>
                <w:sz w:val="24"/>
                <w:szCs w:val="24"/>
              </w:rPr>
              <w:t>ОБУЧЕНИЕ (п.23.6.1, стр. 150)</w:t>
            </w:r>
          </w:p>
        </w:tc>
      </w:tr>
      <w:tr w:rsidR="00131A49" w:rsidRPr="003A51AC" w:rsidTr="00AB167A">
        <w:trPr>
          <w:trHeight w:val="628"/>
        </w:trPr>
        <w:tc>
          <w:tcPr>
            <w:tcW w:w="597" w:type="pct"/>
            <w:vMerge w:val="restart"/>
          </w:tcPr>
          <w:p w:rsidR="00131A49" w:rsidRPr="003A51AC" w:rsidRDefault="00131A49" w:rsidP="00B70E73">
            <w:pPr>
              <w:rPr>
                <w:sz w:val="24"/>
                <w:szCs w:val="24"/>
              </w:rPr>
            </w:pPr>
            <w:r w:rsidRPr="003A51AC">
              <w:rPr>
                <w:sz w:val="24"/>
                <w:szCs w:val="24"/>
              </w:rPr>
              <w:t>1</w:t>
            </w:r>
          </w:p>
        </w:tc>
        <w:tc>
          <w:tcPr>
            <w:tcW w:w="2043" w:type="pct"/>
            <w:gridSpan w:val="3"/>
            <w:vMerge w:val="restart"/>
          </w:tcPr>
          <w:p w:rsidR="00131A49" w:rsidRPr="003A51AC" w:rsidRDefault="00131A49" w:rsidP="00B70E73">
            <w:pPr>
              <w:rPr>
                <w:sz w:val="24"/>
                <w:szCs w:val="24"/>
              </w:rPr>
            </w:pPr>
            <w:r w:rsidRPr="003A51AC">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238" w:type="pct"/>
          </w:tcPr>
          <w:p w:rsidR="00131A49" w:rsidRPr="003A51AC" w:rsidRDefault="00131A49" w:rsidP="00B70E73">
            <w:pPr>
              <w:rPr>
                <w:sz w:val="24"/>
                <w:szCs w:val="24"/>
              </w:rPr>
            </w:pPr>
            <w:r w:rsidRPr="003A51AC">
              <w:rPr>
                <w:sz w:val="24"/>
                <w:szCs w:val="24"/>
              </w:rPr>
              <w:t>1</w:t>
            </w:r>
          </w:p>
        </w:tc>
        <w:tc>
          <w:tcPr>
            <w:tcW w:w="2122" w:type="pct"/>
            <w:gridSpan w:val="4"/>
          </w:tcPr>
          <w:p w:rsidR="00131A49" w:rsidRPr="003A51AC" w:rsidRDefault="00131A49" w:rsidP="00B70E73">
            <w:pPr>
              <w:rPr>
                <w:sz w:val="24"/>
                <w:szCs w:val="24"/>
              </w:rPr>
            </w:pPr>
            <w:r w:rsidRPr="003A51AC">
              <w:rPr>
                <w:sz w:val="24"/>
                <w:szCs w:val="24"/>
              </w:rPr>
              <w:t xml:space="preserve">традиционные методы (словесные, наглядные, практические) </w:t>
            </w:r>
          </w:p>
        </w:tc>
      </w:tr>
      <w:tr w:rsidR="00131A49" w:rsidRPr="003A51AC" w:rsidTr="00AB167A">
        <w:trPr>
          <w:trHeight w:val="627"/>
        </w:trPr>
        <w:tc>
          <w:tcPr>
            <w:tcW w:w="597" w:type="pct"/>
            <w:vMerge/>
          </w:tcPr>
          <w:p w:rsidR="00131A49" w:rsidRPr="003A51AC" w:rsidRDefault="00131A49" w:rsidP="00B70E73">
            <w:pPr>
              <w:rPr>
                <w:sz w:val="24"/>
                <w:szCs w:val="24"/>
              </w:rPr>
            </w:pPr>
          </w:p>
        </w:tc>
        <w:tc>
          <w:tcPr>
            <w:tcW w:w="2043" w:type="pct"/>
            <w:gridSpan w:val="3"/>
            <w:vMerge/>
          </w:tcPr>
          <w:p w:rsidR="00131A49" w:rsidRPr="003A51AC" w:rsidRDefault="00131A49" w:rsidP="00B70E73">
            <w:pPr>
              <w:rPr>
                <w:sz w:val="24"/>
                <w:szCs w:val="24"/>
              </w:rPr>
            </w:pPr>
          </w:p>
        </w:tc>
        <w:tc>
          <w:tcPr>
            <w:tcW w:w="238" w:type="pct"/>
          </w:tcPr>
          <w:p w:rsidR="00131A49" w:rsidRPr="003A51AC" w:rsidRDefault="00131A49" w:rsidP="00B70E73">
            <w:pPr>
              <w:rPr>
                <w:sz w:val="24"/>
                <w:szCs w:val="24"/>
              </w:rPr>
            </w:pPr>
            <w:r w:rsidRPr="003A51AC">
              <w:rPr>
                <w:sz w:val="24"/>
                <w:szCs w:val="24"/>
              </w:rPr>
              <w:t>2</w:t>
            </w:r>
          </w:p>
        </w:tc>
        <w:tc>
          <w:tcPr>
            <w:tcW w:w="2122" w:type="pct"/>
            <w:gridSpan w:val="4"/>
          </w:tcPr>
          <w:p w:rsidR="00131A49" w:rsidRPr="003A51AC" w:rsidRDefault="00131A49" w:rsidP="00B70E73">
            <w:pPr>
              <w:rPr>
                <w:sz w:val="24"/>
                <w:szCs w:val="24"/>
              </w:rPr>
            </w:pPr>
            <w:r w:rsidRPr="003A51AC">
              <w:rPr>
                <w:sz w:val="24"/>
                <w:szCs w:val="24"/>
              </w:rPr>
              <w:t>методы, в основе которых положен характер познавательной деятельности детей</w:t>
            </w:r>
          </w:p>
        </w:tc>
      </w:tr>
      <w:tr w:rsidR="00131A49" w:rsidRPr="003A51AC" w:rsidTr="00AB167A">
        <w:tc>
          <w:tcPr>
            <w:tcW w:w="597" w:type="pct"/>
          </w:tcPr>
          <w:p w:rsidR="00131A49" w:rsidRPr="003A51AC" w:rsidRDefault="00131A49" w:rsidP="00B70E73">
            <w:pPr>
              <w:rPr>
                <w:sz w:val="24"/>
                <w:szCs w:val="24"/>
              </w:rPr>
            </w:pPr>
            <w:r w:rsidRPr="003A51AC">
              <w:rPr>
                <w:sz w:val="24"/>
                <w:szCs w:val="24"/>
              </w:rPr>
              <w:t>2</w:t>
            </w:r>
          </w:p>
        </w:tc>
        <w:tc>
          <w:tcPr>
            <w:tcW w:w="2043" w:type="pct"/>
            <w:gridSpan w:val="3"/>
          </w:tcPr>
          <w:p w:rsidR="00131A49" w:rsidRPr="003A51AC" w:rsidRDefault="00131A49" w:rsidP="00B70E73">
            <w:pPr>
              <w:rPr>
                <w:sz w:val="24"/>
                <w:szCs w:val="24"/>
              </w:rPr>
            </w:pPr>
            <w:r w:rsidRPr="003A51AC">
              <w:rPr>
                <w:sz w:val="24"/>
                <w:szCs w:val="24"/>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238" w:type="pct"/>
          </w:tcPr>
          <w:p w:rsidR="00131A49" w:rsidRPr="003A51AC" w:rsidRDefault="00131A49" w:rsidP="00B70E73">
            <w:pPr>
              <w:rPr>
                <w:sz w:val="24"/>
                <w:szCs w:val="24"/>
              </w:rPr>
            </w:pPr>
            <w:r w:rsidRPr="003A51AC">
              <w:rPr>
                <w:sz w:val="24"/>
                <w:szCs w:val="24"/>
              </w:rPr>
              <w:t>3</w:t>
            </w:r>
          </w:p>
        </w:tc>
        <w:tc>
          <w:tcPr>
            <w:tcW w:w="2122" w:type="pct"/>
            <w:gridSpan w:val="4"/>
          </w:tcPr>
          <w:p w:rsidR="00131A49" w:rsidRPr="003A51AC" w:rsidRDefault="00131A49" w:rsidP="00B70E73">
            <w:pPr>
              <w:rPr>
                <w:sz w:val="24"/>
                <w:szCs w:val="24"/>
              </w:rPr>
            </w:pPr>
            <w:r w:rsidRPr="003A51AC">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131A49" w:rsidRPr="003A51AC" w:rsidTr="00AB167A">
        <w:trPr>
          <w:trHeight w:val="2218"/>
        </w:trPr>
        <w:tc>
          <w:tcPr>
            <w:tcW w:w="597" w:type="pct"/>
            <w:vMerge w:val="restart"/>
            <w:tcBorders>
              <w:bottom w:val="single" w:sz="4" w:space="0" w:color="auto"/>
            </w:tcBorders>
          </w:tcPr>
          <w:p w:rsidR="00131A49" w:rsidRPr="003A51AC" w:rsidRDefault="00131A49" w:rsidP="00B70E73">
            <w:pPr>
              <w:rPr>
                <w:sz w:val="24"/>
                <w:szCs w:val="24"/>
              </w:rPr>
            </w:pPr>
            <w:r w:rsidRPr="003A51AC">
              <w:rPr>
                <w:sz w:val="24"/>
                <w:szCs w:val="24"/>
              </w:rPr>
              <w:t>3</w:t>
            </w:r>
          </w:p>
        </w:tc>
        <w:tc>
          <w:tcPr>
            <w:tcW w:w="2043" w:type="pct"/>
            <w:gridSpan w:val="3"/>
            <w:vMerge w:val="restart"/>
            <w:tcBorders>
              <w:bottom w:val="single" w:sz="4" w:space="0" w:color="auto"/>
            </w:tcBorders>
          </w:tcPr>
          <w:p w:rsidR="00131A49" w:rsidRPr="003A51AC" w:rsidRDefault="00131A49" w:rsidP="00B70E73">
            <w:pPr>
              <w:rPr>
                <w:sz w:val="24"/>
                <w:szCs w:val="24"/>
              </w:rPr>
            </w:pPr>
            <w:r w:rsidRPr="003A51AC">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238" w:type="pct"/>
            <w:tcBorders>
              <w:bottom w:val="single" w:sz="4" w:space="0" w:color="auto"/>
            </w:tcBorders>
          </w:tcPr>
          <w:p w:rsidR="00131A49" w:rsidRPr="003A51AC" w:rsidRDefault="00131A49" w:rsidP="00B70E73">
            <w:pPr>
              <w:rPr>
                <w:sz w:val="24"/>
                <w:szCs w:val="24"/>
              </w:rPr>
            </w:pPr>
            <w:r w:rsidRPr="003A51AC">
              <w:rPr>
                <w:sz w:val="24"/>
                <w:szCs w:val="24"/>
              </w:rPr>
              <w:t>4</w:t>
            </w:r>
          </w:p>
        </w:tc>
        <w:tc>
          <w:tcPr>
            <w:tcW w:w="2122" w:type="pct"/>
            <w:gridSpan w:val="4"/>
            <w:tcBorders>
              <w:bottom w:val="single" w:sz="4" w:space="0" w:color="auto"/>
            </w:tcBorders>
          </w:tcPr>
          <w:p w:rsidR="00131A49" w:rsidRPr="003A51AC" w:rsidRDefault="00131A49" w:rsidP="00B70E73">
            <w:pPr>
              <w:rPr>
                <w:sz w:val="24"/>
                <w:szCs w:val="24"/>
              </w:rPr>
            </w:pPr>
            <w:r w:rsidRPr="003A51AC">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131A49" w:rsidRPr="003A51AC" w:rsidTr="00AB167A">
        <w:tc>
          <w:tcPr>
            <w:tcW w:w="597" w:type="pct"/>
            <w:vMerge/>
          </w:tcPr>
          <w:p w:rsidR="00131A49" w:rsidRPr="003A51AC" w:rsidRDefault="00131A49" w:rsidP="00B70E73">
            <w:pPr>
              <w:rPr>
                <w:sz w:val="24"/>
                <w:szCs w:val="24"/>
              </w:rPr>
            </w:pPr>
          </w:p>
        </w:tc>
        <w:tc>
          <w:tcPr>
            <w:tcW w:w="2043" w:type="pct"/>
            <w:gridSpan w:val="3"/>
            <w:vMerge/>
          </w:tcPr>
          <w:p w:rsidR="00131A49" w:rsidRPr="003A51AC" w:rsidRDefault="00131A49" w:rsidP="00B70E73">
            <w:pPr>
              <w:rPr>
                <w:sz w:val="24"/>
                <w:szCs w:val="24"/>
              </w:rPr>
            </w:pPr>
          </w:p>
        </w:tc>
        <w:tc>
          <w:tcPr>
            <w:tcW w:w="238" w:type="pct"/>
          </w:tcPr>
          <w:p w:rsidR="00131A49" w:rsidRPr="003A51AC" w:rsidRDefault="00131A49" w:rsidP="00B70E73">
            <w:pPr>
              <w:rPr>
                <w:sz w:val="24"/>
                <w:szCs w:val="24"/>
              </w:rPr>
            </w:pPr>
            <w:r w:rsidRPr="003A51AC">
              <w:rPr>
                <w:sz w:val="24"/>
                <w:szCs w:val="24"/>
              </w:rPr>
              <w:t>5</w:t>
            </w:r>
          </w:p>
        </w:tc>
        <w:tc>
          <w:tcPr>
            <w:tcW w:w="2122" w:type="pct"/>
            <w:gridSpan w:val="4"/>
          </w:tcPr>
          <w:p w:rsidR="00131A49" w:rsidRPr="003A51AC" w:rsidRDefault="00131A49" w:rsidP="00B70E73">
            <w:pPr>
              <w:rPr>
                <w:sz w:val="24"/>
                <w:szCs w:val="24"/>
              </w:rPr>
            </w:pPr>
            <w:r w:rsidRPr="003A51AC">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131A49" w:rsidRPr="003A51AC" w:rsidTr="00AB167A">
        <w:tc>
          <w:tcPr>
            <w:tcW w:w="597" w:type="pct"/>
            <w:vMerge/>
          </w:tcPr>
          <w:p w:rsidR="00131A49" w:rsidRPr="003A51AC" w:rsidRDefault="00131A49" w:rsidP="00B70E73">
            <w:pPr>
              <w:rPr>
                <w:sz w:val="24"/>
                <w:szCs w:val="24"/>
              </w:rPr>
            </w:pPr>
          </w:p>
        </w:tc>
        <w:tc>
          <w:tcPr>
            <w:tcW w:w="2043" w:type="pct"/>
            <w:gridSpan w:val="3"/>
            <w:vMerge/>
          </w:tcPr>
          <w:p w:rsidR="00131A49" w:rsidRPr="003A51AC" w:rsidRDefault="00131A49" w:rsidP="00B70E73">
            <w:pPr>
              <w:rPr>
                <w:sz w:val="24"/>
                <w:szCs w:val="24"/>
              </w:rPr>
            </w:pPr>
          </w:p>
        </w:tc>
        <w:tc>
          <w:tcPr>
            <w:tcW w:w="238" w:type="pct"/>
          </w:tcPr>
          <w:p w:rsidR="00131A49" w:rsidRPr="003A51AC" w:rsidRDefault="00131A49" w:rsidP="00B70E73">
            <w:pPr>
              <w:rPr>
                <w:sz w:val="24"/>
                <w:szCs w:val="24"/>
              </w:rPr>
            </w:pPr>
            <w:r w:rsidRPr="003A51AC">
              <w:rPr>
                <w:sz w:val="24"/>
                <w:szCs w:val="24"/>
              </w:rPr>
              <w:t>6</w:t>
            </w:r>
          </w:p>
        </w:tc>
        <w:tc>
          <w:tcPr>
            <w:tcW w:w="2122" w:type="pct"/>
            <w:gridSpan w:val="4"/>
          </w:tcPr>
          <w:p w:rsidR="00131A49" w:rsidRPr="003A51AC" w:rsidRDefault="00131A49" w:rsidP="00B70E73">
            <w:pPr>
              <w:rPr>
                <w:sz w:val="24"/>
                <w:szCs w:val="24"/>
              </w:rPr>
            </w:pPr>
            <w:r w:rsidRPr="003A51AC">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131A49" w:rsidRPr="003A51AC" w:rsidTr="00AB167A">
        <w:tc>
          <w:tcPr>
            <w:tcW w:w="597" w:type="pct"/>
            <w:vMerge/>
          </w:tcPr>
          <w:p w:rsidR="00131A49" w:rsidRPr="003A51AC" w:rsidRDefault="00131A49" w:rsidP="00B70E73">
            <w:pPr>
              <w:rPr>
                <w:sz w:val="24"/>
                <w:szCs w:val="24"/>
              </w:rPr>
            </w:pPr>
          </w:p>
        </w:tc>
        <w:tc>
          <w:tcPr>
            <w:tcW w:w="2043" w:type="pct"/>
            <w:gridSpan w:val="3"/>
            <w:vMerge/>
          </w:tcPr>
          <w:p w:rsidR="00131A49" w:rsidRPr="003A51AC" w:rsidRDefault="00131A49" w:rsidP="00B70E73">
            <w:pPr>
              <w:rPr>
                <w:sz w:val="24"/>
                <w:szCs w:val="24"/>
              </w:rPr>
            </w:pPr>
          </w:p>
        </w:tc>
        <w:tc>
          <w:tcPr>
            <w:tcW w:w="238" w:type="pct"/>
          </w:tcPr>
          <w:p w:rsidR="00131A49" w:rsidRPr="003A51AC" w:rsidRDefault="00131A49" w:rsidP="00B70E73">
            <w:pPr>
              <w:rPr>
                <w:sz w:val="24"/>
                <w:szCs w:val="24"/>
              </w:rPr>
            </w:pPr>
            <w:r w:rsidRPr="003A51AC">
              <w:rPr>
                <w:sz w:val="24"/>
                <w:szCs w:val="24"/>
              </w:rPr>
              <w:t>7</w:t>
            </w:r>
          </w:p>
        </w:tc>
        <w:tc>
          <w:tcPr>
            <w:tcW w:w="2122" w:type="pct"/>
            <w:gridSpan w:val="4"/>
          </w:tcPr>
          <w:p w:rsidR="00131A49" w:rsidRPr="003A51AC" w:rsidRDefault="00131A49" w:rsidP="00B70E73">
            <w:pPr>
              <w:rPr>
                <w:sz w:val="24"/>
                <w:szCs w:val="24"/>
              </w:rPr>
            </w:pPr>
            <w:r w:rsidRPr="003A51AC">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131A49" w:rsidRPr="003A51AC" w:rsidTr="00AB167A">
        <w:tc>
          <w:tcPr>
            <w:tcW w:w="597" w:type="pct"/>
          </w:tcPr>
          <w:p w:rsidR="00131A49" w:rsidRPr="003A51AC" w:rsidRDefault="00131A49" w:rsidP="00B70E73">
            <w:pPr>
              <w:rPr>
                <w:sz w:val="24"/>
                <w:szCs w:val="24"/>
              </w:rPr>
            </w:pPr>
            <w:r w:rsidRPr="003A51AC">
              <w:rPr>
                <w:sz w:val="24"/>
                <w:szCs w:val="24"/>
              </w:rPr>
              <w:t>8</w:t>
            </w:r>
          </w:p>
        </w:tc>
        <w:tc>
          <w:tcPr>
            <w:tcW w:w="4403" w:type="pct"/>
            <w:gridSpan w:val="8"/>
          </w:tcPr>
          <w:p w:rsidR="00131A49" w:rsidRPr="003A51AC" w:rsidRDefault="00131A49" w:rsidP="00B70E73">
            <w:pPr>
              <w:rPr>
                <w:sz w:val="24"/>
                <w:szCs w:val="24"/>
              </w:rPr>
            </w:pPr>
            <w:r w:rsidRPr="003A51AC">
              <w:rPr>
                <w:sz w:val="24"/>
                <w:szCs w:val="24"/>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131A49" w:rsidRPr="003A51AC" w:rsidTr="00B70E73">
        <w:tc>
          <w:tcPr>
            <w:tcW w:w="5000" w:type="pct"/>
            <w:gridSpan w:val="9"/>
            <w:shd w:val="clear" w:color="auto" w:fill="F2F2F2" w:themeFill="background1" w:themeFillShade="F2"/>
          </w:tcPr>
          <w:p w:rsidR="00131A49" w:rsidRPr="003A51AC" w:rsidRDefault="00131A49" w:rsidP="00B70E73">
            <w:pPr>
              <w:rPr>
                <w:i/>
                <w:sz w:val="24"/>
                <w:szCs w:val="24"/>
              </w:rPr>
            </w:pPr>
            <w:r w:rsidRPr="003A51AC">
              <w:rPr>
                <w:i/>
                <w:sz w:val="24"/>
                <w:szCs w:val="24"/>
              </w:rPr>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3A51AC">
              <w:rPr>
                <w:sz w:val="24"/>
                <w:szCs w:val="24"/>
              </w:rPr>
              <w:t>(п.23.6.2).</w:t>
            </w:r>
          </w:p>
        </w:tc>
      </w:tr>
      <w:tr w:rsidR="00131A49" w:rsidRPr="003A51AC" w:rsidTr="00AB167A">
        <w:tc>
          <w:tcPr>
            <w:tcW w:w="4499" w:type="pct"/>
            <w:gridSpan w:val="7"/>
            <w:shd w:val="clear" w:color="auto" w:fill="EEECE1" w:themeFill="background2"/>
          </w:tcPr>
          <w:p w:rsidR="00131A49" w:rsidRPr="003A51AC" w:rsidRDefault="00131A49" w:rsidP="00B70E73">
            <w:pPr>
              <w:rPr>
                <w:b/>
                <w:sz w:val="24"/>
                <w:szCs w:val="24"/>
              </w:rPr>
            </w:pPr>
            <w:r w:rsidRPr="003A51AC">
              <w:rPr>
                <w:b/>
                <w:sz w:val="24"/>
                <w:szCs w:val="24"/>
              </w:rPr>
              <w:t xml:space="preserve">Средства для реализации Программы, </w:t>
            </w:r>
            <w:r w:rsidRPr="003A51AC">
              <w:rPr>
                <w:sz w:val="24"/>
                <w:szCs w:val="24"/>
              </w:rPr>
              <w:t>представленные совокупностью материальных и идеальных объектов</w:t>
            </w:r>
          </w:p>
        </w:tc>
        <w:tc>
          <w:tcPr>
            <w:tcW w:w="501" w:type="pct"/>
            <w:gridSpan w:val="2"/>
            <w:shd w:val="clear" w:color="auto" w:fill="EEECE1" w:themeFill="background2"/>
            <w:vAlign w:val="center"/>
          </w:tcPr>
          <w:p w:rsidR="00131A49" w:rsidRPr="003A51AC" w:rsidRDefault="00131A49" w:rsidP="00B70E73">
            <w:pPr>
              <w:jc w:val="center"/>
              <w:rPr>
                <w:b/>
                <w:sz w:val="24"/>
                <w:szCs w:val="24"/>
              </w:rPr>
            </w:pPr>
            <w:r w:rsidRPr="003A51AC">
              <w:rPr>
                <w:b/>
                <w:sz w:val="24"/>
                <w:szCs w:val="24"/>
              </w:rPr>
              <w:t>ФОП ДО</w:t>
            </w:r>
          </w:p>
        </w:tc>
      </w:tr>
      <w:tr w:rsidR="00131A49" w:rsidRPr="003A51AC" w:rsidTr="00AB167A">
        <w:tc>
          <w:tcPr>
            <w:tcW w:w="597" w:type="pct"/>
            <w:shd w:val="clear" w:color="auto" w:fill="FFFFFF" w:themeFill="background1"/>
          </w:tcPr>
          <w:p w:rsidR="00131A49" w:rsidRPr="003A51AC" w:rsidRDefault="00131A49" w:rsidP="00B70E73">
            <w:pPr>
              <w:rPr>
                <w:sz w:val="24"/>
                <w:szCs w:val="24"/>
              </w:rPr>
            </w:pPr>
            <w:r w:rsidRPr="003A51AC">
              <w:rPr>
                <w:sz w:val="24"/>
                <w:szCs w:val="24"/>
              </w:rPr>
              <w:t>1</w:t>
            </w:r>
          </w:p>
        </w:tc>
        <w:tc>
          <w:tcPr>
            <w:tcW w:w="3902" w:type="pct"/>
            <w:gridSpan w:val="6"/>
            <w:shd w:val="clear" w:color="auto" w:fill="FFFFFF" w:themeFill="background1"/>
          </w:tcPr>
          <w:p w:rsidR="00131A49" w:rsidRPr="003A51AC" w:rsidRDefault="00131A49" w:rsidP="00B70E73">
            <w:pPr>
              <w:rPr>
                <w:sz w:val="24"/>
                <w:szCs w:val="24"/>
              </w:rPr>
            </w:pPr>
            <w:r w:rsidRPr="003A51AC">
              <w:rPr>
                <w:sz w:val="24"/>
                <w:szCs w:val="24"/>
              </w:rPr>
              <w:t>демонстрационные и раздаточные</w:t>
            </w:r>
          </w:p>
        </w:tc>
        <w:tc>
          <w:tcPr>
            <w:tcW w:w="501" w:type="pct"/>
            <w:gridSpan w:val="2"/>
            <w:vMerge w:val="restart"/>
            <w:shd w:val="clear" w:color="auto" w:fill="FFFFFF" w:themeFill="background1"/>
            <w:vAlign w:val="center"/>
          </w:tcPr>
          <w:p w:rsidR="00131A49" w:rsidRPr="003A51AC" w:rsidRDefault="00131A49" w:rsidP="00B70E73">
            <w:pPr>
              <w:jc w:val="center"/>
              <w:rPr>
                <w:i/>
                <w:sz w:val="24"/>
                <w:szCs w:val="24"/>
              </w:rPr>
            </w:pPr>
            <w:r w:rsidRPr="003A51AC">
              <w:rPr>
                <w:i/>
                <w:sz w:val="24"/>
                <w:szCs w:val="24"/>
              </w:rPr>
              <w:t>п.23.7</w:t>
            </w:r>
          </w:p>
          <w:p w:rsidR="00131A49" w:rsidRPr="003A51AC" w:rsidRDefault="00131A49" w:rsidP="00B70E73">
            <w:pPr>
              <w:jc w:val="center"/>
              <w:rPr>
                <w:i/>
                <w:sz w:val="24"/>
                <w:szCs w:val="24"/>
              </w:rPr>
            </w:pPr>
            <w:r w:rsidRPr="003A51AC">
              <w:rPr>
                <w:i/>
                <w:sz w:val="24"/>
                <w:szCs w:val="24"/>
              </w:rPr>
              <w:t>стр.151</w:t>
            </w:r>
          </w:p>
        </w:tc>
      </w:tr>
      <w:tr w:rsidR="00131A49" w:rsidRPr="003A51AC" w:rsidTr="00AB167A">
        <w:tc>
          <w:tcPr>
            <w:tcW w:w="597" w:type="pct"/>
            <w:shd w:val="clear" w:color="auto" w:fill="FFFFFF" w:themeFill="background1"/>
          </w:tcPr>
          <w:p w:rsidR="00131A49" w:rsidRPr="003A51AC" w:rsidRDefault="00131A49" w:rsidP="00B70E73">
            <w:pPr>
              <w:rPr>
                <w:sz w:val="24"/>
                <w:szCs w:val="24"/>
              </w:rPr>
            </w:pPr>
            <w:r w:rsidRPr="003A51AC">
              <w:rPr>
                <w:sz w:val="24"/>
                <w:szCs w:val="24"/>
              </w:rPr>
              <w:t>2</w:t>
            </w:r>
          </w:p>
        </w:tc>
        <w:tc>
          <w:tcPr>
            <w:tcW w:w="3902" w:type="pct"/>
            <w:gridSpan w:val="6"/>
            <w:shd w:val="clear" w:color="auto" w:fill="FFFFFF" w:themeFill="background1"/>
          </w:tcPr>
          <w:p w:rsidR="00131A49" w:rsidRPr="003A51AC" w:rsidRDefault="00131A49" w:rsidP="00B70E73">
            <w:pPr>
              <w:rPr>
                <w:sz w:val="24"/>
                <w:szCs w:val="24"/>
              </w:rPr>
            </w:pPr>
            <w:r w:rsidRPr="003A51AC">
              <w:rPr>
                <w:sz w:val="24"/>
                <w:szCs w:val="24"/>
              </w:rPr>
              <w:t>визуальные, аудийные, аудиовизуальные</w:t>
            </w:r>
          </w:p>
        </w:tc>
        <w:tc>
          <w:tcPr>
            <w:tcW w:w="501" w:type="pct"/>
            <w:gridSpan w:val="2"/>
            <w:vMerge/>
            <w:shd w:val="clear" w:color="auto" w:fill="FFFFFF" w:themeFill="background1"/>
          </w:tcPr>
          <w:p w:rsidR="00131A49" w:rsidRPr="003A51AC" w:rsidRDefault="00131A49" w:rsidP="00B70E73">
            <w:pPr>
              <w:rPr>
                <w:i/>
                <w:sz w:val="24"/>
                <w:szCs w:val="24"/>
              </w:rPr>
            </w:pPr>
          </w:p>
        </w:tc>
      </w:tr>
      <w:tr w:rsidR="00131A49" w:rsidRPr="003A51AC" w:rsidTr="00AB167A">
        <w:tc>
          <w:tcPr>
            <w:tcW w:w="597" w:type="pct"/>
            <w:shd w:val="clear" w:color="auto" w:fill="FFFFFF" w:themeFill="background1"/>
          </w:tcPr>
          <w:p w:rsidR="00131A49" w:rsidRPr="003A51AC" w:rsidRDefault="00131A49" w:rsidP="00B70E73">
            <w:pPr>
              <w:rPr>
                <w:sz w:val="24"/>
                <w:szCs w:val="24"/>
              </w:rPr>
            </w:pPr>
            <w:r w:rsidRPr="003A51AC">
              <w:rPr>
                <w:sz w:val="24"/>
                <w:szCs w:val="24"/>
              </w:rPr>
              <w:t>3</w:t>
            </w:r>
          </w:p>
        </w:tc>
        <w:tc>
          <w:tcPr>
            <w:tcW w:w="3902" w:type="pct"/>
            <w:gridSpan w:val="6"/>
            <w:shd w:val="clear" w:color="auto" w:fill="FFFFFF" w:themeFill="background1"/>
          </w:tcPr>
          <w:p w:rsidR="00131A49" w:rsidRPr="003A51AC" w:rsidRDefault="00131A49" w:rsidP="00B70E73">
            <w:pPr>
              <w:rPr>
                <w:sz w:val="24"/>
                <w:szCs w:val="24"/>
              </w:rPr>
            </w:pPr>
            <w:r w:rsidRPr="003A51AC">
              <w:rPr>
                <w:sz w:val="24"/>
                <w:szCs w:val="24"/>
              </w:rPr>
              <w:t>естественные и искусственные</w:t>
            </w:r>
          </w:p>
        </w:tc>
        <w:tc>
          <w:tcPr>
            <w:tcW w:w="501" w:type="pct"/>
            <w:gridSpan w:val="2"/>
            <w:vMerge/>
            <w:shd w:val="clear" w:color="auto" w:fill="FFFFFF" w:themeFill="background1"/>
          </w:tcPr>
          <w:p w:rsidR="00131A49" w:rsidRPr="003A51AC" w:rsidRDefault="00131A49" w:rsidP="00B70E73">
            <w:pPr>
              <w:rPr>
                <w:i/>
                <w:sz w:val="24"/>
                <w:szCs w:val="24"/>
              </w:rPr>
            </w:pPr>
          </w:p>
        </w:tc>
      </w:tr>
      <w:tr w:rsidR="00131A49" w:rsidRPr="003A51AC" w:rsidTr="00AB167A">
        <w:tc>
          <w:tcPr>
            <w:tcW w:w="597" w:type="pct"/>
            <w:shd w:val="clear" w:color="auto" w:fill="FFFFFF" w:themeFill="background1"/>
          </w:tcPr>
          <w:p w:rsidR="00131A49" w:rsidRPr="003A51AC" w:rsidRDefault="00131A49" w:rsidP="00B70E73">
            <w:pPr>
              <w:rPr>
                <w:sz w:val="24"/>
                <w:szCs w:val="24"/>
              </w:rPr>
            </w:pPr>
            <w:r w:rsidRPr="003A51AC">
              <w:rPr>
                <w:sz w:val="24"/>
                <w:szCs w:val="24"/>
              </w:rPr>
              <w:t>4</w:t>
            </w:r>
          </w:p>
        </w:tc>
        <w:tc>
          <w:tcPr>
            <w:tcW w:w="3902" w:type="pct"/>
            <w:gridSpan w:val="6"/>
            <w:shd w:val="clear" w:color="auto" w:fill="FFFFFF" w:themeFill="background1"/>
          </w:tcPr>
          <w:p w:rsidR="00131A49" w:rsidRPr="003A51AC" w:rsidRDefault="00131A49" w:rsidP="00B70E73">
            <w:pPr>
              <w:rPr>
                <w:sz w:val="24"/>
                <w:szCs w:val="24"/>
              </w:rPr>
            </w:pPr>
            <w:r w:rsidRPr="003A51AC">
              <w:rPr>
                <w:sz w:val="24"/>
                <w:szCs w:val="24"/>
              </w:rPr>
              <w:t>реальные и виртуальные</w:t>
            </w:r>
          </w:p>
        </w:tc>
        <w:tc>
          <w:tcPr>
            <w:tcW w:w="501" w:type="pct"/>
            <w:gridSpan w:val="2"/>
            <w:vMerge/>
            <w:shd w:val="clear" w:color="auto" w:fill="FFFFFF" w:themeFill="background1"/>
          </w:tcPr>
          <w:p w:rsidR="00131A49" w:rsidRPr="003A51AC" w:rsidRDefault="00131A49" w:rsidP="00B70E73">
            <w:pPr>
              <w:rPr>
                <w:i/>
                <w:sz w:val="24"/>
                <w:szCs w:val="24"/>
              </w:rPr>
            </w:pPr>
          </w:p>
        </w:tc>
      </w:tr>
      <w:tr w:rsidR="00131A49" w:rsidRPr="003A51AC" w:rsidTr="00AB167A">
        <w:tc>
          <w:tcPr>
            <w:tcW w:w="4499" w:type="pct"/>
            <w:gridSpan w:val="7"/>
            <w:shd w:val="clear" w:color="auto" w:fill="EEECE1" w:themeFill="background2"/>
            <w:vAlign w:val="center"/>
          </w:tcPr>
          <w:p w:rsidR="00131A49" w:rsidRPr="003A51AC" w:rsidRDefault="00131A49" w:rsidP="00B70E73">
            <w:pPr>
              <w:rPr>
                <w:b/>
                <w:sz w:val="24"/>
                <w:szCs w:val="24"/>
              </w:rPr>
            </w:pPr>
            <w:r w:rsidRPr="003A51AC">
              <w:rPr>
                <w:b/>
                <w:sz w:val="24"/>
                <w:szCs w:val="24"/>
              </w:rPr>
              <w:t>Средства, используемые для развития следующих видов деятельности детей</w:t>
            </w:r>
          </w:p>
        </w:tc>
        <w:tc>
          <w:tcPr>
            <w:tcW w:w="501" w:type="pct"/>
            <w:gridSpan w:val="2"/>
            <w:shd w:val="clear" w:color="auto" w:fill="EEECE1" w:themeFill="background2"/>
            <w:vAlign w:val="center"/>
          </w:tcPr>
          <w:p w:rsidR="00131A49" w:rsidRPr="003A51AC" w:rsidRDefault="00131A49" w:rsidP="00B70E73">
            <w:pPr>
              <w:jc w:val="center"/>
              <w:rPr>
                <w:i/>
                <w:sz w:val="24"/>
                <w:szCs w:val="24"/>
              </w:rPr>
            </w:pPr>
            <w:r w:rsidRPr="003A51AC">
              <w:rPr>
                <w:i/>
                <w:sz w:val="24"/>
                <w:szCs w:val="24"/>
              </w:rPr>
              <w:t>п.23.8, стр.151</w:t>
            </w:r>
          </w:p>
        </w:tc>
      </w:tr>
      <w:tr w:rsidR="00131A49" w:rsidRPr="003A51AC" w:rsidTr="00AB167A">
        <w:tc>
          <w:tcPr>
            <w:tcW w:w="1944" w:type="pct"/>
            <w:gridSpan w:val="3"/>
            <w:shd w:val="clear" w:color="auto" w:fill="FFFFFF" w:themeFill="background1"/>
          </w:tcPr>
          <w:p w:rsidR="00131A49" w:rsidRPr="003A51AC" w:rsidRDefault="00131A49" w:rsidP="00B70E73">
            <w:pPr>
              <w:jc w:val="center"/>
              <w:rPr>
                <w:b/>
                <w:sz w:val="24"/>
                <w:szCs w:val="24"/>
              </w:rPr>
            </w:pPr>
            <w:r w:rsidRPr="003A51AC">
              <w:rPr>
                <w:b/>
                <w:sz w:val="24"/>
                <w:szCs w:val="24"/>
              </w:rPr>
              <w:t>вид деятельности</w:t>
            </w:r>
          </w:p>
        </w:tc>
        <w:tc>
          <w:tcPr>
            <w:tcW w:w="3056" w:type="pct"/>
            <w:gridSpan w:val="6"/>
            <w:shd w:val="clear" w:color="auto" w:fill="FFFFFF" w:themeFill="background1"/>
          </w:tcPr>
          <w:p w:rsidR="00131A49" w:rsidRPr="003A51AC" w:rsidRDefault="00131A49" w:rsidP="00B70E73">
            <w:pPr>
              <w:jc w:val="center"/>
              <w:rPr>
                <w:b/>
                <w:sz w:val="24"/>
                <w:szCs w:val="24"/>
              </w:rPr>
            </w:pPr>
            <w:r w:rsidRPr="003A51AC">
              <w:rPr>
                <w:b/>
                <w:sz w:val="24"/>
                <w:szCs w:val="24"/>
              </w:rPr>
              <w:t>предлагаемое оборудование</w:t>
            </w: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t>двигательная</w:t>
            </w:r>
          </w:p>
        </w:tc>
        <w:tc>
          <w:tcPr>
            <w:tcW w:w="3056" w:type="pct"/>
            <w:gridSpan w:val="6"/>
            <w:shd w:val="clear" w:color="auto" w:fill="FFFFFF" w:themeFill="background1"/>
          </w:tcPr>
          <w:p w:rsidR="00131A49" w:rsidRPr="003A51AC" w:rsidRDefault="00131A49" w:rsidP="00B70E73">
            <w:pPr>
              <w:rPr>
                <w:sz w:val="24"/>
                <w:szCs w:val="24"/>
              </w:rPr>
            </w:pPr>
            <w:r w:rsidRPr="003A51AC">
              <w:rPr>
                <w:sz w:val="24"/>
                <w:szCs w:val="24"/>
              </w:rPr>
              <w:t>оборудование для ходьбы, бега, ползания, лазанья, прыгания, занятий с мячом и другое</w:t>
            </w: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t>предметная</w:t>
            </w:r>
          </w:p>
        </w:tc>
        <w:tc>
          <w:tcPr>
            <w:tcW w:w="3056" w:type="pct"/>
            <w:gridSpan w:val="6"/>
            <w:shd w:val="clear" w:color="auto" w:fill="FFFFFF" w:themeFill="background1"/>
          </w:tcPr>
          <w:p w:rsidR="00131A49" w:rsidRPr="003A51AC" w:rsidRDefault="00131A49" w:rsidP="00B70E73">
            <w:pPr>
              <w:rPr>
                <w:sz w:val="24"/>
                <w:szCs w:val="24"/>
              </w:rPr>
            </w:pPr>
            <w:r w:rsidRPr="003A51AC">
              <w:rPr>
                <w:sz w:val="24"/>
                <w:szCs w:val="24"/>
              </w:rPr>
              <w:t>образные и дидактические игрушки, реальные предметы и другое</w:t>
            </w: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t>игровая</w:t>
            </w:r>
          </w:p>
        </w:tc>
        <w:tc>
          <w:tcPr>
            <w:tcW w:w="3056" w:type="pct"/>
            <w:gridSpan w:val="6"/>
            <w:shd w:val="clear" w:color="auto" w:fill="FFFFFF" w:themeFill="background1"/>
          </w:tcPr>
          <w:p w:rsidR="00131A49" w:rsidRPr="003A51AC" w:rsidRDefault="00131A49" w:rsidP="00B70E73">
            <w:pPr>
              <w:rPr>
                <w:sz w:val="24"/>
                <w:szCs w:val="24"/>
              </w:rPr>
            </w:pPr>
            <w:r w:rsidRPr="003A51AC">
              <w:rPr>
                <w:sz w:val="24"/>
                <w:szCs w:val="24"/>
              </w:rPr>
              <w:t>игры, игрушки, игровое оборудование и другое</w:t>
            </w: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t>коммуникативная</w:t>
            </w:r>
          </w:p>
        </w:tc>
        <w:tc>
          <w:tcPr>
            <w:tcW w:w="3056" w:type="pct"/>
            <w:gridSpan w:val="6"/>
            <w:shd w:val="clear" w:color="auto" w:fill="FFFFFF" w:themeFill="background1"/>
          </w:tcPr>
          <w:p w:rsidR="00131A49" w:rsidRPr="003A51AC" w:rsidRDefault="00131A49" w:rsidP="00B70E73">
            <w:pPr>
              <w:rPr>
                <w:sz w:val="24"/>
                <w:szCs w:val="24"/>
              </w:rPr>
            </w:pPr>
            <w:r w:rsidRPr="003A51AC">
              <w:rPr>
                <w:sz w:val="24"/>
                <w:szCs w:val="24"/>
              </w:rPr>
              <w:t>дидактический материал, предметы, игрушки, видеофильмы и другое</w:t>
            </w: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t>познавательно-исследовательская</w:t>
            </w:r>
          </w:p>
        </w:tc>
        <w:tc>
          <w:tcPr>
            <w:tcW w:w="3056" w:type="pct"/>
            <w:gridSpan w:val="6"/>
            <w:vMerge w:val="restart"/>
            <w:shd w:val="clear" w:color="auto" w:fill="FFFFFF" w:themeFill="background1"/>
          </w:tcPr>
          <w:p w:rsidR="00131A49" w:rsidRPr="003A51AC" w:rsidRDefault="00131A49" w:rsidP="00B70E73">
            <w:pPr>
              <w:rPr>
                <w:sz w:val="24"/>
                <w:szCs w:val="24"/>
              </w:rPr>
            </w:pPr>
            <w:r w:rsidRPr="003A51AC">
              <w:rPr>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t>экспериментирование</w:t>
            </w:r>
          </w:p>
        </w:tc>
        <w:tc>
          <w:tcPr>
            <w:tcW w:w="3056" w:type="pct"/>
            <w:gridSpan w:val="6"/>
            <w:vMerge/>
            <w:shd w:val="clear" w:color="auto" w:fill="FFFFFF" w:themeFill="background1"/>
          </w:tcPr>
          <w:p w:rsidR="00131A49" w:rsidRPr="003A51AC" w:rsidRDefault="00131A49" w:rsidP="00B70E73">
            <w:pPr>
              <w:rPr>
                <w:sz w:val="24"/>
                <w:szCs w:val="24"/>
              </w:rPr>
            </w:pP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lastRenderedPageBreak/>
              <w:t>чтение художественной литературы</w:t>
            </w:r>
          </w:p>
        </w:tc>
        <w:tc>
          <w:tcPr>
            <w:tcW w:w="3056" w:type="pct"/>
            <w:gridSpan w:val="6"/>
            <w:shd w:val="clear" w:color="auto" w:fill="FFFFFF" w:themeFill="background1"/>
          </w:tcPr>
          <w:p w:rsidR="00131A49" w:rsidRPr="003A51AC" w:rsidRDefault="00131A49" w:rsidP="00B70E73">
            <w:pPr>
              <w:rPr>
                <w:sz w:val="24"/>
                <w:szCs w:val="24"/>
              </w:rPr>
            </w:pPr>
            <w:r w:rsidRPr="003A51AC">
              <w:rPr>
                <w:sz w:val="24"/>
                <w:szCs w:val="24"/>
              </w:rPr>
              <w:t>книги для детского чтения, в том числе аудиокниги, иллюстративный материал</w:t>
            </w: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t>трудовая</w:t>
            </w:r>
          </w:p>
        </w:tc>
        <w:tc>
          <w:tcPr>
            <w:tcW w:w="3056" w:type="pct"/>
            <w:gridSpan w:val="6"/>
            <w:shd w:val="clear" w:color="auto" w:fill="FFFFFF" w:themeFill="background1"/>
          </w:tcPr>
          <w:p w:rsidR="00131A49" w:rsidRPr="003A51AC" w:rsidRDefault="00131A49" w:rsidP="00B70E73">
            <w:pPr>
              <w:rPr>
                <w:sz w:val="24"/>
                <w:szCs w:val="24"/>
              </w:rPr>
            </w:pPr>
            <w:r w:rsidRPr="003A51AC">
              <w:rPr>
                <w:sz w:val="24"/>
                <w:szCs w:val="24"/>
              </w:rPr>
              <w:t>оборудование и инвентарь для всех видов труда</w:t>
            </w: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t>продуктивная</w:t>
            </w:r>
          </w:p>
        </w:tc>
        <w:tc>
          <w:tcPr>
            <w:tcW w:w="3056" w:type="pct"/>
            <w:gridSpan w:val="6"/>
            <w:shd w:val="clear" w:color="auto" w:fill="FFFFFF" w:themeFill="background1"/>
          </w:tcPr>
          <w:p w:rsidR="00131A49" w:rsidRPr="003A51AC" w:rsidRDefault="00131A49" w:rsidP="00B70E73">
            <w:pPr>
              <w:rPr>
                <w:sz w:val="24"/>
                <w:szCs w:val="24"/>
              </w:rPr>
            </w:pPr>
            <w:r w:rsidRPr="003A51AC">
              <w:rPr>
                <w:sz w:val="24"/>
                <w:szCs w:val="24"/>
              </w:rPr>
              <w:t>оборудование и материалы для лепки, аппликации, рисования и конструирования</w:t>
            </w:r>
          </w:p>
        </w:tc>
      </w:tr>
      <w:tr w:rsidR="00131A49" w:rsidRPr="003A51AC" w:rsidTr="00AB167A">
        <w:tc>
          <w:tcPr>
            <w:tcW w:w="1944" w:type="pct"/>
            <w:gridSpan w:val="3"/>
            <w:shd w:val="clear" w:color="auto" w:fill="FFFFFF" w:themeFill="background1"/>
            <w:vAlign w:val="center"/>
          </w:tcPr>
          <w:p w:rsidR="00131A49" w:rsidRPr="003A51AC" w:rsidRDefault="00131A49" w:rsidP="00B70E73">
            <w:pPr>
              <w:rPr>
                <w:sz w:val="24"/>
                <w:szCs w:val="24"/>
              </w:rPr>
            </w:pPr>
            <w:r w:rsidRPr="003A51AC">
              <w:rPr>
                <w:sz w:val="24"/>
                <w:szCs w:val="24"/>
              </w:rPr>
              <w:t>музыкальная</w:t>
            </w:r>
          </w:p>
        </w:tc>
        <w:tc>
          <w:tcPr>
            <w:tcW w:w="3056" w:type="pct"/>
            <w:gridSpan w:val="6"/>
            <w:shd w:val="clear" w:color="auto" w:fill="FFFFFF" w:themeFill="background1"/>
          </w:tcPr>
          <w:p w:rsidR="00131A49" w:rsidRPr="003A51AC" w:rsidRDefault="00131A49" w:rsidP="00B70E73">
            <w:pPr>
              <w:rPr>
                <w:sz w:val="24"/>
                <w:szCs w:val="24"/>
              </w:rPr>
            </w:pPr>
            <w:r w:rsidRPr="003A51AC">
              <w:rPr>
                <w:sz w:val="24"/>
                <w:szCs w:val="24"/>
              </w:rPr>
              <w:t>детские музыкальные инструменты, дидактический материал и другое</w:t>
            </w:r>
          </w:p>
        </w:tc>
      </w:tr>
      <w:tr w:rsidR="00131A49" w:rsidRPr="003A51AC" w:rsidTr="00AB167A">
        <w:tc>
          <w:tcPr>
            <w:tcW w:w="4555" w:type="pct"/>
            <w:gridSpan w:val="8"/>
            <w:shd w:val="clear" w:color="auto" w:fill="F2F2F2" w:themeFill="background1" w:themeFillShade="F2"/>
            <w:vAlign w:val="center"/>
          </w:tcPr>
          <w:p w:rsidR="00131A49" w:rsidRPr="003A51AC" w:rsidRDefault="00131A49" w:rsidP="00B70E73">
            <w:pPr>
              <w:rPr>
                <w:i/>
                <w:sz w:val="24"/>
                <w:szCs w:val="24"/>
              </w:rPr>
            </w:pPr>
            <w:r w:rsidRPr="003A51AC">
              <w:rPr>
                <w:i/>
                <w:sz w:val="24"/>
                <w:szCs w:val="24"/>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445" w:type="pct"/>
            <w:shd w:val="clear" w:color="auto" w:fill="F2F2F2" w:themeFill="background1" w:themeFillShade="F2"/>
            <w:vAlign w:val="center"/>
          </w:tcPr>
          <w:p w:rsidR="00131A49" w:rsidRPr="003A51AC" w:rsidRDefault="00131A49" w:rsidP="00B70E73">
            <w:pPr>
              <w:jc w:val="center"/>
              <w:rPr>
                <w:i/>
                <w:sz w:val="24"/>
                <w:szCs w:val="24"/>
              </w:rPr>
            </w:pPr>
            <w:r w:rsidRPr="003A51AC">
              <w:rPr>
                <w:i/>
                <w:sz w:val="24"/>
                <w:szCs w:val="24"/>
              </w:rPr>
              <w:t>п.23.9.</w:t>
            </w:r>
          </w:p>
          <w:p w:rsidR="00131A49" w:rsidRPr="003A51AC" w:rsidRDefault="00131A49" w:rsidP="00B70E73">
            <w:pPr>
              <w:jc w:val="center"/>
              <w:rPr>
                <w:i/>
                <w:sz w:val="24"/>
                <w:szCs w:val="24"/>
              </w:rPr>
            </w:pPr>
            <w:r w:rsidRPr="003A51AC">
              <w:rPr>
                <w:i/>
                <w:sz w:val="24"/>
                <w:szCs w:val="24"/>
              </w:rPr>
              <w:t>стр.152</w:t>
            </w:r>
          </w:p>
        </w:tc>
      </w:tr>
      <w:tr w:rsidR="00131A49" w:rsidRPr="003A51AC" w:rsidTr="00AB167A">
        <w:tc>
          <w:tcPr>
            <w:tcW w:w="4555" w:type="pct"/>
            <w:gridSpan w:val="8"/>
            <w:shd w:val="clear" w:color="auto" w:fill="F2F2F2" w:themeFill="background1" w:themeFillShade="F2"/>
            <w:vAlign w:val="center"/>
          </w:tcPr>
          <w:p w:rsidR="00131A49" w:rsidRPr="003A51AC" w:rsidRDefault="00131A49" w:rsidP="00B70E73">
            <w:pPr>
              <w:rPr>
                <w:i/>
                <w:sz w:val="24"/>
                <w:szCs w:val="24"/>
              </w:rPr>
            </w:pPr>
            <w:r w:rsidRPr="003A51AC">
              <w:rPr>
                <w:i/>
                <w:sz w:val="24"/>
                <w:szCs w:val="24"/>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445" w:type="pct"/>
            <w:shd w:val="clear" w:color="auto" w:fill="F2F2F2" w:themeFill="background1" w:themeFillShade="F2"/>
            <w:vAlign w:val="center"/>
          </w:tcPr>
          <w:p w:rsidR="00131A49" w:rsidRPr="003A51AC" w:rsidRDefault="00131A49" w:rsidP="00B70E73">
            <w:pPr>
              <w:jc w:val="center"/>
              <w:rPr>
                <w:i/>
                <w:sz w:val="24"/>
                <w:szCs w:val="24"/>
              </w:rPr>
            </w:pPr>
            <w:r w:rsidRPr="003A51AC">
              <w:rPr>
                <w:i/>
                <w:sz w:val="24"/>
                <w:szCs w:val="24"/>
              </w:rPr>
              <w:t>п.23.10</w:t>
            </w:r>
          </w:p>
          <w:p w:rsidR="00131A49" w:rsidRPr="003A51AC" w:rsidRDefault="00131A49" w:rsidP="00B70E73">
            <w:pPr>
              <w:jc w:val="center"/>
              <w:rPr>
                <w:i/>
                <w:sz w:val="24"/>
                <w:szCs w:val="24"/>
              </w:rPr>
            </w:pPr>
            <w:r w:rsidRPr="003A51AC">
              <w:rPr>
                <w:i/>
                <w:sz w:val="24"/>
                <w:szCs w:val="24"/>
              </w:rPr>
              <w:t>стр.152</w:t>
            </w:r>
          </w:p>
        </w:tc>
      </w:tr>
      <w:tr w:rsidR="00131A49" w:rsidRPr="003A51AC" w:rsidTr="00AB167A">
        <w:tc>
          <w:tcPr>
            <w:tcW w:w="4555" w:type="pct"/>
            <w:gridSpan w:val="8"/>
            <w:shd w:val="clear" w:color="auto" w:fill="F2F2F2" w:themeFill="background1" w:themeFillShade="F2"/>
            <w:vAlign w:val="center"/>
          </w:tcPr>
          <w:p w:rsidR="00131A49" w:rsidRPr="003A51AC" w:rsidRDefault="00131A49" w:rsidP="00B70E73">
            <w:pPr>
              <w:rPr>
                <w:i/>
                <w:sz w:val="24"/>
                <w:szCs w:val="24"/>
              </w:rPr>
            </w:pPr>
            <w:r w:rsidRPr="003A51AC">
              <w:rPr>
                <w:i/>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445" w:type="pct"/>
            <w:shd w:val="clear" w:color="auto" w:fill="F2F2F2" w:themeFill="background1" w:themeFillShade="F2"/>
            <w:vAlign w:val="center"/>
          </w:tcPr>
          <w:p w:rsidR="00131A49" w:rsidRPr="003A51AC" w:rsidRDefault="00131A49" w:rsidP="00B70E73">
            <w:pPr>
              <w:jc w:val="center"/>
              <w:rPr>
                <w:i/>
                <w:sz w:val="24"/>
                <w:szCs w:val="24"/>
              </w:rPr>
            </w:pPr>
            <w:r w:rsidRPr="003A51AC">
              <w:rPr>
                <w:i/>
                <w:sz w:val="24"/>
                <w:szCs w:val="24"/>
              </w:rPr>
              <w:t>п.23.11</w:t>
            </w:r>
          </w:p>
          <w:p w:rsidR="00131A49" w:rsidRPr="003A51AC" w:rsidRDefault="00131A49" w:rsidP="00B70E73">
            <w:pPr>
              <w:jc w:val="center"/>
              <w:rPr>
                <w:i/>
                <w:sz w:val="24"/>
                <w:szCs w:val="24"/>
              </w:rPr>
            </w:pPr>
            <w:r w:rsidRPr="003A51AC">
              <w:rPr>
                <w:i/>
                <w:sz w:val="24"/>
                <w:szCs w:val="24"/>
              </w:rPr>
              <w:t>стр.152</w:t>
            </w:r>
          </w:p>
        </w:tc>
      </w:tr>
      <w:tr w:rsidR="00131A49" w:rsidRPr="003A51AC" w:rsidTr="00AB167A">
        <w:tc>
          <w:tcPr>
            <w:tcW w:w="4555" w:type="pct"/>
            <w:gridSpan w:val="8"/>
            <w:shd w:val="clear" w:color="auto" w:fill="F2F2F2" w:themeFill="background1" w:themeFillShade="F2"/>
            <w:vAlign w:val="center"/>
          </w:tcPr>
          <w:p w:rsidR="00131A49" w:rsidRPr="003A51AC" w:rsidRDefault="00131A49" w:rsidP="00B70E73">
            <w:pPr>
              <w:rPr>
                <w:b/>
                <w:i/>
                <w:sz w:val="24"/>
                <w:szCs w:val="24"/>
              </w:rPr>
            </w:pPr>
            <w:r w:rsidRPr="003A51AC">
              <w:rPr>
                <w:b/>
                <w:i/>
                <w:sz w:val="24"/>
                <w:szCs w:val="24"/>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445" w:type="pct"/>
            <w:shd w:val="clear" w:color="auto" w:fill="F2F2F2" w:themeFill="background1" w:themeFillShade="F2"/>
            <w:vAlign w:val="center"/>
          </w:tcPr>
          <w:p w:rsidR="00131A49" w:rsidRPr="003A51AC" w:rsidRDefault="00131A49" w:rsidP="00B70E73">
            <w:pPr>
              <w:jc w:val="center"/>
              <w:rPr>
                <w:i/>
                <w:sz w:val="24"/>
                <w:szCs w:val="24"/>
              </w:rPr>
            </w:pPr>
            <w:r w:rsidRPr="003A51AC">
              <w:rPr>
                <w:i/>
                <w:sz w:val="24"/>
                <w:szCs w:val="24"/>
              </w:rPr>
              <w:t>п.23.12</w:t>
            </w:r>
          </w:p>
          <w:p w:rsidR="00131A49" w:rsidRPr="003A51AC" w:rsidRDefault="00131A49" w:rsidP="00B70E73">
            <w:pPr>
              <w:jc w:val="center"/>
              <w:rPr>
                <w:i/>
                <w:sz w:val="24"/>
                <w:szCs w:val="24"/>
              </w:rPr>
            </w:pPr>
            <w:r w:rsidRPr="003A51AC">
              <w:rPr>
                <w:i/>
                <w:sz w:val="24"/>
                <w:szCs w:val="24"/>
              </w:rPr>
              <w:t>стр.152</w:t>
            </w:r>
          </w:p>
        </w:tc>
      </w:tr>
    </w:tbl>
    <w:p w:rsidR="00131A49" w:rsidRPr="003A51AC" w:rsidRDefault="00131A49" w:rsidP="00131A49">
      <w:pPr>
        <w:shd w:val="clear" w:color="auto" w:fill="FFFFFF"/>
        <w:spacing w:line="240" w:lineRule="auto"/>
        <w:ind w:left="-142" w:firstLine="709"/>
        <w:rPr>
          <w:b/>
          <w:sz w:val="24"/>
          <w:szCs w:val="24"/>
        </w:rPr>
      </w:pPr>
    </w:p>
    <w:p w:rsidR="00131A49" w:rsidRDefault="00131A49" w:rsidP="00131A49">
      <w:pPr>
        <w:spacing w:line="360" w:lineRule="auto"/>
        <w:rPr>
          <w:b/>
          <w:sz w:val="24"/>
          <w:szCs w:val="24"/>
        </w:rPr>
      </w:pPr>
    </w:p>
    <w:p w:rsidR="00131A49" w:rsidRPr="003A51AC" w:rsidRDefault="00131A49" w:rsidP="00131A49">
      <w:pPr>
        <w:spacing w:line="360" w:lineRule="auto"/>
        <w:rPr>
          <w:b/>
          <w:sz w:val="24"/>
          <w:szCs w:val="24"/>
        </w:rPr>
      </w:pPr>
      <w:r>
        <w:rPr>
          <w:b/>
          <w:sz w:val="24"/>
          <w:szCs w:val="24"/>
        </w:rPr>
        <w:t>2.5</w:t>
      </w:r>
      <w:r w:rsidRPr="003A51AC">
        <w:rPr>
          <w:b/>
          <w:sz w:val="24"/>
          <w:szCs w:val="24"/>
        </w:rPr>
        <w:t>.Особенности образовательной деятельности разных видов и культурных практик</w:t>
      </w:r>
    </w:p>
    <w:tbl>
      <w:tblPr>
        <w:tblStyle w:val="a7"/>
        <w:tblW w:w="0" w:type="auto"/>
        <w:tblLook w:val="04A0"/>
      </w:tblPr>
      <w:tblGrid>
        <w:gridCol w:w="3289"/>
        <w:gridCol w:w="3271"/>
        <w:gridCol w:w="3794"/>
        <w:gridCol w:w="4743"/>
      </w:tblGrid>
      <w:tr w:rsidR="00131A49" w:rsidRPr="003A51AC" w:rsidTr="00B70E73">
        <w:trPr>
          <w:trHeight w:val="572"/>
        </w:trPr>
        <w:tc>
          <w:tcPr>
            <w:tcW w:w="15097" w:type="dxa"/>
            <w:gridSpan w:val="4"/>
            <w:shd w:val="clear" w:color="auto" w:fill="EEECE1" w:themeFill="background2"/>
          </w:tcPr>
          <w:p w:rsidR="00131A49" w:rsidRPr="003A51AC" w:rsidRDefault="00131A49" w:rsidP="00B70E73">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131A49" w:rsidRPr="003A51AC" w:rsidRDefault="00131A49" w:rsidP="00B70E73">
            <w:pPr>
              <w:jc w:val="center"/>
              <w:rPr>
                <w:b/>
                <w:sz w:val="24"/>
                <w:szCs w:val="24"/>
              </w:rPr>
            </w:pPr>
            <w:r w:rsidRPr="003A51AC">
              <w:rPr>
                <w:i/>
                <w:sz w:val="24"/>
                <w:szCs w:val="24"/>
              </w:rPr>
              <w:t>(основные компоненты)</w:t>
            </w:r>
          </w:p>
        </w:tc>
      </w:tr>
      <w:tr w:rsidR="00131A49" w:rsidRPr="003A51AC" w:rsidTr="00B70E73">
        <w:trPr>
          <w:trHeight w:val="279"/>
        </w:trPr>
        <w:tc>
          <w:tcPr>
            <w:tcW w:w="3289" w:type="dxa"/>
            <w:vAlign w:val="center"/>
          </w:tcPr>
          <w:p w:rsidR="00131A49" w:rsidRPr="003A51AC" w:rsidRDefault="00131A49" w:rsidP="00B70E73">
            <w:pPr>
              <w:jc w:val="center"/>
              <w:rPr>
                <w:sz w:val="24"/>
                <w:szCs w:val="24"/>
              </w:rPr>
            </w:pPr>
            <w:r w:rsidRPr="003A51AC">
              <w:rPr>
                <w:sz w:val="24"/>
                <w:szCs w:val="24"/>
              </w:rPr>
              <w:t>1</w:t>
            </w:r>
          </w:p>
        </w:tc>
        <w:tc>
          <w:tcPr>
            <w:tcW w:w="3271" w:type="dxa"/>
            <w:vAlign w:val="center"/>
          </w:tcPr>
          <w:p w:rsidR="00131A49" w:rsidRPr="003A51AC" w:rsidRDefault="00131A49" w:rsidP="00B70E73">
            <w:pPr>
              <w:jc w:val="center"/>
              <w:rPr>
                <w:sz w:val="24"/>
                <w:szCs w:val="24"/>
              </w:rPr>
            </w:pPr>
            <w:r w:rsidRPr="003A51AC">
              <w:rPr>
                <w:sz w:val="24"/>
                <w:szCs w:val="24"/>
              </w:rPr>
              <w:t>2</w:t>
            </w:r>
          </w:p>
        </w:tc>
        <w:tc>
          <w:tcPr>
            <w:tcW w:w="3794" w:type="dxa"/>
            <w:vAlign w:val="center"/>
          </w:tcPr>
          <w:p w:rsidR="00131A49" w:rsidRPr="003A51AC" w:rsidRDefault="00131A49" w:rsidP="00B70E73">
            <w:pPr>
              <w:jc w:val="center"/>
              <w:rPr>
                <w:sz w:val="24"/>
                <w:szCs w:val="24"/>
              </w:rPr>
            </w:pPr>
            <w:r w:rsidRPr="003A51AC">
              <w:rPr>
                <w:sz w:val="24"/>
                <w:szCs w:val="24"/>
              </w:rPr>
              <w:t>3</w:t>
            </w:r>
          </w:p>
        </w:tc>
        <w:tc>
          <w:tcPr>
            <w:tcW w:w="4743" w:type="dxa"/>
            <w:vAlign w:val="center"/>
          </w:tcPr>
          <w:p w:rsidR="00131A49" w:rsidRPr="003A51AC" w:rsidRDefault="00131A49" w:rsidP="00B70E73">
            <w:pPr>
              <w:jc w:val="center"/>
              <w:rPr>
                <w:sz w:val="24"/>
                <w:szCs w:val="24"/>
              </w:rPr>
            </w:pPr>
            <w:r w:rsidRPr="003A51AC">
              <w:rPr>
                <w:sz w:val="24"/>
                <w:szCs w:val="24"/>
              </w:rPr>
              <w:t>4</w:t>
            </w:r>
          </w:p>
        </w:tc>
      </w:tr>
      <w:tr w:rsidR="00131A49" w:rsidRPr="003A51AC" w:rsidTr="00B70E73">
        <w:trPr>
          <w:trHeight w:val="1701"/>
        </w:trPr>
        <w:tc>
          <w:tcPr>
            <w:tcW w:w="3289" w:type="dxa"/>
            <w:vAlign w:val="center"/>
          </w:tcPr>
          <w:p w:rsidR="00131A49" w:rsidRPr="003A51AC" w:rsidRDefault="00131A49" w:rsidP="00B70E73">
            <w:pPr>
              <w:jc w:val="center"/>
              <w:rPr>
                <w:sz w:val="24"/>
                <w:szCs w:val="24"/>
              </w:rPr>
            </w:pPr>
            <w:r w:rsidRPr="003A51AC">
              <w:rPr>
                <w:sz w:val="24"/>
                <w:szCs w:val="24"/>
              </w:rPr>
              <w:t>осуществляемая в процессе организации различных видов детской деятельности</w:t>
            </w:r>
          </w:p>
        </w:tc>
        <w:tc>
          <w:tcPr>
            <w:tcW w:w="3271" w:type="dxa"/>
            <w:vAlign w:val="center"/>
          </w:tcPr>
          <w:p w:rsidR="00131A49" w:rsidRPr="003A51AC" w:rsidRDefault="00131A49" w:rsidP="00B70E73">
            <w:pPr>
              <w:jc w:val="center"/>
              <w:rPr>
                <w:sz w:val="24"/>
                <w:szCs w:val="24"/>
              </w:rPr>
            </w:pPr>
            <w:r w:rsidRPr="003A51AC">
              <w:rPr>
                <w:sz w:val="24"/>
                <w:szCs w:val="24"/>
              </w:rPr>
              <w:t>осуществляемая в ходе режимных процессов</w:t>
            </w:r>
          </w:p>
        </w:tc>
        <w:tc>
          <w:tcPr>
            <w:tcW w:w="3794" w:type="dxa"/>
            <w:vAlign w:val="center"/>
          </w:tcPr>
          <w:p w:rsidR="00131A49" w:rsidRPr="003A51AC" w:rsidRDefault="00131A49" w:rsidP="00B70E73">
            <w:pPr>
              <w:jc w:val="center"/>
              <w:rPr>
                <w:sz w:val="24"/>
                <w:szCs w:val="24"/>
              </w:rPr>
            </w:pPr>
            <w:r w:rsidRPr="003A51AC">
              <w:rPr>
                <w:sz w:val="24"/>
                <w:szCs w:val="24"/>
              </w:rPr>
              <w:t>самостоятельная деятельность детей</w:t>
            </w:r>
          </w:p>
        </w:tc>
        <w:tc>
          <w:tcPr>
            <w:tcW w:w="4743" w:type="dxa"/>
            <w:vAlign w:val="center"/>
          </w:tcPr>
          <w:p w:rsidR="00131A49" w:rsidRPr="003A51AC" w:rsidRDefault="00131A49" w:rsidP="00B70E73">
            <w:pPr>
              <w:jc w:val="center"/>
              <w:rPr>
                <w:sz w:val="24"/>
                <w:szCs w:val="24"/>
              </w:rPr>
            </w:pPr>
            <w:r w:rsidRPr="003A51AC">
              <w:rPr>
                <w:sz w:val="24"/>
                <w:szCs w:val="24"/>
              </w:rPr>
              <w:t>взаимодействие с семьями детей по реализации Программы</w:t>
            </w:r>
          </w:p>
        </w:tc>
      </w:tr>
    </w:tbl>
    <w:tbl>
      <w:tblPr>
        <w:tblStyle w:val="4"/>
        <w:tblW w:w="5000" w:type="pct"/>
        <w:jc w:val="center"/>
        <w:tblLook w:val="04A0"/>
      </w:tblPr>
      <w:tblGrid>
        <w:gridCol w:w="2754"/>
        <w:gridCol w:w="2670"/>
        <w:gridCol w:w="1042"/>
        <w:gridCol w:w="205"/>
        <w:gridCol w:w="263"/>
        <w:gridCol w:w="1069"/>
        <w:gridCol w:w="1724"/>
        <w:gridCol w:w="1308"/>
        <w:gridCol w:w="4065"/>
      </w:tblGrid>
      <w:tr w:rsidR="00131A49" w:rsidRPr="003A51AC" w:rsidTr="00B70E73">
        <w:trPr>
          <w:jc w:val="center"/>
        </w:trPr>
        <w:tc>
          <w:tcPr>
            <w:tcW w:w="5000" w:type="pct"/>
            <w:gridSpan w:val="9"/>
            <w:shd w:val="clear" w:color="auto" w:fill="EEECE1" w:themeFill="background2"/>
            <w:vAlign w:val="center"/>
          </w:tcPr>
          <w:p w:rsidR="00131A49" w:rsidRPr="003A51AC" w:rsidRDefault="00131A49" w:rsidP="00B70E73">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131A49" w:rsidRPr="003A51AC" w:rsidRDefault="00131A49" w:rsidP="00B70E73">
            <w:pPr>
              <w:jc w:val="center"/>
              <w:rPr>
                <w:b/>
                <w:sz w:val="24"/>
                <w:szCs w:val="24"/>
              </w:rPr>
            </w:pPr>
            <w:r w:rsidRPr="003A51AC">
              <w:rPr>
                <w:b/>
                <w:sz w:val="24"/>
                <w:szCs w:val="24"/>
              </w:rPr>
              <w:t>(совместная деятельность педагога и детей, самостоятельная деятельность детей)</w:t>
            </w:r>
          </w:p>
          <w:p w:rsidR="00131A49" w:rsidRPr="003A51AC" w:rsidRDefault="00131A49" w:rsidP="00B70E73">
            <w:pPr>
              <w:jc w:val="center"/>
              <w:rPr>
                <w:i/>
                <w:sz w:val="24"/>
                <w:szCs w:val="24"/>
              </w:rPr>
            </w:pPr>
            <w:r w:rsidRPr="003A51AC">
              <w:rPr>
                <w:i/>
                <w:sz w:val="24"/>
                <w:szCs w:val="24"/>
              </w:rPr>
              <w:lastRenderedPageBreak/>
              <w:t>(этапы формирования самостоятельности)</w:t>
            </w:r>
          </w:p>
        </w:tc>
      </w:tr>
      <w:tr w:rsidR="00131A49" w:rsidRPr="003A51AC" w:rsidTr="00B70E73">
        <w:trPr>
          <w:jc w:val="center"/>
        </w:trPr>
        <w:tc>
          <w:tcPr>
            <w:tcW w:w="912" w:type="pct"/>
            <w:vAlign w:val="center"/>
          </w:tcPr>
          <w:p w:rsidR="00131A49" w:rsidRPr="003A51AC" w:rsidRDefault="00131A49" w:rsidP="00B70E73">
            <w:pPr>
              <w:jc w:val="center"/>
              <w:rPr>
                <w:sz w:val="24"/>
                <w:szCs w:val="24"/>
              </w:rPr>
            </w:pPr>
            <w:r w:rsidRPr="003A51AC">
              <w:rPr>
                <w:sz w:val="24"/>
                <w:szCs w:val="24"/>
              </w:rPr>
              <w:lastRenderedPageBreak/>
              <w:t>1</w:t>
            </w:r>
          </w:p>
        </w:tc>
        <w:tc>
          <w:tcPr>
            <w:tcW w:w="884" w:type="pct"/>
            <w:vAlign w:val="center"/>
          </w:tcPr>
          <w:p w:rsidR="00131A49" w:rsidRPr="003A51AC" w:rsidRDefault="00131A49" w:rsidP="00B70E73">
            <w:pPr>
              <w:jc w:val="center"/>
              <w:rPr>
                <w:sz w:val="24"/>
                <w:szCs w:val="24"/>
              </w:rPr>
            </w:pPr>
            <w:r w:rsidRPr="003A51AC">
              <w:rPr>
                <w:sz w:val="24"/>
                <w:szCs w:val="24"/>
              </w:rPr>
              <w:t>2</w:t>
            </w:r>
          </w:p>
        </w:tc>
        <w:tc>
          <w:tcPr>
            <w:tcW w:w="854" w:type="pct"/>
            <w:gridSpan w:val="4"/>
            <w:vAlign w:val="center"/>
          </w:tcPr>
          <w:p w:rsidR="00131A49" w:rsidRPr="003A51AC" w:rsidRDefault="00131A49" w:rsidP="00B70E73">
            <w:pPr>
              <w:jc w:val="center"/>
              <w:rPr>
                <w:sz w:val="24"/>
                <w:szCs w:val="24"/>
              </w:rPr>
            </w:pPr>
            <w:r w:rsidRPr="003A51AC">
              <w:rPr>
                <w:sz w:val="24"/>
                <w:szCs w:val="24"/>
              </w:rPr>
              <w:t>3</w:t>
            </w:r>
          </w:p>
        </w:tc>
        <w:tc>
          <w:tcPr>
            <w:tcW w:w="1004" w:type="pct"/>
            <w:gridSpan w:val="2"/>
            <w:vAlign w:val="center"/>
          </w:tcPr>
          <w:p w:rsidR="00131A49" w:rsidRPr="003A51AC" w:rsidRDefault="00131A49" w:rsidP="00B70E73">
            <w:pPr>
              <w:jc w:val="center"/>
              <w:rPr>
                <w:sz w:val="24"/>
                <w:szCs w:val="24"/>
              </w:rPr>
            </w:pPr>
            <w:r w:rsidRPr="003A51AC">
              <w:rPr>
                <w:sz w:val="24"/>
                <w:szCs w:val="24"/>
              </w:rPr>
              <w:t>4</w:t>
            </w:r>
          </w:p>
        </w:tc>
        <w:tc>
          <w:tcPr>
            <w:tcW w:w="1346" w:type="pct"/>
            <w:vAlign w:val="center"/>
          </w:tcPr>
          <w:p w:rsidR="00131A49" w:rsidRPr="003A51AC" w:rsidRDefault="00131A49" w:rsidP="00B70E73">
            <w:pPr>
              <w:jc w:val="center"/>
              <w:rPr>
                <w:sz w:val="24"/>
                <w:szCs w:val="24"/>
              </w:rPr>
            </w:pPr>
            <w:r w:rsidRPr="003A51AC">
              <w:rPr>
                <w:sz w:val="24"/>
                <w:szCs w:val="24"/>
              </w:rPr>
              <w:t>5</w:t>
            </w:r>
          </w:p>
        </w:tc>
      </w:tr>
      <w:tr w:rsidR="00131A49" w:rsidRPr="003A51AC" w:rsidTr="00B70E73">
        <w:trPr>
          <w:jc w:val="center"/>
        </w:trPr>
        <w:tc>
          <w:tcPr>
            <w:tcW w:w="912" w:type="pct"/>
            <w:vAlign w:val="center"/>
          </w:tcPr>
          <w:p w:rsidR="00131A49" w:rsidRPr="003A51AC" w:rsidRDefault="00131A49" w:rsidP="00B70E73">
            <w:pPr>
              <w:jc w:val="center"/>
              <w:rPr>
                <w:sz w:val="24"/>
                <w:szCs w:val="24"/>
              </w:rPr>
            </w:pPr>
            <w:r w:rsidRPr="003A51AC">
              <w:rPr>
                <w:sz w:val="24"/>
                <w:szCs w:val="24"/>
              </w:rPr>
              <w:t xml:space="preserve">совместная деятельность педагога с ребенком, где, взаимодействуя с ребенком, он выполняет функции педагога: </w:t>
            </w:r>
            <w:r w:rsidRPr="003A51AC">
              <w:rPr>
                <w:b/>
                <w:sz w:val="24"/>
                <w:szCs w:val="24"/>
                <w:u w:val="single"/>
              </w:rPr>
              <w:t>обучает ребенка чему-то новому</w:t>
            </w:r>
          </w:p>
        </w:tc>
        <w:tc>
          <w:tcPr>
            <w:tcW w:w="884" w:type="pct"/>
            <w:vAlign w:val="center"/>
          </w:tcPr>
          <w:p w:rsidR="00131A49" w:rsidRPr="003A51AC" w:rsidRDefault="00131A49" w:rsidP="00B70E73">
            <w:pPr>
              <w:jc w:val="center"/>
              <w:rPr>
                <w:sz w:val="24"/>
                <w:szCs w:val="24"/>
              </w:rPr>
            </w:pPr>
            <w:r w:rsidRPr="003A51AC">
              <w:rPr>
                <w:sz w:val="24"/>
                <w:szCs w:val="24"/>
              </w:rPr>
              <w:t xml:space="preserve">совместная деятельность ребенка с педагогом, при которой </w:t>
            </w:r>
            <w:r w:rsidRPr="003A51AC">
              <w:rPr>
                <w:b/>
                <w:sz w:val="24"/>
                <w:szCs w:val="24"/>
                <w:u w:val="single"/>
              </w:rPr>
              <w:t>ребенок и педагог – равноправные партнеры</w:t>
            </w:r>
          </w:p>
        </w:tc>
        <w:tc>
          <w:tcPr>
            <w:tcW w:w="854" w:type="pct"/>
            <w:gridSpan w:val="4"/>
            <w:vAlign w:val="center"/>
          </w:tcPr>
          <w:p w:rsidR="00131A49" w:rsidRPr="003A51AC" w:rsidRDefault="00131A49" w:rsidP="00B70E73">
            <w:pPr>
              <w:jc w:val="center"/>
              <w:rPr>
                <w:sz w:val="24"/>
                <w:szCs w:val="24"/>
              </w:rPr>
            </w:pPr>
            <w:r w:rsidRPr="003A51AC">
              <w:rPr>
                <w:b/>
                <w:sz w:val="24"/>
                <w:szCs w:val="24"/>
                <w:u w:val="single"/>
              </w:rPr>
              <w:t>совместная деятельность группы детей под руководством педагога</w:t>
            </w:r>
            <w:r w:rsidRPr="003A51AC">
              <w:rPr>
                <w:sz w:val="24"/>
                <w:szCs w:val="24"/>
              </w:rPr>
              <w:t xml:space="preserve">, </w:t>
            </w:r>
            <w:r w:rsidRPr="003A51AC">
              <w:rPr>
                <w:sz w:val="24"/>
                <w:szCs w:val="24"/>
                <w:u w:val="single"/>
              </w:rPr>
              <w:t>который на правах участника</w:t>
            </w:r>
            <w:r w:rsidRPr="003A51AC">
              <w:rPr>
                <w:sz w:val="24"/>
                <w:szCs w:val="24"/>
              </w:rPr>
              <w:t xml:space="preserve"> деятельности на всех этапах ее выполнения (от планирования до завершения) </w:t>
            </w:r>
            <w:r w:rsidRPr="003A51AC">
              <w:rPr>
                <w:b/>
                <w:sz w:val="24"/>
                <w:szCs w:val="24"/>
                <w:u w:val="single"/>
              </w:rPr>
              <w:t>направляет совместную деятельность группы детей</w:t>
            </w:r>
          </w:p>
        </w:tc>
        <w:tc>
          <w:tcPr>
            <w:tcW w:w="1004" w:type="pct"/>
            <w:gridSpan w:val="2"/>
            <w:vAlign w:val="center"/>
          </w:tcPr>
          <w:p w:rsidR="00131A49" w:rsidRPr="003A51AC" w:rsidRDefault="00131A49" w:rsidP="00B70E73">
            <w:pPr>
              <w:jc w:val="center"/>
              <w:rPr>
                <w:sz w:val="24"/>
                <w:szCs w:val="24"/>
              </w:rPr>
            </w:pPr>
            <w:r w:rsidRPr="003A51AC">
              <w:rPr>
                <w:b/>
                <w:sz w:val="24"/>
                <w:szCs w:val="24"/>
                <w:u w:val="single"/>
              </w:rPr>
              <w:t>совместная деятельность детей со сверстниками без участия педагога</w:t>
            </w:r>
            <w:r w:rsidRPr="003A51AC">
              <w:rPr>
                <w:sz w:val="24"/>
                <w:szCs w:val="24"/>
              </w:rPr>
              <w:t xml:space="preserve">, но по его заданию. </w:t>
            </w:r>
            <w:r w:rsidRPr="003A51AC">
              <w:rPr>
                <w:b/>
                <w:sz w:val="24"/>
                <w:szCs w:val="24"/>
                <w:u w:val="single"/>
              </w:rPr>
              <w:t>Педагог в этой ситуации не является участником деятельности</w:t>
            </w:r>
            <w:r w:rsidRPr="003A51AC">
              <w:rPr>
                <w:sz w:val="24"/>
                <w:szCs w:val="24"/>
              </w:rPr>
              <w:t xml:space="preserve">, </w:t>
            </w:r>
            <w:r w:rsidRPr="003A51AC">
              <w:rPr>
                <w:b/>
                <w:sz w:val="24"/>
                <w:szCs w:val="24"/>
                <w:u w:val="single"/>
              </w:rPr>
              <w:t>но выступает в роли ее организатора</w:t>
            </w:r>
            <w:r w:rsidRPr="003A51AC">
              <w:rPr>
                <w:sz w:val="24"/>
                <w:szCs w:val="24"/>
              </w:rPr>
              <w:t>, ставящего задачу группе детей, тем самым, актуализируя лидерские ресурсы самих детей</w:t>
            </w:r>
          </w:p>
        </w:tc>
        <w:tc>
          <w:tcPr>
            <w:tcW w:w="1346" w:type="pct"/>
            <w:vAlign w:val="center"/>
          </w:tcPr>
          <w:p w:rsidR="00131A49" w:rsidRPr="003A51AC" w:rsidRDefault="00131A49" w:rsidP="00B70E73">
            <w:pPr>
              <w:jc w:val="center"/>
              <w:rPr>
                <w:sz w:val="24"/>
                <w:szCs w:val="24"/>
              </w:rPr>
            </w:pPr>
            <w:r w:rsidRPr="003A51AC">
              <w:rPr>
                <w:b/>
                <w:sz w:val="24"/>
                <w:szCs w:val="24"/>
                <w:u w:val="single"/>
              </w:rPr>
              <w:t>самостоятельная,спонтанно возникающая, совместная деятельность детей без всякого участия педагога</w:t>
            </w:r>
            <w:r w:rsidRPr="003A51AC">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131A49" w:rsidRPr="003A51AC" w:rsidTr="00B70E73">
        <w:trPr>
          <w:jc w:val="center"/>
        </w:trPr>
        <w:tc>
          <w:tcPr>
            <w:tcW w:w="5000" w:type="pct"/>
            <w:gridSpan w:val="9"/>
            <w:shd w:val="clear" w:color="auto" w:fill="F2F2F2" w:themeFill="background1" w:themeFillShade="F2"/>
            <w:vAlign w:val="center"/>
          </w:tcPr>
          <w:p w:rsidR="00131A49" w:rsidRPr="003A51AC" w:rsidRDefault="00131A49" w:rsidP="00B70E73">
            <w:pPr>
              <w:rPr>
                <w:i/>
                <w:sz w:val="24"/>
                <w:szCs w:val="24"/>
              </w:rPr>
            </w:pPr>
            <w:r w:rsidRPr="003A51AC">
              <w:rPr>
                <w:i/>
                <w:sz w:val="24"/>
                <w:szCs w:val="24"/>
              </w:rPr>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131A49" w:rsidRPr="003A51AC" w:rsidTr="00B70E73">
        <w:trPr>
          <w:jc w:val="center"/>
        </w:trPr>
        <w:tc>
          <w:tcPr>
            <w:tcW w:w="5000" w:type="pct"/>
            <w:gridSpan w:val="9"/>
            <w:shd w:val="clear" w:color="auto" w:fill="EEECE1" w:themeFill="background2"/>
            <w:vAlign w:val="center"/>
          </w:tcPr>
          <w:p w:rsidR="00131A49" w:rsidRPr="003A51AC" w:rsidRDefault="00131A49" w:rsidP="00B70E73">
            <w:pPr>
              <w:jc w:val="center"/>
              <w:rPr>
                <w:b/>
                <w:sz w:val="24"/>
                <w:szCs w:val="24"/>
              </w:rPr>
            </w:pPr>
            <w:r w:rsidRPr="003A51AC">
              <w:rPr>
                <w:b/>
                <w:sz w:val="24"/>
                <w:szCs w:val="24"/>
              </w:rPr>
              <w:t xml:space="preserve">ОБРАЗОВАТЕЛЬНАЯ ДЕЯТЕЛЬНОСТЬ </w:t>
            </w:r>
            <w:r w:rsidRPr="003A51AC">
              <w:rPr>
                <w:i/>
                <w:sz w:val="24"/>
                <w:szCs w:val="24"/>
              </w:rPr>
              <w:t>(п.24.10, стр.154, п.24.16, стр.155)</w:t>
            </w:r>
          </w:p>
        </w:tc>
      </w:tr>
      <w:tr w:rsidR="00131A49" w:rsidRPr="003A51AC" w:rsidTr="00B70E73">
        <w:trPr>
          <w:jc w:val="center"/>
        </w:trPr>
        <w:tc>
          <w:tcPr>
            <w:tcW w:w="2209" w:type="pct"/>
            <w:gridSpan w:val="4"/>
            <w:tcBorders>
              <w:right w:val="single" w:sz="8" w:space="0" w:color="auto"/>
            </w:tcBorders>
            <w:shd w:val="clear" w:color="auto" w:fill="EEECE1" w:themeFill="background2"/>
            <w:vAlign w:val="center"/>
          </w:tcPr>
          <w:p w:rsidR="00131A49" w:rsidRPr="003A51AC" w:rsidRDefault="00131A49" w:rsidP="00B70E73">
            <w:pPr>
              <w:jc w:val="center"/>
              <w:rPr>
                <w:b/>
                <w:sz w:val="24"/>
                <w:szCs w:val="24"/>
              </w:rPr>
            </w:pPr>
            <w:r w:rsidRPr="003A51AC">
              <w:rPr>
                <w:b/>
                <w:sz w:val="24"/>
                <w:szCs w:val="24"/>
              </w:rPr>
              <w:t>в утренний отрезок времени</w:t>
            </w:r>
          </w:p>
        </w:tc>
        <w:tc>
          <w:tcPr>
            <w:tcW w:w="2791" w:type="pct"/>
            <w:gridSpan w:val="5"/>
            <w:tcBorders>
              <w:left w:val="single" w:sz="8" w:space="0" w:color="auto"/>
            </w:tcBorders>
            <w:shd w:val="clear" w:color="auto" w:fill="EEECE1" w:themeFill="background2"/>
            <w:vAlign w:val="center"/>
          </w:tcPr>
          <w:p w:rsidR="00131A49" w:rsidRPr="003A51AC" w:rsidRDefault="00131A49" w:rsidP="00B70E73">
            <w:pPr>
              <w:jc w:val="center"/>
              <w:rPr>
                <w:b/>
                <w:sz w:val="24"/>
                <w:szCs w:val="24"/>
              </w:rPr>
            </w:pPr>
            <w:r w:rsidRPr="003A51AC">
              <w:rPr>
                <w:b/>
                <w:sz w:val="24"/>
                <w:szCs w:val="24"/>
              </w:rPr>
              <w:t>во второй половине дня</w:t>
            </w:r>
          </w:p>
        </w:tc>
      </w:tr>
      <w:tr w:rsidR="00131A49" w:rsidRPr="003A51AC" w:rsidTr="00B70E73">
        <w:trPr>
          <w:jc w:val="center"/>
        </w:trPr>
        <w:tc>
          <w:tcPr>
            <w:tcW w:w="2209" w:type="pct"/>
            <w:gridSpan w:val="4"/>
            <w:tcBorders>
              <w:right w:val="single" w:sz="8" w:space="0" w:color="auto"/>
            </w:tcBorders>
            <w:vAlign w:val="center"/>
          </w:tcPr>
          <w:p w:rsidR="00131A49" w:rsidRPr="003A51AC" w:rsidRDefault="00131A49" w:rsidP="00B70E73">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2791" w:type="pct"/>
            <w:gridSpan w:val="5"/>
            <w:tcBorders>
              <w:left w:val="single" w:sz="8" w:space="0" w:color="auto"/>
            </w:tcBorders>
            <w:vAlign w:val="center"/>
          </w:tcPr>
          <w:p w:rsidR="00131A49" w:rsidRPr="003A51AC" w:rsidRDefault="00131A49" w:rsidP="00B70E73">
            <w:pPr>
              <w:rPr>
                <w:sz w:val="24"/>
                <w:szCs w:val="24"/>
              </w:rPr>
            </w:pPr>
            <w:r w:rsidRPr="003A51AC">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131A49" w:rsidRPr="003A51AC" w:rsidTr="00B70E73">
        <w:trPr>
          <w:jc w:val="center"/>
        </w:trPr>
        <w:tc>
          <w:tcPr>
            <w:tcW w:w="2209" w:type="pct"/>
            <w:gridSpan w:val="4"/>
            <w:tcBorders>
              <w:right w:val="single" w:sz="8" w:space="0" w:color="auto"/>
            </w:tcBorders>
            <w:vAlign w:val="center"/>
          </w:tcPr>
          <w:p w:rsidR="00131A49" w:rsidRPr="003A51AC" w:rsidRDefault="00131A49" w:rsidP="00B70E73">
            <w:pPr>
              <w:rPr>
                <w:sz w:val="24"/>
                <w:szCs w:val="24"/>
              </w:rPr>
            </w:pPr>
            <w:r w:rsidRPr="003A51AC">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2791" w:type="pct"/>
            <w:gridSpan w:val="5"/>
            <w:tcBorders>
              <w:left w:val="single" w:sz="8" w:space="0" w:color="auto"/>
            </w:tcBorders>
            <w:vAlign w:val="center"/>
          </w:tcPr>
          <w:p w:rsidR="00131A49" w:rsidRPr="003A51AC" w:rsidRDefault="00131A49" w:rsidP="00B70E73">
            <w:pPr>
              <w:rPr>
                <w:sz w:val="24"/>
                <w:szCs w:val="24"/>
              </w:rPr>
            </w:pPr>
            <w:r w:rsidRPr="003A51AC">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131A49" w:rsidRPr="003A51AC" w:rsidTr="00B70E73">
        <w:trPr>
          <w:jc w:val="center"/>
        </w:trPr>
        <w:tc>
          <w:tcPr>
            <w:tcW w:w="2209" w:type="pct"/>
            <w:gridSpan w:val="4"/>
            <w:tcBorders>
              <w:right w:val="single" w:sz="8" w:space="0" w:color="auto"/>
            </w:tcBorders>
            <w:vAlign w:val="center"/>
          </w:tcPr>
          <w:p w:rsidR="00131A49" w:rsidRPr="003A51AC" w:rsidRDefault="00131A49" w:rsidP="00B70E73">
            <w:pPr>
              <w:rPr>
                <w:sz w:val="24"/>
                <w:szCs w:val="24"/>
              </w:rPr>
            </w:pPr>
            <w:r w:rsidRPr="003A51AC">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2791" w:type="pct"/>
            <w:gridSpan w:val="5"/>
            <w:tcBorders>
              <w:left w:val="single" w:sz="8" w:space="0" w:color="auto"/>
            </w:tcBorders>
            <w:vAlign w:val="center"/>
          </w:tcPr>
          <w:p w:rsidR="00131A49" w:rsidRPr="003A51AC" w:rsidRDefault="00131A49" w:rsidP="00B70E73">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131A49" w:rsidRPr="003A51AC" w:rsidTr="00B70E73">
        <w:trPr>
          <w:jc w:val="center"/>
        </w:trPr>
        <w:tc>
          <w:tcPr>
            <w:tcW w:w="2209" w:type="pct"/>
            <w:gridSpan w:val="4"/>
            <w:tcBorders>
              <w:right w:val="single" w:sz="8" w:space="0" w:color="auto"/>
            </w:tcBorders>
            <w:vAlign w:val="center"/>
          </w:tcPr>
          <w:p w:rsidR="00131A49" w:rsidRPr="003A51AC" w:rsidRDefault="00131A49" w:rsidP="00B70E73">
            <w:pPr>
              <w:rPr>
                <w:sz w:val="24"/>
                <w:szCs w:val="24"/>
              </w:rPr>
            </w:pPr>
            <w:r w:rsidRPr="003A51AC">
              <w:rPr>
                <w:sz w:val="24"/>
                <w:szCs w:val="24"/>
              </w:rPr>
              <w:t>наблюдения за объектами и явлениями природы, трудом взрослых</w:t>
            </w:r>
          </w:p>
        </w:tc>
        <w:tc>
          <w:tcPr>
            <w:tcW w:w="2791" w:type="pct"/>
            <w:gridSpan w:val="5"/>
            <w:tcBorders>
              <w:left w:val="single" w:sz="8" w:space="0" w:color="auto"/>
            </w:tcBorders>
            <w:vAlign w:val="center"/>
          </w:tcPr>
          <w:p w:rsidR="00131A49" w:rsidRPr="003A51AC" w:rsidRDefault="00131A49" w:rsidP="00B70E73">
            <w:pPr>
              <w:rPr>
                <w:sz w:val="24"/>
                <w:szCs w:val="24"/>
              </w:rPr>
            </w:pPr>
            <w:r w:rsidRPr="003A51AC">
              <w:rPr>
                <w:sz w:val="24"/>
                <w:szCs w:val="24"/>
              </w:rPr>
              <w:t>опыты и эксперименты, практико-ориентированные проекты, коллекционирование и другое</w:t>
            </w:r>
          </w:p>
        </w:tc>
      </w:tr>
      <w:tr w:rsidR="00131A49" w:rsidRPr="003A51AC" w:rsidTr="00B70E73">
        <w:trPr>
          <w:jc w:val="center"/>
        </w:trPr>
        <w:tc>
          <w:tcPr>
            <w:tcW w:w="2209" w:type="pct"/>
            <w:gridSpan w:val="4"/>
            <w:tcBorders>
              <w:right w:val="single" w:sz="8" w:space="0" w:color="auto"/>
            </w:tcBorders>
            <w:vAlign w:val="center"/>
          </w:tcPr>
          <w:p w:rsidR="00131A49" w:rsidRPr="003A51AC" w:rsidRDefault="00131A49" w:rsidP="00B70E73">
            <w:pPr>
              <w:rPr>
                <w:sz w:val="24"/>
                <w:szCs w:val="24"/>
              </w:rPr>
            </w:pPr>
            <w:r w:rsidRPr="003A51AC">
              <w:rPr>
                <w:sz w:val="24"/>
                <w:szCs w:val="24"/>
              </w:rPr>
              <w:lastRenderedPageBreak/>
              <w:t>трудовые поручения и дежурства (сервировка стола к приему пищи, уход за комнатными растениями и другое)</w:t>
            </w:r>
          </w:p>
        </w:tc>
        <w:tc>
          <w:tcPr>
            <w:tcW w:w="2791" w:type="pct"/>
            <w:gridSpan w:val="5"/>
            <w:tcBorders>
              <w:left w:val="single" w:sz="8" w:space="0" w:color="auto"/>
            </w:tcBorders>
            <w:vAlign w:val="center"/>
          </w:tcPr>
          <w:p w:rsidR="00131A49" w:rsidRPr="003A51AC" w:rsidRDefault="00131A49" w:rsidP="00B70E73">
            <w:pPr>
              <w:rPr>
                <w:sz w:val="24"/>
                <w:szCs w:val="24"/>
              </w:rPr>
            </w:pPr>
            <w:r w:rsidRPr="003A51AC">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131A49" w:rsidRPr="003A51AC" w:rsidTr="00B70E73">
        <w:trPr>
          <w:jc w:val="center"/>
        </w:trPr>
        <w:tc>
          <w:tcPr>
            <w:tcW w:w="2209" w:type="pct"/>
            <w:gridSpan w:val="4"/>
            <w:tcBorders>
              <w:right w:val="single" w:sz="8" w:space="0" w:color="auto"/>
            </w:tcBorders>
            <w:vAlign w:val="center"/>
          </w:tcPr>
          <w:p w:rsidR="00131A49" w:rsidRPr="003A51AC" w:rsidRDefault="00131A49" w:rsidP="00B70E73">
            <w:pPr>
              <w:rPr>
                <w:sz w:val="24"/>
                <w:szCs w:val="24"/>
              </w:rPr>
            </w:pPr>
            <w:r w:rsidRPr="003A51AC">
              <w:rPr>
                <w:sz w:val="24"/>
                <w:szCs w:val="24"/>
              </w:rPr>
              <w:t>индивидуальная работа с детьми в соответствии с задачами разных образовательных областей</w:t>
            </w:r>
          </w:p>
        </w:tc>
        <w:tc>
          <w:tcPr>
            <w:tcW w:w="2791" w:type="pct"/>
            <w:gridSpan w:val="5"/>
            <w:tcBorders>
              <w:left w:val="single" w:sz="8" w:space="0" w:color="auto"/>
            </w:tcBorders>
            <w:vAlign w:val="center"/>
          </w:tcPr>
          <w:p w:rsidR="00131A49" w:rsidRPr="003A51AC" w:rsidRDefault="00131A49" w:rsidP="00B70E73">
            <w:pPr>
              <w:rPr>
                <w:sz w:val="24"/>
                <w:szCs w:val="24"/>
              </w:rPr>
            </w:pPr>
            <w:r w:rsidRPr="003A51AC">
              <w:rPr>
                <w:sz w:val="24"/>
                <w:szCs w:val="24"/>
              </w:rPr>
              <w:t>слушание и исполнение музыкальных произведений, музыкально-ритмические движения, музыкальные игры и импровизации</w:t>
            </w:r>
          </w:p>
        </w:tc>
      </w:tr>
      <w:tr w:rsidR="00131A49" w:rsidRPr="003A51AC" w:rsidTr="00B70E73">
        <w:trPr>
          <w:jc w:val="center"/>
        </w:trPr>
        <w:tc>
          <w:tcPr>
            <w:tcW w:w="2209" w:type="pct"/>
            <w:gridSpan w:val="4"/>
            <w:vAlign w:val="center"/>
          </w:tcPr>
          <w:p w:rsidR="00131A49" w:rsidRPr="003A51AC" w:rsidRDefault="00131A49" w:rsidP="00B70E73">
            <w:pPr>
              <w:rPr>
                <w:sz w:val="24"/>
                <w:szCs w:val="24"/>
              </w:rPr>
            </w:pPr>
            <w:r w:rsidRPr="003A51AC">
              <w:rPr>
                <w:sz w:val="24"/>
                <w:szCs w:val="24"/>
              </w:rPr>
              <w:t>продуктивная деятельность детей по интересам детей (рисование, конструирование, лепка и другое)</w:t>
            </w:r>
          </w:p>
        </w:tc>
        <w:tc>
          <w:tcPr>
            <w:tcW w:w="2791" w:type="pct"/>
            <w:gridSpan w:val="5"/>
            <w:vAlign w:val="center"/>
          </w:tcPr>
          <w:p w:rsidR="00131A49" w:rsidRPr="003A51AC" w:rsidRDefault="00131A49" w:rsidP="00B70E73">
            <w:pPr>
              <w:rPr>
                <w:sz w:val="24"/>
                <w:szCs w:val="24"/>
              </w:rPr>
            </w:pPr>
            <w:r w:rsidRPr="003A51AC">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131A49" w:rsidRPr="003A51AC" w:rsidTr="00B70E73">
        <w:trPr>
          <w:trHeight w:val="502"/>
          <w:jc w:val="center"/>
        </w:trPr>
        <w:tc>
          <w:tcPr>
            <w:tcW w:w="2209" w:type="pct"/>
            <w:gridSpan w:val="4"/>
            <w:vMerge w:val="restart"/>
            <w:vAlign w:val="center"/>
          </w:tcPr>
          <w:p w:rsidR="00131A49" w:rsidRPr="003A51AC" w:rsidRDefault="00131A49" w:rsidP="00B70E73">
            <w:pPr>
              <w:rPr>
                <w:sz w:val="24"/>
                <w:szCs w:val="24"/>
              </w:rPr>
            </w:pPr>
            <w:r w:rsidRPr="003A51AC">
              <w:rPr>
                <w:sz w:val="24"/>
                <w:szCs w:val="24"/>
              </w:rP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2791" w:type="pct"/>
            <w:gridSpan w:val="5"/>
            <w:vAlign w:val="center"/>
          </w:tcPr>
          <w:p w:rsidR="00131A49" w:rsidRPr="003A51AC" w:rsidRDefault="00131A49" w:rsidP="00B70E73">
            <w:pPr>
              <w:rPr>
                <w:sz w:val="24"/>
                <w:szCs w:val="24"/>
              </w:rPr>
            </w:pPr>
            <w:r w:rsidRPr="003A51AC">
              <w:rPr>
                <w:sz w:val="24"/>
                <w:szCs w:val="24"/>
              </w:rPr>
              <w:t>индивидуальная работа по всем видам деятельности и образовательным областям</w:t>
            </w:r>
          </w:p>
        </w:tc>
      </w:tr>
      <w:tr w:rsidR="00131A49" w:rsidRPr="003A51AC" w:rsidTr="00B70E73">
        <w:trPr>
          <w:trHeight w:val="502"/>
          <w:jc w:val="center"/>
        </w:trPr>
        <w:tc>
          <w:tcPr>
            <w:tcW w:w="2209" w:type="pct"/>
            <w:gridSpan w:val="4"/>
            <w:vMerge/>
            <w:vAlign w:val="center"/>
          </w:tcPr>
          <w:p w:rsidR="00131A49" w:rsidRPr="003A51AC" w:rsidRDefault="00131A49" w:rsidP="00B70E73">
            <w:pPr>
              <w:rPr>
                <w:sz w:val="24"/>
                <w:szCs w:val="24"/>
              </w:rPr>
            </w:pPr>
          </w:p>
        </w:tc>
        <w:tc>
          <w:tcPr>
            <w:tcW w:w="2791" w:type="pct"/>
            <w:gridSpan w:val="5"/>
            <w:vAlign w:val="center"/>
          </w:tcPr>
          <w:p w:rsidR="00131A49" w:rsidRPr="003A51AC" w:rsidRDefault="00131A49" w:rsidP="00B70E73">
            <w:pPr>
              <w:rPr>
                <w:sz w:val="24"/>
                <w:szCs w:val="24"/>
              </w:rPr>
            </w:pPr>
            <w:r w:rsidRPr="003A51AC">
              <w:rPr>
                <w:sz w:val="24"/>
                <w:szCs w:val="24"/>
              </w:rPr>
              <w:t>работа с родителями (законными представителями)</w:t>
            </w:r>
          </w:p>
        </w:tc>
      </w:tr>
      <w:tr w:rsidR="00131A49" w:rsidRPr="003A51AC" w:rsidTr="00B70E73">
        <w:trPr>
          <w:trHeight w:val="340"/>
          <w:jc w:val="center"/>
        </w:trPr>
        <w:tc>
          <w:tcPr>
            <w:tcW w:w="5000" w:type="pct"/>
            <w:gridSpan w:val="9"/>
            <w:shd w:val="clear" w:color="auto" w:fill="EEECE1" w:themeFill="background2"/>
            <w:vAlign w:val="center"/>
          </w:tcPr>
          <w:p w:rsidR="00131A49" w:rsidRPr="003A51AC" w:rsidRDefault="00131A49" w:rsidP="00B70E73">
            <w:pPr>
              <w:jc w:val="center"/>
              <w:rPr>
                <w:b/>
                <w:sz w:val="24"/>
                <w:szCs w:val="24"/>
              </w:rPr>
            </w:pPr>
            <w:r w:rsidRPr="003A51AC">
              <w:rPr>
                <w:b/>
                <w:sz w:val="24"/>
                <w:szCs w:val="24"/>
              </w:rPr>
              <w:t>ОБРАЗОВАТЕЛЬНАЯ ДЕЯТЕЛЬНОСТЬ</w:t>
            </w:r>
          </w:p>
        </w:tc>
      </w:tr>
      <w:tr w:rsidR="00131A49" w:rsidRPr="003A51AC" w:rsidTr="00B70E73">
        <w:trPr>
          <w:trHeight w:val="283"/>
          <w:jc w:val="center"/>
        </w:trPr>
        <w:tc>
          <w:tcPr>
            <w:tcW w:w="2141" w:type="pct"/>
            <w:gridSpan w:val="3"/>
            <w:tcBorders>
              <w:right w:val="single" w:sz="8" w:space="0" w:color="auto"/>
            </w:tcBorders>
            <w:shd w:val="clear" w:color="auto" w:fill="EEECE1" w:themeFill="background2"/>
            <w:vAlign w:val="center"/>
          </w:tcPr>
          <w:p w:rsidR="00131A49" w:rsidRPr="003A51AC" w:rsidRDefault="00131A49" w:rsidP="00B70E73">
            <w:pPr>
              <w:jc w:val="center"/>
              <w:rPr>
                <w:b/>
                <w:sz w:val="24"/>
                <w:szCs w:val="24"/>
              </w:rPr>
            </w:pPr>
            <w:r w:rsidRPr="003A51AC">
              <w:rPr>
                <w:b/>
                <w:sz w:val="24"/>
                <w:szCs w:val="24"/>
              </w:rPr>
              <w:t xml:space="preserve">занятие </w:t>
            </w:r>
          </w:p>
          <w:p w:rsidR="00131A49" w:rsidRPr="003A51AC" w:rsidRDefault="00131A49" w:rsidP="00B70E73">
            <w:pPr>
              <w:jc w:val="center"/>
              <w:rPr>
                <w:b/>
                <w:sz w:val="24"/>
                <w:szCs w:val="24"/>
              </w:rPr>
            </w:pPr>
            <w:r w:rsidRPr="003A51AC">
              <w:rPr>
                <w:i/>
                <w:sz w:val="24"/>
                <w:szCs w:val="24"/>
              </w:rPr>
              <w:t>(п.24.11, стр.154, п.24.12, стр.155)</w:t>
            </w:r>
          </w:p>
        </w:tc>
        <w:tc>
          <w:tcPr>
            <w:tcW w:w="2859" w:type="pct"/>
            <w:gridSpan w:val="6"/>
            <w:tcBorders>
              <w:left w:val="single" w:sz="8" w:space="0" w:color="auto"/>
            </w:tcBorders>
            <w:shd w:val="clear" w:color="auto" w:fill="EEECE1" w:themeFill="background2"/>
            <w:vAlign w:val="center"/>
          </w:tcPr>
          <w:p w:rsidR="00131A49" w:rsidRPr="003A51AC" w:rsidRDefault="00131A49" w:rsidP="00B70E73">
            <w:pPr>
              <w:jc w:val="center"/>
              <w:rPr>
                <w:b/>
                <w:sz w:val="24"/>
                <w:szCs w:val="24"/>
              </w:rPr>
            </w:pPr>
            <w:r w:rsidRPr="003A51AC">
              <w:rPr>
                <w:b/>
                <w:sz w:val="24"/>
                <w:szCs w:val="24"/>
              </w:rPr>
              <w:t xml:space="preserve">культурные практики </w:t>
            </w:r>
          </w:p>
          <w:p w:rsidR="00131A49" w:rsidRPr="003A51AC" w:rsidRDefault="00131A49" w:rsidP="00B70E73">
            <w:pPr>
              <w:jc w:val="center"/>
              <w:rPr>
                <w:b/>
                <w:sz w:val="24"/>
                <w:szCs w:val="24"/>
              </w:rPr>
            </w:pPr>
            <w:r w:rsidRPr="003A51AC">
              <w:rPr>
                <w:i/>
                <w:sz w:val="24"/>
                <w:szCs w:val="24"/>
              </w:rPr>
              <w:t>(п.24.18-24.22, стр.156-157)</w:t>
            </w:r>
          </w:p>
        </w:tc>
      </w:tr>
      <w:tr w:rsidR="00131A49" w:rsidRPr="003A51AC" w:rsidTr="00B70E73">
        <w:trPr>
          <w:trHeight w:val="502"/>
          <w:jc w:val="center"/>
        </w:trPr>
        <w:tc>
          <w:tcPr>
            <w:tcW w:w="2141" w:type="pct"/>
            <w:gridSpan w:val="3"/>
            <w:tcBorders>
              <w:right w:val="single" w:sz="8" w:space="0" w:color="auto"/>
            </w:tcBorders>
            <w:vAlign w:val="center"/>
          </w:tcPr>
          <w:p w:rsidR="00131A49" w:rsidRPr="003A51AC" w:rsidRDefault="00131A49" w:rsidP="00B70E73">
            <w:pPr>
              <w:rPr>
                <w:sz w:val="24"/>
                <w:szCs w:val="24"/>
              </w:rPr>
            </w:pPr>
            <w:r w:rsidRPr="003A51AC">
              <w:rPr>
                <w:sz w:val="24"/>
                <w:szCs w:val="24"/>
              </w:rPr>
              <w:t>дело, занимательное и интересное детям, развивающее их</w:t>
            </w:r>
          </w:p>
        </w:tc>
        <w:tc>
          <w:tcPr>
            <w:tcW w:w="2859" w:type="pct"/>
            <w:gridSpan w:val="6"/>
            <w:tcBorders>
              <w:left w:val="single" w:sz="8" w:space="0" w:color="auto"/>
            </w:tcBorders>
            <w:vAlign w:val="center"/>
          </w:tcPr>
          <w:p w:rsidR="00131A49" w:rsidRPr="003A51AC" w:rsidRDefault="00131A49" w:rsidP="00B70E73">
            <w:pPr>
              <w:rPr>
                <w:sz w:val="24"/>
                <w:szCs w:val="24"/>
              </w:rPr>
            </w:pPr>
            <w:r w:rsidRPr="003A51AC">
              <w:rPr>
                <w:sz w:val="24"/>
                <w:szCs w:val="24"/>
              </w:rPr>
              <w:t xml:space="preserve">организовывать культурные практики педагог может во вторую половину дня </w:t>
            </w:r>
          </w:p>
        </w:tc>
      </w:tr>
      <w:tr w:rsidR="00131A49" w:rsidRPr="003A51AC" w:rsidTr="00B70E73">
        <w:trPr>
          <w:trHeight w:val="502"/>
          <w:jc w:val="center"/>
        </w:trPr>
        <w:tc>
          <w:tcPr>
            <w:tcW w:w="2141" w:type="pct"/>
            <w:gridSpan w:val="3"/>
            <w:tcBorders>
              <w:right w:val="single" w:sz="8" w:space="0" w:color="auto"/>
            </w:tcBorders>
            <w:vAlign w:val="center"/>
          </w:tcPr>
          <w:p w:rsidR="00131A49" w:rsidRPr="003A51AC" w:rsidRDefault="00131A49" w:rsidP="00B70E73">
            <w:pPr>
              <w:rPr>
                <w:sz w:val="24"/>
                <w:szCs w:val="24"/>
              </w:rPr>
            </w:pPr>
            <w:r w:rsidRPr="003A51AC">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2859" w:type="pct"/>
            <w:gridSpan w:val="6"/>
            <w:tcBorders>
              <w:left w:val="single" w:sz="8" w:space="0" w:color="auto"/>
            </w:tcBorders>
            <w:vAlign w:val="center"/>
          </w:tcPr>
          <w:p w:rsidR="00131A49" w:rsidRPr="003A51AC" w:rsidRDefault="00131A49" w:rsidP="00B70E73">
            <w:pPr>
              <w:rPr>
                <w:sz w:val="24"/>
                <w:szCs w:val="24"/>
              </w:rPr>
            </w:pPr>
            <w:r w:rsidRPr="003A51AC">
              <w:rPr>
                <w:sz w:val="24"/>
                <w:szCs w:val="24"/>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131A49" w:rsidRPr="003A51AC" w:rsidTr="00B70E73">
        <w:trPr>
          <w:trHeight w:val="502"/>
          <w:jc w:val="center"/>
        </w:trPr>
        <w:tc>
          <w:tcPr>
            <w:tcW w:w="2141" w:type="pct"/>
            <w:gridSpan w:val="3"/>
            <w:tcBorders>
              <w:right w:val="single" w:sz="8" w:space="0" w:color="auto"/>
            </w:tcBorders>
            <w:vAlign w:val="center"/>
          </w:tcPr>
          <w:p w:rsidR="00131A49" w:rsidRPr="003A51AC" w:rsidRDefault="00131A49" w:rsidP="00B70E73">
            <w:pPr>
              <w:rPr>
                <w:sz w:val="24"/>
                <w:szCs w:val="24"/>
              </w:rPr>
            </w:pPr>
            <w:r w:rsidRPr="003A51AC">
              <w:rPr>
                <w:sz w:val="24"/>
                <w:szCs w:val="24"/>
              </w:rPr>
              <w:t>форма организации обучения, наряду с экскурсиями, дидактическими играми, играми-путешествиями и другими</w:t>
            </w:r>
          </w:p>
        </w:tc>
        <w:tc>
          <w:tcPr>
            <w:tcW w:w="2859" w:type="pct"/>
            <w:gridSpan w:val="6"/>
            <w:tcBorders>
              <w:left w:val="single" w:sz="8" w:space="0" w:color="auto"/>
            </w:tcBorders>
            <w:vAlign w:val="center"/>
          </w:tcPr>
          <w:p w:rsidR="00131A49" w:rsidRPr="003A51AC" w:rsidRDefault="00131A49" w:rsidP="00B70E73">
            <w:pPr>
              <w:rPr>
                <w:sz w:val="24"/>
                <w:szCs w:val="24"/>
              </w:rPr>
            </w:pPr>
            <w:r w:rsidRPr="003A51AC">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131A49" w:rsidRPr="003A51AC" w:rsidTr="00B70E73">
        <w:trPr>
          <w:trHeight w:val="920"/>
          <w:jc w:val="center"/>
        </w:trPr>
        <w:tc>
          <w:tcPr>
            <w:tcW w:w="2141" w:type="pct"/>
            <w:gridSpan w:val="3"/>
            <w:vMerge w:val="restart"/>
            <w:tcBorders>
              <w:right w:val="single" w:sz="8" w:space="0" w:color="auto"/>
            </w:tcBorders>
            <w:vAlign w:val="center"/>
          </w:tcPr>
          <w:p w:rsidR="00131A49" w:rsidRPr="003A51AC" w:rsidRDefault="00131A49" w:rsidP="00B70E73">
            <w:pPr>
              <w:rPr>
                <w:sz w:val="24"/>
                <w:szCs w:val="24"/>
              </w:rPr>
            </w:pPr>
            <w:r w:rsidRPr="003A51AC">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1080" w:type="pct"/>
            <w:gridSpan w:val="4"/>
            <w:tcBorders>
              <w:left w:val="single" w:sz="8" w:space="0" w:color="auto"/>
            </w:tcBorders>
            <w:vAlign w:val="center"/>
          </w:tcPr>
          <w:p w:rsidR="00131A49" w:rsidRPr="003A51AC" w:rsidRDefault="00131A49" w:rsidP="00B70E73">
            <w:pPr>
              <w:rPr>
                <w:sz w:val="24"/>
                <w:szCs w:val="24"/>
              </w:rPr>
            </w:pPr>
            <w:r w:rsidRPr="003A51AC">
              <w:rPr>
                <w:sz w:val="24"/>
                <w:szCs w:val="24"/>
              </w:rPr>
              <w:t>игровая практика</w:t>
            </w:r>
          </w:p>
        </w:tc>
        <w:tc>
          <w:tcPr>
            <w:tcW w:w="1779" w:type="pct"/>
            <w:gridSpan w:val="2"/>
            <w:vAlign w:val="center"/>
          </w:tcPr>
          <w:p w:rsidR="00131A49" w:rsidRPr="003A51AC" w:rsidRDefault="00131A49" w:rsidP="00B70E73">
            <w:pPr>
              <w:rPr>
                <w:sz w:val="24"/>
                <w:szCs w:val="24"/>
              </w:rPr>
            </w:pPr>
            <w:r w:rsidRPr="003A51AC">
              <w:rPr>
                <w:sz w:val="24"/>
                <w:szCs w:val="24"/>
              </w:rPr>
              <w:t>ребенок проявляет себя как творческий субъект (творческая инициатива)</w:t>
            </w:r>
          </w:p>
        </w:tc>
      </w:tr>
      <w:tr w:rsidR="00131A49" w:rsidRPr="003A51AC" w:rsidTr="00B70E73">
        <w:trPr>
          <w:trHeight w:val="920"/>
          <w:jc w:val="center"/>
        </w:trPr>
        <w:tc>
          <w:tcPr>
            <w:tcW w:w="2141" w:type="pct"/>
            <w:gridSpan w:val="3"/>
            <w:vMerge/>
            <w:tcBorders>
              <w:right w:val="single" w:sz="8" w:space="0" w:color="auto"/>
            </w:tcBorders>
            <w:vAlign w:val="center"/>
          </w:tcPr>
          <w:p w:rsidR="00131A49" w:rsidRPr="003A51AC" w:rsidRDefault="00131A49" w:rsidP="00B70E73">
            <w:pPr>
              <w:rPr>
                <w:sz w:val="24"/>
                <w:szCs w:val="24"/>
              </w:rPr>
            </w:pPr>
          </w:p>
        </w:tc>
        <w:tc>
          <w:tcPr>
            <w:tcW w:w="1080" w:type="pct"/>
            <w:gridSpan w:val="4"/>
            <w:tcBorders>
              <w:left w:val="single" w:sz="8" w:space="0" w:color="auto"/>
            </w:tcBorders>
            <w:vAlign w:val="center"/>
          </w:tcPr>
          <w:p w:rsidR="00131A49" w:rsidRPr="003A51AC" w:rsidRDefault="00131A49" w:rsidP="00B70E73">
            <w:pPr>
              <w:rPr>
                <w:sz w:val="24"/>
                <w:szCs w:val="24"/>
              </w:rPr>
            </w:pPr>
            <w:r w:rsidRPr="003A51AC">
              <w:rPr>
                <w:sz w:val="24"/>
                <w:szCs w:val="24"/>
              </w:rPr>
              <w:t>продуктивная</w:t>
            </w:r>
          </w:p>
          <w:p w:rsidR="00131A49" w:rsidRPr="003A51AC" w:rsidRDefault="00131A49" w:rsidP="00B70E73">
            <w:pPr>
              <w:rPr>
                <w:sz w:val="24"/>
                <w:szCs w:val="24"/>
              </w:rPr>
            </w:pPr>
            <w:r w:rsidRPr="003A51AC">
              <w:rPr>
                <w:sz w:val="24"/>
                <w:szCs w:val="24"/>
              </w:rPr>
              <w:t>практика</w:t>
            </w:r>
          </w:p>
        </w:tc>
        <w:tc>
          <w:tcPr>
            <w:tcW w:w="1779" w:type="pct"/>
            <w:gridSpan w:val="2"/>
            <w:vAlign w:val="center"/>
          </w:tcPr>
          <w:p w:rsidR="00131A49" w:rsidRPr="003A51AC" w:rsidRDefault="00131A49" w:rsidP="00B70E73">
            <w:pPr>
              <w:rPr>
                <w:sz w:val="24"/>
                <w:szCs w:val="24"/>
              </w:rPr>
            </w:pPr>
            <w:r w:rsidRPr="003A51AC">
              <w:rPr>
                <w:sz w:val="24"/>
                <w:szCs w:val="24"/>
              </w:rPr>
              <w:t>ребёнок – созидающий и волевой субъект (инициатива целеполагания)</w:t>
            </w:r>
          </w:p>
        </w:tc>
      </w:tr>
      <w:tr w:rsidR="00131A49" w:rsidRPr="003A51AC" w:rsidTr="00B70E73">
        <w:trPr>
          <w:trHeight w:val="1074"/>
          <w:jc w:val="center"/>
        </w:trPr>
        <w:tc>
          <w:tcPr>
            <w:tcW w:w="2141" w:type="pct"/>
            <w:gridSpan w:val="3"/>
            <w:vMerge w:val="restart"/>
            <w:tcBorders>
              <w:right w:val="single" w:sz="8" w:space="0" w:color="auto"/>
            </w:tcBorders>
            <w:vAlign w:val="center"/>
          </w:tcPr>
          <w:p w:rsidR="00131A49" w:rsidRPr="003A51AC" w:rsidRDefault="00131A49" w:rsidP="00B70E73">
            <w:pPr>
              <w:rPr>
                <w:sz w:val="24"/>
                <w:szCs w:val="24"/>
              </w:rPr>
            </w:pPr>
            <w:r w:rsidRPr="003A51AC">
              <w:rPr>
                <w:sz w:val="24"/>
                <w:szCs w:val="24"/>
              </w:rPr>
              <w:lastRenderedPageBreak/>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1080" w:type="pct"/>
            <w:gridSpan w:val="4"/>
            <w:tcBorders>
              <w:left w:val="single" w:sz="8" w:space="0" w:color="auto"/>
            </w:tcBorders>
            <w:vAlign w:val="center"/>
          </w:tcPr>
          <w:p w:rsidR="00131A49" w:rsidRPr="003A51AC" w:rsidRDefault="00131A49" w:rsidP="00B70E73">
            <w:pPr>
              <w:rPr>
                <w:sz w:val="24"/>
                <w:szCs w:val="24"/>
              </w:rPr>
            </w:pPr>
            <w:r w:rsidRPr="003A51AC">
              <w:rPr>
                <w:sz w:val="24"/>
                <w:szCs w:val="24"/>
              </w:rPr>
              <w:t>познавательно-исследовательская практика</w:t>
            </w:r>
          </w:p>
        </w:tc>
        <w:tc>
          <w:tcPr>
            <w:tcW w:w="1779" w:type="pct"/>
            <w:gridSpan w:val="2"/>
            <w:vAlign w:val="center"/>
          </w:tcPr>
          <w:p w:rsidR="00131A49" w:rsidRPr="003A51AC" w:rsidRDefault="00131A49" w:rsidP="00B70E73">
            <w:pPr>
              <w:rPr>
                <w:sz w:val="24"/>
                <w:szCs w:val="24"/>
              </w:rPr>
            </w:pPr>
            <w:r w:rsidRPr="003A51AC">
              <w:rPr>
                <w:sz w:val="24"/>
                <w:szCs w:val="24"/>
              </w:rPr>
              <w:t>ребёнок как субъект исследования (познавательная инициатива)</w:t>
            </w:r>
          </w:p>
        </w:tc>
      </w:tr>
      <w:tr w:rsidR="00131A49" w:rsidRPr="003A51AC" w:rsidTr="00B70E73">
        <w:trPr>
          <w:trHeight w:val="1073"/>
          <w:jc w:val="center"/>
        </w:trPr>
        <w:tc>
          <w:tcPr>
            <w:tcW w:w="2141" w:type="pct"/>
            <w:gridSpan w:val="3"/>
            <w:vMerge/>
            <w:tcBorders>
              <w:right w:val="single" w:sz="8" w:space="0" w:color="auto"/>
            </w:tcBorders>
            <w:vAlign w:val="center"/>
          </w:tcPr>
          <w:p w:rsidR="00131A49" w:rsidRPr="003A51AC" w:rsidRDefault="00131A49" w:rsidP="00B70E73">
            <w:pPr>
              <w:rPr>
                <w:sz w:val="24"/>
                <w:szCs w:val="24"/>
              </w:rPr>
            </w:pPr>
          </w:p>
        </w:tc>
        <w:tc>
          <w:tcPr>
            <w:tcW w:w="1080" w:type="pct"/>
            <w:gridSpan w:val="4"/>
            <w:tcBorders>
              <w:left w:val="single" w:sz="8" w:space="0" w:color="auto"/>
            </w:tcBorders>
            <w:vAlign w:val="center"/>
          </w:tcPr>
          <w:p w:rsidR="00131A49" w:rsidRPr="003A51AC" w:rsidRDefault="00131A49" w:rsidP="00B70E73">
            <w:pPr>
              <w:rPr>
                <w:sz w:val="24"/>
                <w:szCs w:val="24"/>
              </w:rPr>
            </w:pPr>
            <w:r w:rsidRPr="003A51AC">
              <w:rPr>
                <w:sz w:val="24"/>
                <w:szCs w:val="24"/>
              </w:rPr>
              <w:t>коммуникативная практика</w:t>
            </w:r>
          </w:p>
        </w:tc>
        <w:tc>
          <w:tcPr>
            <w:tcW w:w="1779" w:type="pct"/>
            <w:gridSpan w:val="2"/>
            <w:vAlign w:val="center"/>
          </w:tcPr>
          <w:p w:rsidR="00131A49" w:rsidRPr="003A51AC" w:rsidRDefault="00131A49" w:rsidP="00B70E73">
            <w:pPr>
              <w:rPr>
                <w:sz w:val="24"/>
                <w:szCs w:val="24"/>
              </w:rPr>
            </w:pPr>
            <w:r w:rsidRPr="003A51AC">
              <w:rPr>
                <w:sz w:val="24"/>
                <w:szCs w:val="24"/>
              </w:rPr>
              <w:t>ребёнок – партнер по взаимодействию и собеседник (коммуникативная инициатива)</w:t>
            </w:r>
          </w:p>
        </w:tc>
      </w:tr>
      <w:tr w:rsidR="00131A49" w:rsidRPr="003A51AC" w:rsidTr="00B70E73">
        <w:trPr>
          <w:trHeight w:val="502"/>
          <w:jc w:val="center"/>
        </w:trPr>
        <w:tc>
          <w:tcPr>
            <w:tcW w:w="2141" w:type="pct"/>
            <w:gridSpan w:val="3"/>
            <w:tcBorders>
              <w:right w:val="single" w:sz="8" w:space="0" w:color="auto"/>
            </w:tcBorders>
            <w:vAlign w:val="center"/>
          </w:tcPr>
          <w:p w:rsidR="00131A49" w:rsidRPr="003A51AC" w:rsidRDefault="00131A49" w:rsidP="00B70E73">
            <w:pPr>
              <w:rPr>
                <w:sz w:val="24"/>
                <w:szCs w:val="24"/>
              </w:rPr>
            </w:pPr>
            <w:r w:rsidRPr="003A51AC">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1080" w:type="pct"/>
            <w:gridSpan w:val="4"/>
            <w:vMerge w:val="restart"/>
            <w:tcBorders>
              <w:left w:val="single" w:sz="8" w:space="0" w:color="auto"/>
            </w:tcBorders>
            <w:vAlign w:val="center"/>
          </w:tcPr>
          <w:p w:rsidR="00131A49" w:rsidRPr="003A51AC" w:rsidRDefault="00131A49" w:rsidP="00B70E73">
            <w:pPr>
              <w:rPr>
                <w:sz w:val="24"/>
                <w:szCs w:val="24"/>
              </w:rPr>
            </w:pPr>
            <w:r w:rsidRPr="003A51AC">
              <w:rPr>
                <w:sz w:val="24"/>
                <w:szCs w:val="24"/>
              </w:rPr>
              <w:t>чтение художественной литературы</w:t>
            </w:r>
          </w:p>
        </w:tc>
        <w:tc>
          <w:tcPr>
            <w:tcW w:w="1779" w:type="pct"/>
            <w:gridSpan w:val="2"/>
            <w:vMerge w:val="restart"/>
            <w:vAlign w:val="center"/>
          </w:tcPr>
          <w:p w:rsidR="00131A49" w:rsidRPr="003A51AC" w:rsidRDefault="00131A49" w:rsidP="00B70E73">
            <w:pPr>
              <w:rPr>
                <w:sz w:val="24"/>
                <w:szCs w:val="24"/>
              </w:rPr>
            </w:pPr>
            <w:r w:rsidRPr="003A51AC">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131A49" w:rsidRPr="003A51AC" w:rsidTr="00B70E73">
        <w:trPr>
          <w:trHeight w:val="502"/>
          <w:jc w:val="center"/>
        </w:trPr>
        <w:tc>
          <w:tcPr>
            <w:tcW w:w="2141" w:type="pct"/>
            <w:gridSpan w:val="3"/>
            <w:tcBorders>
              <w:bottom w:val="single" w:sz="4" w:space="0" w:color="auto"/>
              <w:right w:val="single" w:sz="8" w:space="0" w:color="auto"/>
            </w:tcBorders>
            <w:vAlign w:val="center"/>
          </w:tcPr>
          <w:p w:rsidR="00131A49" w:rsidRPr="003A51AC" w:rsidRDefault="00131A49" w:rsidP="00B70E73">
            <w:pPr>
              <w:rPr>
                <w:sz w:val="24"/>
                <w:szCs w:val="24"/>
              </w:rPr>
            </w:pPr>
            <w:r w:rsidRPr="003A51AC">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1080" w:type="pct"/>
            <w:gridSpan w:val="4"/>
            <w:vMerge/>
            <w:tcBorders>
              <w:left w:val="single" w:sz="8" w:space="0" w:color="auto"/>
            </w:tcBorders>
            <w:vAlign w:val="center"/>
          </w:tcPr>
          <w:p w:rsidR="00131A49" w:rsidRPr="003A51AC" w:rsidRDefault="00131A49" w:rsidP="00B70E73">
            <w:pPr>
              <w:jc w:val="center"/>
              <w:rPr>
                <w:sz w:val="24"/>
                <w:szCs w:val="24"/>
              </w:rPr>
            </w:pPr>
          </w:p>
        </w:tc>
        <w:tc>
          <w:tcPr>
            <w:tcW w:w="1779" w:type="pct"/>
            <w:gridSpan w:val="2"/>
            <w:vMerge/>
            <w:vAlign w:val="center"/>
          </w:tcPr>
          <w:p w:rsidR="00131A49" w:rsidRPr="003A51AC" w:rsidRDefault="00131A49" w:rsidP="00B70E73">
            <w:pPr>
              <w:jc w:val="center"/>
              <w:rPr>
                <w:sz w:val="24"/>
                <w:szCs w:val="24"/>
              </w:rPr>
            </w:pPr>
          </w:p>
        </w:tc>
      </w:tr>
      <w:tr w:rsidR="00131A49" w:rsidRPr="003A51AC" w:rsidTr="00B70E73">
        <w:trPr>
          <w:trHeight w:val="920"/>
          <w:jc w:val="center"/>
        </w:trPr>
        <w:tc>
          <w:tcPr>
            <w:tcW w:w="2141" w:type="pct"/>
            <w:gridSpan w:val="3"/>
            <w:vMerge w:val="restart"/>
            <w:tcBorders>
              <w:right w:val="single" w:sz="8" w:space="0" w:color="auto"/>
            </w:tcBorders>
            <w:vAlign w:val="center"/>
          </w:tcPr>
          <w:p w:rsidR="00131A49" w:rsidRPr="003A51AC" w:rsidRDefault="00131A49" w:rsidP="00B70E73">
            <w:pPr>
              <w:rPr>
                <w:sz w:val="24"/>
                <w:szCs w:val="24"/>
              </w:rPr>
            </w:pPr>
            <w:r w:rsidRPr="003A51AC">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2859" w:type="pct"/>
            <w:gridSpan w:val="6"/>
            <w:tcBorders>
              <w:left w:val="single" w:sz="8" w:space="0" w:color="auto"/>
            </w:tcBorders>
            <w:vAlign w:val="center"/>
          </w:tcPr>
          <w:p w:rsidR="00131A49" w:rsidRPr="003A51AC" w:rsidRDefault="00131A49" w:rsidP="00B70E73">
            <w:pPr>
              <w:rPr>
                <w:sz w:val="24"/>
                <w:szCs w:val="24"/>
              </w:rPr>
            </w:pPr>
            <w:r w:rsidRPr="003A51AC">
              <w:rPr>
                <w:sz w:val="24"/>
                <w:szCs w:val="24"/>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131A49" w:rsidRPr="003A51AC" w:rsidTr="00B70E73">
        <w:trPr>
          <w:trHeight w:val="920"/>
          <w:jc w:val="center"/>
        </w:trPr>
        <w:tc>
          <w:tcPr>
            <w:tcW w:w="2141" w:type="pct"/>
            <w:gridSpan w:val="3"/>
            <w:vMerge/>
            <w:tcBorders>
              <w:right w:val="single" w:sz="8" w:space="0" w:color="auto"/>
            </w:tcBorders>
            <w:vAlign w:val="center"/>
          </w:tcPr>
          <w:p w:rsidR="00131A49" w:rsidRPr="003A51AC" w:rsidRDefault="00131A49" w:rsidP="00B70E73">
            <w:pPr>
              <w:rPr>
                <w:sz w:val="24"/>
                <w:szCs w:val="24"/>
              </w:rPr>
            </w:pPr>
          </w:p>
        </w:tc>
        <w:tc>
          <w:tcPr>
            <w:tcW w:w="2859" w:type="pct"/>
            <w:gridSpan w:val="6"/>
            <w:tcBorders>
              <w:left w:val="single" w:sz="8" w:space="0" w:color="auto"/>
            </w:tcBorders>
            <w:vAlign w:val="center"/>
          </w:tcPr>
          <w:p w:rsidR="00131A49" w:rsidRPr="003A51AC" w:rsidRDefault="00131A49" w:rsidP="00B70E73">
            <w:pPr>
              <w:rPr>
                <w:sz w:val="24"/>
                <w:szCs w:val="24"/>
              </w:rPr>
            </w:pPr>
            <w:r w:rsidRPr="003A51AC">
              <w:rPr>
                <w:sz w:val="24"/>
                <w:szCs w:val="24"/>
              </w:rPr>
              <w:t>организация предполагает подгрупповой способ объединения детей</w:t>
            </w:r>
          </w:p>
        </w:tc>
      </w:tr>
      <w:tr w:rsidR="00131A49" w:rsidRPr="003A51AC" w:rsidTr="00B70E73">
        <w:trPr>
          <w:trHeight w:val="340"/>
          <w:jc w:val="center"/>
        </w:trPr>
        <w:tc>
          <w:tcPr>
            <w:tcW w:w="5000" w:type="pct"/>
            <w:gridSpan w:val="9"/>
            <w:shd w:val="clear" w:color="auto" w:fill="EEECE1" w:themeFill="background2"/>
            <w:vAlign w:val="center"/>
          </w:tcPr>
          <w:p w:rsidR="00131A49" w:rsidRPr="003A51AC" w:rsidRDefault="00131A49" w:rsidP="00B70E73">
            <w:pPr>
              <w:jc w:val="center"/>
              <w:rPr>
                <w:b/>
                <w:sz w:val="24"/>
                <w:szCs w:val="24"/>
              </w:rPr>
            </w:pPr>
            <w:r w:rsidRPr="003A51AC">
              <w:rPr>
                <w:b/>
                <w:sz w:val="24"/>
                <w:szCs w:val="24"/>
              </w:rPr>
              <w:t>ОБРАЗОВАТЕЛЬНАЯ ДЕЯТЕЛЬНОСТЬ</w:t>
            </w:r>
          </w:p>
        </w:tc>
      </w:tr>
      <w:tr w:rsidR="00131A49" w:rsidRPr="003A51AC" w:rsidTr="00B70E73">
        <w:trPr>
          <w:trHeight w:val="340"/>
          <w:jc w:val="center"/>
        </w:trPr>
        <w:tc>
          <w:tcPr>
            <w:tcW w:w="2296" w:type="pct"/>
            <w:gridSpan w:val="5"/>
            <w:shd w:val="clear" w:color="auto" w:fill="EEECE1" w:themeFill="background2"/>
            <w:vAlign w:val="center"/>
          </w:tcPr>
          <w:p w:rsidR="00131A49" w:rsidRPr="003A51AC" w:rsidRDefault="00131A49" w:rsidP="00B70E73">
            <w:pPr>
              <w:jc w:val="center"/>
              <w:rPr>
                <w:b/>
                <w:sz w:val="24"/>
                <w:szCs w:val="24"/>
              </w:rPr>
            </w:pPr>
            <w:r w:rsidRPr="003A51AC">
              <w:rPr>
                <w:b/>
                <w:sz w:val="24"/>
                <w:szCs w:val="24"/>
              </w:rPr>
              <w:t xml:space="preserve">в игре </w:t>
            </w:r>
          </w:p>
          <w:p w:rsidR="00131A49" w:rsidRPr="003A51AC" w:rsidRDefault="00131A49" w:rsidP="00B70E73">
            <w:pPr>
              <w:jc w:val="center"/>
              <w:rPr>
                <w:b/>
                <w:i/>
                <w:sz w:val="24"/>
                <w:szCs w:val="24"/>
              </w:rPr>
            </w:pPr>
            <w:r w:rsidRPr="003A51AC">
              <w:rPr>
                <w:i/>
                <w:sz w:val="24"/>
                <w:szCs w:val="24"/>
              </w:rPr>
              <w:t>(п.24.5.-24.8, стр.152-154)</w:t>
            </w:r>
          </w:p>
        </w:tc>
        <w:tc>
          <w:tcPr>
            <w:tcW w:w="2704" w:type="pct"/>
            <w:gridSpan w:val="4"/>
            <w:shd w:val="clear" w:color="auto" w:fill="EEECE1" w:themeFill="background2"/>
            <w:vAlign w:val="center"/>
          </w:tcPr>
          <w:p w:rsidR="00131A49" w:rsidRPr="003A51AC" w:rsidRDefault="00131A49" w:rsidP="00B70E73">
            <w:pPr>
              <w:jc w:val="center"/>
              <w:rPr>
                <w:sz w:val="24"/>
                <w:szCs w:val="24"/>
              </w:rPr>
            </w:pPr>
            <w:r w:rsidRPr="003A51AC">
              <w:rPr>
                <w:b/>
                <w:sz w:val="24"/>
                <w:szCs w:val="24"/>
              </w:rPr>
              <w:t xml:space="preserve">на прогулке </w:t>
            </w:r>
          </w:p>
          <w:p w:rsidR="00131A49" w:rsidRPr="003A51AC" w:rsidRDefault="00131A49" w:rsidP="00B70E73">
            <w:pPr>
              <w:jc w:val="center"/>
              <w:rPr>
                <w:i/>
                <w:sz w:val="24"/>
                <w:szCs w:val="24"/>
              </w:rPr>
            </w:pPr>
            <w:r w:rsidRPr="003A51AC">
              <w:rPr>
                <w:i/>
                <w:sz w:val="24"/>
                <w:szCs w:val="24"/>
              </w:rPr>
              <w:t>(п.24.15, стр.155).</w:t>
            </w:r>
          </w:p>
        </w:tc>
      </w:tr>
      <w:tr w:rsidR="00131A49" w:rsidRPr="003A51AC" w:rsidTr="00B70E73">
        <w:trPr>
          <w:trHeight w:val="227"/>
          <w:jc w:val="center"/>
        </w:trPr>
        <w:tc>
          <w:tcPr>
            <w:tcW w:w="2296" w:type="pct"/>
            <w:gridSpan w:val="5"/>
            <w:shd w:val="clear" w:color="auto" w:fill="FFFFFF" w:themeFill="background1"/>
            <w:vAlign w:val="center"/>
          </w:tcPr>
          <w:p w:rsidR="00131A49" w:rsidRPr="003A51AC" w:rsidRDefault="00131A49" w:rsidP="00B70E73">
            <w:pPr>
              <w:rPr>
                <w:sz w:val="24"/>
                <w:szCs w:val="24"/>
              </w:rPr>
            </w:pPr>
            <w:r w:rsidRPr="003A51AC">
              <w:rPr>
                <w:sz w:val="24"/>
                <w:szCs w:val="24"/>
              </w:rPr>
              <w:t>занимает центральное место в жизни ребенка, являясь преобладающим видом его самостоятельной деятельности</w:t>
            </w:r>
          </w:p>
        </w:tc>
        <w:tc>
          <w:tcPr>
            <w:tcW w:w="2704" w:type="pct"/>
            <w:gridSpan w:val="4"/>
            <w:vMerge w:val="restart"/>
            <w:shd w:val="clear" w:color="auto" w:fill="FFFFFF" w:themeFill="background1"/>
            <w:vAlign w:val="center"/>
          </w:tcPr>
          <w:p w:rsidR="00131A49" w:rsidRPr="003A51AC" w:rsidRDefault="00131A49" w:rsidP="00B70E73">
            <w:pPr>
              <w:rPr>
                <w:sz w:val="24"/>
                <w:szCs w:val="24"/>
              </w:rPr>
            </w:pPr>
            <w:r w:rsidRPr="003A51AC">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131A49" w:rsidRPr="003A51AC" w:rsidTr="00B70E73">
        <w:trPr>
          <w:trHeight w:val="510"/>
          <w:jc w:val="center"/>
        </w:trPr>
        <w:tc>
          <w:tcPr>
            <w:tcW w:w="2296" w:type="pct"/>
            <w:gridSpan w:val="5"/>
            <w:vMerge w:val="restart"/>
            <w:shd w:val="clear" w:color="auto" w:fill="FFFFFF" w:themeFill="background1"/>
            <w:vAlign w:val="center"/>
          </w:tcPr>
          <w:p w:rsidR="00131A49" w:rsidRPr="003A51AC" w:rsidRDefault="00131A49" w:rsidP="00B70E73">
            <w:pPr>
              <w:rPr>
                <w:sz w:val="24"/>
                <w:szCs w:val="24"/>
              </w:rPr>
            </w:pPr>
            <w:r w:rsidRPr="003A51AC">
              <w:rPr>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2704" w:type="pct"/>
            <w:gridSpan w:val="4"/>
            <w:vMerge/>
            <w:shd w:val="clear" w:color="auto" w:fill="FFFFFF" w:themeFill="background1"/>
            <w:vAlign w:val="center"/>
          </w:tcPr>
          <w:p w:rsidR="00131A49" w:rsidRPr="003A51AC" w:rsidRDefault="00131A49" w:rsidP="00B70E73">
            <w:pPr>
              <w:rPr>
                <w:sz w:val="24"/>
                <w:szCs w:val="24"/>
              </w:rPr>
            </w:pPr>
          </w:p>
        </w:tc>
      </w:tr>
      <w:tr w:rsidR="00131A49" w:rsidRPr="003A51AC" w:rsidTr="00B70E73">
        <w:trPr>
          <w:trHeight w:val="864"/>
          <w:jc w:val="center"/>
        </w:trPr>
        <w:tc>
          <w:tcPr>
            <w:tcW w:w="2296" w:type="pct"/>
            <w:gridSpan w:val="5"/>
            <w:vMerge/>
            <w:shd w:val="clear" w:color="auto" w:fill="FFFFFF" w:themeFill="background1"/>
            <w:vAlign w:val="center"/>
          </w:tcPr>
          <w:p w:rsidR="00131A49" w:rsidRPr="003A51AC" w:rsidRDefault="00131A49" w:rsidP="00B70E73">
            <w:pPr>
              <w:rPr>
                <w:sz w:val="24"/>
                <w:szCs w:val="24"/>
              </w:rPr>
            </w:pPr>
          </w:p>
        </w:tc>
        <w:tc>
          <w:tcPr>
            <w:tcW w:w="2704" w:type="pct"/>
            <w:gridSpan w:val="4"/>
            <w:shd w:val="clear" w:color="auto" w:fill="FFFFFF" w:themeFill="background1"/>
            <w:vAlign w:val="center"/>
          </w:tcPr>
          <w:p w:rsidR="00131A49" w:rsidRPr="003A51AC" w:rsidRDefault="00131A49" w:rsidP="00B70E73">
            <w:pPr>
              <w:rPr>
                <w:sz w:val="24"/>
                <w:szCs w:val="24"/>
              </w:rPr>
            </w:pPr>
            <w:r w:rsidRPr="003A51AC">
              <w:rPr>
                <w:sz w:val="24"/>
                <w:szCs w:val="24"/>
              </w:rPr>
              <w:t>экспериментирование с объектами неживой природы</w:t>
            </w:r>
          </w:p>
        </w:tc>
      </w:tr>
      <w:tr w:rsidR="00131A49" w:rsidRPr="003A51AC" w:rsidTr="00B70E73">
        <w:trPr>
          <w:trHeight w:val="304"/>
          <w:jc w:val="center"/>
        </w:trPr>
        <w:tc>
          <w:tcPr>
            <w:tcW w:w="2296" w:type="pct"/>
            <w:gridSpan w:val="5"/>
            <w:vMerge/>
            <w:shd w:val="clear" w:color="auto" w:fill="FFFFFF" w:themeFill="background1"/>
            <w:vAlign w:val="center"/>
          </w:tcPr>
          <w:p w:rsidR="00131A49" w:rsidRPr="003A51AC" w:rsidRDefault="00131A49" w:rsidP="00B70E73">
            <w:pPr>
              <w:rPr>
                <w:sz w:val="24"/>
                <w:szCs w:val="24"/>
              </w:rPr>
            </w:pPr>
          </w:p>
        </w:tc>
        <w:tc>
          <w:tcPr>
            <w:tcW w:w="2704" w:type="pct"/>
            <w:gridSpan w:val="4"/>
            <w:vMerge w:val="restart"/>
            <w:shd w:val="clear" w:color="auto" w:fill="FFFFFF" w:themeFill="background1"/>
            <w:vAlign w:val="center"/>
          </w:tcPr>
          <w:p w:rsidR="00131A49" w:rsidRPr="003A51AC" w:rsidRDefault="00131A49" w:rsidP="00B70E73">
            <w:pPr>
              <w:rPr>
                <w:sz w:val="24"/>
                <w:szCs w:val="24"/>
              </w:rPr>
            </w:pPr>
            <w:r w:rsidRPr="003A51AC">
              <w:rPr>
                <w:sz w:val="24"/>
                <w:szCs w:val="24"/>
              </w:rPr>
              <w:t xml:space="preserve">подвижные игры и спортивные упражнения, направленные на оптимизацию </w:t>
            </w:r>
            <w:r w:rsidRPr="003A51AC">
              <w:rPr>
                <w:sz w:val="24"/>
                <w:szCs w:val="24"/>
              </w:rPr>
              <w:lastRenderedPageBreak/>
              <w:t>режима двигательной активности и укрепление здоровья детей</w:t>
            </w:r>
          </w:p>
        </w:tc>
      </w:tr>
      <w:tr w:rsidR="00131A49" w:rsidRPr="003A51AC" w:rsidTr="00B70E73">
        <w:trPr>
          <w:trHeight w:val="1077"/>
          <w:jc w:val="center"/>
        </w:trPr>
        <w:tc>
          <w:tcPr>
            <w:tcW w:w="2296" w:type="pct"/>
            <w:gridSpan w:val="5"/>
            <w:tcBorders>
              <w:bottom w:val="single" w:sz="4" w:space="0" w:color="auto"/>
            </w:tcBorders>
            <w:shd w:val="clear" w:color="auto" w:fill="FFFFFF" w:themeFill="background1"/>
            <w:vAlign w:val="center"/>
          </w:tcPr>
          <w:p w:rsidR="00131A49" w:rsidRPr="003A51AC" w:rsidRDefault="00131A49" w:rsidP="00B70E73">
            <w:pPr>
              <w:rPr>
                <w:sz w:val="24"/>
                <w:szCs w:val="24"/>
              </w:rPr>
            </w:pPr>
            <w:r w:rsidRPr="003A51AC">
              <w:rPr>
                <w:sz w:val="24"/>
                <w:szCs w:val="24"/>
              </w:rPr>
              <w:lastRenderedPageBreak/>
              <w:t>в совместной игре дети строят свои взаимоотношения, учатся общению, проявляют активность, инициативу и другое</w:t>
            </w:r>
          </w:p>
        </w:tc>
        <w:tc>
          <w:tcPr>
            <w:tcW w:w="2704" w:type="pct"/>
            <w:gridSpan w:val="4"/>
            <w:vMerge/>
            <w:tcBorders>
              <w:bottom w:val="single" w:sz="4" w:space="0" w:color="auto"/>
            </w:tcBorders>
            <w:shd w:val="clear" w:color="auto" w:fill="FFFFFF" w:themeFill="background1"/>
            <w:vAlign w:val="center"/>
          </w:tcPr>
          <w:p w:rsidR="00131A49" w:rsidRPr="003A51AC" w:rsidRDefault="00131A49" w:rsidP="00B70E73">
            <w:pPr>
              <w:rPr>
                <w:sz w:val="24"/>
                <w:szCs w:val="24"/>
              </w:rPr>
            </w:pPr>
          </w:p>
        </w:tc>
      </w:tr>
      <w:tr w:rsidR="00131A49" w:rsidRPr="003A51AC" w:rsidTr="00B70E73">
        <w:trPr>
          <w:trHeight w:val="2100"/>
          <w:jc w:val="center"/>
        </w:trPr>
        <w:tc>
          <w:tcPr>
            <w:tcW w:w="2296" w:type="pct"/>
            <w:gridSpan w:val="5"/>
            <w:vMerge w:val="restart"/>
            <w:shd w:val="clear" w:color="auto" w:fill="FFFFFF" w:themeFill="background1"/>
            <w:vAlign w:val="center"/>
          </w:tcPr>
          <w:p w:rsidR="00131A49" w:rsidRPr="003A51AC" w:rsidRDefault="00131A49" w:rsidP="00B70E73">
            <w:pPr>
              <w:rPr>
                <w:sz w:val="24"/>
                <w:szCs w:val="24"/>
              </w:rPr>
            </w:pPr>
            <w:r w:rsidRPr="003A51AC">
              <w:rPr>
                <w:sz w:val="24"/>
                <w:szCs w:val="24"/>
              </w:rPr>
              <w:lastRenderedPageBreak/>
              <w:t xml:space="preserve">выполняет различные функции: </w:t>
            </w:r>
          </w:p>
          <w:p w:rsidR="00131A49" w:rsidRPr="003A51AC" w:rsidRDefault="00131A49" w:rsidP="00D30AFE">
            <w:pPr>
              <w:pStyle w:val="a3"/>
              <w:numPr>
                <w:ilvl w:val="0"/>
                <w:numId w:val="187"/>
              </w:numPr>
              <w:spacing w:line="240" w:lineRule="auto"/>
              <w:rPr>
                <w:sz w:val="24"/>
                <w:szCs w:val="24"/>
              </w:rPr>
            </w:pPr>
            <w:r w:rsidRPr="003A51AC">
              <w:rPr>
                <w:sz w:val="24"/>
                <w:szCs w:val="24"/>
              </w:rPr>
              <w:t xml:space="preserve">обучающую; </w:t>
            </w:r>
          </w:p>
          <w:p w:rsidR="00131A49" w:rsidRPr="003A51AC" w:rsidRDefault="00131A49" w:rsidP="00D30AFE">
            <w:pPr>
              <w:pStyle w:val="a3"/>
              <w:numPr>
                <w:ilvl w:val="0"/>
                <w:numId w:val="187"/>
              </w:numPr>
              <w:spacing w:line="240" w:lineRule="auto"/>
              <w:rPr>
                <w:sz w:val="24"/>
                <w:szCs w:val="24"/>
              </w:rPr>
            </w:pPr>
            <w:r w:rsidRPr="003A51AC">
              <w:rPr>
                <w:sz w:val="24"/>
                <w:szCs w:val="24"/>
              </w:rPr>
              <w:t>познавательную;</w:t>
            </w:r>
          </w:p>
          <w:p w:rsidR="00131A49" w:rsidRPr="003A51AC" w:rsidRDefault="00131A49" w:rsidP="00D30AFE">
            <w:pPr>
              <w:pStyle w:val="a3"/>
              <w:numPr>
                <w:ilvl w:val="0"/>
                <w:numId w:val="187"/>
              </w:numPr>
              <w:spacing w:line="240" w:lineRule="auto"/>
              <w:rPr>
                <w:sz w:val="24"/>
                <w:szCs w:val="24"/>
              </w:rPr>
            </w:pPr>
            <w:r w:rsidRPr="003A51AC">
              <w:rPr>
                <w:sz w:val="24"/>
                <w:szCs w:val="24"/>
              </w:rPr>
              <w:t>развивающую;</w:t>
            </w:r>
          </w:p>
          <w:p w:rsidR="00131A49" w:rsidRPr="003A51AC" w:rsidRDefault="00131A49" w:rsidP="00D30AFE">
            <w:pPr>
              <w:pStyle w:val="a3"/>
              <w:numPr>
                <w:ilvl w:val="0"/>
                <w:numId w:val="187"/>
              </w:numPr>
              <w:spacing w:line="240" w:lineRule="auto"/>
              <w:rPr>
                <w:sz w:val="24"/>
                <w:szCs w:val="24"/>
              </w:rPr>
            </w:pPr>
            <w:r w:rsidRPr="003A51AC">
              <w:rPr>
                <w:sz w:val="24"/>
                <w:szCs w:val="24"/>
              </w:rPr>
              <w:t xml:space="preserve">воспитательную; </w:t>
            </w:r>
          </w:p>
          <w:p w:rsidR="00131A49" w:rsidRPr="003A51AC" w:rsidRDefault="00131A49" w:rsidP="00D30AFE">
            <w:pPr>
              <w:pStyle w:val="a3"/>
              <w:numPr>
                <w:ilvl w:val="0"/>
                <w:numId w:val="187"/>
              </w:numPr>
              <w:spacing w:line="240" w:lineRule="auto"/>
              <w:rPr>
                <w:sz w:val="24"/>
                <w:szCs w:val="24"/>
              </w:rPr>
            </w:pPr>
            <w:r w:rsidRPr="003A51AC">
              <w:rPr>
                <w:sz w:val="24"/>
                <w:szCs w:val="24"/>
              </w:rPr>
              <w:t xml:space="preserve">социокультурную; </w:t>
            </w:r>
          </w:p>
          <w:p w:rsidR="00131A49" w:rsidRPr="003A51AC" w:rsidRDefault="00131A49" w:rsidP="00D30AFE">
            <w:pPr>
              <w:pStyle w:val="a3"/>
              <w:numPr>
                <w:ilvl w:val="0"/>
                <w:numId w:val="187"/>
              </w:numPr>
              <w:spacing w:line="240" w:lineRule="auto"/>
              <w:rPr>
                <w:sz w:val="24"/>
                <w:szCs w:val="24"/>
              </w:rPr>
            </w:pPr>
            <w:r w:rsidRPr="003A51AC">
              <w:rPr>
                <w:sz w:val="24"/>
                <w:szCs w:val="24"/>
              </w:rPr>
              <w:t xml:space="preserve">коммуникативную; </w:t>
            </w:r>
          </w:p>
          <w:p w:rsidR="00131A49" w:rsidRPr="003A51AC" w:rsidRDefault="00131A49" w:rsidP="00D30AFE">
            <w:pPr>
              <w:pStyle w:val="a3"/>
              <w:numPr>
                <w:ilvl w:val="0"/>
                <w:numId w:val="187"/>
              </w:numPr>
              <w:spacing w:line="240" w:lineRule="auto"/>
              <w:rPr>
                <w:sz w:val="24"/>
                <w:szCs w:val="24"/>
              </w:rPr>
            </w:pPr>
            <w:r w:rsidRPr="003A51AC">
              <w:rPr>
                <w:sz w:val="24"/>
                <w:szCs w:val="24"/>
              </w:rPr>
              <w:t xml:space="preserve">эмоциогенную; </w:t>
            </w:r>
          </w:p>
          <w:p w:rsidR="00131A49" w:rsidRPr="003A51AC" w:rsidRDefault="00131A49" w:rsidP="00D30AFE">
            <w:pPr>
              <w:pStyle w:val="a3"/>
              <w:numPr>
                <w:ilvl w:val="0"/>
                <w:numId w:val="187"/>
              </w:numPr>
              <w:spacing w:line="240" w:lineRule="auto"/>
              <w:rPr>
                <w:sz w:val="24"/>
                <w:szCs w:val="24"/>
              </w:rPr>
            </w:pPr>
            <w:r w:rsidRPr="003A51AC">
              <w:rPr>
                <w:sz w:val="24"/>
                <w:szCs w:val="24"/>
              </w:rPr>
              <w:t xml:space="preserve">развлекательную; </w:t>
            </w:r>
          </w:p>
          <w:p w:rsidR="00131A49" w:rsidRPr="003A51AC" w:rsidRDefault="00131A49" w:rsidP="00D30AFE">
            <w:pPr>
              <w:pStyle w:val="a3"/>
              <w:numPr>
                <w:ilvl w:val="0"/>
                <w:numId w:val="187"/>
              </w:numPr>
              <w:spacing w:line="240" w:lineRule="auto"/>
              <w:rPr>
                <w:sz w:val="24"/>
                <w:szCs w:val="24"/>
              </w:rPr>
            </w:pPr>
            <w:r w:rsidRPr="003A51AC">
              <w:rPr>
                <w:sz w:val="24"/>
                <w:szCs w:val="24"/>
              </w:rPr>
              <w:t xml:space="preserve">диагностическую; </w:t>
            </w:r>
          </w:p>
          <w:p w:rsidR="00131A49" w:rsidRPr="003A51AC" w:rsidRDefault="00131A49" w:rsidP="00D30AFE">
            <w:pPr>
              <w:pStyle w:val="a3"/>
              <w:numPr>
                <w:ilvl w:val="0"/>
                <w:numId w:val="187"/>
              </w:numPr>
              <w:spacing w:line="240" w:lineRule="auto"/>
              <w:rPr>
                <w:sz w:val="24"/>
                <w:szCs w:val="24"/>
              </w:rPr>
            </w:pPr>
            <w:r w:rsidRPr="003A51AC">
              <w:rPr>
                <w:sz w:val="24"/>
                <w:szCs w:val="24"/>
              </w:rPr>
              <w:t>психотерапевтическую;</w:t>
            </w:r>
          </w:p>
          <w:p w:rsidR="00131A49" w:rsidRPr="003A51AC" w:rsidRDefault="00131A49" w:rsidP="00D30AFE">
            <w:pPr>
              <w:pStyle w:val="a3"/>
              <w:numPr>
                <w:ilvl w:val="0"/>
                <w:numId w:val="187"/>
              </w:numPr>
              <w:spacing w:line="240" w:lineRule="auto"/>
              <w:rPr>
                <w:sz w:val="24"/>
                <w:szCs w:val="24"/>
              </w:rPr>
            </w:pPr>
            <w:r w:rsidRPr="003A51AC">
              <w:rPr>
                <w:sz w:val="24"/>
                <w:szCs w:val="24"/>
              </w:rPr>
              <w:t>другие</w:t>
            </w:r>
          </w:p>
        </w:tc>
        <w:tc>
          <w:tcPr>
            <w:tcW w:w="2704" w:type="pct"/>
            <w:gridSpan w:val="4"/>
            <w:shd w:val="clear" w:color="auto" w:fill="FFFFFF" w:themeFill="background1"/>
            <w:vAlign w:val="center"/>
          </w:tcPr>
          <w:p w:rsidR="00131A49" w:rsidRPr="003A51AC" w:rsidRDefault="00131A49" w:rsidP="00B70E73">
            <w:pPr>
              <w:rPr>
                <w:sz w:val="24"/>
                <w:szCs w:val="24"/>
              </w:rPr>
            </w:pPr>
            <w:r w:rsidRPr="003A51AC">
              <w:rPr>
                <w:sz w:val="24"/>
                <w:szCs w:val="24"/>
              </w:rPr>
              <w:t>сюжетно-ролевые и конструктивные игры (с песком, со снегом, с природным материалом)</w:t>
            </w:r>
          </w:p>
        </w:tc>
      </w:tr>
      <w:tr w:rsidR="00131A49" w:rsidRPr="003A51AC" w:rsidTr="00B70E73">
        <w:trPr>
          <w:trHeight w:val="1441"/>
          <w:jc w:val="center"/>
        </w:trPr>
        <w:tc>
          <w:tcPr>
            <w:tcW w:w="2296" w:type="pct"/>
            <w:gridSpan w:val="5"/>
            <w:vMerge/>
            <w:shd w:val="clear" w:color="auto" w:fill="FFFFFF" w:themeFill="background1"/>
            <w:vAlign w:val="center"/>
          </w:tcPr>
          <w:p w:rsidR="00131A49" w:rsidRPr="003A51AC" w:rsidRDefault="00131A49" w:rsidP="00B70E73">
            <w:pPr>
              <w:rPr>
                <w:sz w:val="24"/>
                <w:szCs w:val="24"/>
              </w:rPr>
            </w:pPr>
          </w:p>
        </w:tc>
        <w:tc>
          <w:tcPr>
            <w:tcW w:w="2704" w:type="pct"/>
            <w:gridSpan w:val="4"/>
            <w:shd w:val="clear" w:color="auto" w:fill="FFFFFF" w:themeFill="background1"/>
            <w:vAlign w:val="center"/>
          </w:tcPr>
          <w:p w:rsidR="00131A49" w:rsidRPr="003A51AC" w:rsidRDefault="00131A49" w:rsidP="00B70E73">
            <w:pPr>
              <w:rPr>
                <w:sz w:val="24"/>
                <w:szCs w:val="24"/>
              </w:rPr>
            </w:pPr>
            <w:r w:rsidRPr="003A51AC">
              <w:rPr>
                <w:sz w:val="24"/>
                <w:szCs w:val="24"/>
              </w:rPr>
              <w:t>элементарная трудовая деятельность детей на участке ДОО</w:t>
            </w:r>
          </w:p>
        </w:tc>
      </w:tr>
      <w:tr w:rsidR="00131A49" w:rsidRPr="003A51AC" w:rsidTr="00B70E73">
        <w:trPr>
          <w:trHeight w:val="907"/>
          <w:jc w:val="center"/>
        </w:trPr>
        <w:tc>
          <w:tcPr>
            <w:tcW w:w="2296" w:type="pct"/>
            <w:gridSpan w:val="5"/>
            <w:vMerge w:val="restart"/>
            <w:shd w:val="clear" w:color="auto" w:fill="FFFFFF" w:themeFill="background1"/>
            <w:vAlign w:val="center"/>
          </w:tcPr>
          <w:p w:rsidR="00131A49" w:rsidRPr="003A51AC" w:rsidRDefault="00131A49" w:rsidP="00B70E73">
            <w:pPr>
              <w:rPr>
                <w:sz w:val="24"/>
                <w:szCs w:val="24"/>
              </w:rPr>
            </w:pPr>
            <w:r w:rsidRPr="003A51AC">
              <w:rPr>
                <w:sz w:val="24"/>
                <w:szCs w:val="24"/>
              </w:rPr>
              <w:t>выступает как:</w:t>
            </w:r>
          </w:p>
          <w:p w:rsidR="00131A49" w:rsidRPr="003A51AC" w:rsidRDefault="00131A49" w:rsidP="00D30AFE">
            <w:pPr>
              <w:pStyle w:val="a3"/>
              <w:numPr>
                <w:ilvl w:val="0"/>
                <w:numId w:val="188"/>
              </w:numPr>
              <w:spacing w:line="240" w:lineRule="auto"/>
              <w:rPr>
                <w:sz w:val="24"/>
                <w:szCs w:val="24"/>
              </w:rPr>
            </w:pPr>
            <w:r w:rsidRPr="003A51AC">
              <w:rPr>
                <w:sz w:val="24"/>
                <w:szCs w:val="24"/>
              </w:rPr>
              <w:t xml:space="preserve">форма организации жизни и деятельности детей; </w:t>
            </w:r>
          </w:p>
          <w:p w:rsidR="00131A49" w:rsidRPr="003A51AC" w:rsidRDefault="00131A49" w:rsidP="00D30AFE">
            <w:pPr>
              <w:pStyle w:val="a3"/>
              <w:numPr>
                <w:ilvl w:val="0"/>
                <w:numId w:val="188"/>
              </w:numPr>
              <w:spacing w:line="240" w:lineRule="auto"/>
              <w:rPr>
                <w:sz w:val="24"/>
                <w:szCs w:val="24"/>
              </w:rPr>
            </w:pPr>
            <w:r w:rsidRPr="003A51AC">
              <w:rPr>
                <w:sz w:val="24"/>
                <w:szCs w:val="24"/>
              </w:rPr>
              <w:t xml:space="preserve">средство разностороннего развития личности ребенка; </w:t>
            </w:r>
          </w:p>
          <w:p w:rsidR="00131A49" w:rsidRPr="003A51AC" w:rsidRDefault="00131A49" w:rsidP="00D30AFE">
            <w:pPr>
              <w:pStyle w:val="a3"/>
              <w:numPr>
                <w:ilvl w:val="0"/>
                <w:numId w:val="188"/>
              </w:numPr>
              <w:spacing w:line="240" w:lineRule="auto"/>
              <w:rPr>
                <w:sz w:val="24"/>
                <w:szCs w:val="24"/>
              </w:rPr>
            </w:pPr>
            <w:r w:rsidRPr="003A51AC">
              <w:rPr>
                <w:sz w:val="24"/>
                <w:szCs w:val="24"/>
              </w:rPr>
              <w:t xml:space="preserve">метод или прием обучения; </w:t>
            </w:r>
          </w:p>
          <w:p w:rsidR="00131A49" w:rsidRPr="003A51AC" w:rsidRDefault="00131A49" w:rsidP="00D30AFE">
            <w:pPr>
              <w:pStyle w:val="a3"/>
              <w:numPr>
                <w:ilvl w:val="0"/>
                <w:numId w:val="188"/>
              </w:numPr>
              <w:spacing w:line="240" w:lineRule="auto"/>
              <w:rPr>
                <w:sz w:val="24"/>
                <w:szCs w:val="24"/>
              </w:rPr>
            </w:pPr>
            <w:r w:rsidRPr="003A51AC">
              <w:rPr>
                <w:sz w:val="24"/>
                <w:szCs w:val="24"/>
              </w:rPr>
              <w:t xml:space="preserve">средство саморазвития; </w:t>
            </w:r>
          </w:p>
          <w:p w:rsidR="00131A49" w:rsidRPr="003A51AC" w:rsidRDefault="00131A49" w:rsidP="00D30AFE">
            <w:pPr>
              <w:pStyle w:val="a3"/>
              <w:numPr>
                <w:ilvl w:val="0"/>
                <w:numId w:val="188"/>
              </w:numPr>
              <w:spacing w:line="240" w:lineRule="auto"/>
              <w:rPr>
                <w:sz w:val="24"/>
                <w:szCs w:val="24"/>
              </w:rPr>
            </w:pPr>
            <w:r w:rsidRPr="003A51AC">
              <w:rPr>
                <w:sz w:val="24"/>
                <w:szCs w:val="24"/>
              </w:rPr>
              <w:t xml:space="preserve">самовоспитания; </w:t>
            </w:r>
          </w:p>
          <w:p w:rsidR="00131A49" w:rsidRPr="003A51AC" w:rsidRDefault="00131A49" w:rsidP="00D30AFE">
            <w:pPr>
              <w:pStyle w:val="a3"/>
              <w:numPr>
                <w:ilvl w:val="0"/>
                <w:numId w:val="188"/>
              </w:numPr>
              <w:spacing w:line="240" w:lineRule="auto"/>
              <w:rPr>
                <w:sz w:val="24"/>
                <w:szCs w:val="24"/>
              </w:rPr>
            </w:pPr>
            <w:r w:rsidRPr="003A51AC">
              <w:rPr>
                <w:sz w:val="24"/>
                <w:szCs w:val="24"/>
              </w:rPr>
              <w:t xml:space="preserve">самообучения; </w:t>
            </w:r>
          </w:p>
          <w:p w:rsidR="00131A49" w:rsidRPr="003A51AC" w:rsidRDefault="00131A49" w:rsidP="00D30AFE">
            <w:pPr>
              <w:pStyle w:val="a3"/>
              <w:numPr>
                <w:ilvl w:val="0"/>
                <w:numId w:val="188"/>
              </w:numPr>
              <w:spacing w:line="240" w:lineRule="auto"/>
              <w:rPr>
                <w:sz w:val="24"/>
                <w:szCs w:val="24"/>
              </w:rPr>
            </w:pPr>
            <w:r w:rsidRPr="003A51AC">
              <w:rPr>
                <w:sz w:val="24"/>
                <w:szCs w:val="24"/>
              </w:rPr>
              <w:t>саморегуляции</w:t>
            </w:r>
          </w:p>
        </w:tc>
        <w:tc>
          <w:tcPr>
            <w:tcW w:w="2704" w:type="pct"/>
            <w:gridSpan w:val="4"/>
            <w:shd w:val="clear" w:color="auto" w:fill="FFFFFF" w:themeFill="background1"/>
            <w:vAlign w:val="center"/>
          </w:tcPr>
          <w:p w:rsidR="00131A49" w:rsidRPr="003A51AC" w:rsidRDefault="00131A49" w:rsidP="00B70E73">
            <w:pPr>
              <w:rPr>
                <w:sz w:val="24"/>
                <w:szCs w:val="24"/>
              </w:rPr>
            </w:pPr>
            <w:r w:rsidRPr="003A51AC">
              <w:rPr>
                <w:sz w:val="24"/>
                <w:szCs w:val="24"/>
              </w:rPr>
              <w:t>свободное общение педагога с детьми, индивидуальная работа</w:t>
            </w:r>
          </w:p>
        </w:tc>
      </w:tr>
      <w:tr w:rsidR="00131A49" w:rsidRPr="003A51AC" w:rsidTr="00B70E73">
        <w:trPr>
          <w:trHeight w:val="819"/>
          <w:jc w:val="center"/>
        </w:trPr>
        <w:tc>
          <w:tcPr>
            <w:tcW w:w="2296" w:type="pct"/>
            <w:gridSpan w:val="5"/>
            <w:vMerge/>
            <w:shd w:val="clear" w:color="auto" w:fill="FFFFFF" w:themeFill="background1"/>
            <w:vAlign w:val="center"/>
          </w:tcPr>
          <w:p w:rsidR="00131A49" w:rsidRPr="003A51AC" w:rsidRDefault="00131A49" w:rsidP="00B70E73">
            <w:pPr>
              <w:rPr>
                <w:sz w:val="24"/>
                <w:szCs w:val="24"/>
              </w:rPr>
            </w:pPr>
          </w:p>
        </w:tc>
        <w:tc>
          <w:tcPr>
            <w:tcW w:w="2704" w:type="pct"/>
            <w:gridSpan w:val="4"/>
            <w:shd w:val="clear" w:color="auto" w:fill="FFFFFF" w:themeFill="background1"/>
            <w:vAlign w:val="center"/>
          </w:tcPr>
          <w:p w:rsidR="00131A49" w:rsidRPr="003A51AC" w:rsidRDefault="00131A49" w:rsidP="00B70E73">
            <w:pPr>
              <w:rPr>
                <w:sz w:val="24"/>
                <w:szCs w:val="24"/>
              </w:rPr>
            </w:pPr>
            <w:r w:rsidRPr="003A51AC">
              <w:rPr>
                <w:sz w:val="24"/>
                <w:szCs w:val="24"/>
              </w:rPr>
              <w:t>проведение спортивных праздников (при необходимости)</w:t>
            </w:r>
          </w:p>
        </w:tc>
      </w:tr>
      <w:tr w:rsidR="00131A49" w:rsidRPr="003A51AC" w:rsidTr="00B70E73">
        <w:trPr>
          <w:trHeight w:val="819"/>
          <w:jc w:val="center"/>
        </w:trPr>
        <w:tc>
          <w:tcPr>
            <w:tcW w:w="2296" w:type="pct"/>
            <w:gridSpan w:val="5"/>
            <w:vMerge/>
            <w:shd w:val="clear" w:color="auto" w:fill="FFFFFF" w:themeFill="background1"/>
            <w:vAlign w:val="center"/>
          </w:tcPr>
          <w:p w:rsidR="00131A49" w:rsidRPr="003A51AC" w:rsidRDefault="00131A49" w:rsidP="00B70E73">
            <w:pPr>
              <w:rPr>
                <w:sz w:val="24"/>
                <w:szCs w:val="24"/>
              </w:rPr>
            </w:pPr>
          </w:p>
        </w:tc>
        <w:tc>
          <w:tcPr>
            <w:tcW w:w="2704" w:type="pct"/>
            <w:gridSpan w:val="4"/>
            <w:vMerge w:val="restart"/>
            <w:shd w:val="clear" w:color="auto" w:fill="FFFFFF" w:themeFill="background1"/>
            <w:vAlign w:val="center"/>
          </w:tcPr>
          <w:p w:rsidR="00131A49" w:rsidRPr="003A51AC" w:rsidRDefault="00131A49" w:rsidP="00B70E73">
            <w:pPr>
              <w:rPr>
                <w:sz w:val="24"/>
                <w:szCs w:val="24"/>
              </w:rPr>
            </w:pPr>
            <w:r w:rsidRPr="003A51AC">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131A49" w:rsidRPr="003A51AC" w:rsidTr="00B70E73">
        <w:trPr>
          <w:trHeight w:val="340"/>
          <w:jc w:val="center"/>
        </w:trPr>
        <w:tc>
          <w:tcPr>
            <w:tcW w:w="2296" w:type="pct"/>
            <w:gridSpan w:val="5"/>
            <w:shd w:val="clear" w:color="auto" w:fill="FFFFFF" w:themeFill="background1"/>
            <w:vAlign w:val="center"/>
          </w:tcPr>
          <w:p w:rsidR="00131A49" w:rsidRPr="003A51AC" w:rsidRDefault="00131A49" w:rsidP="00B70E73">
            <w:pPr>
              <w:rPr>
                <w:sz w:val="24"/>
                <w:szCs w:val="24"/>
              </w:rPr>
            </w:pPr>
            <w:r w:rsidRPr="003A51AC">
              <w:rPr>
                <w:sz w:val="24"/>
                <w:szCs w:val="24"/>
              </w:rPr>
              <w:t>максимально используются все варианты её применения в дошкольном образовании</w:t>
            </w:r>
          </w:p>
        </w:tc>
        <w:tc>
          <w:tcPr>
            <w:tcW w:w="2704" w:type="pct"/>
            <w:gridSpan w:val="4"/>
            <w:vMerge/>
            <w:shd w:val="clear" w:color="auto" w:fill="FFFFFF" w:themeFill="background1"/>
            <w:vAlign w:val="center"/>
          </w:tcPr>
          <w:p w:rsidR="00131A49" w:rsidRPr="003A51AC" w:rsidRDefault="00131A49" w:rsidP="00B70E73">
            <w:pPr>
              <w:jc w:val="center"/>
              <w:rPr>
                <w:sz w:val="24"/>
                <w:szCs w:val="24"/>
              </w:rPr>
            </w:pPr>
          </w:p>
        </w:tc>
      </w:tr>
      <w:tr w:rsidR="00131A49" w:rsidRPr="003A51AC" w:rsidTr="00B70E73">
        <w:trPr>
          <w:trHeight w:val="340"/>
          <w:jc w:val="center"/>
        </w:trPr>
        <w:tc>
          <w:tcPr>
            <w:tcW w:w="5000" w:type="pct"/>
            <w:gridSpan w:val="9"/>
            <w:shd w:val="clear" w:color="auto" w:fill="EEECE1" w:themeFill="background2"/>
            <w:vAlign w:val="center"/>
          </w:tcPr>
          <w:p w:rsidR="00131A49" w:rsidRPr="003A51AC" w:rsidRDefault="00131A49" w:rsidP="00B70E73">
            <w:pPr>
              <w:jc w:val="center"/>
              <w:rPr>
                <w:b/>
                <w:sz w:val="24"/>
                <w:szCs w:val="24"/>
              </w:rPr>
            </w:pPr>
            <w:r w:rsidRPr="003A51AC">
              <w:rPr>
                <w:b/>
                <w:sz w:val="24"/>
                <w:szCs w:val="24"/>
              </w:rPr>
              <w:t>ОБРАЗОВАТЕЛЬНАЯ ДЕЯТЕЛЬНОСТЬ</w:t>
            </w:r>
          </w:p>
          <w:p w:rsidR="00131A49" w:rsidRPr="003A51AC" w:rsidRDefault="00131A49" w:rsidP="00B70E73">
            <w:pPr>
              <w:jc w:val="center"/>
              <w:rPr>
                <w:b/>
                <w:sz w:val="24"/>
                <w:szCs w:val="24"/>
              </w:rPr>
            </w:pPr>
            <w:r w:rsidRPr="003A51AC">
              <w:rPr>
                <w:b/>
                <w:sz w:val="24"/>
                <w:szCs w:val="24"/>
              </w:rPr>
              <w:t>(форма самостоятельной инициативной деятельности)</w:t>
            </w:r>
          </w:p>
          <w:p w:rsidR="00131A49" w:rsidRPr="003A51AC" w:rsidRDefault="00131A49" w:rsidP="00B70E73">
            <w:pPr>
              <w:jc w:val="center"/>
              <w:rPr>
                <w:i/>
                <w:sz w:val="24"/>
                <w:szCs w:val="24"/>
              </w:rPr>
            </w:pPr>
            <w:r w:rsidRPr="003A51AC">
              <w:rPr>
                <w:i/>
                <w:sz w:val="24"/>
                <w:szCs w:val="24"/>
              </w:rPr>
              <w:t>(п.25, стр.157)</w:t>
            </w:r>
          </w:p>
        </w:tc>
      </w:tr>
      <w:tr w:rsidR="00131A49" w:rsidRPr="003A51AC" w:rsidTr="00B70E73">
        <w:trPr>
          <w:trHeight w:val="340"/>
          <w:jc w:val="center"/>
        </w:trPr>
        <w:tc>
          <w:tcPr>
            <w:tcW w:w="5000" w:type="pct"/>
            <w:gridSpan w:val="9"/>
            <w:shd w:val="clear" w:color="auto" w:fill="F2F2F2" w:themeFill="background1" w:themeFillShade="F2"/>
            <w:vAlign w:val="center"/>
          </w:tcPr>
          <w:p w:rsidR="00131A49" w:rsidRPr="003A51AC" w:rsidRDefault="00131A49" w:rsidP="00B70E73">
            <w:pPr>
              <w:rPr>
                <w:b/>
                <w:sz w:val="24"/>
                <w:szCs w:val="24"/>
              </w:rPr>
            </w:pPr>
            <w:r w:rsidRPr="003A51AC">
              <w:rPr>
                <w:b/>
                <w:sz w:val="24"/>
                <w:szCs w:val="24"/>
              </w:rPr>
              <w:t>Формы</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b/>
                <w:sz w:val="24"/>
                <w:szCs w:val="24"/>
              </w:rPr>
            </w:pPr>
            <w:r w:rsidRPr="003A51AC">
              <w:rPr>
                <w:sz w:val="24"/>
                <w:szCs w:val="24"/>
              </w:rPr>
              <w:t>1. самостоятельная исследовательская деятельность и экспериментирование</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b/>
                <w:sz w:val="24"/>
                <w:szCs w:val="24"/>
              </w:rPr>
            </w:pPr>
            <w:r w:rsidRPr="003A51AC">
              <w:rPr>
                <w:sz w:val="24"/>
                <w:szCs w:val="24"/>
              </w:rPr>
              <w:t>2. свободные сюжетно-ролевые, театрализованные, режиссерские игры</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b/>
                <w:sz w:val="24"/>
                <w:szCs w:val="24"/>
              </w:rPr>
            </w:pPr>
            <w:r w:rsidRPr="003A51AC">
              <w:rPr>
                <w:sz w:val="24"/>
                <w:szCs w:val="24"/>
              </w:rPr>
              <w:lastRenderedPageBreak/>
              <w:t>3. игры-импровизации и музыкальные игры</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b/>
                <w:sz w:val="24"/>
                <w:szCs w:val="24"/>
              </w:rPr>
            </w:pPr>
            <w:r w:rsidRPr="003A51AC">
              <w:rPr>
                <w:sz w:val="24"/>
                <w:szCs w:val="24"/>
              </w:rPr>
              <w:t>4. речевые и словесные игры, игры с буквами, слогами, звуками</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b/>
                <w:sz w:val="24"/>
                <w:szCs w:val="24"/>
              </w:rPr>
            </w:pPr>
            <w:r w:rsidRPr="003A51AC">
              <w:rPr>
                <w:sz w:val="24"/>
                <w:szCs w:val="24"/>
              </w:rPr>
              <w:t>5. логические игры, развивающие игры математического содержания</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b/>
                <w:sz w:val="24"/>
                <w:szCs w:val="24"/>
              </w:rPr>
            </w:pPr>
            <w:r w:rsidRPr="003A51AC">
              <w:rPr>
                <w:sz w:val="24"/>
                <w:szCs w:val="24"/>
              </w:rPr>
              <w:t>6. самостоятельная изобразительная деятельность, конструирование</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sz w:val="24"/>
                <w:szCs w:val="24"/>
              </w:rPr>
            </w:pPr>
            <w:r w:rsidRPr="003A51AC">
              <w:rPr>
                <w:sz w:val="24"/>
                <w:szCs w:val="24"/>
              </w:rPr>
              <w:t>7. самостоятельная двигательная деятельность, подвижные игры, выполнение ритмических и танцевальных движений</w:t>
            </w:r>
          </w:p>
        </w:tc>
      </w:tr>
      <w:tr w:rsidR="00131A49" w:rsidRPr="003A51AC" w:rsidTr="00B70E73">
        <w:trPr>
          <w:trHeight w:val="340"/>
          <w:jc w:val="center"/>
        </w:trPr>
        <w:tc>
          <w:tcPr>
            <w:tcW w:w="5000" w:type="pct"/>
            <w:gridSpan w:val="9"/>
            <w:shd w:val="clear" w:color="auto" w:fill="F2F2F2" w:themeFill="background1" w:themeFillShade="F2"/>
            <w:vAlign w:val="center"/>
          </w:tcPr>
          <w:p w:rsidR="00131A49" w:rsidRPr="003A51AC" w:rsidRDefault="00131A49" w:rsidP="00B70E73">
            <w:pPr>
              <w:rPr>
                <w:b/>
                <w:sz w:val="24"/>
                <w:szCs w:val="24"/>
              </w:rPr>
            </w:pPr>
            <w:r w:rsidRPr="003A51AC">
              <w:rPr>
                <w:b/>
                <w:sz w:val="24"/>
                <w:szCs w:val="24"/>
              </w:rPr>
              <w:t>Условия</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sz w:val="24"/>
                <w:szCs w:val="24"/>
              </w:rPr>
            </w:pPr>
            <w:r w:rsidRPr="003A51AC">
              <w:rPr>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sz w:val="24"/>
                <w:szCs w:val="24"/>
              </w:rPr>
            </w:pPr>
            <w:r w:rsidRPr="003A51AC">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sz w:val="24"/>
                <w:szCs w:val="24"/>
              </w:rPr>
            </w:pPr>
            <w:r w:rsidRPr="003A51AC">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sz w:val="24"/>
                <w:szCs w:val="24"/>
              </w:rPr>
            </w:pPr>
            <w:r w:rsidRPr="003A51AC">
              <w:rPr>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sz w:val="24"/>
                <w:szCs w:val="24"/>
              </w:rPr>
            </w:pPr>
            <w:r w:rsidRPr="003A51AC">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sz w:val="24"/>
                <w:szCs w:val="24"/>
              </w:rPr>
            </w:pPr>
            <w:r w:rsidRPr="003A51AC">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sz w:val="24"/>
                <w:szCs w:val="24"/>
              </w:rPr>
            </w:pPr>
            <w:r w:rsidRPr="003A51AC">
              <w:rPr>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B70E73">
            <w:pPr>
              <w:rPr>
                <w:sz w:val="24"/>
                <w:szCs w:val="24"/>
              </w:rPr>
            </w:pPr>
            <w:r w:rsidRPr="003A51AC">
              <w:rPr>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131A49" w:rsidRPr="003A51AC" w:rsidTr="00B70E73">
        <w:trPr>
          <w:trHeight w:val="340"/>
          <w:jc w:val="center"/>
        </w:trPr>
        <w:tc>
          <w:tcPr>
            <w:tcW w:w="5000" w:type="pct"/>
            <w:gridSpan w:val="9"/>
            <w:shd w:val="clear" w:color="auto" w:fill="F2F2F2" w:themeFill="background1" w:themeFillShade="F2"/>
            <w:vAlign w:val="center"/>
          </w:tcPr>
          <w:p w:rsidR="00131A49" w:rsidRPr="003A51AC" w:rsidRDefault="00131A49" w:rsidP="00B70E73">
            <w:pPr>
              <w:rPr>
                <w:b/>
                <w:sz w:val="24"/>
                <w:szCs w:val="24"/>
              </w:rPr>
            </w:pPr>
            <w:r w:rsidRPr="003A51AC">
              <w:rPr>
                <w:b/>
                <w:sz w:val="24"/>
                <w:szCs w:val="24"/>
              </w:rPr>
              <w:t>Рекомендуемые способы и приёмы для поддержки детской инициативы</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D30AFE">
            <w:pPr>
              <w:pStyle w:val="a3"/>
              <w:numPr>
                <w:ilvl w:val="0"/>
                <w:numId w:val="189"/>
              </w:numPr>
              <w:spacing w:line="240" w:lineRule="auto"/>
              <w:ind w:left="0" w:firstLine="0"/>
              <w:rPr>
                <w:sz w:val="24"/>
                <w:szCs w:val="24"/>
              </w:rPr>
            </w:pPr>
            <w:r w:rsidRPr="003A51AC">
              <w:rPr>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D30AFE">
            <w:pPr>
              <w:pStyle w:val="a3"/>
              <w:numPr>
                <w:ilvl w:val="0"/>
                <w:numId w:val="189"/>
              </w:numPr>
              <w:spacing w:line="240" w:lineRule="auto"/>
              <w:ind w:left="0" w:firstLine="0"/>
              <w:rPr>
                <w:sz w:val="24"/>
                <w:szCs w:val="24"/>
              </w:rPr>
            </w:pPr>
            <w:r w:rsidRPr="003A51AC">
              <w:rPr>
                <w:sz w:val="24"/>
                <w:szCs w:val="24"/>
              </w:rPr>
              <w:t xml:space="preserve">У ребенка всегда должна быть возможность самостоятельного решения поставленных задач. При этом педагог помогает детям искать </w:t>
            </w:r>
            <w:r w:rsidRPr="003A51AC">
              <w:rPr>
                <w:sz w:val="24"/>
                <w:szCs w:val="24"/>
              </w:rPr>
              <w:lastRenderedPageBreak/>
              <w:t>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D30AFE">
            <w:pPr>
              <w:pStyle w:val="a3"/>
              <w:numPr>
                <w:ilvl w:val="0"/>
                <w:numId w:val="189"/>
              </w:numPr>
              <w:spacing w:line="240" w:lineRule="auto"/>
              <w:ind w:left="0" w:firstLine="0"/>
              <w:rPr>
                <w:sz w:val="24"/>
                <w:szCs w:val="24"/>
              </w:rPr>
            </w:pPr>
            <w:r w:rsidRPr="003A51AC">
              <w:rPr>
                <w:sz w:val="24"/>
                <w:szCs w:val="24"/>
              </w:rPr>
              <w:lastRenderedPageBreak/>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D30AFE">
            <w:pPr>
              <w:pStyle w:val="a3"/>
              <w:numPr>
                <w:ilvl w:val="0"/>
                <w:numId w:val="189"/>
              </w:numPr>
              <w:spacing w:line="240" w:lineRule="auto"/>
              <w:ind w:left="0" w:firstLine="0"/>
              <w:rPr>
                <w:sz w:val="24"/>
                <w:szCs w:val="24"/>
              </w:rPr>
            </w:pPr>
            <w:r w:rsidRPr="003A51AC">
              <w:rPr>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D30AFE">
            <w:pPr>
              <w:pStyle w:val="a3"/>
              <w:numPr>
                <w:ilvl w:val="0"/>
                <w:numId w:val="189"/>
              </w:numPr>
              <w:spacing w:line="240" w:lineRule="auto"/>
              <w:ind w:left="0" w:firstLine="0"/>
              <w:rPr>
                <w:sz w:val="24"/>
                <w:szCs w:val="24"/>
              </w:rPr>
            </w:pPr>
            <w:r w:rsidRPr="003A51AC">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131A49" w:rsidRPr="003A51AC" w:rsidTr="00B70E73">
        <w:trPr>
          <w:trHeight w:val="340"/>
          <w:jc w:val="center"/>
        </w:trPr>
        <w:tc>
          <w:tcPr>
            <w:tcW w:w="5000" w:type="pct"/>
            <w:gridSpan w:val="9"/>
            <w:shd w:val="clear" w:color="auto" w:fill="FFFFFF" w:themeFill="background1"/>
            <w:vAlign w:val="center"/>
          </w:tcPr>
          <w:p w:rsidR="00131A49" w:rsidRPr="003A51AC" w:rsidRDefault="00131A49" w:rsidP="00D30AFE">
            <w:pPr>
              <w:pStyle w:val="a3"/>
              <w:numPr>
                <w:ilvl w:val="0"/>
                <w:numId w:val="189"/>
              </w:numPr>
              <w:spacing w:line="240" w:lineRule="auto"/>
              <w:ind w:left="0" w:firstLine="0"/>
              <w:rPr>
                <w:sz w:val="24"/>
                <w:szCs w:val="24"/>
              </w:rPr>
            </w:pPr>
            <w:r w:rsidRPr="003A51AC">
              <w:rPr>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131A49" w:rsidRPr="003A51AC" w:rsidTr="00B70E73">
        <w:trPr>
          <w:trHeight w:val="340"/>
          <w:jc w:val="center"/>
        </w:trPr>
        <w:tc>
          <w:tcPr>
            <w:tcW w:w="5000" w:type="pct"/>
            <w:gridSpan w:val="9"/>
            <w:shd w:val="clear" w:color="auto" w:fill="F2F2F2" w:themeFill="background1" w:themeFillShade="F2"/>
            <w:vAlign w:val="center"/>
          </w:tcPr>
          <w:p w:rsidR="00131A49" w:rsidRPr="003A51AC" w:rsidRDefault="00131A49" w:rsidP="00B70E73">
            <w:pPr>
              <w:rPr>
                <w:b/>
                <w:i/>
                <w:sz w:val="24"/>
                <w:szCs w:val="24"/>
              </w:rPr>
            </w:pPr>
            <w:r w:rsidRPr="003A51AC">
              <w:rPr>
                <w:b/>
                <w:i/>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131A49" w:rsidRPr="003A51AC" w:rsidTr="00B70E73">
        <w:trPr>
          <w:trHeight w:val="340"/>
          <w:jc w:val="center"/>
        </w:trPr>
        <w:tc>
          <w:tcPr>
            <w:tcW w:w="5000" w:type="pct"/>
            <w:gridSpan w:val="9"/>
            <w:shd w:val="clear" w:color="auto" w:fill="F2F2F2" w:themeFill="background1" w:themeFillShade="F2"/>
            <w:vAlign w:val="center"/>
          </w:tcPr>
          <w:p w:rsidR="00131A49" w:rsidRPr="003A51AC" w:rsidRDefault="00131A49" w:rsidP="00B70E73">
            <w:pPr>
              <w:rPr>
                <w:b/>
                <w:i/>
                <w:sz w:val="24"/>
                <w:szCs w:val="24"/>
              </w:rPr>
            </w:pPr>
            <w:r w:rsidRPr="003A51AC">
              <w:rPr>
                <w:b/>
                <w:i/>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131A49" w:rsidRPr="003A51AC" w:rsidRDefault="00131A49" w:rsidP="00131A49">
      <w:pPr>
        <w:spacing w:line="360" w:lineRule="auto"/>
        <w:rPr>
          <w:b/>
          <w:sz w:val="24"/>
          <w:szCs w:val="24"/>
        </w:rPr>
      </w:pPr>
    </w:p>
    <w:tbl>
      <w:tblPr>
        <w:tblStyle w:val="a7"/>
        <w:tblW w:w="5000" w:type="pct"/>
        <w:jc w:val="center"/>
        <w:tblLook w:val="04A0"/>
      </w:tblPr>
      <w:tblGrid>
        <w:gridCol w:w="4875"/>
        <w:gridCol w:w="4874"/>
        <w:gridCol w:w="5351"/>
      </w:tblGrid>
      <w:tr w:rsidR="00131A49" w:rsidTr="00B70E73">
        <w:trPr>
          <w:trHeight w:val="340"/>
          <w:jc w:val="center"/>
        </w:trPr>
        <w:tc>
          <w:tcPr>
            <w:tcW w:w="5000" w:type="pct"/>
            <w:gridSpan w:val="3"/>
            <w:shd w:val="clear" w:color="auto" w:fill="EEECE1" w:themeFill="background2"/>
            <w:vAlign w:val="center"/>
          </w:tcPr>
          <w:p w:rsidR="00131A49" w:rsidRDefault="00131A49" w:rsidP="00B70E73">
            <w:pPr>
              <w:jc w:val="center"/>
              <w:rPr>
                <w:b/>
              </w:rPr>
            </w:pPr>
            <w:r>
              <w:rPr>
                <w:b/>
              </w:rPr>
              <w:t xml:space="preserve">Возрастные характеристики детской самостоятельной инициативности </w:t>
            </w:r>
          </w:p>
          <w:p w:rsidR="00131A49" w:rsidRDefault="00131A49" w:rsidP="00B70E73">
            <w:pPr>
              <w:jc w:val="center"/>
              <w:rPr>
                <w:b/>
              </w:rPr>
            </w:pPr>
            <w:r>
              <w:rPr>
                <w:b/>
              </w:rPr>
              <w:t>и педагогические действия по поддержке детской инициативы</w:t>
            </w:r>
          </w:p>
        </w:tc>
      </w:tr>
      <w:tr w:rsidR="00131A49" w:rsidTr="00B70E73">
        <w:trPr>
          <w:trHeight w:val="340"/>
          <w:jc w:val="center"/>
        </w:trPr>
        <w:tc>
          <w:tcPr>
            <w:tcW w:w="1614" w:type="pct"/>
            <w:tcBorders>
              <w:bottom w:val="single" w:sz="4" w:space="0" w:color="auto"/>
            </w:tcBorders>
            <w:shd w:val="clear" w:color="auto" w:fill="FFFFFF" w:themeFill="background1"/>
            <w:vAlign w:val="center"/>
          </w:tcPr>
          <w:p w:rsidR="00131A49" w:rsidRDefault="00131A49" w:rsidP="00B70E73">
            <w:pPr>
              <w:jc w:val="center"/>
              <w:rPr>
                <w:b/>
              </w:rPr>
            </w:pPr>
            <w:r>
              <w:rPr>
                <w:b/>
              </w:rPr>
              <w:t>3-4 года</w:t>
            </w:r>
          </w:p>
        </w:tc>
        <w:tc>
          <w:tcPr>
            <w:tcW w:w="1614" w:type="pct"/>
            <w:tcBorders>
              <w:bottom w:val="single" w:sz="4" w:space="0" w:color="auto"/>
            </w:tcBorders>
            <w:shd w:val="clear" w:color="auto" w:fill="FFFFFF" w:themeFill="background1"/>
            <w:vAlign w:val="center"/>
          </w:tcPr>
          <w:p w:rsidR="00131A49" w:rsidRDefault="00131A49" w:rsidP="00B70E73">
            <w:pPr>
              <w:jc w:val="center"/>
              <w:rPr>
                <w:b/>
              </w:rPr>
            </w:pPr>
            <w:r>
              <w:rPr>
                <w:b/>
              </w:rPr>
              <w:t>4-5 лет</w:t>
            </w:r>
          </w:p>
        </w:tc>
        <w:tc>
          <w:tcPr>
            <w:tcW w:w="1772" w:type="pct"/>
            <w:tcBorders>
              <w:bottom w:val="single" w:sz="4" w:space="0" w:color="auto"/>
            </w:tcBorders>
            <w:shd w:val="clear" w:color="auto" w:fill="FFFFFF" w:themeFill="background1"/>
            <w:vAlign w:val="center"/>
          </w:tcPr>
          <w:p w:rsidR="00131A49" w:rsidRDefault="00131A49" w:rsidP="00B70E73">
            <w:pPr>
              <w:jc w:val="center"/>
              <w:rPr>
                <w:b/>
              </w:rPr>
            </w:pPr>
            <w:r>
              <w:rPr>
                <w:b/>
              </w:rPr>
              <w:t>5-7 лет</w:t>
            </w:r>
          </w:p>
        </w:tc>
      </w:tr>
      <w:tr w:rsidR="00131A49" w:rsidTr="00B70E73">
        <w:trPr>
          <w:trHeight w:val="340"/>
          <w:jc w:val="center"/>
        </w:trPr>
        <w:tc>
          <w:tcPr>
            <w:tcW w:w="1614" w:type="pct"/>
            <w:tcBorders>
              <w:bottom w:val="single" w:sz="8" w:space="0" w:color="auto"/>
            </w:tcBorders>
            <w:shd w:val="clear" w:color="auto" w:fill="FFFFFF" w:themeFill="background1"/>
            <w:vAlign w:val="center"/>
          </w:tcPr>
          <w:p w:rsidR="00131A49" w:rsidRDefault="00131A49" w:rsidP="00B70E73">
            <w:r>
              <w:t xml:space="preserve">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w:t>
            </w:r>
            <w:r>
              <w:lastRenderedPageBreak/>
              <w:t>его действиях, сведениях.</w:t>
            </w:r>
          </w:p>
        </w:tc>
        <w:tc>
          <w:tcPr>
            <w:tcW w:w="1614" w:type="pct"/>
            <w:tcBorders>
              <w:bottom w:val="single" w:sz="8" w:space="0" w:color="auto"/>
            </w:tcBorders>
            <w:shd w:val="clear" w:color="auto" w:fill="FFFFFF" w:themeFill="background1"/>
            <w:vAlign w:val="center"/>
          </w:tcPr>
          <w:p w:rsidR="00131A49" w:rsidRDefault="00131A49" w:rsidP="00B70E73">
            <w:r>
              <w:lastRenderedPageBreak/>
              <w:t xml:space="preserve">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w:t>
            </w:r>
            <w:r>
              <w:lastRenderedPageBreak/>
              <w:t>деятельности.</w:t>
            </w:r>
          </w:p>
        </w:tc>
        <w:tc>
          <w:tcPr>
            <w:tcW w:w="1772" w:type="pct"/>
            <w:tcBorders>
              <w:bottom w:val="single" w:sz="8" w:space="0" w:color="auto"/>
            </w:tcBorders>
            <w:shd w:val="clear" w:color="auto" w:fill="FFFFFF" w:themeFill="background1"/>
          </w:tcPr>
          <w:p w:rsidR="00131A49" w:rsidRDefault="00131A49" w:rsidP="00B70E73">
            <w:r>
              <w:lastRenderedPageBreak/>
              <w:t>Ребёнок имеет яркую потребность в самоутверждении и признании со стороны взрослых.</w:t>
            </w:r>
          </w:p>
        </w:tc>
      </w:tr>
      <w:tr w:rsidR="00131A49" w:rsidTr="00B70E73">
        <w:trPr>
          <w:trHeight w:val="340"/>
          <w:jc w:val="center"/>
        </w:trPr>
        <w:tc>
          <w:tcPr>
            <w:tcW w:w="1614" w:type="pct"/>
            <w:tcBorders>
              <w:top w:val="single" w:sz="8" w:space="0" w:color="auto"/>
              <w:bottom w:val="single" w:sz="8" w:space="0" w:color="auto"/>
            </w:tcBorders>
            <w:shd w:val="clear" w:color="auto" w:fill="FFFFFF" w:themeFill="background1"/>
            <w:vAlign w:val="center"/>
          </w:tcPr>
          <w:p w:rsidR="00131A49" w:rsidRDefault="00131A49" w:rsidP="00B70E73"/>
        </w:tc>
        <w:tc>
          <w:tcPr>
            <w:tcW w:w="1614" w:type="pct"/>
            <w:tcBorders>
              <w:top w:val="single" w:sz="8" w:space="0" w:color="auto"/>
              <w:bottom w:val="single" w:sz="8" w:space="0" w:color="auto"/>
            </w:tcBorders>
            <w:shd w:val="clear" w:color="auto" w:fill="FFFFFF" w:themeFill="background1"/>
            <w:vAlign w:val="center"/>
          </w:tcPr>
          <w:p w:rsidR="00131A49" w:rsidRDefault="00131A49" w:rsidP="00B70E73">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1772" w:type="pct"/>
            <w:tcBorders>
              <w:top w:val="single" w:sz="8" w:space="0" w:color="auto"/>
              <w:bottom w:val="single" w:sz="8" w:space="0" w:color="auto"/>
            </w:tcBorders>
            <w:shd w:val="clear" w:color="auto" w:fill="FFFFFF" w:themeFill="background1"/>
          </w:tcPr>
          <w:p w:rsidR="00131A49" w:rsidRDefault="00131A49" w:rsidP="00B70E73">
            <w:r>
              <w:t>Педагогу важно обращать внимание на педагогические условия, которые развивают детскую самостоятельность, инициативу и творчество.</w:t>
            </w:r>
          </w:p>
        </w:tc>
      </w:tr>
      <w:tr w:rsidR="00131A49" w:rsidTr="00B70E73">
        <w:trPr>
          <w:trHeight w:val="340"/>
          <w:jc w:val="center"/>
        </w:trPr>
        <w:tc>
          <w:tcPr>
            <w:tcW w:w="1614" w:type="pct"/>
            <w:tcBorders>
              <w:top w:val="single" w:sz="8" w:space="0" w:color="auto"/>
              <w:bottom w:val="single" w:sz="8" w:space="0" w:color="auto"/>
            </w:tcBorders>
            <w:shd w:val="clear" w:color="auto" w:fill="FFFFFF" w:themeFill="background1"/>
          </w:tcPr>
          <w:p w:rsidR="00131A49" w:rsidRDefault="00131A49" w:rsidP="00B70E73">
            <w: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p>
        </w:tc>
        <w:tc>
          <w:tcPr>
            <w:tcW w:w="1614" w:type="pct"/>
            <w:tcBorders>
              <w:top w:val="single" w:sz="8" w:space="0" w:color="auto"/>
              <w:bottom w:val="single" w:sz="8" w:space="0" w:color="auto"/>
            </w:tcBorders>
            <w:shd w:val="clear" w:color="auto" w:fill="FFFFFF" w:themeFill="background1"/>
          </w:tcPr>
          <w:p w:rsidR="00131A49" w:rsidRDefault="00131A49" w:rsidP="00B70E73">
            <w: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1772" w:type="pct"/>
            <w:tcBorders>
              <w:top w:val="single" w:sz="8" w:space="0" w:color="auto"/>
              <w:bottom w:val="single" w:sz="8" w:space="0" w:color="auto"/>
            </w:tcBorders>
            <w:shd w:val="clear" w:color="auto" w:fill="FFFFFF" w:themeFill="background1"/>
          </w:tcPr>
          <w:p w:rsidR="00131A49" w:rsidRDefault="00131A49" w:rsidP="00B70E73">
            <w: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131A49" w:rsidTr="00B70E73">
        <w:trPr>
          <w:trHeight w:val="340"/>
          <w:jc w:val="center"/>
        </w:trPr>
        <w:tc>
          <w:tcPr>
            <w:tcW w:w="1614" w:type="pct"/>
            <w:tcBorders>
              <w:top w:val="single" w:sz="8" w:space="0" w:color="auto"/>
              <w:bottom w:val="single" w:sz="8" w:space="0" w:color="auto"/>
            </w:tcBorders>
            <w:shd w:val="clear" w:color="auto" w:fill="FFFFFF" w:themeFill="background1"/>
          </w:tcPr>
          <w:p w:rsidR="00131A49" w:rsidRDefault="00131A49" w:rsidP="00B70E73">
            <w:r>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1614" w:type="pct"/>
            <w:tcBorders>
              <w:top w:val="single" w:sz="8" w:space="0" w:color="auto"/>
              <w:bottom w:val="single" w:sz="8" w:space="0" w:color="auto"/>
            </w:tcBorders>
            <w:shd w:val="clear" w:color="auto" w:fill="FFFFFF" w:themeFill="background1"/>
          </w:tcPr>
          <w:p w:rsidR="00131A49" w:rsidRDefault="00131A49" w:rsidP="00B70E73">
            <w: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1772" w:type="pct"/>
            <w:tcBorders>
              <w:top w:val="single" w:sz="8" w:space="0" w:color="auto"/>
              <w:bottom w:val="single" w:sz="8" w:space="0" w:color="auto"/>
            </w:tcBorders>
            <w:shd w:val="clear" w:color="auto" w:fill="FFFFFF" w:themeFill="background1"/>
          </w:tcPr>
          <w:p w:rsidR="00131A49" w:rsidRDefault="00131A49" w:rsidP="00B70E73">
            <w: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131A49" w:rsidTr="00B70E73">
        <w:trPr>
          <w:trHeight w:val="340"/>
          <w:jc w:val="center"/>
        </w:trPr>
        <w:tc>
          <w:tcPr>
            <w:tcW w:w="1614" w:type="pct"/>
            <w:vMerge w:val="restart"/>
            <w:tcBorders>
              <w:top w:val="single" w:sz="8" w:space="0" w:color="auto"/>
            </w:tcBorders>
            <w:shd w:val="clear" w:color="auto" w:fill="FFFFFF" w:themeFill="background1"/>
          </w:tcPr>
          <w:p w:rsidR="00131A49" w:rsidRDefault="00131A49" w:rsidP="00B70E73">
            <w:r>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3386" w:type="pct"/>
            <w:gridSpan w:val="2"/>
            <w:tcBorders>
              <w:top w:val="single" w:sz="8" w:space="0" w:color="auto"/>
            </w:tcBorders>
            <w:shd w:val="clear" w:color="auto" w:fill="FFFFFF" w:themeFill="background1"/>
          </w:tcPr>
          <w:p w:rsidR="00131A49" w:rsidRDefault="00131A49" w:rsidP="00B70E73">
            <w: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131A49" w:rsidTr="00B70E73">
        <w:trPr>
          <w:trHeight w:val="340"/>
          <w:jc w:val="center"/>
        </w:trPr>
        <w:tc>
          <w:tcPr>
            <w:tcW w:w="1614" w:type="pct"/>
            <w:vMerge/>
            <w:shd w:val="clear" w:color="auto" w:fill="FFFFFF" w:themeFill="background1"/>
          </w:tcPr>
          <w:p w:rsidR="00131A49" w:rsidRDefault="00131A49" w:rsidP="00B70E73"/>
        </w:tc>
        <w:tc>
          <w:tcPr>
            <w:tcW w:w="3386" w:type="pct"/>
            <w:gridSpan w:val="2"/>
            <w:shd w:val="clear" w:color="auto" w:fill="FFFFFF" w:themeFill="background1"/>
          </w:tcPr>
          <w:p w:rsidR="00131A49" w:rsidRDefault="00131A49" w:rsidP="00B70E73">
            <w: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rsidR="00131A49" w:rsidRPr="003A51AC" w:rsidRDefault="00131A49" w:rsidP="00131A49">
      <w:pPr>
        <w:spacing w:line="360" w:lineRule="auto"/>
        <w:rPr>
          <w:b/>
          <w:sz w:val="24"/>
          <w:szCs w:val="24"/>
        </w:rPr>
      </w:pPr>
    </w:p>
    <w:p w:rsidR="00131A49" w:rsidRPr="003A51AC" w:rsidRDefault="00131A49" w:rsidP="00131A49">
      <w:pPr>
        <w:shd w:val="clear" w:color="auto" w:fill="FFFFFF"/>
        <w:spacing w:line="240" w:lineRule="auto"/>
        <w:rPr>
          <w:sz w:val="24"/>
          <w:szCs w:val="24"/>
        </w:rPr>
      </w:pPr>
    </w:p>
    <w:p w:rsidR="00131A49" w:rsidRPr="003A51AC" w:rsidRDefault="00131A49" w:rsidP="00131A49">
      <w:pPr>
        <w:shd w:val="clear" w:color="auto" w:fill="FFFFFF"/>
        <w:spacing w:line="240" w:lineRule="auto"/>
        <w:rPr>
          <w:b/>
          <w:sz w:val="24"/>
          <w:szCs w:val="24"/>
        </w:rPr>
      </w:pPr>
      <w:r>
        <w:rPr>
          <w:b/>
          <w:sz w:val="24"/>
          <w:szCs w:val="24"/>
        </w:rPr>
        <w:t>2.6</w:t>
      </w:r>
      <w:r w:rsidRPr="003A51AC">
        <w:rPr>
          <w:b/>
          <w:sz w:val="24"/>
          <w:szCs w:val="24"/>
        </w:rPr>
        <w:t>.Взаимодействие педагогического коллектива с семьями обучающихся</w:t>
      </w:r>
      <w:bookmarkEnd w:id="12"/>
    </w:p>
    <w:p w:rsidR="00131A49" w:rsidRPr="003A51AC" w:rsidRDefault="00131A49" w:rsidP="00131A49">
      <w:pPr>
        <w:shd w:val="clear" w:color="auto" w:fill="FFFFFF"/>
        <w:spacing w:line="240" w:lineRule="auto"/>
        <w:ind w:firstLine="567"/>
        <w:rPr>
          <w:bCs/>
          <w:sz w:val="24"/>
          <w:szCs w:val="24"/>
        </w:rPr>
      </w:pPr>
      <w:r w:rsidRPr="003A51AC">
        <w:rPr>
          <w:bCs/>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bl>
      <w:tblPr>
        <w:tblStyle w:val="4"/>
        <w:tblW w:w="14967" w:type="dxa"/>
        <w:tblLook w:val="04A0"/>
      </w:tblPr>
      <w:tblGrid>
        <w:gridCol w:w="2372"/>
        <w:gridCol w:w="6510"/>
        <w:gridCol w:w="6085"/>
      </w:tblGrid>
      <w:tr w:rsidR="00131A49" w:rsidRPr="003A51AC" w:rsidTr="00B70E73">
        <w:trPr>
          <w:trHeight w:val="445"/>
        </w:trPr>
        <w:tc>
          <w:tcPr>
            <w:tcW w:w="2372" w:type="dxa"/>
          </w:tcPr>
          <w:p w:rsidR="00131A49" w:rsidRPr="003A51AC" w:rsidRDefault="00131A49" w:rsidP="00B70E73">
            <w:pPr>
              <w:spacing w:line="240" w:lineRule="auto"/>
              <w:ind w:firstLine="567"/>
              <w:rPr>
                <w:b/>
                <w:bCs/>
                <w:sz w:val="24"/>
                <w:szCs w:val="24"/>
              </w:rPr>
            </w:pPr>
            <w:r w:rsidRPr="003A51AC">
              <w:rPr>
                <w:b/>
                <w:bCs/>
                <w:sz w:val="24"/>
                <w:szCs w:val="24"/>
              </w:rPr>
              <w:t>Направление</w:t>
            </w:r>
          </w:p>
        </w:tc>
        <w:tc>
          <w:tcPr>
            <w:tcW w:w="6510" w:type="dxa"/>
          </w:tcPr>
          <w:p w:rsidR="00131A49" w:rsidRPr="003A51AC" w:rsidRDefault="00131A49" w:rsidP="00B70E73">
            <w:pPr>
              <w:spacing w:line="240" w:lineRule="auto"/>
              <w:ind w:firstLine="567"/>
              <w:rPr>
                <w:b/>
                <w:bCs/>
                <w:sz w:val="24"/>
                <w:szCs w:val="24"/>
              </w:rPr>
            </w:pPr>
            <w:r w:rsidRPr="003A51AC">
              <w:rPr>
                <w:b/>
                <w:bCs/>
                <w:sz w:val="24"/>
                <w:szCs w:val="24"/>
              </w:rPr>
              <w:t>Содержание деятельности</w:t>
            </w:r>
          </w:p>
        </w:tc>
        <w:tc>
          <w:tcPr>
            <w:tcW w:w="6085" w:type="dxa"/>
          </w:tcPr>
          <w:p w:rsidR="00131A49" w:rsidRPr="003A51AC" w:rsidRDefault="00131A49" w:rsidP="00B70E73">
            <w:pPr>
              <w:spacing w:line="240" w:lineRule="auto"/>
              <w:ind w:firstLine="567"/>
              <w:rPr>
                <w:b/>
                <w:bCs/>
                <w:sz w:val="24"/>
                <w:szCs w:val="24"/>
              </w:rPr>
            </w:pPr>
            <w:r w:rsidRPr="003A51AC">
              <w:rPr>
                <w:b/>
                <w:bCs/>
                <w:sz w:val="24"/>
                <w:szCs w:val="24"/>
              </w:rPr>
              <w:t>Инструментарий</w:t>
            </w:r>
          </w:p>
        </w:tc>
      </w:tr>
      <w:tr w:rsidR="00131A49" w:rsidRPr="003A51AC" w:rsidTr="00B70E73">
        <w:trPr>
          <w:trHeight w:val="2022"/>
        </w:trPr>
        <w:tc>
          <w:tcPr>
            <w:tcW w:w="2372" w:type="dxa"/>
          </w:tcPr>
          <w:p w:rsidR="00131A49" w:rsidRPr="003A51AC" w:rsidRDefault="00131A49" w:rsidP="00B70E73">
            <w:pPr>
              <w:spacing w:line="240" w:lineRule="auto"/>
              <w:rPr>
                <w:bCs/>
                <w:sz w:val="24"/>
                <w:szCs w:val="24"/>
              </w:rPr>
            </w:pPr>
            <w:r w:rsidRPr="003A51AC">
              <w:rPr>
                <w:bCs/>
                <w:sz w:val="24"/>
                <w:szCs w:val="24"/>
              </w:rPr>
              <w:t xml:space="preserve">1.Диагностико -аналитическое направление </w:t>
            </w:r>
          </w:p>
        </w:tc>
        <w:tc>
          <w:tcPr>
            <w:tcW w:w="6510" w:type="dxa"/>
          </w:tcPr>
          <w:p w:rsidR="00131A49" w:rsidRPr="003A51AC" w:rsidRDefault="00131A49" w:rsidP="00B70E73">
            <w:pPr>
              <w:spacing w:line="240" w:lineRule="auto"/>
              <w:rPr>
                <w:bCs/>
                <w:sz w:val="24"/>
                <w:szCs w:val="24"/>
              </w:rPr>
            </w:pPr>
            <w:r w:rsidRPr="003A51AC">
              <w:rPr>
                <w:bCs/>
                <w:sz w:val="24"/>
                <w:szCs w:val="24"/>
              </w:rPr>
              <w:t xml:space="preserve">Получение  и анализ данных о семье каждого обучающегося, её запросах в отношении охраны здоровья и развития ребёнка; </w:t>
            </w:r>
          </w:p>
          <w:p w:rsidR="00131A49" w:rsidRPr="003A51AC" w:rsidRDefault="00131A49" w:rsidP="00B70E73">
            <w:pPr>
              <w:spacing w:line="240" w:lineRule="auto"/>
              <w:rPr>
                <w:bCs/>
                <w:sz w:val="24"/>
                <w:szCs w:val="24"/>
              </w:rPr>
            </w:pPr>
            <w:r w:rsidRPr="003A51AC">
              <w:rPr>
                <w:bCs/>
                <w:sz w:val="24"/>
                <w:szCs w:val="24"/>
              </w:rPr>
              <w:t xml:space="preserve">Об  уровне психолого-педагогической компетентности родителей (законных представителей); </w:t>
            </w:r>
          </w:p>
          <w:p w:rsidR="00131A49" w:rsidRPr="003A51AC" w:rsidRDefault="00131A49" w:rsidP="00B70E73">
            <w:pPr>
              <w:spacing w:line="240" w:lineRule="auto"/>
              <w:rPr>
                <w:bCs/>
                <w:sz w:val="24"/>
                <w:szCs w:val="24"/>
              </w:rPr>
            </w:pPr>
            <w:r w:rsidRPr="003A51AC">
              <w:rPr>
                <w:bCs/>
                <w:sz w:val="24"/>
                <w:szCs w:val="24"/>
              </w:rPr>
              <w:t>А  также планирование работы с семьей с учётом результатов проведенного анализа;</w:t>
            </w:r>
          </w:p>
          <w:p w:rsidR="00131A49" w:rsidRPr="003A51AC" w:rsidRDefault="00131A49" w:rsidP="00B70E73">
            <w:pPr>
              <w:spacing w:line="240" w:lineRule="auto"/>
              <w:rPr>
                <w:bCs/>
                <w:sz w:val="24"/>
                <w:szCs w:val="24"/>
              </w:rPr>
            </w:pPr>
            <w:r w:rsidRPr="003A51AC">
              <w:rPr>
                <w:bCs/>
                <w:sz w:val="24"/>
                <w:szCs w:val="24"/>
              </w:rPr>
              <w:t xml:space="preserve"> Согласование  воспитательных задач;</w:t>
            </w:r>
          </w:p>
        </w:tc>
        <w:tc>
          <w:tcPr>
            <w:tcW w:w="6085" w:type="dxa"/>
          </w:tcPr>
          <w:p w:rsidR="00131A49" w:rsidRPr="003A51AC" w:rsidRDefault="00131A49" w:rsidP="00B70E73">
            <w:pPr>
              <w:spacing w:line="240" w:lineRule="auto"/>
              <w:ind w:firstLine="567"/>
              <w:rPr>
                <w:bCs/>
                <w:sz w:val="24"/>
                <w:szCs w:val="24"/>
              </w:rPr>
            </w:pPr>
            <w:r w:rsidRPr="003A51AC">
              <w:rPr>
                <w:bCs/>
                <w:sz w:val="24"/>
                <w:szCs w:val="24"/>
              </w:rPr>
              <w:t>Опросы ,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131A49" w:rsidRPr="003A51AC" w:rsidTr="00B70E73">
        <w:trPr>
          <w:trHeight w:val="445"/>
        </w:trPr>
        <w:tc>
          <w:tcPr>
            <w:tcW w:w="2372" w:type="dxa"/>
          </w:tcPr>
          <w:p w:rsidR="00131A49" w:rsidRPr="003A51AC" w:rsidRDefault="00131A49" w:rsidP="00B70E73">
            <w:pPr>
              <w:spacing w:line="240" w:lineRule="auto"/>
              <w:rPr>
                <w:bCs/>
                <w:sz w:val="24"/>
                <w:szCs w:val="24"/>
              </w:rPr>
            </w:pPr>
            <w:r w:rsidRPr="003A51AC">
              <w:rPr>
                <w:bCs/>
                <w:sz w:val="24"/>
                <w:szCs w:val="24"/>
              </w:rPr>
              <w:t xml:space="preserve">2.Просветительское направление </w:t>
            </w:r>
          </w:p>
          <w:p w:rsidR="00131A49" w:rsidRPr="003A51AC" w:rsidRDefault="00131A49" w:rsidP="00B70E73">
            <w:pPr>
              <w:spacing w:line="240" w:lineRule="auto"/>
              <w:ind w:firstLine="567"/>
              <w:rPr>
                <w:bCs/>
                <w:sz w:val="24"/>
                <w:szCs w:val="24"/>
              </w:rPr>
            </w:pPr>
          </w:p>
        </w:tc>
        <w:tc>
          <w:tcPr>
            <w:tcW w:w="6510" w:type="dxa"/>
          </w:tcPr>
          <w:p w:rsidR="00131A49" w:rsidRPr="003A51AC" w:rsidRDefault="00131A49" w:rsidP="00B70E73">
            <w:pPr>
              <w:spacing w:line="240" w:lineRule="auto"/>
              <w:rPr>
                <w:bCs/>
                <w:sz w:val="24"/>
                <w:szCs w:val="24"/>
              </w:rPr>
            </w:pPr>
            <w:r w:rsidRPr="003A51AC">
              <w:rPr>
                <w:bCs/>
                <w:sz w:val="24"/>
                <w:szCs w:val="24"/>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131A49" w:rsidRPr="003A51AC" w:rsidRDefault="00131A49" w:rsidP="00B70E73">
            <w:pPr>
              <w:spacing w:line="240" w:lineRule="auto"/>
              <w:rPr>
                <w:bCs/>
                <w:sz w:val="24"/>
                <w:szCs w:val="24"/>
              </w:rPr>
            </w:pPr>
            <w:r w:rsidRPr="003A51AC">
              <w:rPr>
                <w:bCs/>
                <w:sz w:val="24"/>
                <w:szCs w:val="24"/>
              </w:rPr>
              <w:t xml:space="preserve">Выбора  эффективных методов обучения и воспитания детей определенного возраста; </w:t>
            </w:r>
          </w:p>
          <w:p w:rsidR="00131A49" w:rsidRPr="003A51AC" w:rsidRDefault="00131A49" w:rsidP="00B70E73">
            <w:pPr>
              <w:spacing w:line="240" w:lineRule="auto"/>
              <w:rPr>
                <w:bCs/>
                <w:sz w:val="24"/>
                <w:szCs w:val="24"/>
              </w:rPr>
            </w:pPr>
            <w:r w:rsidRPr="003A51AC">
              <w:rPr>
                <w:bCs/>
                <w:sz w:val="24"/>
                <w:szCs w:val="24"/>
              </w:rPr>
              <w:t xml:space="preserve">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131A49" w:rsidRPr="003A51AC" w:rsidRDefault="00131A49" w:rsidP="00B70E73">
            <w:pPr>
              <w:spacing w:line="240" w:lineRule="auto"/>
              <w:rPr>
                <w:bCs/>
                <w:sz w:val="24"/>
                <w:szCs w:val="24"/>
              </w:rPr>
            </w:pPr>
            <w:r w:rsidRPr="003A51AC">
              <w:rPr>
                <w:bCs/>
                <w:sz w:val="24"/>
                <w:szCs w:val="24"/>
              </w:rPr>
              <w:t xml:space="preserve">Информирование  об особенностях реализуемой в ДОО образовательной программы; </w:t>
            </w:r>
          </w:p>
          <w:p w:rsidR="00131A49" w:rsidRPr="003A51AC" w:rsidRDefault="00131A49" w:rsidP="00B70E73">
            <w:pPr>
              <w:spacing w:line="240" w:lineRule="auto"/>
              <w:rPr>
                <w:bCs/>
                <w:sz w:val="24"/>
                <w:szCs w:val="24"/>
              </w:rPr>
            </w:pPr>
            <w:r w:rsidRPr="003A51AC">
              <w:rPr>
                <w:bCs/>
                <w:sz w:val="24"/>
                <w:szCs w:val="24"/>
              </w:rPr>
              <w:t xml:space="preserve">Условиях  пребывания ребёнка в группе ДОО; </w:t>
            </w:r>
          </w:p>
          <w:p w:rsidR="00131A49" w:rsidRPr="003A51AC" w:rsidRDefault="00131A49" w:rsidP="00B70E73">
            <w:pPr>
              <w:spacing w:line="240" w:lineRule="auto"/>
              <w:rPr>
                <w:bCs/>
                <w:sz w:val="24"/>
                <w:szCs w:val="24"/>
              </w:rPr>
            </w:pPr>
            <w:r w:rsidRPr="003A51AC">
              <w:rPr>
                <w:bCs/>
                <w:sz w:val="24"/>
                <w:szCs w:val="24"/>
              </w:rPr>
              <w:t>Содержании  и методах образовательной работы с детьми;</w:t>
            </w:r>
          </w:p>
        </w:tc>
        <w:tc>
          <w:tcPr>
            <w:tcW w:w="6085" w:type="dxa"/>
          </w:tcPr>
          <w:p w:rsidR="00131A49" w:rsidRPr="003A51AC" w:rsidRDefault="00131A49" w:rsidP="00B70E73">
            <w:pPr>
              <w:spacing w:line="240" w:lineRule="auto"/>
              <w:ind w:firstLine="567"/>
              <w:rPr>
                <w:bCs/>
                <w:sz w:val="24"/>
                <w:szCs w:val="24"/>
              </w:rPr>
            </w:pPr>
            <w:r w:rsidRPr="003A51AC">
              <w:rPr>
                <w:bCs/>
                <w:sz w:val="24"/>
                <w:szCs w:val="24"/>
              </w:rPr>
              <w:t xml:space="preserve">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 </w:t>
            </w:r>
          </w:p>
          <w:p w:rsidR="00131A49" w:rsidRPr="003A51AC" w:rsidRDefault="00131A49" w:rsidP="00B70941">
            <w:pPr>
              <w:spacing w:line="240" w:lineRule="auto"/>
              <w:ind w:firstLine="567"/>
              <w:rPr>
                <w:bCs/>
                <w:sz w:val="24"/>
                <w:szCs w:val="24"/>
              </w:rPr>
            </w:pPr>
            <w:r w:rsidRPr="003A51AC">
              <w:rPr>
                <w:bCs/>
                <w:sz w:val="24"/>
                <w:szCs w:val="24"/>
              </w:rPr>
              <w:t xml:space="preserve">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131A49" w:rsidRPr="003A51AC" w:rsidTr="00B70E73">
        <w:trPr>
          <w:trHeight w:val="445"/>
        </w:trPr>
        <w:tc>
          <w:tcPr>
            <w:tcW w:w="2372" w:type="dxa"/>
          </w:tcPr>
          <w:p w:rsidR="00131A49" w:rsidRPr="003A51AC" w:rsidRDefault="00131A49" w:rsidP="00B70E73">
            <w:pPr>
              <w:spacing w:line="240" w:lineRule="auto"/>
              <w:rPr>
                <w:bCs/>
                <w:sz w:val="24"/>
                <w:szCs w:val="24"/>
              </w:rPr>
            </w:pPr>
            <w:r w:rsidRPr="003A51AC">
              <w:rPr>
                <w:bCs/>
                <w:sz w:val="24"/>
                <w:szCs w:val="24"/>
              </w:rPr>
              <w:t xml:space="preserve">3.Консультационное направление </w:t>
            </w:r>
          </w:p>
          <w:p w:rsidR="00131A49" w:rsidRPr="003A51AC" w:rsidRDefault="00131A49" w:rsidP="00B70E73">
            <w:pPr>
              <w:spacing w:line="240" w:lineRule="auto"/>
              <w:ind w:firstLine="567"/>
              <w:rPr>
                <w:bCs/>
                <w:sz w:val="24"/>
                <w:szCs w:val="24"/>
              </w:rPr>
            </w:pPr>
          </w:p>
          <w:p w:rsidR="00131A49" w:rsidRPr="003A51AC" w:rsidRDefault="00131A49" w:rsidP="00B70E73">
            <w:pPr>
              <w:spacing w:line="240" w:lineRule="auto"/>
              <w:ind w:firstLine="567"/>
              <w:rPr>
                <w:bCs/>
                <w:sz w:val="24"/>
                <w:szCs w:val="24"/>
              </w:rPr>
            </w:pPr>
          </w:p>
        </w:tc>
        <w:tc>
          <w:tcPr>
            <w:tcW w:w="6510" w:type="dxa"/>
          </w:tcPr>
          <w:p w:rsidR="00131A49" w:rsidRPr="003A51AC" w:rsidRDefault="00131A49" w:rsidP="00B70E73">
            <w:pPr>
              <w:spacing w:line="240" w:lineRule="auto"/>
              <w:rPr>
                <w:bCs/>
                <w:sz w:val="24"/>
                <w:szCs w:val="24"/>
              </w:rPr>
            </w:pPr>
            <w:r w:rsidRPr="003A51AC">
              <w:rPr>
                <w:bCs/>
                <w:sz w:val="24"/>
                <w:szCs w:val="24"/>
              </w:rPr>
              <w:t xml:space="preserve">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131A49" w:rsidRPr="003A51AC" w:rsidRDefault="00131A49" w:rsidP="00B70E73">
            <w:pPr>
              <w:spacing w:line="240" w:lineRule="auto"/>
              <w:rPr>
                <w:bCs/>
                <w:sz w:val="24"/>
                <w:szCs w:val="24"/>
              </w:rPr>
            </w:pPr>
            <w:r w:rsidRPr="003A51AC">
              <w:rPr>
                <w:bCs/>
                <w:sz w:val="24"/>
                <w:szCs w:val="24"/>
              </w:rPr>
              <w:t xml:space="preserve">Особенностей  поведения и взаимодействия ребёнка со сверстниками и педагогом; </w:t>
            </w:r>
          </w:p>
          <w:p w:rsidR="00131A49" w:rsidRPr="003A51AC" w:rsidRDefault="00131A49" w:rsidP="00B70E73">
            <w:pPr>
              <w:spacing w:line="240" w:lineRule="auto"/>
              <w:rPr>
                <w:bCs/>
                <w:sz w:val="24"/>
                <w:szCs w:val="24"/>
              </w:rPr>
            </w:pPr>
            <w:r w:rsidRPr="003A51AC">
              <w:rPr>
                <w:bCs/>
                <w:sz w:val="24"/>
                <w:szCs w:val="24"/>
              </w:rPr>
              <w:t xml:space="preserve">Возникающих  проблемных ситуациях; </w:t>
            </w:r>
          </w:p>
          <w:p w:rsidR="00131A49" w:rsidRPr="003A51AC" w:rsidRDefault="00131A49" w:rsidP="00B70E73">
            <w:pPr>
              <w:spacing w:line="240" w:lineRule="auto"/>
              <w:rPr>
                <w:bCs/>
                <w:sz w:val="24"/>
                <w:szCs w:val="24"/>
              </w:rPr>
            </w:pPr>
            <w:r w:rsidRPr="003A51AC">
              <w:rPr>
                <w:bCs/>
                <w:sz w:val="24"/>
                <w:szCs w:val="24"/>
              </w:rPr>
              <w:lastRenderedPageBreak/>
              <w:t xml:space="preserve">Способам  воспитания и построения продуктивного взаимодействия с детьми младенческого, раннего и дошкольного возрастов; </w:t>
            </w:r>
          </w:p>
          <w:p w:rsidR="00131A49" w:rsidRPr="003A51AC" w:rsidRDefault="00131A49" w:rsidP="00B70E73">
            <w:pPr>
              <w:spacing w:line="240" w:lineRule="auto"/>
              <w:rPr>
                <w:bCs/>
                <w:sz w:val="24"/>
                <w:szCs w:val="24"/>
              </w:rPr>
            </w:pPr>
            <w:r w:rsidRPr="003A51AC">
              <w:rPr>
                <w:bCs/>
                <w:sz w:val="24"/>
                <w:szCs w:val="24"/>
              </w:rPr>
              <w:t>Способам  организации и участия в детских деятельностях, образовательном процессе и другому.</w:t>
            </w:r>
          </w:p>
        </w:tc>
        <w:tc>
          <w:tcPr>
            <w:tcW w:w="6085" w:type="dxa"/>
          </w:tcPr>
          <w:p w:rsidR="00131A49" w:rsidRPr="003A51AC" w:rsidRDefault="00131A49" w:rsidP="00B70E73">
            <w:pPr>
              <w:spacing w:line="240" w:lineRule="auto"/>
              <w:ind w:firstLine="567"/>
              <w:rPr>
                <w:bCs/>
                <w:sz w:val="24"/>
                <w:szCs w:val="24"/>
              </w:rPr>
            </w:pPr>
            <w:r w:rsidRPr="003A51AC">
              <w:rPr>
                <w:bCs/>
                <w:sz w:val="24"/>
                <w:szCs w:val="24"/>
              </w:rPr>
              <w:lastRenderedPageBreak/>
              <w:t xml:space="preserve">Специально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w:t>
            </w:r>
            <w:r w:rsidRPr="003A51AC">
              <w:rPr>
                <w:bCs/>
                <w:sz w:val="24"/>
                <w:szCs w:val="24"/>
              </w:rPr>
              <w:lastRenderedPageBreak/>
              <w:t>взаимодействия с ребёнком</w:t>
            </w:r>
          </w:p>
          <w:p w:rsidR="00131A49" w:rsidRPr="003A51AC" w:rsidRDefault="00131A49" w:rsidP="00B70E73">
            <w:pPr>
              <w:spacing w:line="240" w:lineRule="auto"/>
              <w:ind w:firstLine="567"/>
              <w:rPr>
                <w:bCs/>
                <w:sz w:val="24"/>
                <w:szCs w:val="24"/>
              </w:rPr>
            </w:pPr>
            <w:r w:rsidRPr="003A51AC">
              <w:rPr>
                <w:bCs/>
                <w:sz w:val="24"/>
                <w:szCs w:val="24"/>
              </w:rPr>
              <w:t>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tc>
      </w:tr>
    </w:tbl>
    <w:p w:rsidR="00131A49" w:rsidRPr="003A51AC" w:rsidRDefault="00131A49" w:rsidP="00131A49">
      <w:pPr>
        <w:shd w:val="clear" w:color="auto" w:fill="FFFFFF"/>
        <w:spacing w:line="240" w:lineRule="auto"/>
        <w:rPr>
          <w:b/>
          <w:sz w:val="24"/>
          <w:szCs w:val="24"/>
        </w:rPr>
      </w:pPr>
    </w:p>
    <w:p w:rsidR="00131A49" w:rsidRPr="003A51AC" w:rsidRDefault="00131A49" w:rsidP="00131A49">
      <w:pPr>
        <w:shd w:val="clear" w:color="auto" w:fill="FFFFFF"/>
        <w:spacing w:line="240" w:lineRule="auto"/>
        <w:rPr>
          <w:b/>
          <w:sz w:val="24"/>
          <w:szCs w:val="24"/>
        </w:rPr>
      </w:pPr>
      <w:r>
        <w:rPr>
          <w:b/>
          <w:sz w:val="24"/>
          <w:szCs w:val="24"/>
        </w:rPr>
        <w:t>2.7</w:t>
      </w:r>
      <w:r w:rsidRPr="003A51AC">
        <w:rPr>
          <w:b/>
          <w:sz w:val="24"/>
          <w:szCs w:val="24"/>
        </w:rPr>
        <w:t>.Формируемая часть программы (региональный компонент)</w:t>
      </w:r>
    </w:p>
    <w:p w:rsidR="00131A49" w:rsidRPr="003A51AC" w:rsidRDefault="00131A49" w:rsidP="00131A49">
      <w:pPr>
        <w:pStyle w:val="a3"/>
        <w:spacing w:line="240" w:lineRule="auto"/>
        <w:ind w:left="0" w:firstLine="567"/>
        <w:rPr>
          <w:b/>
          <w:sz w:val="24"/>
          <w:szCs w:val="24"/>
        </w:rPr>
      </w:pPr>
    </w:p>
    <w:p w:rsidR="00131A49" w:rsidRPr="003A51AC" w:rsidRDefault="00131A49" w:rsidP="00131A49">
      <w:pPr>
        <w:pStyle w:val="Default"/>
        <w:rPr>
          <w:b/>
          <w:bCs/>
          <w:color w:val="auto"/>
        </w:rPr>
      </w:pPr>
      <w:r w:rsidRPr="003A51AC">
        <w:rPr>
          <w:b/>
          <w:color w:val="auto"/>
        </w:rPr>
        <w:t>Направления регионального компонента и его содержание, инструментарий реализации, реализуется с помощью</w:t>
      </w:r>
      <w:r w:rsidRPr="003A51AC">
        <w:rPr>
          <w:b/>
          <w:bCs/>
          <w:color w:val="auto"/>
        </w:rPr>
        <w:t xml:space="preserve"> региональных программ:</w:t>
      </w:r>
    </w:p>
    <w:p w:rsidR="00131A49" w:rsidRPr="003A51AC" w:rsidRDefault="006E1369" w:rsidP="00D30AFE">
      <w:pPr>
        <w:pStyle w:val="a3"/>
        <w:numPr>
          <w:ilvl w:val="0"/>
          <w:numId w:val="46"/>
        </w:numPr>
        <w:spacing w:line="240" w:lineRule="auto"/>
        <w:rPr>
          <w:bCs/>
          <w:sz w:val="24"/>
          <w:szCs w:val="24"/>
        </w:rPr>
      </w:pPr>
      <w:r>
        <w:rPr>
          <w:bCs/>
          <w:sz w:val="24"/>
          <w:szCs w:val="24"/>
        </w:rPr>
        <w:t>«Воспитание маленького волжанина»</w:t>
      </w:r>
      <w:r w:rsidR="00B56FE3">
        <w:t>для детей от2 -7 лет Е.С.Евдокимовой</w:t>
      </w:r>
    </w:p>
    <w:p w:rsidR="00131A49" w:rsidRPr="003A51AC" w:rsidRDefault="00131A49" w:rsidP="00131A49">
      <w:pPr>
        <w:autoSpaceDE w:val="0"/>
        <w:autoSpaceDN w:val="0"/>
        <w:adjustRightInd w:val="0"/>
        <w:spacing w:line="240" w:lineRule="auto"/>
        <w:jc w:val="left"/>
        <w:rPr>
          <w:bCs/>
          <w:sz w:val="24"/>
          <w:szCs w:val="24"/>
        </w:rPr>
      </w:pPr>
    </w:p>
    <w:p w:rsidR="00131A49" w:rsidRPr="003A51AC" w:rsidRDefault="00131A49" w:rsidP="00131A49">
      <w:pPr>
        <w:autoSpaceDE w:val="0"/>
        <w:autoSpaceDN w:val="0"/>
        <w:adjustRightInd w:val="0"/>
        <w:spacing w:line="240" w:lineRule="auto"/>
        <w:jc w:val="left"/>
        <w:rPr>
          <w:bC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2"/>
        <w:gridCol w:w="7780"/>
        <w:gridCol w:w="4856"/>
        <w:gridCol w:w="12"/>
      </w:tblGrid>
      <w:tr w:rsidR="00131A49" w:rsidRPr="003A51AC" w:rsidTr="00B70E73">
        <w:trPr>
          <w:trHeight w:val="831"/>
          <w:jc w:val="center"/>
        </w:trPr>
        <w:tc>
          <w:tcPr>
            <w:tcW w:w="812" w:type="pct"/>
            <w:vAlign w:val="center"/>
          </w:tcPr>
          <w:p w:rsidR="00131A49" w:rsidRPr="003A51AC" w:rsidRDefault="00131A49" w:rsidP="00B70E73">
            <w:pPr>
              <w:spacing w:line="240" w:lineRule="auto"/>
              <w:ind w:firstLine="567"/>
              <w:jc w:val="center"/>
              <w:rPr>
                <w:sz w:val="24"/>
                <w:szCs w:val="24"/>
              </w:rPr>
            </w:pPr>
            <w:r w:rsidRPr="003A51AC">
              <w:rPr>
                <w:sz w:val="24"/>
                <w:szCs w:val="24"/>
              </w:rPr>
              <w:t>Направление</w:t>
            </w:r>
          </w:p>
        </w:tc>
        <w:tc>
          <w:tcPr>
            <w:tcW w:w="2576" w:type="pct"/>
            <w:vAlign w:val="center"/>
          </w:tcPr>
          <w:p w:rsidR="00131A49" w:rsidRPr="003A51AC" w:rsidRDefault="00131A49" w:rsidP="00B70E73">
            <w:pPr>
              <w:spacing w:line="240" w:lineRule="auto"/>
              <w:ind w:firstLine="567"/>
              <w:jc w:val="center"/>
              <w:rPr>
                <w:sz w:val="24"/>
                <w:szCs w:val="24"/>
              </w:rPr>
            </w:pPr>
            <w:r w:rsidRPr="003A51AC">
              <w:rPr>
                <w:sz w:val="24"/>
                <w:szCs w:val="24"/>
              </w:rPr>
              <w:t>Содержание направления</w:t>
            </w:r>
          </w:p>
        </w:tc>
        <w:tc>
          <w:tcPr>
            <w:tcW w:w="1612" w:type="pct"/>
            <w:gridSpan w:val="2"/>
          </w:tcPr>
          <w:p w:rsidR="00131A49" w:rsidRPr="003A51AC" w:rsidRDefault="00131A49" w:rsidP="00B70E73">
            <w:pPr>
              <w:spacing w:line="240" w:lineRule="auto"/>
              <w:ind w:firstLine="567"/>
              <w:jc w:val="center"/>
              <w:rPr>
                <w:sz w:val="24"/>
                <w:szCs w:val="24"/>
              </w:rPr>
            </w:pPr>
            <w:r w:rsidRPr="003A51AC">
              <w:rPr>
                <w:sz w:val="24"/>
                <w:szCs w:val="24"/>
              </w:rPr>
              <w:t xml:space="preserve"> Инструментарий реализации через формы взаимодействия воспитывающих взрослых (воспитателей и родителей) и детей</w:t>
            </w:r>
          </w:p>
        </w:tc>
      </w:tr>
      <w:tr w:rsidR="00131A49" w:rsidRPr="003A51AC" w:rsidTr="00B70E73">
        <w:trPr>
          <w:trHeight w:val="272"/>
          <w:jc w:val="center"/>
        </w:trPr>
        <w:tc>
          <w:tcPr>
            <w:tcW w:w="812" w:type="pct"/>
            <w:vAlign w:val="center"/>
          </w:tcPr>
          <w:p w:rsidR="00131A49" w:rsidRPr="003A51AC" w:rsidRDefault="00131A49" w:rsidP="00B70E73">
            <w:pPr>
              <w:spacing w:line="240" w:lineRule="auto"/>
              <w:ind w:firstLine="567"/>
              <w:jc w:val="center"/>
              <w:rPr>
                <w:sz w:val="24"/>
                <w:szCs w:val="24"/>
              </w:rPr>
            </w:pPr>
            <w:r w:rsidRPr="003A51AC">
              <w:rPr>
                <w:sz w:val="24"/>
                <w:szCs w:val="24"/>
              </w:rPr>
              <w:t>1</w:t>
            </w:r>
          </w:p>
        </w:tc>
        <w:tc>
          <w:tcPr>
            <w:tcW w:w="2576" w:type="pct"/>
            <w:vAlign w:val="center"/>
          </w:tcPr>
          <w:p w:rsidR="00131A49" w:rsidRPr="003A51AC" w:rsidRDefault="00131A49" w:rsidP="00B70E73">
            <w:pPr>
              <w:spacing w:line="240" w:lineRule="auto"/>
              <w:ind w:firstLine="567"/>
              <w:jc w:val="center"/>
              <w:rPr>
                <w:sz w:val="24"/>
                <w:szCs w:val="24"/>
              </w:rPr>
            </w:pPr>
            <w:r w:rsidRPr="003A51AC">
              <w:rPr>
                <w:sz w:val="24"/>
                <w:szCs w:val="24"/>
              </w:rPr>
              <w:t>2</w:t>
            </w:r>
          </w:p>
        </w:tc>
        <w:tc>
          <w:tcPr>
            <w:tcW w:w="1612" w:type="pct"/>
            <w:gridSpan w:val="2"/>
          </w:tcPr>
          <w:p w:rsidR="00131A49" w:rsidRPr="003A51AC" w:rsidRDefault="00131A49" w:rsidP="00B70E73">
            <w:pPr>
              <w:spacing w:line="240" w:lineRule="auto"/>
              <w:ind w:firstLine="567"/>
              <w:jc w:val="center"/>
              <w:rPr>
                <w:sz w:val="24"/>
                <w:szCs w:val="24"/>
              </w:rPr>
            </w:pPr>
            <w:r w:rsidRPr="003A51AC">
              <w:rPr>
                <w:sz w:val="24"/>
                <w:szCs w:val="24"/>
              </w:rPr>
              <w:t>3</w:t>
            </w:r>
          </w:p>
        </w:tc>
      </w:tr>
      <w:tr w:rsidR="00131A49" w:rsidRPr="003A51AC" w:rsidTr="00B70941">
        <w:trPr>
          <w:trHeight w:val="7078"/>
          <w:jc w:val="center"/>
        </w:trPr>
        <w:tc>
          <w:tcPr>
            <w:tcW w:w="812" w:type="pct"/>
          </w:tcPr>
          <w:p w:rsidR="00131A49" w:rsidRDefault="004A1BF2" w:rsidP="00B70941">
            <w:pPr>
              <w:spacing w:line="240" w:lineRule="auto"/>
            </w:pPr>
            <w:r>
              <w:rPr>
                <w:b/>
                <w:sz w:val="24"/>
                <w:szCs w:val="24"/>
              </w:rPr>
              <w:lastRenderedPageBreak/>
              <w:t>1.</w:t>
            </w:r>
            <w:r w:rsidR="00B70941">
              <w:rPr>
                <w:b/>
                <w:sz w:val="24"/>
                <w:szCs w:val="24"/>
              </w:rPr>
              <w:t>Природа родного края</w:t>
            </w:r>
            <w:r w:rsidR="00071C3A">
              <w:t xml:space="preserve">. </w:t>
            </w: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Default="004A1BF2" w:rsidP="00B70941">
            <w:pPr>
              <w:spacing w:line="240" w:lineRule="auto"/>
            </w:pPr>
          </w:p>
          <w:p w:rsidR="004A1BF2" w:rsidRPr="004A1BF2" w:rsidRDefault="004A1BF2" w:rsidP="00B70941">
            <w:pPr>
              <w:spacing w:line="240" w:lineRule="auto"/>
              <w:rPr>
                <w:b/>
                <w:sz w:val="24"/>
                <w:szCs w:val="24"/>
              </w:rPr>
            </w:pPr>
            <w:r w:rsidRPr="004A1BF2">
              <w:rPr>
                <w:b/>
              </w:rPr>
              <w:t>2.Культурно-историческое направление</w:t>
            </w:r>
          </w:p>
        </w:tc>
        <w:tc>
          <w:tcPr>
            <w:tcW w:w="2576" w:type="pct"/>
          </w:tcPr>
          <w:p w:rsidR="00131A49" w:rsidRDefault="00B70941" w:rsidP="00B70941">
            <w:pPr>
              <w:pStyle w:val="a3"/>
              <w:numPr>
                <w:ilvl w:val="0"/>
                <w:numId w:val="39"/>
              </w:numPr>
              <w:spacing w:line="240" w:lineRule="auto"/>
            </w:pPr>
            <w:r>
              <w:lastRenderedPageBreak/>
              <w:t>Отношение к своему краю во многом определяется впечатлениями, полученными детьми от общения с природой. Природа является источником не только материального, но и духовного существования человека. В общий процесс освоения природы обязательно включается и элемент познания ее, выработка гуманного отношения, осознанное поведение в природной среде. Многие территории Поволжья являются неповторимыми природными образованиями и благодаря своему ландшафтному и биологическому разнообразию уникальны (Средне-Ахтубинская пойма, острова Сарпинский, Голодный и др.). Экосоциальная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новых условиях. Важно познакомить детей с растениями Волгоградской области, научить видеть их отличительные особенности, уметь пересадить, вырастить, радоваться жизни рядом с ними. Важно показать детям экосистемы края со своими законами, богатством видов флоры и фауны, чтобы не было «всё немо вокруг» (по мнению К.Д.Ушинского). Азбука природы должна изучаться с детства. Все связано со всем. Не навреди! Ты не один в этом мире, в этом городе! Человек, ты разумен. Детство волжан протекает как в городе, так и в селе. Нам, взрослым и детям, необходимо учиться сохранять связь человека с природой и со всем миром, проявлять к природе дружественные, доброжелательные отношения, сообразные возможностям природы</w:t>
            </w: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Default="00B70941" w:rsidP="00B70941">
            <w:pPr>
              <w:spacing w:line="240" w:lineRule="auto"/>
            </w:pPr>
          </w:p>
          <w:p w:rsidR="00B70941" w:rsidRPr="003A51AC" w:rsidRDefault="00B70941" w:rsidP="00B70941">
            <w:pPr>
              <w:spacing w:line="240" w:lineRule="auto"/>
            </w:pPr>
            <w:r>
              <w:lastRenderedPageBreak/>
              <w:t xml:space="preserve">Культурно-историческое направление Волгоградская область имеет славные исторические, боевые и созидательные традиции. Города и станицы вписаны в историю России. Сердце Нижнего Поволжья – город Волгоград (в прошлом – Царицын, Сталинград) не раз оказывался в центре крупнейших событий российской общественной и государственной жизни, становился ареной грандиозных исторических катаклизмов. Волжан с раннего возраста необходимо приобщать к великому подвигу города – героя, поскольку все напоминает о страшной трагедии, разыгравшейся в 1942 - 1943 гг.: названия улиц, проспектов и площадей; башни танков; боевая техника под открытым небом у музея – панорамы Сталинградской битвы; тишина Мамаева кургана. Но история города – это не только славные страницы победы под 18 Сталинградом, это и история крепости Царицын, это и мирные годы Волгограда - города труженика на прекрасной русской реке Волге. Семья и педагоги дошкольных учреждений Волгоградской области всегда с почтением относились к военному и трудовому подвигу граждан. Однако социальная ситуация сегодняшнего дня требует от специалистов дошкольного образования умения опираясь на традиции, определить новые способы воспитания дошкольникагражданина. Личность ребенка развивается в процессе общения с природным и культурным наследием. «Погружение» маленького волжанина в историю и культуру родного города, края позволит уже на первой ступени образования подойти к воспитанию культуры мира как целостного мировоззрения и мироощущения, обеспечению поликультурного взаимодействия, толерантности в педагогическом процессе. «Культура мира» (С.Танглян) – понятие, включающее совокупность этических норм, ценностей, обычаев, традиций народов. «Культура мира» сочетает в себе два основания: мир между государствами, мир между гражданами в государстве, т.е. обеспечение гражданского мира (речь идет об овладении элементарными социальными навыками: слушать и слышать друг друга, договариваться, строить взаимовыгодный диалог). Развитие толерантных качеств (спокойствия, терпимости, осознания границы дозволенного, чувства меры) приобретает значимость как основ установления гражданского мира в обществе и решения проблемы национального согласия, а в контексте дошкольного образования - как основ для установления диалога в группе с окружающими сверстниками и взрослыми. Не равнодушные к процессу воспитания родители, психологи и педагоги отмечают, что под влиянием современного телевидения малыши подвергаются сильному воздействию </w:t>
            </w:r>
            <w:r>
              <w:lastRenderedPageBreak/>
              <w:t>культа агрессивности и насилия. Как избежать формирования у ребенка неправильных представлений о героях и стереотипного понимания войны? Необходимо показать им ужас насилия, убийства, бомбежки, в доступной для них форме. Маленькие граждане великого города на русской реке Волге, сохранившего память о страшных разрушениях, способны научиться уважать право на жизнь, великое право, попранное захватчиками тогда в 41-45 гг. 20 века, и игнорируемое сейчас защитниками идей войны, насилия, нетерпимости. Волгоградская земля известна всему миру трудовым подвигом. Из руин и пепла возрожден город Сталинград - Волгоград, переживший смерть, навсегда потерявший свое прежнее лицо, запечатленное в архитектуре Царицына. Новый город красавец, рожденный стремлением к миру, является примером огромного трудолюбия, творчества, любви к своей Родине. Планетарий с 19 уникальным оптическим оборудованием, красавица набережная Волги, Волго-Донской канал, ГЭС - символы созидательного труда на родной земле. Почетные граждане г. Волгограда и области (В.И.Чуйков, Я.Ф.Павлов, А.Н.Пахмутова, М.К.Агашина и др.) – люди разных профессий своими достижениями преумножили славу края. Традиционно территория Волгоградской области является местом проживания донского и астраханского казачества, что позволяет уже с раннего детства знакомить детей с ярким, самобытным творчеством казаков. Наличие в регионе частей и подразделений Российской армии, ветеранской общественности, культурно-просветительных учреждений (библиотек, музеев, планетария), общественных организаций, создает благоприятные условия для культурного развития ребенка, познания наследия города, края.</w:t>
            </w:r>
          </w:p>
        </w:tc>
        <w:tc>
          <w:tcPr>
            <w:tcW w:w="1612" w:type="pct"/>
            <w:gridSpan w:val="2"/>
          </w:tcPr>
          <w:p w:rsidR="00131A49" w:rsidRPr="003A51AC" w:rsidRDefault="00131A49" w:rsidP="00B70E73">
            <w:pPr>
              <w:spacing w:line="240" w:lineRule="auto"/>
              <w:ind w:firstLine="567"/>
              <w:rPr>
                <w:sz w:val="24"/>
                <w:szCs w:val="24"/>
              </w:rPr>
            </w:pPr>
          </w:p>
          <w:p w:rsidR="00131A49" w:rsidRPr="003A51AC" w:rsidRDefault="004A1BF2" w:rsidP="00B70E73">
            <w:pPr>
              <w:spacing w:line="240" w:lineRule="auto"/>
              <w:ind w:firstLine="567"/>
              <w:rPr>
                <w:sz w:val="24"/>
                <w:szCs w:val="24"/>
              </w:rPr>
            </w:pPr>
            <w:r>
              <w:rPr>
                <w:sz w:val="24"/>
                <w:szCs w:val="24"/>
              </w:rPr>
              <w:t xml:space="preserve"> Создание в ДОО п</w:t>
            </w:r>
            <w:r w:rsidR="00131A49" w:rsidRPr="003A51AC">
              <w:rPr>
                <w:sz w:val="24"/>
                <w:szCs w:val="24"/>
              </w:rPr>
              <w:t xml:space="preserve">, литературных гостиных, клубов для детей и взрослых, конференции, маршруты выходного дня, семейные праздники, развлечения, изготовление дидактических игр </w:t>
            </w:r>
          </w:p>
          <w:p w:rsidR="00131A49" w:rsidRPr="003A51AC" w:rsidRDefault="00131A49" w:rsidP="00B70E73">
            <w:pPr>
              <w:spacing w:line="240" w:lineRule="auto"/>
              <w:ind w:firstLine="567"/>
              <w:rPr>
                <w:sz w:val="24"/>
                <w:szCs w:val="24"/>
              </w:rPr>
            </w:pPr>
          </w:p>
          <w:p w:rsidR="006E1369" w:rsidRDefault="006E1369" w:rsidP="006E1369">
            <w:pPr>
              <w:pStyle w:val="a3"/>
              <w:numPr>
                <w:ilvl w:val="0"/>
                <w:numId w:val="46"/>
              </w:numPr>
              <w:spacing w:line="240" w:lineRule="auto"/>
              <w:rPr>
                <w:bCs/>
                <w:sz w:val="24"/>
                <w:szCs w:val="24"/>
              </w:rPr>
            </w:pPr>
            <w:r>
              <w:rPr>
                <w:bCs/>
                <w:sz w:val="24"/>
                <w:szCs w:val="24"/>
              </w:rPr>
              <w:t>«Воспитание маленького волжанина»</w:t>
            </w: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Default="004A1BF2" w:rsidP="004A1BF2">
            <w:pPr>
              <w:pStyle w:val="a3"/>
              <w:spacing w:line="240" w:lineRule="auto"/>
              <w:rPr>
                <w:bCs/>
                <w:sz w:val="24"/>
                <w:szCs w:val="24"/>
              </w:rPr>
            </w:pPr>
          </w:p>
          <w:p w:rsidR="004A1BF2" w:rsidRPr="003A51AC" w:rsidRDefault="004A1BF2" w:rsidP="004A1BF2">
            <w:pPr>
              <w:pStyle w:val="a3"/>
              <w:numPr>
                <w:ilvl w:val="0"/>
                <w:numId w:val="40"/>
              </w:numPr>
              <w:spacing w:line="240" w:lineRule="auto"/>
              <w:rPr>
                <w:sz w:val="24"/>
                <w:szCs w:val="24"/>
              </w:rPr>
            </w:pPr>
            <w:r w:rsidRPr="003A51AC">
              <w:rPr>
                <w:caps/>
                <w:sz w:val="24"/>
                <w:szCs w:val="24"/>
              </w:rPr>
              <w:lastRenderedPageBreak/>
              <w:t>Р</w:t>
            </w:r>
            <w:r w:rsidRPr="003A51AC">
              <w:rPr>
                <w:sz w:val="24"/>
                <w:szCs w:val="24"/>
              </w:rPr>
              <w:t>азработка совмес</w:t>
            </w:r>
            <w:r>
              <w:rPr>
                <w:sz w:val="24"/>
                <w:szCs w:val="24"/>
              </w:rPr>
              <w:t xml:space="preserve">тно с родителями и </w:t>
            </w:r>
            <w:r w:rsidRPr="003A51AC">
              <w:rPr>
                <w:sz w:val="24"/>
                <w:szCs w:val="24"/>
              </w:rPr>
              <w:t xml:space="preserve"> образовательных маршрутов выходного дня к историческим, памятным местам района</w:t>
            </w:r>
            <w:r>
              <w:rPr>
                <w:sz w:val="24"/>
                <w:szCs w:val="24"/>
              </w:rPr>
              <w:t>,села</w:t>
            </w:r>
            <w:r w:rsidRPr="003A51AC">
              <w:rPr>
                <w:sz w:val="24"/>
                <w:szCs w:val="24"/>
              </w:rPr>
              <w:t xml:space="preserve"> и города, с посещением учреждений культуры. </w:t>
            </w:r>
          </w:p>
          <w:p w:rsidR="004A1BF2" w:rsidRPr="003A51AC" w:rsidRDefault="004A1BF2" w:rsidP="004A1BF2">
            <w:pPr>
              <w:pStyle w:val="a3"/>
              <w:spacing w:line="240" w:lineRule="auto"/>
              <w:rPr>
                <w:bCs/>
                <w:sz w:val="24"/>
                <w:szCs w:val="24"/>
              </w:rPr>
            </w:pPr>
            <w:r>
              <w:rPr>
                <w:sz w:val="24"/>
                <w:szCs w:val="24"/>
              </w:rPr>
              <w:t>Мероприятия, проводимые в селе, районе</w:t>
            </w:r>
            <w:r w:rsidRPr="003A51AC">
              <w:rPr>
                <w:sz w:val="24"/>
                <w:szCs w:val="24"/>
              </w:rPr>
              <w:t>; происходящие события</w:t>
            </w:r>
          </w:p>
          <w:p w:rsidR="00131A49" w:rsidRPr="003A51AC" w:rsidRDefault="00131A49" w:rsidP="00B70E73">
            <w:pPr>
              <w:spacing w:line="240" w:lineRule="auto"/>
              <w:ind w:firstLine="567"/>
              <w:rPr>
                <w:sz w:val="24"/>
                <w:szCs w:val="24"/>
              </w:rPr>
            </w:pPr>
          </w:p>
        </w:tc>
      </w:tr>
      <w:tr w:rsidR="004A1BF2" w:rsidRPr="003A51AC" w:rsidTr="004A1BF2">
        <w:trPr>
          <w:gridAfter w:val="1"/>
          <w:wAfter w:w="4" w:type="pct"/>
          <w:trHeight w:val="1435"/>
          <w:jc w:val="center"/>
        </w:trPr>
        <w:tc>
          <w:tcPr>
            <w:tcW w:w="812" w:type="pct"/>
          </w:tcPr>
          <w:p w:rsidR="006E1369" w:rsidRPr="004A1BF2" w:rsidRDefault="004A1BF2" w:rsidP="004A1BF2">
            <w:pPr>
              <w:spacing w:line="240" w:lineRule="auto"/>
              <w:jc w:val="left"/>
              <w:rPr>
                <w:b/>
                <w:sz w:val="24"/>
                <w:szCs w:val="24"/>
              </w:rPr>
            </w:pPr>
            <w:r w:rsidRPr="00B70941">
              <w:rPr>
                <w:b/>
              </w:rPr>
              <w:lastRenderedPageBreak/>
              <w:t>3.</w:t>
            </w:r>
            <w:r w:rsidRPr="004A1BF2">
              <w:rPr>
                <w:b/>
              </w:rPr>
              <w:t>Художественно-эстетическое направление</w:t>
            </w:r>
          </w:p>
          <w:p w:rsidR="006E1369" w:rsidRPr="003A51AC" w:rsidRDefault="004A1BF2" w:rsidP="004A1BF2">
            <w:pPr>
              <w:spacing w:line="240" w:lineRule="auto"/>
              <w:jc w:val="left"/>
              <w:rPr>
                <w:sz w:val="24"/>
                <w:szCs w:val="24"/>
              </w:rPr>
            </w:pPr>
            <w:r w:rsidRPr="004A1BF2">
              <w:rPr>
                <w:b/>
              </w:rPr>
              <w:t>«Искусство от родного порога к диалогу культур</w:t>
            </w:r>
            <w:r>
              <w:t>»</w:t>
            </w:r>
          </w:p>
        </w:tc>
        <w:tc>
          <w:tcPr>
            <w:tcW w:w="2576" w:type="pct"/>
          </w:tcPr>
          <w:p w:rsidR="00B70941" w:rsidRPr="004A1BF2" w:rsidRDefault="00B70941" w:rsidP="004A1BF2">
            <w:pPr>
              <w:spacing w:line="240" w:lineRule="auto"/>
              <w:rPr>
                <w:spacing w:val="4"/>
                <w:sz w:val="24"/>
                <w:szCs w:val="24"/>
              </w:rPr>
            </w:pPr>
            <w:r>
              <w:t xml:space="preserve">Художественно-эстетическое направление «Искусство от родного порога к диалогу культур» - таков принцип современного художественного воспитания ребенка. Искусство развивает, углубляет и направляет эмоции, будит фантазию, заставляет мыслить, творить. К искусству маленького волжанина важно приобщать с детства. Общение с народной и классической музыкой в семье и детском саду, знакомство с картинами художников, с литературными произведениями мастеров Волгоградской земли формирует творческую личность, создает благоприятные условия для развития эстетических эмоций. Мировую известность получило творчество казаков Волги и Дона. Последовательное ознакомление дошкольников с </w:t>
            </w:r>
            <w:r>
              <w:lastRenderedPageBreak/>
              <w:t>произведениями народного творчества казаков поможет им лучше понять мудрость, стремления своих предков. В результате у детей появится интерес к своему прошлому, восхищение талантом волжан, любовь и уважение. Правдиво отражая реальную жизнь, народная песня, пляска, сказка способна оказывать активное организующее, моральное воздействие на сознание детей. Основная задача педагога в процессе ознакомления с народным творчеством – воспитание у ребенка желания и умения сохранить то, что сделано до него. Произведения изобразительного искусства, литературы помогут воспитать у детей устойчивый интерес к окружающей природной и социальной действительности, развить чувство восхищения героями войны и труда, современными мастерами, желание подражать им. Посещение вместе с семьей или группой ДОУ театров, концертных и выставочных залов, детской художественной галереи, библиотек создают уникальные возможности раннего приобщения к родно</w:t>
            </w:r>
            <w:r w:rsidR="004A1BF2">
              <w:t xml:space="preserve">й и мировой культуре. </w:t>
            </w:r>
            <w:r>
              <w:t xml:space="preserve"> Воспитывающим взрослым важно осознать всю ценность повышения уровня активности детей, развития их творческого потенциала и создавать условия для его активной реализации, что, на наш взгляд, является неотъемлемой частью формирования гражданственности, воспитания «Человека-созидателя». Ребенок – это творящий человек. Ожидаем</w:t>
            </w:r>
          </w:p>
          <w:p w:rsidR="00B70941" w:rsidRDefault="00B70941" w:rsidP="00B70941">
            <w:pPr>
              <w:pStyle w:val="a3"/>
              <w:spacing w:line="240" w:lineRule="auto"/>
              <w:ind w:left="1287"/>
              <w:rPr>
                <w:spacing w:val="4"/>
                <w:sz w:val="24"/>
                <w:szCs w:val="24"/>
              </w:rPr>
            </w:pPr>
          </w:p>
          <w:p w:rsidR="006E1369" w:rsidRPr="003A51AC" w:rsidRDefault="006E1369" w:rsidP="004A1BF2">
            <w:pPr>
              <w:spacing w:line="240" w:lineRule="auto"/>
              <w:ind w:firstLine="567"/>
              <w:rPr>
                <w:spacing w:val="4"/>
                <w:sz w:val="24"/>
                <w:szCs w:val="24"/>
              </w:rPr>
            </w:pPr>
          </w:p>
        </w:tc>
        <w:tc>
          <w:tcPr>
            <w:tcW w:w="1608" w:type="pct"/>
            <w:tcBorders>
              <w:top w:val="single" w:sz="4" w:space="0" w:color="auto"/>
              <w:bottom w:val="single" w:sz="4" w:space="0" w:color="auto"/>
              <w:right w:val="single" w:sz="4" w:space="0" w:color="auto"/>
            </w:tcBorders>
            <w:shd w:val="clear" w:color="auto" w:fill="auto"/>
          </w:tcPr>
          <w:p w:rsidR="004A1BF2" w:rsidRPr="003A51AC" w:rsidRDefault="004A1BF2" w:rsidP="004A1BF2">
            <w:pPr>
              <w:spacing w:line="240" w:lineRule="auto"/>
              <w:ind w:firstLine="567"/>
              <w:rPr>
                <w:spacing w:val="4"/>
                <w:sz w:val="24"/>
                <w:szCs w:val="24"/>
              </w:rPr>
            </w:pPr>
            <w:r w:rsidRPr="003A51AC">
              <w:rPr>
                <w:spacing w:val="4"/>
                <w:sz w:val="24"/>
                <w:szCs w:val="24"/>
              </w:rPr>
              <w:lastRenderedPageBreak/>
              <w:t xml:space="preserve">. </w:t>
            </w:r>
          </w:p>
          <w:p w:rsidR="004A1BF2" w:rsidRPr="003A51AC" w:rsidRDefault="004A1BF2" w:rsidP="004A1BF2">
            <w:pPr>
              <w:spacing w:line="240" w:lineRule="auto"/>
              <w:ind w:firstLine="567"/>
              <w:rPr>
                <w:spacing w:val="4"/>
                <w:sz w:val="24"/>
                <w:szCs w:val="24"/>
              </w:rPr>
            </w:pPr>
            <w:r w:rsidRPr="003A51AC">
              <w:rPr>
                <w:b/>
                <w:spacing w:val="4"/>
                <w:sz w:val="24"/>
                <w:szCs w:val="24"/>
              </w:rPr>
              <w:t>В области литературы:</w:t>
            </w:r>
            <w:r w:rsidRPr="003A51AC">
              <w:rPr>
                <w:spacing w:val="4"/>
                <w:sz w:val="24"/>
                <w:szCs w:val="24"/>
              </w:rPr>
              <w:t xml:space="preserve"> произведения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Выявление художественно-речевых способностей </w:t>
            </w:r>
            <w:r w:rsidRPr="003A51AC">
              <w:rPr>
                <w:spacing w:val="4"/>
                <w:sz w:val="24"/>
                <w:szCs w:val="24"/>
              </w:rPr>
              <w:lastRenderedPageBreak/>
              <w:t>детей. Разнообразные формы художественного вариативного семейного/родительского образования.</w:t>
            </w:r>
          </w:p>
          <w:p w:rsidR="004A1BF2" w:rsidRPr="003A51AC" w:rsidRDefault="004A1BF2" w:rsidP="004A1BF2">
            <w:pPr>
              <w:spacing w:line="240" w:lineRule="auto"/>
              <w:ind w:firstLine="567"/>
              <w:rPr>
                <w:spacing w:val="4"/>
                <w:sz w:val="24"/>
                <w:szCs w:val="24"/>
              </w:rPr>
            </w:pPr>
            <w:r w:rsidRPr="003A51AC">
              <w:rPr>
                <w:b/>
                <w:spacing w:val="4"/>
                <w:sz w:val="24"/>
                <w:szCs w:val="24"/>
              </w:rPr>
              <w:t>В области театра:</w:t>
            </w:r>
            <w:r w:rsidRPr="003A51AC">
              <w:rPr>
                <w:spacing w:val="4"/>
                <w:sz w:val="24"/>
                <w:szCs w:val="24"/>
              </w:rPr>
              <w:t xml:space="preserve"> театральные традиции родного края. Сведенияоб истории и современных тенденциях развития театрального искусства родного края. Репертуар взрослых и детских театров. </w:t>
            </w:r>
          </w:p>
          <w:p w:rsidR="004A1BF2" w:rsidRPr="003A51AC" w:rsidRDefault="004A1BF2" w:rsidP="004A1BF2">
            <w:pPr>
              <w:spacing w:line="240" w:lineRule="auto"/>
              <w:ind w:firstLine="567"/>
              <w:rPr>
                <w:spacing w:val="4"/>
                <w:sz w:val="24"/>
                <w:szCs w:val="24"/>
              </w:rPr>
            </w:pPr>
            <w:r w:rsidRPr="003A51AC">
              <w:rPr>
                <w:spacing w:val="4"/>
                <w:sz w:val="24"/>
                <w:szCs w:val="24"/>
              </w:rPr>
              <w:t>Разнообразные формы художест</w:t>
            </w:r>
            <w:r>
              <w:rPr>
                <w:spacing w:val="4"/>
                <w:sz w:val="24"/>
                <w:szCs w:val="24"/>
              </w:rPr>
              <w:t xml:space="preserve">венного вариативного семейного </w:t>
            </w:r>
            <w:r w:rsidRPr="003A51AC">
              <w:rPr>
                <w:spacing w:val="4"/>
                <w:sz w:val="24"/>
                <w:szCs w:val="24"/>
              </w:rPr>
              <w:t xml:space="preserve"> родительского образования. Преобразование предметно-развивающей среды. </w:t>
            </w:r>
          </w:p>
          <w:p w:rsidR="004A1BF2" w:rsidRPr="003A51AC" w:rsidRDefault="004A1BF2">
            <w:pPr>
              <w:spacing w:after="200" w:line="276" w:lineRule="auto"/>
              <w:jc w:val="left"/>
            </w:pPr>
          </w:p>
        </w:tc>
      </w:tr>
    </w:tbl>
    <w:p w:rsidR="00131A49" w:rsidRPr="003A51AC" w:rsidRDefault="00131A49" w:rsidP="00131A49">
      <w:pPr>
        <w:autoSpaceDE w:val="0"/>
        <w:spacing w:line="240" w:lineRule="auto"/>
        <w:rPr>
          <w:b/>
          <w:i/>
          <w:sz w:val="24"/>
          <w:szCs w:val="24"/>
        </w:rPr>
      </w:pPr>
    </w:p>
    <w:p w:rsidR="00131A49" w:rsidRPr="003A51AC" w:rsidRDefault="00131A49" w:rsidP="00131A49">
      <w:pPr>
        <w:autoSpaceDE w:val="0"/>
        <w:spacing w:line="240" w:lineRule="auto"/>
        <w:rPr>
          <w:b/>
          <w:i/>
          <w:sz w:val="24"/>
          <w:szCs w:val="24"/>
        </w:rPr>
      </w:pPr>
      <w:r w:rsidRPr="003A51AC">
        <w:rPr>
          <w:b/>
          <w:i/>
          <w:sz w:val="24"/>
          <w:szCs w:val="24"/>
        </w:rPr>
        <w:t>Примерное содержание работы по о</w:t>
      </w:r>
      <w:r w:rsidR="006E1369">
        <w:rPr>
          <w:b/>
          <w:i/>
          <w:sz w:val="24"/>
          <w:szCs w:val="24"/>
        </w:rPr>
        <w:t>знакомлению с Волгоградом</w:t>
      </w:r>
      <w:r w:rsidR="00C062A4">
        <w:rPr>
          <w:b/>
          <w:i/>
          <w:sz w:val="24"/>
          <w:szCs w:val="24"/>
        </w:rPr>
        <w:t>,Волгоградской область,Старополтавским районом,с селом Красный Яр</w:t>
      </w:r>
      <w:r w:rsidRPr="003A51AC">
        <w:rPr>
          <w:b/>
          <w:i/>
          <w:sz w:val="24"/>
          <w:szCs w:val="24"/>
        </w:rPr>
        <w:t>(младший дошкольный возраст 3-5 лет)</w:t>
      </w:r>
    </w:p>
    <w:tbl>
      <w:tblPr>
        <w:tblpPr w:leftFromText="180" w:rightFromText="180" w:vertAnchor="text" w:horzAnchor="margin" w:tblpXSpec="center" w:tblpY="679"/>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5062"/>
        <w:gridCol w:w="5178"/>
        <w:gridCol w:w="3803"/>
      </w:tblGrid>
      <w:tr w:rsidR="00131A49" w:rsidRPr="003A51AC" w:rsidTr="00B70E73">
        <w:tc>
          <w:tcPr>
            <w:tcW w:w="1026" w:type="dxa"/>
            <w:shd w:val="clear" w:color="auto" w:fill="DBE5F1"/>
          </w:tcPr>
          <w:p w:rsidR="00131A49" w:rsidRPr="003A51AC" w:rsidRDefault="00131A49" w:rsidP="00B70E73">
            <w:pPr>
              <w:spacing w:line="240" w:lineRule="auto"/>
              <w:jc w:val="center"/>
              <w:rPr>
                <w:b/>
                <w:sz w:val="24"/>
                <w:szCs w:val="24"/>
              </w:rPr>
            </w:pPr>
            <w:r w:rsidRPr="003A51AC">
              <w:rPr>
                <w:b/>
                <w:sz w:val="24"/>
                <w:szCs w:val="24"/>
              </w:rPr>
              <w:t>месяц</w:t>
            </w:r>
          </w:p>
        </w:tc>
        <w:tc>
          <w:tcPr>
            <w:tcW w:w="5103" w:type="dxa"/>
            <w:shd w:val="clear" w:color="auto" w:fill="DBE5F1"/>
          </w:tcPr>
          <w:p w:rsidR="00131A49" w:rsidRPr="003A51AC" w:rsidRDefault="00131A49" w:rsidP="00B70E73">
            <w:pPr>
              <w:spacing w:line="240" w:lineRule="auto"/>
              <w:jc w:val="center"/>
              <w:rPr>
                <w:b/>
                <w:sz w:val="24"/>
                <w:szCs w:val="24"/>
              </w:rPr>
            </w:pPr>
            <w:r w:rsidRPr="003A51AC">
              <w:rPr>
                <w:b/>
                <w:sz w:val="24"/>
                <w:szCs w:val="24"/>
              </w:rPr>
              <w:t>Темы</w:t>
            </w:r>
          </w:p>
        </w:tc>
        <w:tc>
          <w:tcPr>
            <w:tcW w:w="5211" w:type="dxa"/>
            <w:shd w:val="clear" w:color="auto" w:fill="DBE5F1"/>
          </w:tcPr>
          <w:p w:rsidR="00131A49" w:rsidRPr="003A51AC" w:rsidRDefault="00131A49" w:rsidP="00B70E73">
            <w:pPr>
              <w:spacing w:line="240" w:lineRule="auto"/>
              <w:jc w:val="center"/>
              <w:rPr>
                <w:b/>
                <w:sz w:val="24"/>
                <w:szCs w:val="24"/>
              </w:rPr>
            </w:pPr>
            <w:r w:rsidRPr="003A51AC">
              <w:rPr>
                <w:b/>
                <w:sz w:val="24"/>
                <w:szCs w:val="24"/>
              </w:rPr>
              <w:t>Пути достижения цели</w:t>
            </w:r>
          </w:p>
        </w:tc>
        <w:tc>
          <w:tcPr>
            <w:tcW w:w="3828" w:type="dxa"/>
            <w:shd w:val="clear" w:color="auto" w:fill="DBE5F1"/>
          </w:tcPr>
          <w:p w:rsidR="00131A49" w:rsidRPr="003A51AC" w:rsidRDefault="00131A49" w:rsidP="00B70E73">
            <w:pPr>
              <w:spacing w:line="240" w:lineRule="auto"/>
              <w:jc w:val="center"/>
              <w:rPr>
                <w:b/>
                <w:sz w:val="24"/>
                <w:szCs w:val="24"/>
              </w:rPr>
            </w:pPr>
            <w:r w:rsidRPr="003A51AC">
              <w:rPr>
                <w:b/>
                <w:sz w:val="24"/>
                <w:szCs w:val="24"/>
              </w:rPr>
              <w:t>Формы, методы закрепления</w:t>
            </w:r>
          </w:p>
        </w:tc>
      </w:tr>
      <w:tr w:rsidR="00131A49" w:rsidRPr="003A51AC" w:rsidTr="00B70E73">
        <w:tc>
          <w:tcPr>
            <w:tcW w:w="1026" w:type="dxa"/>
          </w:tcPr>
          <w:p w:rsidR="00131A49" w:rsidRPr="003A51AC" w:rsidRDefault="00131A49" w:rsidP="00B70E73">
            <w:pPr>
              <w:spacing w:line="240" w:lineRule="auto"/>
              <w:rPr>
                <w:sz w:val="24"/>
                <w:szCs w:val="24"/>
              </w:rPr>
            </w:pPr>
            <w:r w:rsidRPr="003A51AC">
              <w:rPr>
                <w:sz w:val="24"/>
                <w:szCs w:val="24"/>
              </w:rPr>
              <w:t>сентябрь</w:t>
            </w:r>
          </w:p>
        </w:tc>
        <w:tc>
          <w:tcPr>
            <w:tcW w:w="5103" w:type="dxa"/>
          </w:tcPr>
          <w:p w:rsidR="00131A49" w:rsidRPr="003A51AC" w:rsidRDefault="00131A49" w:rsidP="00B70E73">
            <w:pPr>
              <w:spacing w:line="240" w:lineRule="auto"/>
              <w:rPr>
                <w:sz w:val="24"/>
                <w:szCs w:val="24"/>
              </w:rPr>
            </w:pPr>
            <w:r w:rsidRPr="003A51AC">
              <w:rPr>
                <w:sz w:val="24"/>
                <w:szCs w:val="24"/>
              </w:rPr>
              <w:t xml:space="preserve"> Я, моя семья, мой дом, адрес, улица, детский сад, труд людей в детском саду, ближайшее окружение. </w:t>
            </w:r>
          </w:p>
        </w:tc>
        <w:tc>
          <w:tcPr>
            <w:tcW w:w="5211" w:type="dxa"/>
          </w:tcPr>
          <w:p w:rsidR="00131A49" w:rsidRPr="003A51AC" w:rsidRDefault="00131A49" w:rsidP="00B70E73">
            <w:pPr>
              <w:spacing w:line="240" w:lineRule="auto"/>
              <w:rPr>
                <w:sz w:val="24"/>
                <w:szCs w:val="24"/>
              </w:rPr>
            </w:pPr>
            <w:r w:rsidRPr="003A51AC">
              <w:rPr>
                <w:sz w:val="24"/>
                <w:szCs w:val="24"/>
              </w:rPr>
              <w:t xml:space="preserve">Беседы в свободное время, экскурсия по детскому саду, наблюдение за трудом сотрудников, целевые прогулки в ближайшее окружение </w:t>
            </w:r>
          </w:p>
        </w:tc>
        <w:tc>
          <w:tcPr>
            <w:tcW w:w="3828" w:type="dxa"/>
          </w:tcPr>
          <w:p w:rsidR="00131A49" w:rsidRPr="003A51AC" w:rsidRDefault="00131A49" w:rsidP="00B70E73">
            <w:pPr>
              <w:spacing w:line="240" w:lineRule="auto"/>
              <w:jc w:val="left"/>
              <w:rPr>
                <w:sz w:val="24"/>
                <w:szCs w:val="24"/>
              </w:rPr>
            </w:pPr>
            <w:r w:rsidRPr="003A51AC">
              <w:rPr>
                <w:sz w:val="24"/>
                <w:szCs w:val="24"/>
              </w:rPr>
              <w:t>Дидактические словесные игры «Радио», «Расскажи мне о себе», «Кто потерялся»; музыкально-познавательное развлечение «Поле чудес» (совместно с родителями)</w:t>
            </w:r>
          </w:p>
        </w:tc>
      </w:tr>
      <w:tr w:rsidR="00131A49" w:rsidRPr="003A51AC" w:rsidTr="00B70E73">
        <w:tc>
          <w:tcPr>
            <w:tcW w:w="1026" w:type="dxa"/>
          </w:tcPr>
          <w:p w:rsidR="00131A49" w:rsidRPr="003A51AC" w:rsidRDefault="00131A49" w:rsidP="00B70E73">
            <w:pPr>
              <w:spacing w:line="240" w:lineRule="auto"/>
              <w:rPr>
                <w:sz w:val="24"/>
                <w:szCs w:val="24"/>
              </w:rPr>
            </w:pPr>
            <w:r w:rsidRPr="003A51AC">
              <w:rPr>
                <w:sz w:val="24"/>
                <w:szCs w:val="24"/>
              </w:rPr>
              <w:t>октябрь</w:t>
            </w:r>
          </w:p>
        </w:tc>
        <w:tc>
          <w:tcPr>
            <w:tcW w:w="5103" w:type="dxa"/>
          </w:tcPr>
          <w:p w:rsidR="00131A49" w:rsidRPr="003A51AC" w:rsidRDefault="00131A49" w:rsidP="00B70E73">
            <w:pPr>
              <w:spacing w:line="240" w:lineRule="auto"/>
              <w:rPr>
                <w:sz w:val="24"/>
                <w:szCs w:val="24"/>
              </w:rPr>
            </w:pPr>
            <w:r w:rsidRPr="003A51AC">
              <w:rPr>
                <w:sz w:val="24"/>
                <w:szCs w:val="24"/>
              </w:rPr>
              <w:t xml:space="preserve">Природа на участке детского сада, в парке </w:t>
            </w:r>
            <w:r w:rsidRPr="003A51AC">
              <w:rPr>
                <w:sz w:val="24"/>
                <w:szCs w:val="24"/>
              </w:rPr>
              <w:lastRenderedPageBreak/>
              <w:t>(Растительность сада, огорода, цве</w:t>
            </w:r>
            <w:r w:rsidR="006E1369">
              <w:rPr>
                <w:sz w:val="24"/>
                <w:szCs w:val="24"/>
              </w:rPr>
              <w:t>тника, характерные для с.Красный Яр и Староплтавского района</w:t>
            </w:r>
            <w:r w:rsidRPr="003A51AC">
              <w:rPr>
                <w:sz w:val="24"/>
                <w:szCs w:val="24"/>
              </w:rPr>
              <w:t>. Домашние и дикие животные, среда обитания)</w:t>
            </w:r>
          </w:p>
        </w:tc>
        <w:tc>
          <w:tcPr>
            <w:tcW w:w="5211" w:type="dxa"/>
          </w:tcPr>
          <w:p w:rsidR="00131A49" w:rsidRPr="003A51AC" w:rsidRDefault="00131A49" w:rsidP="00B70E73">
            <w:pPr>
              <w:spacing w:line="240" w:lineRule="auto"/>
              <w:rPr>
                <w:sz w:val="24"/>
                <w:szCs w:val="24"/>
              </w:rPr>
            </w:pPr>
            <w:r w:rsidRPr="003A51AC">
              <w:rPr>
                <w:sz w:val="24"/>
                <w:szCs w:val="24"/>
              </w:rPr>
              <w:lastRenderedPageBreak/>
              <w:t xml:space="preserve">Наблюдения на прогулке, работа и наблюдения </w:t>
            </w:r>
            <w:r w:rsidRPr="003A51AC">
              <w:rPr>
                <w:sz w:val="24"/>
                <w:szCs w:val="24"/>
              </w:rPr>
              <w:lastRenderedPageBreak/>
              <w:t>в уголке природы, чтение художественных произведений о природе Е. Чарушина, М. Пришвина, стихов, пословиц, загадок.</w:t>
            </w:r>
          </w:p>
        </w:tc>
        <w:tc>
          <w:tcPr>
            <w:tcW w:w="3828" w:type="dxa"/>
          </w:tcPr>
          <w:p w:rsidR="00131A49" w:rsidRPr="003A51AC" w:rsidRDefault="00131A49" w:rsidP="00B70E73">
            <w:pPr>
              <w:spacing w:line="240" w:lineRule="auto"/>
              <w:jc w:val="left"/>
              <w:rPr>
                <w:sz w:val="24"/>
                <w:szCs w:val="24"/>
              </w:rPr>
            </w:pPr>
            <w:r w:rsidRPr="003A51AC">
              <w:rPr>
                <w:sz w:val="24"/>
                <w:szCs w:val="24"/>
              </w:rPr>
              <w:lastRenderedPageBreak/>
              <w:t xml:space="preserve">Отражение наблюдений в </w:t>
            </w:r>
            <w:r w:rsidRPr="003A51AC">
              <w:rPr>
                <w:sz w:val="24"/>
                <w:szCs w:val="24"/>
              </w:rPr>
              <w:lastRenderedPageBreak/>
              <w:t>календаре природы, в рисунках, рассматривание иллюстраций, картин, на которых изображена природа края.</w:t>
            </w:r>
          </w:p>
        </w:tc>
      </w:tr>
      <w:tr w:rsidR="00131A49" w:rsidRPr="003A51AC" w:rsidTr="00B70E73">
        <w:tc>
          <w:tcPr>
            <w:tcW w:w="1026" w:type="dxa"/>
          </w:tcPr>
          <w:p w:rsidR="00131A49" w:rsidRPr="003A51AC" w:rsidRDefault="00131A49" w:rsidP="00B70E73">
            <w:pPr>
              <w:spacing w:line="240" w:lineRule="auto"/>
              <w:rPr>
                <w:sz w:val="24"/>
                <w:szCs w:val="24"/>
              </w:rPr>
            </w:pPr>
            <w:r w:rsidRPr="003A51AC">
              <w:rPr>
                <w:sz w:val="24"/>
                <w:szCs w:val="24"/>
              </w:rPr>
              <w:lastRenderedPageBreak/>
              <w:t>ноябрь</w:t>
            </w:r>
          </w:p>
        </w:tc>
        <w:tc>
          <w:tcPr>
            <w:tcW w:w="5103" w:type="dxa"/>
          </w:tcPr>
          <w:p w:rsidR="00131A49" w:rsidRPr="003A51AC" w:rsidRDefault="00131A49" w:rsidP="00B70E73">
            <w:pPr>
              <w:spacing w:line="240" w:lineRule="auto"/>
              <w:rPr>
                <w:sz w:val="24"/>
                <w:szCs w:val="24"/>
              </w:rPr>
            </w:pPr>
            <w:r w:rsidRPr="003A51AC">
              <w:rPr>
                <w:sz w:val="24"/>
                <w:szCs w:val="24"/>
              </w:rPr>
              <w:t xml:space="preserve"> Труд взрослых в родном городе.</w:t>
            </w:r>
          </w:p>
        </w:tc>
        <w:tc>
          <w:tcPr>
            <w:tcW w:w="5211" w:type="dxa"/>
          </w:tcPr>
          <w:p w:rsidR="00131A49" w:rsidRPr="003A51AC" w:rsidRDefault="00131A49" w:rsidP="00B70E73">
            <w:pPr>
              <w:spacing w:line="240" w:lineRule="auto"/>
              <w:rPr>
                <w:sz w:val="24"/>
                <w:szCs w:val="24"/>
              </w:rPr>
            </w:pPr>
            <w:r w:rsidRPr="003A51AC">
              <w:rPr>
                <w:sz w:val="24"/>
                <w:szCs w:val="24"/>
              </w:rPr>
              <w:t>Закрепить название родного города, достопримечательностей, название профессий, формировать чувство любви к своему городу.</w:t>
            </w:r>
          </w:p>
        </w:tc>
        <w:tc>
          <w:tcPr>
            <w:tcW w:w="3828" w:type="dxa"/>
          </w:tcPr>
          <w:p w:rsidR="00131A49" w:rsidRPr="003A51AC" w:rsidRDefault="00131A49" w:rsidP="00B70E73">
            <w:pPr>
              <w:spacing w:line="240" w:lineRule="auto"/>
              <w:jc w:val="left"/>
              <w:rPr>
                <w:sz w:val="24"/>
                <w:szCs w:val="24"/>
              </w:rPr>
            </w:pPr>
            <w:r w:rsidRPr="003A51AC">
              <w:rPr>
                <w:sz w:val="24"/>
                <w:szCs w:val="24"/>
              </w:rPr>
              <w:t>Картинки с изображением людей разных профессий, фотографии родителей на работе, открытки с видами города.</w:t>
            </w:r>
          </w:p>
        </w:tc>
      </w:tr>
      <w:tr w:rsidR="00131A49" w:rsidRPr="003A51AC" w:rsidTr="00B70E73">
        <w:tc>
          <w:tcPr>
            <w:tcW w:w="1026" w:type="dxa"/>
          </w:tcPr>
          <w:p w:rsidR="00131A49" w:rsidRPr="003A51AC" w:rsidRDefault="00131A49" w:rsidP="00B70E73">
            <w:pPr>
              <w:spacing w:line="240" w:lineRule="auto"/>
              <w:rPr>
                <w:sz w:val="24"/>
                <w:szCs w:val="24"/>
              </w:rPr>
            </w:pPr>
            <w:r w:rsidRPr="003A51AC">
              <w:rPr>
                <w:sz w:val="24"/>
                <w:szCs w:val="24"/>
              </w:rPr>
              <w:t>декабрь</w:t>
            </w:r>
          </w:p>
        </w:tc>
        <w:tc>
          <w:tcPr>
            <w:tcW w:w="5103" w:type="dxa"/>
          </w:tcPr>
          <w:p w:rsidR="00131A49" w:rsidRPr="003A51AC" w:rsidRDefault="00131A49" w:rsidP="00B70E73">
            <w:pPr>
              <w:spacing w:line="240" w:lineRule="auto"/>
              <w:rPr>
                <w:sz w:val="24"/>
                <w:szCs w:val="24"/>
              </w:rPr>
            </w:pPr>
            <w:r w:rsidRPr="003A51AC">
              <w:rPr>
                <w:sz w:val="24"/>
                <w:szCs w:val="24"/>
              </w:rPr>
              <w:t>Фольклор: народные сказки, пословицы, потешки, загадки.</w:t>
            </w:r>
          </w:p>
        </w:tc>
        <w:tc>
          <w:tcPr>
            <w:tcW w:w="5211" w:type="dxa"/>
          </w:tcPr>
          <w:p w:rsidR="00131A49" w:rsidRPr="003A51AC" w:rsidRDefault="00131A49" w:rsidP="00B70E73">
            <w:pPr>
              <w:spacing w:line="240" w:lineRule="auto"/>
              <w:rPr>
                <w:sz w:val="24"/>
                <w:szCs w:val="24"/>
              </w:rPr>
            </w:pPr>
            <w:r w:rsidRPr="003A51AC">
              <w:rPr>
                <w:sz w:val="24"/>
                <w:szCs w:val="24"/>
              </w:rPr>
              <w:t>Заучивание, в режимных моментах, драматизация сказок, кукольный, пальчиковый и настольный театр.</w:t>
            </w:r>
          </w:p>
        </w:tc>
        <w:tc>
          <w:tcPr>
            <w:tcW w:w="3828" w:type="dxa"/>
          </w:tcPr>
          <w:p w:rsidR="00131A49" w:rsidRPr="003A51AC" w:rsidRDefault="00131A49" w:rsidP="00B70E73">
            <w:pPr>
              <w:spacing w:line="240" w:lineRule="auto"/>
              <w:jc w:val="left"/>
              <w:rPr>
                <w:sz w:val="24"/>
                <w:szCs w:val="24"/>
              </w:rPr>
            </w:pPr>
            <w:r w:rsidRPr="003A51AC">
              <w:rPr>
                <w:sz w:val="24"/>
                <w:szCs w:val="24"/>
              </w:rPr>
              <w:t>Театральные игры по русским народным сказкам, музыкальные развлечения.</w:t>
            </w:r>
          </w:p>
        </w:tc>
      </w:tr>
      <w:tr w:rsidR="00131A49" w:rsidRPr="003A51AC" w:rsidTr="00B70E73">
        <w:trPr>
          <w:trHeight w:val="281"/>
        </w:trPr>
        <w:tc>
          <w:tcPr>
            <w:tcW w:w="1026" w:type="dxa"/>
          </w:tcPr>
          <w:p w:rsidR="00131A49" w:rsidRPr="003A51AC" w:rsidRDefault="00131A49" w:rsidP="00B70E73">
            <w:pPr>
              <w:spacing w:line="240" w:lineRule="auto"/>
              <w:rPr>
                <w:sz w:val="24"/>
                <w:szCs w:val="24"/>
              </w:rPr>
            </w:pPr>
            <w:r w:rsidRPr="003A51AC">
              <w:rPr>
                <w:sz w:val="24"/>
                <w:szCs w:val="24"/>
              </w:rPr>
              <w:t>январь</w:t>
            </w:r>
          </w:p>
        </w:tc>
        <w:tc>
          <w:tcPr>
            <w:tcW w:w="5103" w:type="dxa"/>
          </w:tcPr>
          <w:p w:rsidR="00131A49" w:rsidRPr="003A51AC" w:rsidRDefault="00131A49" w:rsidP="00B70E73">
            <w:pPr>
              <w:spacing w:line="240" w:lineRule="auto"/>
              <w:rPr>
                <w:sz w:val="24"/>
                <w:szCs w:val="24"/>
              </w:rPr>
            </w:pPr>
            <w:r w:rsidRPr="003A51AC">
              <w:rPr>
                <w:sz w:val="24"/>
                <w:szCs w:val="24"/>
              </w:rPr>
              <w:t>Знакомство с народной музыкой, пение народных песен, частушек, пляски в хороводе. Знакомство с русским народным женским костюмом (общий вид).</w:t>
            </w:r>
          </w:p>
        </w:tc>
        <w:tc>
          <w:tcPr>
            <w:tcW w:w="5211" w:type="dxa"/>
          </w:tcPr>
          <w:p w:rsidR="00131A49" w:rsidRPr="003A51AC" w:rsidRDefault="00131A49" w:rsidP="00B70E73">
            <w:pPr>
              <w:spacing w:line="240" w:lineRule="auto"/>
              <w:rPr>
                <w:sz w:val="24"/>
                <w:szCs w:val="24"/>
              </w:rPr>
            </w:pPr>
            <w:r w:rsidRPr="003A51AC">
              <w:rPr>
                <w:sz w:val="24"/>
                <w:szCs w:val="24"/>
              </w:rPr>
              <w:t>Дни народной музыки, знакомство с традиционными народными праздниками, прослушивание народных мелодий в грамзаписи в свободное время. Рассматривание, беседы (материал, из которого изготовлен костюм, детали костюма).</w:t>
            </w:r>
          </w:p>
        </w:tc>
        <w:tc>
          <w:tcPr>
            <w:tcW w:w="3828" w:type="dxa"/>
          </w:tcPr>
          <w:p w:rsidR="00131A49" w:rsidRPr="003A51AC" w:rsidRDefault="00131A49" w:rsidP="00B70E73">
            <w:pPr>
              <w:spacing w:line="240" w:lineRule="auto"/>
              <w:jc w:val="left"/>
              <w:rPr>
                <w:sz w:val="24"/>
                <w:szCs w:val="24"/>
              </w:rPr>
            </w:pPr>
            <w:r w:rsidRPr="003A51AC">
              <w:rPr>
                <w:sz w:val="24"/>
                <w:szCs w:val="24"/>
              </w:rPr>
              <w:t>Музыкальные праздники и развлечения, самостоятельная театрализованная деятельность детей.</w:t>
            </w:r>
          </w:p>
        </w:tc>
      </w:tr>
      <w:tr w:rsidR="00131A49" w:rsidRPr="003A51AC" w:rsidTr="00B70E73">
        <w:trPr>
          <w:trHeight w:val="846"/>
        </w:trPr>
        <w:tc>
          <w:tcPr>
            <w:tcW w:w="1026" w:type="dxa"/>
          </w:tcPr>
          <w:p w:rsidR="00131A49" w:rsidRPr="003A51AC" w:rsidRDefault="00131A49" w:rsidP="00B70E73">
            <w:pPr>
              <w:spacing w:line="240" w:lineRule="auto"/>
              <w:rPr>
                <w:sz w:val="24"/>
                <w:szCs w:val="24"/>
              </w:rPr>
            </w:pPr>
            <w:r w:rsidRPr="003A51AC">
              <w:rPr>
                <w:sz w:val="24"/>
                <w:szCs w:val="24"/>
              </w:rPr>
              <w:t>февраль</w:t>
            </w:r>
          </w:p>
        </w:tc>
        <w:tc>
          <w:tcPr>
            <w:tcW w:w="5103" w:type="dxa"/>
          </w:tcPr>
          <w:p w:rsidR="00131A49" w:rsidRPr="003A51AC" w:rsidRDefault="00131A49" w:rsidP="00B70E73">
            <w:pPr>
              <w:spacing w:line="240" w:lineRule="auto"/>
              <w:rPr>
                <w:sz w:val="24"/>
                <w:szCs w:val="24"/>
              </w:rPr>
            </w:pPr>
            <w:r w:rsidRPr="003A51AC">
              <w:rPr>
                <w:sz w:val="24"/>
                <w:szCs w:val="24"/>
              </w:rPr>
              <w:t>Знакомство с предметами народного быта.</w:t>
            </w:r>
          </w:p>
        </w:tc>
        <w:tc>
          <w:tcPr>
            <w:tcW w:w="5211" w:type="dxa"/>
          </w:tcPr>
          <w:p w:rsidR="00131A49" w:rsidRPr="003A51AC" w:rsidRDefault="00131A49" w:rsidP="00B70E73">
            <w:pPr>
              <w:spacing w:line="240" w:lineRule="auto"/>
              <w:rPr>
                <w:sz w:val="24"/>
                <w:szCs w:val="24"/>
              </w:rPr>
            </w:pPr>
            <w:r w:rsidRPr="003A51AC">
              <w:rPr>
                <w:sz w:val="24"/>
                <w:szCs w:val="24"/>
              </w:rPr>
              <w:t xml:space="preserve"> Знакомство с русской избой и домашней утварью. Загадки о предметах быта.</w:t>
            </w:r>
          </w:p>
        </w:tc>
        <w:tc>
          <w:tcPr>
            <w:tcW w:w="3828" w:type="dxa"/>
          </w:tcPr>
          <w:p w:rsidR="00131A49" w:rsidRPr="003A51AC" w:rsidRDefault="00131A49" w:rsidP="00B70E73">
            <w:pPr>
              <w:spacing w:line="240" w:lineRule="auto"/>
              <w:jc w:val="left"/>
              <w:rPr>
                <w:sz w:val="24"/>
                <w:szCs w:val="24"/>
              </w:rPr>
            </w:pPr>
            <w:r w:rsidRPr="003A51AC">
              <w:rPr>
                <w:sz w:val="24"/>
                <w:szCs w:val="24"/>
              </w:rPr>
              <w:t>Рассматривание и тактильное обследование предметов народного быта в свободное время, сюжетно ролевая игра «Мы пришли в музей» (экскурсовод)</w:t>
            </w:r>
          </w:p>
        </w:tc>
      </w:tr>
      <w:tr w:rsidR="00131A49" w:rsidRPr="003A51AC" w:rsidTr="00B70E73">
        <w:tc>
          <w:tcPr>
            <w:tcW w:w="1026" w:type="dxa"/>
          </w:tcPr>
          <w:p w:rsidR="00131A49" w:rsidRPr="003A51AC" w:rsidRDefault="00131A49" w:rsidP="00B70E73">
            <w:pPr>
              <w:spacing w:line="240" w:lineRule="auto"/>
              <w:rPr>
                <w:sz w:val="24"/>
                <w:szCs w:val="24"/>
              </w:rPr>
            </w:pPr>
            <w:r w:rsidRPr="003A51AC">
              <w:rPr>
                <w:sz w:val="24"/>
                <w:szCs w:val="24"/>
              </w:rPr>
              <w:t>март</w:t>
            </w:r>
          </w:p>
        </w:tc>
        <w:tc>
          <w:tcPr>
            <w:tcW w:w="5103" w:type="dxa"/>
          </w:tcPr>
          <w:p w:rsidR="00131A49" w:rsidRPr="003A51AC" w:rsidRDefault="00131A49" w:rsidP="00B70E73">
            <w:pPr>
              <w:spacing w:line="240" w:lineRule="auto"/>
              <w:rPr>
                <w:sz w:val="24"/>
                <w:szCs w:val="24"/>
              </w:rPr>
            </w:pPr>
            <w:r w:rsidRPr="003A51AC">
              <w:rPr>
                <w:sz w:val="24"/>
                <w:szCs w:val="24"/>
              </w:rPr>
              <w:t xml:space="preserve">Знакомство с народно-прикладным искусством </w:t>
            </w:r>
          </w:p>
          <w:p w:rsidR="00131A49" w:rsidRPr="003A51AC" w:rsidRDefault="00131A49" w:rsidP="00B70E73">
            <w:pPr>
              <w:spacing w:line="240" w:lineRule="auto"/>
              <w:rPr>
                <w:sz w:val="24"/>
                <w:szCs w:val="24"/>
              </w:rPr>
            </w:pPr>
            <w:r w:rsidRPr="003A51AC">
              <w:rPr>
                <w:sz w:val="24"/>
                <w:szCs w:val="24"/>
              </w:rPr>
              <w:t>(из истории игрушки).</w:t>
            </w:r>
          </w:p>
        </w:tc>
        <w:tc>
          <w:tcPr>
            <w:tcW w:w="5211" w:type="dxa"/>
          </w:tcPr>
          <w:p w:rsidR="00131A49" w:rsidRPr="003A51AC" w:rsidRDefault="00131A49" w:rsidP="00B70E73">
            <w:pPr>
              <w:spacing w:line="240" w:lineRule="auto"/>
              <w:rPr>
                <w:sz w:val="24"/>
                <w:szCs w:val="24"/>
              </w:rPr>
            </w:pPr>
            <w:r w:rsidRPr="003A51AC">
              <w:rPr>
                <w:sz w:val="24"/>
                <w:szCs w:val="24"/>
              </w:rPr>
              <w:t>Рассматривание вышивки, народных глиняных и деревянных игрушек, посуды. Народная игрушка «Скатка». Разновидность кукол, «Куватка», «кукла-младенчик» и т.д..</w:t>
            </w:r>
          </w:p>
        </w:tc>
        <w:tc>
          <w:tcPr>
            <w:tcW w:w="3828" w:type="dxa"/>
          </w:tcPr>
          <w:p w:rsidR="00131A49" w:rsidRPr="003A51AC" w:rsidRDefault="00131A49" w:rsidP="00B70E73">
            <w:pPr>
              <w:spacing w:line="240" w:lineRule="auto"/>
              <w:jc w:val="left"/>
              <w:rPr>
                <w:sz w:val="24"/>
                <w:szCs w:val="24"/>
              </w:rPr>
            </w:pPr>
            <w:r w:rsidRPr="003A51AC">
              <w:rPr>
                <w:sz w:val="24"/>
                <w:szCs w:val="24"/>
              </w:rPr>
              <w:t>Отражение впечатлений в рисунках, играх. Сюжетно-ролевая игра «Мы пришли в музей».</w:t>
            </w:r>
          </w:p>
        </w:tc>
      </w:tr>
      <w:tr w:rsidR="00131A49" w:rsidRPr="003A51AC" w:rsidTr="00B70E73">
        <w:tc>
          <w:tcPr>
            <w:tcW w:w="1026" w:type="dxa"/>
          </w:tcPr>
          <w:p w:rsidR="00131A49" w:rsidRPr="003A51AC" w:rsidRDefault="00131A49" w:rsidP="00B70E73">
            <w:pPr>
              <w:spacing w:line="240" w:lineRule="auto"/>
              <w:rPr>
                <w:sz w:val="24"/>
                <w:szCs w:val="24"/>
              </w:rPr>
            </w:pPr>
            <w:r w:rsidRPr="003A51AC">
              <w:rPr>
                <w:sz w:val="24"/>
                <w:szCs w:val="24"/>
              </w:rPr>
              <w:t>апрель</w:t>
            </w:r>
          </w:p>
        </w:tc>
        <w:tc>
          <w:tcPr>
            <w:tcW w:w="5103" w:type="dxa"/>
          </w:tcPr>
          <w:p w:rsidR="00131A49" w:rsidRPr="003A51AC" w:rsidRDefault="00131A49" w:rsidP="00B70E73">
            <w:pPr>
              <w:spacing w:line="240" w:lineRule="auto"/>
              <w:rPr>
                <w:sz w:val="24"/>
                <w:szCs w:val="24"/>
              </w:rPr>
            </w:pPr>
            <w:r w:rsidRPr="003A51AC">
              <w:rPr>
                <w:sz w:val="24"/>
                <w:szCs w:val="24"/>
              </w:rPr>
              <w:t xml:space="preserve">Улицы нашего города. </w:t>
            </w:r>
          </w:p>
          <w:p w:rsidR="00131A49" w:rsidRPr="003A51AC" w:rsidRDefault="00131A49" w:rsidP="00B70E73">
            <w:pPr>
              <w:spacing w:line="240" w:lineRule="auto"/>
              <w:rPr>
                <w:sz w:val="24"/>
                <w:szCs w:val="24"/>
              </w:rPr>
            </w:pPr>
            <w:r w:rsidRPr="003A51AC">
              <w:rPr>
                <w:sz w:val="24"/>
                <w:szCs w:val="24"/>
              </w:rPr>
              <w:t>Виды транспорта в городе: воздушный, железнодорожный, автомобильный.</w:t>
            </w:r>
          </w:p>
        </w:tc>
        <w:tc>
          <w:tcPr>
            <w:tcW w:w="5211" w:type="dxa"/>
          </w:tcPr>
          <w:p w:rsidR="00131A49" w:rsidRPr="003A51AC" w:rsidRDefault="00131A49" w:rsidP="00B70E73">
            <w:pPr>
              <w:spacing w:line="240" w:lineRule="auto"/>
              <w:rPr>
                <w:sz w:val="24"/>
                <w:szCs w:val="24"/>
              </w:rPr>
            </w:pPr>
            <w:r w:rsidRPr="003A51AC">
              <w:rPr>
                <w:sz w:val="24"/>
                <w:szCs w:val="24"/>
              </w:rPr>
              <w:t>Организованная образовательная деятельность. Творческие рассказы об улицах города. Рассматривание слайдов, фотографий, чтение стихов о городе, прослушивание песен.</w:t>
            </w:r>
          </w:p>
        </w:tc>
        <w:tc>
          <w:tcPr>
            <w:tcW w:w="3828" w:type="dxa"/>
          </w:tcPr>
          <w:p w:rsidR="00131A49" w:rsidRPr="003A51AC" w:rsidRDefault="00131A49" w:rsidP="00B70E73">
            <w:pPr>
              <w:spacing w:line="240" w:lineRule="auto"/>
              <w:jc w:val="left"/>
              <w:rPr>
                <w:sz w:val="24"/>
                <w:szCs w:val="24"/>
              </w:rPr>
            </w:pPr>
            <w:r w:rsidRPr="003A51AC">
              <w:rPr>
                <w:sz w:val="24"/>
                <w:szCs w:val="24"/>
              </w:rPr>
              <w:t xml:space="preserve">Создание фотоальбома «Дети о своём родном городе»  </w:t>
            </w:r>
          </w:p>
          <w:p w:rsidR="00131A49" w:rsidRPr="003A51AC" w:rsidRDefault="00131A49" w:rsidP="00B70E73">
            <w:pPr>
              <w:spacing w:line="240" w:lineRule="auto"/>
              <w:jc w:val="left"/>
              <w:rPr>
                <w:sz w:val="24"/>
                <w:szCs w:val="24"/>
              </w:rPr>
            </w:pPr>
          </w:p>
        </w:tc>
      </w:tr>
      <w:tr w:rsidR="00131A49" w:rsidRPr="003A51AC" w:rsidTr="00B70E73">
        <w:tc>
          <w:tcPr>
            <w:tcW w:w="1026" w:type="dxa"/>
          </w:tcPr>
          <w:p w:rsidR="00131A49" w:rsidRPr="003A51AC" w:rsidRDefault="00131A49" w:rsidP="00B70E73">
            <w:pPr>
              <w:spacing w:line="240" w:lineRule="auto"/>
              <w:rPr>
                <w:sz w:val="24"/>
                <w:szCs w:val="24"/>
              </w:rPr>
            </w:pPr>
            <w:r w:rsidRPr="003A51AC">
              <w:rPr>
                <w:sz w:val="24"/>
                <w:szCs w:val="24"/>
              </w:rPr>
              <w:t>май</w:t>
            </w:r>
          </w:p>
        </w:tc>
        <w:tc>
          <w:tcPr>
            <w:tcW w:w="5103" w:type="dxa"/>
          </w:tcPr>
          <w:p w:rsidR="00131A49" w:rsidRPr="003A51AC" w:rsidRDefault="00131A49" w:rsidP="00B70E73">
            <w:pPr>
              <w:spacing w:line="240" w:lineRule="auto"/>
              <w:rPr>
                <w:sz w:val="24"/>
                <w:szCs w:val="24"/>
              </w:rPr>
            </w:pPr>
            <w:r w:rsidRPr="003A51AC">
              <w:rPr>
                <w:sz w:val="24"/>
                <w:szCs w:val="24"/>
              </w:rPr>
              <w:t>Играем в забытые игры.</w:t>
            </w:r>
          </w:p>
        </w:tc>
        <w:tc>
          <w:tcPr>
            <w:tcW w:w="5211" w:type="dxa"/>
          </w:tcPr>
          <w:p w:rsidR="00131A49" w:rsidRPr="003A51AC" w:rsidRDefault="00131A49" w:rsidP="00B70E73">
            <w:pPr>
              <w:spacing w:line="240" w:lineRule="auto"/>
              <w:rPr>
                <w:sz w:val="24"/>
                <w:szCs w:val="24"/>
              </w:rPr>
            </w:pPr>
            <w:r w:rsidRPr="003A51AC">
              <w:rPr>
                <w:sz w:val="24"/>
                <w:szCs w:val="24"/>
              </w:rPr>
              <w:t>Русские народные игры</w:t>
            </w:r>
          </w:p>
        </w:tc>
        <w:tc>
          <w:tcPr>
            <w:tcW w:w="3828" w:type="dxa"/>
          </w:tcPr>
          <w:p w:rsidR="00131A49" w:rsidRPr="003A51AC" w:rsidRDefault="00131A49" w:rsidP="00B70E73">
            <w:pPr>
              <w:spacing w:line="240" w:lineRule="auto"/>
              <w:jc w:val="center"/>
              <w:rPr>
                <w:sz w:val="24"/>
                <w:szCs w:val="24"/>
              </w:rPr>
            </w:pPr>
            <w:r w:rsidRPr="003A51AC">
              <w:rPr>
                <w:sz w:val="24"/>
                <w:szCs w:val="24"/>
              </w:rPr>
              <w:t>Игры детей.</w:t>
            </w:r>
          </w:p>
        </w:tc>
      </w:tr>
    </w:tbl>
    <w:p w:rsidR="00131A49" w:rsidRPr="003A51AC" w:rsidRDefault="00131A49" w:rsidP="00131A49">
      <w:pPr>
        <w:autoSpaceDE w:val="0"/>
        <w:autoSpaceDN w:val="0"/>
        <w:adjustRightInd w:val="0"/>
        <w:spacing w:line="240" w:lineRule="auto"/>
        <w:jc w:val="left"/>
        <w:rPr>
          <w:bCs/>
          <w:sz w:val="24"/>
          <w:szCs w:val="24"/>
        </w:rPr>
      </w:pPr>
    </w:p>
    <w:p w:rsidR="00131A49" w:rsidRDefault="00131A49" w:rsidP="00131A49">
      <w:pPr>
        <w:spacing w:line="240" w:lineRule="auto"/>
        <w:rPr>
          <w:b/>
          <w:i/>
          <w:sz w:val="24"/>
          <w:szCs w:val="24"/>
        </w:rPr>
      </w:pPr>
    </w:p>
    <w:p w:rsidR="00131A49" w:rsidRPr="003A51AC" w:rsidRDefault="00131A49" w:rsidP="00131A49">
      <w:pPr>
        <w:spacing w:line="240" w:lineRule="auto"/>
        <w:rPr>
          <w:b/>
          <w:i/>
          <w:sz w:val="24"/>
          <w:szCs w:val="24"/>
        </w:rPr>
      </w:pPr>
      <w:r w:rsidRPr="003A51AC">
        <w:rPr>
          <w:b/>
          <w:i/>
          <w:sz w:val="24"/>
          <w:szCs w:val="24"/>
        </w:rPr>
        <w:t>Примерное содержание работы по о</w:t>
      </w:r>
      <w:r w:rsidR="00C062A4">
        <w:rPr>
          <w:b/>
          <w:i/>
          <w:sz w:val="24"/>
          <w:szCs w:val="24"/>
        </w:rPr>
        <w:t>знакомлению с Волгоградом,Волгоградской область,Старополтавским районом,с селом Красный Яр</w:t>
      </w:r>
      <w:r w:rsidRPr="003A51AC">
        <w:rPr>
          <w:b/>
          <w:i/>
          <w:sz w:val="24"/>
          <w:szCs w:val="24"/>
        </w:rPr>
        <w:t>(Старшая группа 5-6 лет)</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4962"/>
        <w:gridCol w:w="4819"/>
      </w:tblGrid>
      <w:tr w:rsidR="00131A49" w:rsidRPr="003A51AC" w:rsidTr="00B70E73">
        <w:trPr>
          <w:trHeight w:val="364"/>
        </w:trPr>
        <w:tc>
          <w:tcPr>
            <w:tcW w:w="1134" w:type="dxa"/>
            <w:shd w:val="clear" w:color="auto" w:fill="FFFFFF"/>
          </w:tcPr>
          <w:p w:rsidR="00131A49" w:rsidRPr="003A51AC" w:rsidRDefault="00131A49" w:rsidP="00B70E73">
            <w:pPr>
              <w:shd w:val="clear" w:color="auto" w:fill="DAEEF3"/>
              <w:spacing w:line="240" w:lineRule="auto"/>
              <w:jc w:val="center"/>
              <w:rPr>
                <w:b/>
                <w:sz w:val="24"/>
                <w:szCs w:val="24"/>
              </w:rPr>
            </w:pPr>
          </w:p>
        </w:tc>
        <w:tc>
          <w:tcPr>
            <w:tcW w:w="3969" w:type="dxa"/>
            <w:shd w:val="clear" w:color="auto" w:fill="FFFFFF"/>
            <w:hideMark/>
          </w:tcPr>
          <w:p w:rsidR="00131A49" w:rsidRPr="003A51AC" w:rsidRDefault="00131A49" w:rsidP="00B70E73">
            <w:pPr>
              <w:shd w:val="clear" w:color="auto" w:fill="DAEEF3"/>
              <w:spacing w:line="240" w:lineRule="auto"/>
              <w:jc w:val="center"/>
              <w:rPr>
                <w:b/>
                <w:sz w:val="24"/>
                <w:szCs w:val="24"/>
              </w:rPr>
            </w:pPr>
            <w:r w:rsidRPr="003A51AC">
              <w:rPr>
                <w:b/>
                <w:sz w:val="24"/>
                <w:szCs w:val="24"/>
              </w:rPr>
              <w:t xml:space="preserve">Темы </w:t>
            </w:r>
          </w:p>
        </w:tc>
        <w:tc>
          <w:tcPr>
            <w:tcW w:w="4962" w:type="dxa"/>
            <w:shd w:val="clear" w:color="auto" w:fill="FFFFFF"/>
            <w:hideMark/>
          </w:tcPr>
          <w:p w:rsidR="00131A49" w:rsidRPr="003A51AC" w:rsidRDefault="00131A49" w:rsidP="00B70E73">
            <w:pPr>
              <w:shd w:val="clear" w:color="auto" w:fill="DAEEF3"/>
              <w:spacing w:line="240" w:lineRule="auto"/>
              <w:jc w:val="center"/>
              <w:rPr>
                <w:b/>
                <w:sz w:val="24"/>
                <w:szCs w:val="24"/>
              </w:rPr>
            </w:pPr>
            <w:r w:rsidRPr="003A51AC">
              <w:rPr>
                <w:b/>
                <w:sz w:val="24"/>
                <w:szCs w:val="24"/>
              </w:rPr>
              <w:t>Пути достижения цели</w:t>
            </w:r>
          </w:p>
        </w:tc>
        <w:tc>
          <w:tcPr>
            <w:tcW w:w="4819" w:type="dxa"/>
            <w:shd w:val="clear" w:color="auto" w:fill="FFFFFF"/>
            <w:hideMark/>
          </w:tcPr>
          <w:p w:rsidR="00131A49" w:rsidRPr="003A51AC" w:rsidRDefault="00131A49" w:rsidP="00B70E73">
            <w:pPr>
              <w:shd w:val="clear" w:color="auto" w:fill="DAEEF3"/>
              <w:spacing w:line="240" w:lineRule="auto"/>
              <w:jc w:val="center"/>
              <w:rPr>
                <w:b/>
                <w:sz w:val="24"/>
                <w:szCs w:val="24"/>
              </w:rPr>
            </w:pPr>
            <w:r w:rsidRPr="003A51AC">
              <w:rPr>
                <w:b/>
                <w:sz w:val="24"/>
                <w:szCs w:val="24"/>
              </w:rPr>
              <w:t>Формы, методы закрепления</w:t>
            </w:r>
          </w:p>
        </w:tc>
      </w:tr>
      <w:tr w:rsidR="00131A49" w:rsidRPr="003A51AC" w:rsidTr="00B70E73">
        <w:trPr>
          <w:trHeight w:val="1196"/>
        </w:trPr>
        <w:tc>
          <w:tcPr>
            <w:tcW w:w="1134" w:type="dxa"/>
          </w:tcPr>
          <w:p w:rsidR="00131A49" w:rsidRPr="003A51AC" w:rsidRDefault="00131A49" w:rsidP="00B70E73">
            <w:pPr>
              <w:spacing w:line="240" w:lineRule="auto"/>
              <w:rPr>
                <w:sz w:val="24"/>
                <w:szCs w:val="24"/>
              </w:rPr>
            </w:pPr>
            <w:r w:rsidRPr="003A51AC">
              <w:rPr>
                <w:sz w:val="24"/>
                <w:szCs w:val="24"/>
              </w:rPr>
              <w:t>сентябрь</w:t>
            </w:r>
          </w:p>
        </w:tc>
        <w:tc>
          <w:tcPr>
            <w:tcW w:w="3969" w:type="dxa"/>
            <w:hideMark/>
          </w:tcPr>
          <w:p w:rsidR="00131A49" w:rsidRPr="003A51AC" w:rsidRDefault="00131A49" w:rsidP="00B70E73">
            <w:pPr>
              <w:spacing w:line="240" w:lineRule="auto"/>
              <w:jc w:val="left"/>
              <w:rPr>
                <w:sz w:val="24"/>
                <w:szCs w:val="24"/>
              </w:rPr>
            </w:pPr>
            <w:r w:rsidRPr="003A51AC">
              <w:rPr>
                <w:sz w:val="24"/>
                <w:szCs w:val="24"/>
              </w:rPr>
              <w:t>Я, моя семья.</w:t>
            </w:r>
          </w:p>
          <w:p w:rsidR="00131A49" w:rsidRPr="003A51AC" w:rsidRDefault="00131A49" w:rsidP="00B70E73">
            <w:pPr>
              <w:spacing w:line="240" w:lineRule="auto"/>
              <w:jc w:val="left"/>
              <w:rPr>
                <w:sz w:val="24"/>
                <w:szCs w:val="24"/>
              </w:rPr>
            </w:pPr>
            <w:r w:rsidRPr="003A51AC">
              <w:rPr>
                <w:sz w:val="24"/>
                <w:szCs w:val="24"/>
              </w:rPr>
              <w:t xml:space="preserve"> Детский сад</w:t>
            </w:r>
          </w:p>
        </w:tc>
        <w:tc>
          <w:tcPr>
            <w:tcW w:w="4962" w:type="dxa"/>
            <w:hideMark/>
          </w:tcPr>
          <w:p w:rsidR="00131A49" w:rsidRPr="003A51AC" w:rsidRDefault="00131A49" w:rsidP="00B70E73">
            <w:pPr>
              <w:spacing w:line="240" w:lineRule="auto"/>
              <w:jc w:val="left"/>
              <w:rPr>
                <w:sz w:val="24"/>
                <w:szCs w:val="24"/>
              </w:rPr>
            </w:pPr>
            <w:r w:rsidRPr="003A51AC">
              <w:rPr>
                <w:sz w:val="24"/>
                <w:szCs w:val="24"/>
              </w:rPr>
              <w:t>Организованная образовательная деятельность. Беседы в свободное время (Понятия «семья», «родной дом». Значение семьи для человека. Объяснение смысла пословиц: «Дома и стены помогают», «Мой дом - моя крепость»)</w:t>
            </w:r>
          </w:p>
        </w:tc>
        <w:tc>
          <w:tcPr>
            <w:tcW w:w="4819" w:type="dxa"/>
            <w:hideMark/>
          </w:tcPr>
          <w:p w:rsidR="00131A49" w:rsidRPr="003A51AC" w:rsidRDefault="00131A49" w:rsidP="00B70E73">
            <w:pPr>
              <w:spacing w:line="240" w:lineRule="auto"/>
              <w:jc w:val="left"/>
              <w:rPr>
                <w:sz w:val="24"/>
                <w:szCs w:val="24"/>
              </w:rPr>
            </w:pPr>
            <w:r w:rsidRPr="003A51AC">
              <w:rPr>
                <w:sz w:val="24"/>
                <w:szCs w:val="24"/>
              </w:rPr>
              <w:t>Дидактические словесные игры, музыкальные познавательные развлечения.</w:t>
            </w:r>
          </w:p>
        </w:tc>
      </w:tr>
      <w:tr w:rsidR="00131A49" w:rsidRPr="003A51AC" w:rsidTr="00B70E73">
        <w:trPr>
          <w:trHeight w:val="1397"/>
        </w:trPr>
        <w:tc>
          <w:tcPr>
            <w:tcW w:w="1134" w:type="dxa"/>
          </w:tcPr>
          <w:p w:rsidR="00131A49" w:rsidRPr="003A51AC" w:rsidRDefault="00131A49" w:rsidP="00B70E73">
            <w:pPr>
              <w:spacing w:line="240" w:lineRule="auto"/>
              <w:rPr>
                <w:sz w:val="24"/>
                <w:szCs w:val="24"/>
              </w:rPr>
            </w:pPr>
            <w:r w:rsidRPr="003A51AC">
              <w:rPr>
                <w:sz w:val="24"/>
                <w:szCs w:val="24"/>
              </w:rPr>
              <w:t>октябрь</w:t>
            </w:r>
          </w:p>
        </w:tc>
        <w:tc>
          <w:tcPr>
            <w:tcW w:w="3969" w:type="dxa"/>
            <w:hideMark/>
          </w:tcPr>
          <w:p w:rsidR="00131A49" w:rsidRPr="003A51AC" w:rsidRDefault="00131A49" w:rsidP="00B70E73">
            <w:pPr>
              <w:spacing w:line="240" w:lineRule="auto"/>
              <w:jc w:val="left"/>
              <w:rPr>
                <w:sz w:val="24"/>
                <w:szCs w:val="24"/>
              </w:rPr>
            </w:pPr>
            <w:r w:rsidRPr="003A51AC">
              <w:rPr>
                <w:sz w:val="24"/>
                <w:szCs w:val="24"/>
              </w:rPr>
              <w:t>Природа родного края.</w:t>
            </w:r>
          </w:p>
          <w:p w:rsidR="00131A49" w:rsidRPr="003A51AC" w:rsidRDefault="00131A49" w:rsidP="00B70E73">
            <w:pPr>
              <w:spacing w:line="240" w:lineRule="auto"/>
              <w:jc w:val="left"/>
              <w:rPr>
                <w:sz w:val="24"/>
                <w:szCs w:val="24"/>
              </w:rPr>
            </w:pPr>
            <w:r w:rsidRPr="003A51AC">
              <w:rPr>
                <w:sz w:val="24"/>
                <w:szCs w:val="24"/>
              </w:rPr>
              <w:t>(Растительн</w:t>
            </w:r>
            <w:r w:rsidR="006E1369">
              <w:rPr>
                <w:sz w:val="24"/>
                <w:szCs w:val="24"/>
              </w:rPr>
              <w:t>ый и животный мир Волгоградской</w:t>
            </w:r>
            <w:r w:rsidRPr="003A51AC">
              <w:rPr>
                <w:sz w:val="24"/>
                <w:szCs w:val="24"/>
              </w:rPr>
              <w:t>обла</w:t>
            </w:r>
            <w:r w:rsidR="006E1369">
              <w:rPr>
                <w:sz w:val="24"/>
                <w:szCs w:val="24"/>
              </w:rPr>
              <w:t>сти. Красная книга Волгоградской</w:t>
            </w:r>
            <w:r w:rsidRPr="003A51AC">
              <w:rPr>
                <w:sz w:val="24"/>
                <w:szCs w:val="24"/>
              </w:rPr>
              <w:t xml:space="preserve"> области. Зелёная аптека-лекарственные расте</w:t>
            </w:r>
            <w:r w:rsidR="006E1369">
              <w:rPr>
                <w:sz w:val="24"/>
                <w:szCs w:val="24"/>
              </w:rPr>
              <w:t>ния. Особенности ландшафта Волго</w:t>
            </w:r>
            <w:r w:rsidRPr="003A51AC">
              <w:rPr>
                <w:sz w:val="24"/>
                <w:szCs w:val="24"/>
              </w:rPr>
              <w:t>градской области.).</w:t>
            </w:r>
          </w:p>
        </w:tc>
        <w:tc>
          <w:tcPr>
            <w:tcW w:w="4962" w:type="dxa"/>
            <w:hideMark/>
          </w:tcPr>
          <w:p w:rsidR="00131A49" w:rsidRPr="003A51AC" w:rsidRDefault="00131A49" w:rsidP="00B70E73">
            <w:pPr>
              <w:spacing w:line="240" w:lineRule="auto"/>
              <w:jc w:val="left"/>
              <w:rPr>
                <w:sz w:val="24"/>
                <w:szCs w:val="24"/>
              </w:rPr>
            </w:pPr>
            <w:r w:rsidRPr="003A51AC">
              <w:rPr>
                <w:sz w:val="24"/>
                <w:szCs w:val="24"/>
              </w:rPr>
              <w:t xml:space="preserve">Организованная образовательная деятельность, наблюдения, опыты, труд в природе и уголке природы. Рассматривание физической карты области, </w:t>
            </w:r>
            <w:r w:rsidR="006E1369">
              <w:rPr>
                <w:sz w:val="24"/>
                <w:szCs w:val="24"/>
              </w:rPr>
              <w:t xml:space="preserve">иллюстраций в книгах о природе Волгоградской </w:t>
            </w:r>
            <w:r w:rsidRPr="003A51AC">
              <w:rPr>
                <w:sz w:val="24"/>
                <w:szCs w:val="24"/>
              </w:rPr>
              <w:t>бласти. Чтение и заучивание стихов о природе, животных</w:t>
            </w:r>
          </w:p>
        </w:tc>
        <w:tc>
          <w:tcPr>
            <w:tcW w:w="4819" w:type="dxa"/>
            <w:hideMark/>
          </w:tcPr>
          <w:p w:rsidR="00131A49" w:rsidRPr="003A51AC" w:rsidRDefault="00131A49" w:rsidP="00B70E73">
            <w:pPr>
              <w:spacing w:line="240" w:lineRule="auto"/>
              <w:jc w:val="left"/>
              <w:rPr>
                <w:sz w:val="24"/>
                <w:szCs w:val="24"/>
              </w:rPr>
            </w:pPr>
            <w:r w:rsidRPr="003A51AC">
              <w:rPr>
                <w:sz w:val="24"/>
                <w:szCs w:val="24"/>
              </w:rPr>
              <w:t>Творческие игры «на уроке геог</w:t>
            </w:r>
            <w:r w:rsidR="007114E2">
              <w:rPr>
                <w:sz w:val="24"/>
                <w:szCs w:val="24"/>
              </w:rPr>
              <w:t>рафии», «Путешествие по реке Волг</w:t>
            </w:r>
            <w:r w:rsidRPr="003A51AC">
              <w:rPr>
                <w:sz w:val="24"/>
                <w:szCs w:val="24"/>
              </w:rPr>
              <w:t>а», «Что увидели в лесу».</w:t>
            </w:r>
          </w:p>
        </w:tc>
      </w:tr>
      <w:tr w:rsidR="00131A49" w:rsidRPr="003A51AC" w:rsidTr="00B70E73">
        <w:trPr>
          <w:trHeight w:val="252"/>
        </w:trPr>
        <w:tc>
          <w:tcPr>
            <w:tcW w:w="1134" w:type="dxa"/>
          </w:tcPr>
          <w:p w:rsidR="00131A49" w:rsidRPr="003A51AC" w:rsidRDefault="00131A49" w:rsidP="00B70E73">
            <w:pPr>
              <w:spacing w:line="240" w:lineRule="auto"/>
              <w:rPr>
                <w:sz w:val="24"/>
                <w:szCs w:val="24"/>
              </w:rPr>
            </w:pPr>
            <w:r w:rsidRPr="003A51AC">
              <w:rPr>
                <w:sz w:val="24"/>
                <w:szCs w:val="24"/>
              </w:rPr>
              <w:t>ноябрь</w:t>
            </w:r>
          </w:p>
        </w:tc>
        <w:tc>
          <w:tcPr>
            <w:tcW w:w="3969" w:type="dxa"/>
            <w:hideMark/>
          </w:tcPr>
          <w:p w:rsidR="00131A49" w:rsidRPr="003A51AC" w:rsidRDefault="00131A49" w:rsidP="00B70E73">
            <w:pPr>
              <w:spacing w:line="240" w:lineRule="auto"/>
              <w:jc w:val="left"/>
              <w:rPr>
                <w:sz w:val="24"/>
                <w:szCs w:val="24"/>
              </w:rPr>
            </w:pPr>
            <w:r w:rsidRPr="003A51AC">
              <w:rPr>
                <w:sz w:val="24"/>
                <w:szCs w:val="24"/>
              </w:rPr>
              <w:t>Труд родит</w:t>
            </w:r>
            <w:r w:rsidR="00EA120D">
              <w:rPr>
                <w:sz w:val="24"/>
                <w:szCs w:val="24"/>
              </w:rPr>
              <w:t>елей, промышленность Волгоградской области</w:t>
            </w:r>
          </w:p>
          <w:p w:rsidR="00131A49" w:rsidRPr="003A51AC" w:rsidRDefault="00131A49" w:rsidP="00B70E73">
            <w:pPr>
              <w:spacing w:line="240" w:lineRule="auto"/>
              <w:jc w:val="left"/>
              <w:rPr>
                <w:sz w:val="24"/>
                <w:szCs w:val="24"/>
              </w:rPr>
            </w:pPr>
            <w:r w:rsidRPr="003A51AC">
              <w:rPr>
                <w:sz w:val="24"/>
                <w:szCs w:val="24"/>
              </w:rPr>
              <w:t>Знакомство с жизнью и творчеством выдающихся наших земляков, прославивших наш город. (</w:t>
            </w:r>
            <w:r w:rsidR="00EA120D">
              <w:rPr>
                <w:sz w:val="24"/>
                <w:szCs w:val="24"/>
              </w:rPr>
              <w:t>Понятие «земляки», Волгоградские</w:t>
            </w:r>
            <w:r w:rsidRPr="003A51AC">
              <w:rPr>
                <w:sz w:val="24"/>
                <w:szCs w:val="24"/>
              </w:rPr>
              <w:t xml:space="preserve"> писатели, поэты и художники)</w:t>
            </w:r>
          </w:p>
        </w:tc>
        <w:tc>
          <w:tcPr>
            <w:tcW w:w="4962" w:type="dxa"/>
            <w:hideMark/>
          </w:tcPr>
          <w:p w:rsidR="00131A49" w:rsidRPr="003A51AC" w:rsidRDefault="00131A49" w:rsidP="00B70E73">
            <w:pPr>
              <w:spacing w:line="240" w:lineRule="auto"/>
              <w:jc w:val="left"/>
              <w:rPr>
                <w:sz w:val="24"/>
                <w:szCs w:val="24"/>
              </w:rPr>
            </w:pPr>
            <w:r w:rsidRPr="003A51AC">
              <w:rPr>
                <w:sz w:val="24"/>
                <w:szCs w:val="24"/>
              </w:rPr>
              <w:t>Организованная образовательная деятельность, беседы с воспитателем, родителями, посещение мест работы родителей, рассматривание альбома.</w:t>
            </w:r>
          </w:p>
          <w:p w:rsidR="00131A49" w:rsidRPr="003A51AC" w:rsidRDefault="00131A49" w:rsidP="00B70E73">
            <w:pPr>
              <w:spacing w:line="240" w:lineRule="auto"/>
              <w:jc w:val="left"/>
              <w:rPr>
                <w:sz w:val="24"/>
                <w:szCs w:val="24"/>
              </w:rPr>
            </w:pPr>
            <w:r w:rsidRPr="003A51AC">
              <w:rPr>
                <w:sz w:val="24"/>
                <w:szCs w:val="24"/>
              </w:rPr>
              <w:t>Организованная образовательная деятельность, беседы с воспитателями, родителями; рассматривание альбомов; чтение, заучивание стихов. Целевые прогулки.</w:t>
            </w:r>
          </w:p>
          <w:p w:rsidR="00131A49" w:rsidRPr="003A51AC" w:rsidRDefault="00131A49" w:rsidP="00B70E73">
            <w:pPr>
              <w:spacing w:line="240" w:lineRule="auto"/>
              <w:jc w:val="left"/>
              <w:rPr>
                <w:sz w:val="24"/>
                <w:szCs w:val="24"/>
              </w:rPr>
            </w:pPr>
            <w:r w:rsidRPr="003A51AC">
              <w:rPr>
                <w:sz w:val="24"/>
                <w:szCs w:val="24"/>
              </w:rPr>
              <w:t xml:space="preserve">Организованная образовательная деятельность, чтение произведений, рассматривание портретов, беседы о жизни и творчестве писателей, поэтов, их вклад в культуру края, России. Посещение детьми и родителями мест, связанных с именами поэтов и художников. Рассказы детей об увиденном. </w:t>
            </w:r>
          </w:p>
        </w:tc>
        <w:tc>
          <w:tcPr>
            <w:tcW w:w="4819" w:type="dxa"/>
            <w:hideMark/>
          </w:tcPr>
          <w:p w:rsidR="00131A49" w:rsidRPr="003A51AC" w:rsidRDefault="00131A49" w:rsidP="00B70E73">
            <w:pPr>
              <w:spacing w:line="240" w:lineRule="auto"/>
              <w:jc w:val="left"/>
              <w:rPr>
                <w:sz w:val="24"/>
                <w:szCs w:val="24"/>
              </w:rPr>
            </w:pPr>
            <w:r w:rsidRPr="003A51AC">
              <w:rPr>
                <w:sz w:val="24"/>
                <w:szCs w:val="24"/>
              </w:rPr>
              <w:t>Творческая игра «Мы строители», строительные и конструктивные игры, сюжетно-ролевые игры «Торговый центр», «Салон красоты», «Медицинский центр», «Ателье».</w:t>
            </w:r>
          </w:p>
          <w:p w:rsidR="00131A49" w:rsidRPr="003A51AC" w:rsidRDefault="00131A49" w:rsidP="00B70E73">
            <w:pPr>
              <w:spacing w:line="240" w:lineRule="auto"/>
              <w:jc w:val="left"/>
              <w:rPr>
                <w:sz w:val="24"/>
                <w:szCs w:val="24"/>
              </w:rPr>
            </w:pPr>
            <w:r w:rsidRPr="003A51AC">
              <w:rPr>
                <w:sz w:val="24"/>
                <w:szCs w:val="24"/>
              </w:rPr>
              <w:t>Сюжетно-ролевая игра «Путешествуем по городу». Творческая игра «Мы пришли в музей». Отражение впечатлений в самостоятельной творческой и изобразительной деятельности детей (рисунки, лепка, ручной труд).</w:t>
            </w:r>
          </w:p>
          <w:p w:rsidR="00131A49" w:rsidRPr="003A51AC" w:rsidRDefault="00131A49" w:rsidP="00B70E73">
            <w:pPr>
              <w:spacing w:line="240" w:lineRule="auto"/>
              <w:jc w:val="left"/>
              <w:rPr>
                <w:sz w:val="24"/>
                <w:szCs w:val="24"/>
              </w:rPr>
            </w:pPr>
            <w:r w:rsidRPr="003A51AC">
              <w:rPr>
                <w:sz w:val="24"/>
                <w:szCs w:val="24"/>
              </w:rPr>
              <w:t>Творческая игра «Мы пришли в музей»; «Машина времени-путешествие в прошлое города». Сюжетно-ролевая игра «Мы архитекторы».</w:t>
            </w:r>
          </w:p>
        </w:tc>
      </w:tr>
      <w:tr w:rsidR="00131A49" w:rsidRPr="003A51AC" w:rsidTr="00B70E73">
        <w:trPr>
          <w:trHeight w:val="70"/>
        </w:trPr>
        <w:tc>
          <w:tcPr>
            <w:tcW w:w="1134" w:type="dxa"/>
          </w:tcPr>
          <w:p w:rsidR="00131A49" w:rsidRPr="003A51AC" w:rsidRDefault="00131A49" w:rsidP="00B70E73">
            <w:pPr>
              <w:spacing w:line="240" w:lineRule="auto"/>
              <w:rPr>
                <w:sz w:val="24"/>
                <w:szCs w:val="24"/>
              </w:rPr>
            </w:pPr>
            <w:r w:rsidRPr="003A51AC">
              <w:rPr>
                <w:sz w:val="24"/>
                <w:szCs w:val="24"/>
              </w:rPr>
              <w:t>декабрь</w:t>
            </w:r>
          </w:p>
        </w:tc>
        <w:tc>
          <w:tcPr>
            <w:tcW w:w="3969" w:type="dxa"/>
            <w:hideMark/>
          </w:tcPr>
          <w:p w:rsidR="00131A49" w:rsidRPr="003A51AC" w:rsidRDefault="00131A49" w:rsidP="00B70E73">
            <w:pPr>
              <w:spacing w:line="240" w:lineRule="auto"/>
              <w:jc w:val="left"/>
              <w:rPr>
                <w:sz w:val="24"/>
                <w:szCs w:val="24"/>
              </w:rPr>
            </w:pPr>
            <w:r w:rsidRPr="003A51AC">
              <w:rPr>
                <w:sz w:val="24"/>
                <w:szCs w:val="24"/>
              </w:rPr>
              <w:t xml:space="preserve">Играем в забытые детские игры. (Народные, обрядовые игры. Знакомство с разными видами жеребьёвок – выбор водящего игры. </w:t>
            </w:r>
            <w:r w:rsidRPr="003A51AC">
              <w:rPr>
                <w:sz w:val="24"/>
                <w:szCs w:val="24"/>
              </w:rPr>
              <w:lastRenderedPageBreak/>
              <w:t>Заучивание считалок, слов к играм.)</w:t>
            </w:r>
          </w:p>
        </w:tc>
        <w:tc>
          <w:tcPr>
            <w:tcW w:w="4962" w:type="dxa"/>
            <w:hideMark/>
          </w:tcPr>
          <w:p w:rsidR="00131A49" w:rsidRPr="003A51AC" w:rsidRDefault="00131A49" w:rsidP="00B70E73">
            <w:pPr>
              <w:spacing w:line="240" w:lineRule="auto"/>
              <w:jc w:val="left"/>
              <w:rPr>
                <w:sz w:val="24"/>
                <w:szCs w:val="24"/>
              </w:rPr>
            </w:pPr>
            <w:r w:rsidRPr="003A51AC">
              <w:rPr>
                <w:sz w:val="24"/>
                <w:szCs w:val="24"/>
              </w:rPr>
              <w:lastRenderedPageBreak/>
              <w:t>Игры в русские народные игры. Игры в свободное время, на прогулках, занятиях.</w:t>
            </w:r>
          </w:p>
        </w:tc>
        <w:tc>
          <w:tcPr>
            <w:tcW w:w="4819" w:type="dxa"/>
            <w:hideMark/>
          </w:tcPr>
          <w:p w:rsidR="00131A49" w:rsidRPr="003A51AC" w:rsidRDefault="00131A49" w:rsidP="00B70E73">
            <w:pPr>
              <w:spacing w:line="240" w:lineRule="auto"/>
              <w:jc w:val="left"/>
              <w:rPr>
                <w:sz w:val="24"/>
                <w:szCs w:val="24"/>
              </w:rPr>
            </w:pPr>
            <w:r w:rsidRPr="003A51AC">
              <w:rPr>
                <w:sz w:val="24"/>
                <w:szCs w:val="24"/>
              </w:rPr>
              <w:t>Игры детей.</w:t>
            </w:r>
          </w:p>
        </w:tc>
      </w:tr>
      <w:tr w:rsidR="00131A49" w:rsidRPr="003A51AC" w:rsidTr="00B70E73">
        <w:trPr>
          <w:trHeight w:val="1782"/>
        </w:trPr>
        <w:tc>
          <w:tcPr>
            <w:tcW w:w="1134" w:type="dxa"/>
          </w:tcPr>
          <w:p w:rsidR="00131A49" w:rsidRPr="003A51AC" w:rsidRDefault="00131A49" w:rsidP="00B70E73">
            <w:pPr>
              <w:spacing w:line="240" w:lineRule="auto"/>
              <w:rPr>
                <w:sz w:val="24"/>
                <w:szCs w:val="24"/>
              </w:rPr>
            </w:pPr>
            <w:r w:rsidRPr="003A51AC">
              <w:rPr>
                <w:sz w:val="24"/>
                <w:szCs w:val="24"/>
              </w:rPr>
              <w:lastRenderedPageBreak/>
              <w:t>январь</w:t>
            </w:r>
          </w:p>
        </w:tc>
        <w:tc>
          <w:tcPr>
            <w:tcW w:w="3969" w:type="dxa"/>
            <w:hideMark/>
          </w:tcPr>
          <w:p w:rsidR="00131A49" w:rsidRPr="003A51AC" w:rsidRDefault="00131A49" w:rsidP="00B70E73">
            <w:pPr>
              <w:spacing w:line="240" w:lineRule="auto"/>
              <w:jc w:val="left"/>
              <w:rPr>
                <w:sz w:val="24"/>
                <w:szCs w:val="24"/>
              </w:rPr>
            </w:pPr>
            <w:r w:rsidRPr="003A51AC">
              <w:rPr>
                <w:sz w:val="24"/>
                <w:szCs w:val="24"/>
              </w:rPr>
              <w:t>Традиции.</w:t>
            </w:r>
          </w:p>
          <w:p w:rsidR="00131A49" w:rsidRPr="003A51AC" w:rsidRDefault="00131A49" w:rsidP="00B70E73">
            <w:pPr>
              <w:spacing w:line="240" w:lineRule="auto"/>
              <w:jc w:val="left"/>
              <w:rPr>
                <w:sz w:val="24"/>
                <w:szCs w:val="24"/>
              </w:rPr>
            </w:pPr>
            <w:r w:rsidRPr="003A51AC">
              <w:rPr>
                <w:sz w:val="24"/>
                <w:szCs w:val="24"/>
              </w:rPr>
              <w:t>Русское народное музыкальное творчество. (Чаепитие на Руси)</w:t>
            </w:r>
          </w:p>
          <w:p w:rsidR="00131A49" w:rsidRPr="003A51AC" w:rsidRDefault="00131A49" w:rsidP="00B70E73">
            <w:pPr>
              <w:spacing w:line="240" w:lineRule="auto"/>
              <w:jc w:val="left"/>
              <w:rPr>
                <w:sz w:val="24"/>
                <w:szCs w:val="24"/>
              </w:rPr>
            </w:pPr>
            <w:r w:rsidRPr="003A51AC">
              <w:rPr>
                <w:sz w:val="24"/>
                <w:szCs w:val="24"/>
              </w:rPr>
              <w:t>Традиционные народные праздники.</w:t>
            </w:r>
          </w:p>
          <w:p w:rsidR="00131A49" w:rsidRPr="003A51AC" w:rsidRDefault="00131A49" w:rsidP="00B70E73">
            <w:pPr>
              <w:spacing w:line="240" w:lineRule="auto"/>
              <w:jc w:val="left"/>
              <w:rPr>
                <w:sz w:val="24"/>
                <w:szCs w:val="24"/>
              </w:rPr>
            </w:pPr>
            <w:r w:rsidRPr="003A51AC">
              <w:rPr>
                <w:sz w:val="24"/>
                <w:szCs w:val="24"/>
              </w:rPr>
              <w:t>Русский народный костюм. (Знакомство с историей костюма. Орнамент и его предназначение. «Одежда наших предков»).</w:t>
            </w:r>
          </w:p>
        </w:tc>
        <w:tc>
          <w:tcPr>
            <w:tcW w:w="4962" w:type="dxa"/>
            <w:hideMark/>
          </w:tcPr>
          <w:p w:rsidR="00131A49" w:rsidRPr="003A51AC" w:rsidRDefault="00131A49" w:rsidP="00B70E73">
            <w:pPr>
              <w:spacing w:line="240" w:lineRule="auto"/>
              <w:jc w:val="left"/>
              <w:rPr>
                <w:sz w:val="24"/>
                <w:szCs w:val="24"/>
              </w:rPr>
            </w:pPr>
            <w:r w:rsidRPr="003A51AC">
              <w:rPr>
                <w:sz w:val="24"/>
                <w:szCs w:val="24"/>
              </w:rPr>
              <w:t>Обучение детей пению народных песен, исполнение народных мелодий на металлофоне, ложках. Знакомство с народными инструментами (гармонь). Слушание народных музыкальных произведений в грамзаписи. Игра «Бояре, а мы к вам пришли».</w:t>
            </w:r>
          </w:p>
          <w:p w:rsidR="00131A49" w:rsidRPr="003A51AC" w:rsidRDefault="00131A49" w:rsidP="00B70E73">
            <w:pPr>
              <w:spacing w:line="240" w:lineRule="auto"/>
              <w:jc w:val="left"/>
              <w:rPr>
                <w:sz w:val="24"/>
                <w:szCs w:val="24"/>
              </w:rPr>
            </w:pPr>
            <w:r w:rsidRPr="003A51AC">
              <w:rPr>
                <w:sz w:val="24"/>
                <w:szCs w:val="24"/>
              </w:rPr>
              <w:t>Организованная образовательная деятельность</w:t>
            </w:r>
          </w:p>
        </w:tc>
        <w:tc>
          <w:tcPr>
            <w:tcW w:w="4819" w:type="dxa"/>
            <w:hideMark/>
          </w:tcPr>
          <w:p w:rsidR="00131A49" w:rsidRPr="003A51AC" w:rsidRDefault="00131A49" w:rsidP="00B70E73">
            <w:pPr>
              <w:spacing w:line="240" w:lineRule="auto"/>
              <w:jc w:val="left"/>
              <w:rPr>
                <w:sz w:val="24"/>
                <w:szCs w:val="24"/>
              </w:rPr>
            </w:pPr>
            <w:r w:rsidRPr="003A51AC">
              <w:rPr>
                <w:sz w:val="24"/>
                <w:szCs w:val="24"/>
              </w:rPr>
              <w:t>Самостоятельное исполнение детьми песен, плясок, игра на музыкальных инструментах. Театрализованные иг</w:t>
            </w:r>
            <w:r w:rsidR="007114E2">
              <w:rPr>
                <w:sz w:val="24"/>
                <w:szCs w:val="24"/>
              </w:rPr>
              <w:t>ры «Артисты из Красного Яр</w:t>
            </w:r>
            <w:r w:rsidRPr="003A51AC">
              <w:rPr>
                <w:sz w:val="24"/>
                <w:szCs w:val="24"/>
              </w:rPr>
              <w:t>а», «Концерт». Спортивная русская народная игра «городки».</w:t>
            </w:r>
          </w:p>
          <w:p w:rsidR="00131A49" w:rsidRPr="003A51AC" w:rsidRDefault="00131A49" w:rsidP="00B70E73">
            <w:pPr>
              <w:spacing w:line="240" w:lineRule="auto"/>
              <w:jc w:val="left"/>
              <w:rPr>
                <w:sz w:val="24"/>
                <w:szCs w:val="24"/>
              </w:rPr>
            </w:pPr>
            <w:r w:rsidRPr="003A51AC">
              <w:rPr>
                <w:sz w:val="24"/>
                <w:szCs w:val="24"/>
              </w:rPr>
              <w:t xml:space="preserve">Театрализованные игры «Красавицы». Отражение впечатлений в рисунках, лепке, играх.  </w:t>
            </w:r>
          </w:p>
        </w:tc>
      </w:tr>
      <w:tr w:rsidR="00131A49" w:rsidRPr="003A51AC" w:rsidTr="00B70E73">
        <w:trPr>
          <w:trHeight w:val="1411"/>
        </w:trPr>
        <w:tc>
          <w:tcPr>
            <w:tcW w:w="1134" w:type="dxa"/>
          </w:tcPr>
          <w:p w:rsidR="00131A49" w:rsidRPr="003A51AC" w:rsidRDefault="00131A49" w:rsidP="00B70E73">
            <w:pPr>
              <w:spacing w:line="240" w:lineRule="auto"/>
              <w:rPr>
                <w:sz w:val="24"/>
                <w:szCs w:val="24"/>
              </w:rPr>
            </w:pPr>
            <w:r w:rsidRPr="003A51AC">
              <w:rPr>
                <w:sz w:val="24"/>
                <w:szCs w:val="24"/>
              </w:rPr>
              <w:t>февраль</w:t>
            </w:r>
          </w:p>
        </w:tc>
        <w:tc>
          <w:tcPr>
            <w:tcW w:w="3969" w:type="dxa"/>
            <w:hideMark/>
          </w:tcPr>
          <w:p w:rsidR="00131A49" w:rsidRPr="003A51AC" w:rsidRDefault="00131A49" w:rsidP="00B70E73">
            <w:pPr>
              <w:spacing w:line="240" w:lineRule="auto"/>
              <w:jc w:val="left"/>
              <w:rPr>
                <w:sz w:val="24"/>
                <w:szCs w:val="24"/>
              </w:rPr>
            </w:pPr>
            <w:r w:rsidRPr="003A51AC">
              <w:rPr>
                <w:sz w:val="24"/>
                <w:szCs w:val="24"/>
              </w:rPr>
              <w:t>Быт и традиции</w:t>
            </w:r>
          </w:p>
          <w:p w:rsidR="00131A49" w:rsidRPr="003A51AC" w:rsidRDefault="00131A49" w:rsidP="00B70E73">
            <w:pPr>
              <w:spacing w:line="240" w:lineRule="auto"/>
              <w:jc w:val="left"/>
              <w:rPr>
                <w:sz w:val="24"/>
                <w:szCs w:val="24"/>
              </w:rPr>
            </w:pPr>
            <w:r w:rsidRPr="003A51AC">
              <w:rPr>
                <w:sz w:val="24"/>
                <w:szCs w:val="24"/>
              </w:rPr>
              <w:t xml:space="preserve">Функциональное предназначение предметов русского быта. Сочетание сезонного труда и развлечений. </w:t>
            </w:r>
          </w:p>
        </w:tc>
        <w:tc>
          <w:tcPr>
            <w:tcW w:w="4962" w:type="dxa"/>
            <w:hideMark/>
          </w:tcPr>
          <w:p w:rsidR="00131A49" w:rsidRPr="003A51AC" w:rsidRDefault="00131A49" w:rsidP="00B70E73">
            <w:pPr>
              <w:spacing w:line="240" w:lineRule="auto"/>
              <w:jc w:val="left"/>
              <w:rPr>
                <w:sz w:val="24"/>
                <w:szCs w:val="24"/>
              </w:rPr>
            </w:pPr>
            <w:r w:rsidRPr="003A51AC">
              <w:rPr>
                <w:sz w:val="24"/>
                <w:szCs w:val="24"/>
              </w:rPr>
              <w:t>Рассказы вос</w:t>
            </w:r>
            <w:r w:rsidR="00EA120D">
              <w:rPr>
                <w:sz w:val="24"/>
                <w:szCs w:val="24"/>
              </w:rPr>
              <w:t>питателя; расматривание фотографий</w:t>
            </w:r>
            <w:r w:rsidRPr="003A51AC">
              <w:rPr>
                <w:sz w:val="24"/>
                <w:szCs w:val="24"/>
              </w:rPr>
              <w:t xml:space="preserve"> краеведческого музея, ис</w:t>
            </w:r>
            <w:r w:rsidR="00EA120D">
              <w:rPr>
                <w:sz w:val="24"/>
                <w:szCs w:val="24"/>
              </w:rPr>
              <w:t>торических мест Волгограда</w:t>
            </w:r>
            <w:r w:rsidRPr="003A51AC">
              <w:rPr>
                <w:sz w:val="24"/>
                <w:szCs w:val="24"/>
              </w:rPr>
              <w:t>. Сбор краеведческого и познавательного материала о городе и крае для своего музея. Рассматривание иллюстр</w:t>
            </w:r>
            <w:r w:rsidR="00EA120D">
              <w:rPr>
                <w:sz w:val="24"/>
                <w:szCs w:val="24"/>
              </w:rPr>
              <w:t>аций в исторических книгах Волгограда</w:t>
            </w:r>
          </w:p>
        </w:tc>
        <w:tc>
          <w:tcPr>
            <w:tcW w:w="4819" w:type="dxa"/>
            <w:hideMark/>
          </w:tcPr>
          <w:p w:rsidR="00131A49" w:rsidRPr="003A51AC" w:rsidRDefault="00EA120D" w:rsidP="00B70E73">
            <w:pPr>
              <w:spacing w:line="240" w:lineRule="auto"/>
              <w:jc w:val="left"/>
              <w:rPr>
                <w:sz w:val="24"/>
                <w:szCs w:val="24"/>
              </w:rPr>
            </w:pPr>
            <w:r>
              <w:rPr>
                <w:sz w:val="24"/>
                <w:szCs w:val="24"/>
              </w:rPr>
              <w:t>Лепка деревынной ложки и роспись</w:t>
            </w:r>
          </w:p>
        </w:tc>
      </w:tr>
      <w:tr w:rsidR="00131A49" w:rsidRPr="003A51AC" w:rsidTr="00B70E73">
        <w:trPr>
          <w:trHeight w:val="536"/>
        </w:trPr>
        <w:tc>
          <w:tcPr>
            <w:tcW w:w="1134" w:type="dxa"/>
          </w:tcPr>
          <w:p w:rsidR="00131A49" w:rsidRPr="003A51AC" w:rsidRDefault="00131A49" w:rsidP="00B70E73">
            <w:pPr>
              <w:spacing w:line="240" w:lineRule="auto"/>
              <w:rPr>
                <w:sz w:val="24"/>
                <w:szCs w:val="24"/>
              </w:rPr>
            </w:pPr>
            <w:r w:rsidRPr="003A51AC">
              <w:rPr>
                <w:sz w:val="24"/>
                <w:szCs w:val="24"/>
              </w:rPr>
              <w:t>март</w:t>
            </w:r>
          </w:p>
        </w:tc>
        <w:tc>
          <w:tcPr>
            <w:tcW w:w="3969" w:type="dxa"/>
            <w:hideMark/>
          </w:tcPr>
          <w:p w:rsidR="00131A49" w:rsidRPr="003A51AC" w:rsidRDefault="00131A49" w:rsidP="00B70E73">
            <w:pPr>
              <w:spacing w:line="240" w:lineRule="auto"/>
              <w:jc w:val="left"/>
              <w:rPr>
                <w:sz w:val="24"/>
                <w:szCs w:val="24"/>
              </w:rPr>
            </w:pPr>
            <w:r w:rsidRPr="003A51AC">
              <w:rPr>
                <w:sz w:val="24"/>
                <w:szCs w:val="24"/>
              </w:rPr>
              <w:t>Знакомство с народным декоративно-прикла</w:t>
            </w:r>
            <w:r w:rsidR="00EA120D">
              <w:rPr>
                <w:sz w:val="24"/>
                <w:szCs w:val="24"/>
              </w:rPr>
              <w:t>дным искусством Волгограда</w:t>
            </w:r>
            <w:r w:rsidRPr="003A51AC">
              <w:rPr>
                <w:sz w:val="24"/>
                <w:szCs w:val="24"/>
              </w:rPr>
              <w:t xml:space="preserve"> (из истории игрушки; Филимоновская игрушка- приёмы лепки; игрушки скатки: обрядовые, пасхальная кукла крестец, кукла плодородия. Соломенные и деревянные игрушки.)</w:t>
            </w:r>
          </w:p>
        </w:tc>
        <w:tc>
          <w:tcPr>
            <w:tcW w:w="4962" w:type="dxa"/>
            <w:hideMark/>
          </w:tcPr>
          <w:p w:rsidR="00131A49" w:rsidRPr="003A51AC" w:rsidRDefault="00131A49" w:rsidP="00EA120D">
            <w:pPr>
              <w:spacing w:line="240" w:lineRule="auto"/>
              <w:jc w:val="left"/>
              <w:rPr>
                <w:sz w:val="24"/>
                <w:szCs w:val="24"/>
              </w:rPr>
            </w:pPr>
            <w:r w:rsidRPr="003A51AC">
              <w:rPr>
                <w:sz w:val="24"/>
                <w:szCs w:val="24"/>
              </w:rPr>
              <w:t xml:space="preserve">Рассказ воспитателя на занятиях, беседы, рассматривание народных игрушек, альбомов. Чтение книг.  </w:t>
            </w:r>
          </w:p>
        </w:tc>
        <w:tc>
          <w:tcPr>
            <w:tcW w:w="4819" w:type="dxa"/>
            <w:hideMark/>
          </w:tcPr>
          <w:p w:rsidR="00131A49" w:rsidRPr="003A51AC" w:rsidRDefault="00131A49" w:rsidP="00B70E73">
            <w:pPr>
              <w:spacing w:line="240" w:lineRule="auto"/>
              <w:jc w:val="left"/>
              <w:rPr>
                <w:sz w:val="24"/>
                <w:szCs w:val="24"/>
              </w:rPr>
            </w:pPr>
            <w:r w:rsidRPr="003A51AC">
              <w:rPr>
                <w:sz w:val="24"/>
                <w:szCs w:val="24"/>
              </w:rPr>
              <w:t>Отражение впечатлений в рисунках, лепке, ручном труде, играх. Сюжетно-ролевая игра «Мы пришли в музей».</w:t>
            </w:r>
          </w:p>
        </w:tc>
      </w:tr>
      <w:tr w:rsidR="00131A49" w:rsidRPr="003A51AC" w:rsidTr="00B70E73">
        <w:trPr>
          <w:trHeight w:val="603"/>
        </w:trPr>
        <w:tc>
          <w:tcPr>
            <w:tcW w:w="1134" w:type="dxa"/>
          </w:tcPr>
          <w:p w:rsidR="00131A49" w:rsidRPr="003A51AC" w:rsidRDefault="00131A49" w:rsidP="00B70E73">
            <w:pPr>
              <w:spacing w:line="240" w:lineRule="auto"/>
              <w:rPr>
                <w:sz w:val="24"/>
                <w:szCs w:val="24"/>
              </w:rPr>
            </w:pPr>
            <w:r w:rsidRPr="003A51AC">
              <w:rPr>
                <w:sz w:val="24"/>
                <w:szCs w:val="24"/>
              </w:rPr>
              <w:t>апрель</w:t>
            </w:r>
          </w:p>
        </w:tc>
        <w:tc>
          <w:tcPr>
            <w:tcW w:w="3969" w:type="dxa"/>
            <w:hideMark/>
          </w:tcPr>
          <w:p w:rsidR="00131A49" w:rsidRPr="003A51AC" w:rsidRDefault="00EA120D" w:rsidP="00B70E73">
            <w:pPr>
              <w:spacing w:line="240" w:lineRule="auto"/>
              <w:jc w:val="left"/>
              <w:rPr>
                <w:sz w:val="24"/>
                <w:szCs w:val="24"/>
              </w:rPr>
            </w:pPr>
            <w:r>
              <w:rPr>
                <w:sz w:val="24"/>
                <w:szCs w:val="24"/>
              </w:rPr>
              <w:t>Старая Полтава</w:t>
            </w:r>
            <w:r w:rsidR="00131A49" w:rsidRPr="003A51AC">
              <w:rPr>
                <w:sz w:val="24"/>
                <w:szCs w:val="24"/>
              </w:rPr>
              <w:t xml:space="preserve"> - её улицы, площади, памятные места.</w:t>
            </w:r>
          </w:p>
          <w:p w:rsidR="00131A49" w:rsidRPr="003A51AC" w:rsidRDefault="00131A49" w:rsidP="00B70E73">
            <w:pPr>
              <w:spacing w:line="240" w:lineRule="auto"/>
              <w:jc w:val="left"/>
              <w:rPr>
                <w:sz w:val="24"/>
                <w:szCs w:val="24"/>
              </w:rPr>
            </w:pPr>
          </w:p>
          <w:p w:rsidR="00131A49" w:rsidRPr="003A51AC" w:rsidRDefault="00131A49" w:rsidP="00B70E73">
            <w:pPr>
              <w:spacing w:line="240" w:lineRule="auto"/>
              <w:jc w:val="left"/>
              <w:rPr>
                <w:sz w:val="24"/>
                <w:szCs w:val="24"/>
              </w:rPr>
            </w:pPr>
            <w:r w:rsidRPr="003A51AC">
              <w:rPr>
                <w:sz w:val="24"/>
                <w:szCs w:val="24"/>
              </w:rPr>
              <w:t>Виды транспорта в городе: автомобильный, воздушный, железнодорожный.</w:t>
            </w:r>
          </w:p>
        </w:tc>
        <w:tc>
          <w:tcPr>
            <w:tcW w:w="4962" w:type="dxa"/>
            <w:hideMark/>
          </w:tcPr>
          <w:p w:rsidR="00131A49" w:rsidRPr="003A51AC" w:rsidRDefault="00131A49" w:rsidP="00B70E73">
            <w:pPr>
              <w:spacing w:line="240" w:lineRule="auto"/>
              <w:jc w:val="left"/>
              <w:rPr>
                <w:sz w:val="24"/>
                <w:szCs w:val="24"/>
              </w:rPr>
            </w:pPr>
            <w:r w:rsidRPr="003A51AC">
              <w:rPr>
                <w:sz w:val="24"/>
                <w:szCs w:val="24"/>
              </w:rPr>
              <w:t>Организованна</w:t>
            </w:r>
            <w:r w:rsidR="00EA120D">
              <w:rPr>
                <w:sz w:val="24"/>
                <w:szCs w:val="24"/>
              </w:rPr>
              <w:t>я образовательная деятельность</w:t>
            </w:r>
            <w:r w:rsidRPr="003A51AC">
              <w:rPr>
                <w:sz w:val="24"/>
                <w:szCs w:val="24"/>
              </w:rPr>
              <w:t>, рассматривание фотогр</w:t>
            </w:r>
            <w:r w:rsidR="00EA120D">
              <w:rPr>
                <w:sz w:val="24"/>
                <w:szCs w:val="24"/>
              </w:rPr>
              <w:t>афий, слайдов с видами с.Красный Яр и г.Волгограда</w:t>
            </w:r>
            <w:r w:rsidRPr="003A51AC">
              <w:rPr>
                <w:sz w:val="24"/>
                <w:szCs w:val="24"/>
              </w:rPr>
              <w:t xml:space="preserve">. Целевые прогулки. Закрепления понятия «Родина», «малая Родина». Путешествие в прошлое родного края, достопримечательности города, современные и старинные постройки, г. Пушкин </w:t>
            </w:r>
          </w:p>
          <w:p w:rsidR="00131A49" w:rsidRPr="003A51AC" w:rsidRDefault="00131A49" w:rsidP="00B70E73">
            <w:pPr>
              <w:spacing w:line="240" w:lineRule="auto"/>
              <w:jc w:val="left"/>
              <w:rPr>
                <w:sz w:val="24"/>
                <w:szCs w:val="24"/>
              </w:rPr>
            </w:pPr>
            <w:r w:rsidRPr="003A51AC">
              <w:rPr>
                <w:sz w:val="24"/>
                <w:szCs w:val="24"/>
              </w:rPr>
              <w:lastRenderedPageBreak/>
              <w:t>Организованная образовательная деятельность, беседы с воспитателем, рассматривания карты города, экскурсии, наблюдения, целевые прогулки.</w:t>
            </w:r>
          </w:p>
        </w:tc>
        <w:tc>
          <w:tcPr>
            <w:tcW w:w="4819" w:type="dxa"/>
            <w:hideMark/>
          </w:tcPr>
          <w:p w:rsidR="00131A49" w:rsidRPr="003A51AC" w:rsidRDefault="00131A49" w:rsidP="00B70E73">
            <w:pPr>
              <w:spacing w:line="240" w:lineRule="auto"/>
              <w:jc w:val="left"/>
              <w:rPr>
                <w:sz w:val="24"/>
                <w:szCs w:val="24"/>
              </w:rPr>
            </w:pPr>
            <w:r w:rsidRPr="003A51AC">
              <w:rPr>
                <w:sz w:val="24"/>
                <w:szCs w:val="24"/>
              </w:rPr>
              <w:lastRenderedPageBreak/>
              <w:t>Сюжетно-ролевые игры «Строим город</w:t>
            </w:r>
            <w:r w:rsidR="00EA120D">
              <w:rPr>
                <w:sz w:val="24"/>
                <w:szCs w:val="24"/>
              </w:rPr>
              <w:t>», «Путешествие по селу Красный Яр</w:t>
            </w:r>
            <w:r w:rsidRPr="003A51AC">
              <w:rPr>
                <w:sz w:val="24"/>
                <w:szCs w:val="24"/>
              </w:rPr>
              <w:t>»; развивающие игры «Пройди до указанного места» (лабиринты, карты-схемы), «Разбитая картинк</w:t>
            </w:r>
            <w:r w:rsidR="00EA120D">
              <w:rPr>
                <w:sz w:val="24"/>
                <w:szCs w:val="24"/>
              </w:rPr>
              <w:t>а» (сложи виды Красного Яра</w:t>
            </w:r>
            <w:r w:rsidRPr="003A51AC">
              <w:rPr>
                <w:sz w:val="24"/>
                <w:szCs w:val="24"/>
              </w:rPr>
              <w:t xml:space="preserve"> из мозаики)</w:t>
            </w:r>
          </w:p>
          <w:p w:rsidR="00131A49" w:rsidRPr="003A51AC" w:rsidRDefault="00131A49" w:rsidP="00B70E73">
            <w:pPr>
              <w:spacing w:line="240" w:lineRule="auto"/>
              <w:jc w:val="left"/>
              <w:rPr>
                <w:sz w:val="24"/>
                <w:szCs w:val="24"/>
              </w:rPr>
            </w:pPr>
            <w:r w:rsidRPr="003A51AC">
              <w:rPr>
                <w:sz w:val="24"/>
                <w:szCs w:val="24"/>
              </w:rPr>
              <w:t xml:space="preserve">Сюжетно-ролевая игра «Путешествие по городу», «На чём приехали к нам гости». Отражение впечатлений в рисунках, </w:t>
            </w:r>
            <w:r w:rsidRPr="003A51AC">
              <w:rPr>
                <w:sz w:val="24"/>
                <w:szCs w:val="24"/>
              </w:rPr>
              <w:lastRenderedPageBreak/>
              <w:t>моделирование, конструирование, лепка.</w:t>
            </w:r>
          </w:p>
        </w:tc>
      </w:tr>
      <w:tr w:rsidR="00131A49" w:rsidRPr="003A51AC" w:rsidTr="00B70E73">
        <w:trPr>
          <w:trHeight w:val="1204"/>
        </w:trPr>
        <w:tc>
          <w:tcPr>
            <w:tcW w:w="1134" w:type="dxa"/>
            <w:vMerge w:val="restart"/>
          </w:tcPr>
          <w:p w:rsidR="00131A49" w:rsidRPr="003A51AC" w:rsidRDefault="00131A49" w:rsidP="00B70E73">
            <w:pPr>
              <w:spacing w:line="240" w:lineRule="auto"/>
              <w:rPr>
                <w:sz w:val="24"/>
                <w:szCs w:val="24"/>
              </w:rPr>
            </w:pPr>
            <w:r w:rsidRPr="003A51AC">
              <w:rPr>
                <w:sz w:val="24"/>
                <w:szCs w:val="24"/>
              </w:rPr>
              <w:lastRenderedPageBreak/>
              <w:t>май</w:t>
            </w:r>
          </w:p>
        </w:tc>
        <w:tc>
          <w:tcPr>
            <w:tcW w:w="3969" w:type="dxa"/>
            <w:hideMark/>
          </w:tcPr>
          <w:p w:rsidR="00131A49" w:rsidRPr="003A51AC" w:rsidRDefault="00EA120D" w:rsidP="00B70E73">
            <w:pPr>
              <w:spacing w:line="240" w:lineRule="auto"/>
              <w:rPr>
                <w:sz w:val="24"/>
                <w:szCs w:val="24"/>
              </w:rPr>
            </w:pPr>
            <w:r>
              <w:rPr>
                <w:sz w:val="24"/>
                <w:szCs w:val="24"/>
              </w:rPr>
              <w:t>Места боевой славы Волго</w:t>
            </w:r>
            <w:r w:rsidR="00131A49" w:rsidRPr="003A51AC">
              <w:rPr>
                <w:sz w:val="24"/>
                <w:szCs w:val="24"/>
              </w:rPr>
              <w:t>града. Герои войны.</w:t>
            </w:r>
          </w:p>
        </w:tc>
        <w:tc>
          <w:tcPr>
            <w:tcW w:w="4962" w:type="dxa"/>
            <w:hideMark/>
          </w:tcPr>
          <w:p w:rsidR="00131A49" w:rsidRPr="003A51AC" w:rsidRDefault="00131A49" w:rsidP="00B70E73">
            <w:pPr>
              <w:spacing w:line="240" w:lineRule="auto"/>
              <w:rPr>
                <w:sz w:val="24"/>
                <w:szCs w:val="24"/>
              </w:rPr>
            </w:pPr>
            <w:r w:rsidRPr="003A51AC">
              <w:rPr>
                <w:sz w:val="24"/>
                <w:szCs w:val="24"/>
              </w:rPr>
              <w:t>Рассказ воспитателя о мужественной борьбе русского народа в Великой Отечеств</w:t>
            </w:r>
            <w:r w:rsidR="00EA120D">
              <w:rPr>
                <w:sz w:val="24"/>
                <w:szCs w:val="24"/>
              </w:rPr>
              <w:t>енной войне, о героях Волгограда,Красного Яра</w:t>
            </w:r>
            <w:r w:rsidRPr="003A51AC">
              <w:rPr>
                <w:sz w:val="24"/>
                <w:szCs w:val="24"/>
              </w:rPr>
              <w:t>. Места боевой славы. Возложение цветов к памятникам погибших воинов (Чтение стихов, рассматривание иллюстраций в книгах).</w:t>
            </w:r>
          </w:p>
        </w:tc>
        <w:tc>
          <w:tcPr>
            <w:tcW w:w="4819" w:type="dxa"/>
            <w:hideMark/>
          </w:tcPr>
          <w:p w:rsidR="00131A49" w:rsidRPr="003A51AC" w:rsidRDefault="00131A49" w:rsidP="00B70E73">
            <w:pPr>
              <w:spacing w:line="240" w:lineRule="auto"/>
              <w:rPr>
                <w:sz w:val="24"/>
                <w:szCs w:val="24"/>
              </w:rPr>
            </w:pPr>
            <w:r w:rsidRPr="003A51AC">
              <w:rPr>
                <w:sz w:val="24"/>
                <w:szCs w:val="24"/>
              </w:rPr>
              <w:t>Посещение музея. Творческая игра «Мы пришли в музей» (дети экскурсоводы).</w:t>
            </w:r>
          </w:p>
          <w:p w:rsidR="00131A49" w:rsidRPr="003A51AC" w:rsidRDefault="00131A49" w:rsidP="00B70E73">
            <w:pPr>
              <w:spacing w:line="240" w:lineRule="auto"/>
              <w:rPr>
                <w:sz w:val="24"/>
                <w:szCs w:val="24"/>
              </w:rPr>
            </w:pPr>
            <w:r w:rsidRPr="003A51AC">
              <w:rPr>
                <w:sz w:val="24"/>
                <w:szCs w:val="24"/>
              </w:rPr>
              <w:t>Пение песен детьми военных лет, рассматривание фотографий родных, которые были на войне.</w:t>
            </w:r>
          </w:p>
        </w:tc>
      </w:tr>
      <w:tr w:rsidR="00131A49" w:rsidRPr="003A51AC" w:rsidTr="00B70E73">
        <w:trPr>
          <w:trHeight w:val="144"/>
        </w:trPr>
        <w:tc>
          <w:tcPr>
            <w:tcW w:w="1134" w:type="dxa"/>
            <w:vMerge/>
          </w:tcPr>
          <w:p w:rsidR="00131A49" w:rsidRPr="003A51AC" w:rsidRDefault="00131A49" w:rsidP="00B70E73">
            <w:pPr>
              <w:spacing w:line="240" w:lineRule="auto"/>
              <w:rPr>
                <w:sz w:val="24"/>
                <w:szCs w:val="24"/>
              </w:rPr>
            </w:pPr>
          </w:p>
        </w:tc>
        <w:tc>
          <w:tcPr>
            <w:tcW w:w="3969" w:type="dxa"/>
            <w:hideMark/>
          </w:tcPr>
          <w:p w:rsidR="00131A49" w:rsidRPr="003A51AC" w:rsidRDefault="00131A49" w:rsidP="00B70E73">
            <w:pPr>
              <w:spacing w:line="240" w:lineRule="auto"/>
              <w:rPr>
                <w:sz w:val="24"/>
                <w:szCs w:val="24"/>
              </w:rPr>
            </w:pPr>
            <w:r w:rsidRPr="003A51AC">
              <w:rPr>
                <w:sz w:val="24"/>
                <w:szCs w:val="24"/>
              </w:rPr>
              <w:t>Отражение полученных знаний и впечатлений в изобразительной деятельности</w:t>
            </w:r>
          </w:p>
        </w:tc>
        <w:tc>
          <w:tcPr>
            <w:tcW w:w="4962" w:type="dxa"/>
            <w:hideMark/>
          </w:tcPr>
          <w:p w:rsidR="00131A49" w:rsidRPr="003A51AC" w:rsidRDefault="00131A49" w:rsidP="00B70E73">
            <w:pPr>
              <w:spacing w:line="240" w:lineRule="auto"/>
              <w:rPr>
                <w:sz w:val="24"/>
                <w:szCs w:val="24"/>
              </w:rPr>
            </w:pPr>
            <w:r w:rsidRPr="003A51AC">
              <w:rPr>
                <w:sz w:val="24"/>
                <w:szCs w:val="24"/>
              </w:rPr>
              <w:t>Организованная образовательная деятельность по изобразительной деятельности. Работа с глиной, аппликация из разных материалов.</w:t>
            </w:r>
          </w:p>
        </w:tc>
        <w:tc>
          <w:tcPr>
            <w:tcW w:w="4819" w:type="dxa"/>
            <w:hideMark/>
          </w:tcPr>
          <w:p w:rsidR="00131A49" w:rsidRPr="003A51AC" w:rsidRDefault="00131A49" w:rsidP="00B70E73">
            <w:pPr>
              <w:spacing w:line="240" w:lineRule="auto"/>
              <w:rPr>
                <w:sz w:val="24"/>
                <w:szCs w:val="24"/>
              </w:rPr>
            </w:pPr>
            <w:r w:rsidRPr="003A51AC">
              <w:rPr>
                <w:sz w:val="24"/>
                <w:szCs w:val="24"/>
              </w:rPr>
              <w:t>Самостоятельная художественная деятельность детей.</w:t>
            </w:r>
            <w:r w:rsidR="00EA120D">
              <w:rPr>
                <w:sz w:val="24"/>
                <w:szCs w:val="24"/>
              </w:rPr>
              <w:t xml:space="preserve"> Выставки по темам «На Волжских</w:t>
            </w:r>
            <w:r w:rsidR="00BB3D78">
              <w:rPr>
                <w:sz w:val="24"/>
                <w:szCs w:val="24"/>
              </w:rPr>
              <w:t xml:space="preserve"> просторах», «Любимое село свой родной». (село</w:t>
            </w:r>
            <w:r w:rsidRPr="003A51AC">
              <w:rPr>
                <w:sz w:val="24"/>
                <w:szCs w:val="24"/>
              </w:rPr>
              <w:t xml:space="preserve"> в разные времена года, в праздники и будни). Выставка творческих работ.</w:t>
            </w:r>
          </w:p>
        </w:tc>
      </w:tr>
      <w:tr w:rsidR="00131A49" w:rsidRPr="003A51AC" w:rsidTr="00B70E73">
        <w:trPr>
          <w:trHeight w:val="998"/>
        </w:trPr>
        <w:tc>
          <w:tcPr>
            <w:tcW w:w="1134" w:type="dxa"/>
          </w:tcPr>
          <w:p w:rsidR="00131A49" w:rsidRPr="003A51AC" w:rsidRDefault="00131A49" w:rsidP="00B70E73">
            <w:pPr>
              <w:spacing w:line="240" w:lineRule="auto"/>
              <w:rPr>
                <w:sz w:val="24"/>
                <w:szCs w:val="24"/>
              </w:rPr>
            </w:pPr>
            <w:r w:rsidRPr="003A51AC">
              <w:rPr>
                <w:sz w:val="24"/>
                <w:szCs w:val="24"/>
              </w:rPr>
              <w:t>В течение года</w:t>
            </w:r>
          </w:p>
        </w:tc>
        <w:tc>
          <w:tcPr>
            <w:tcW w:w="3969" w:type="dxa"/>
            <w:hideMark/>
          </w:tcPr>
          <w:p w:rsidR="00131A49" w:rsidRPr="003A51AC" w:rsidRDefault="00131A49" w:rsidP="00B70E73">
            <w:pPr>
              <w:spacing w:line="240" w:lineRule="auto"/>
              <w:rPr>
                <w:sz w:val="24"/>
                <w:szCs w:val="24"/>
              </w:rPr>
            </w:pPr>
            <w:r w:rsidRPr="003A51AC">
              <w:rPr>
                <w:sz w:val="24"/>
                <w:szCs w:val="24"/>
              </w:rPr>
              <w:t>Тематические вечера, развлечения с привлечением родителей, бабушек, дедушек.</w:t>
            </w:r>
          </w:p>
        </w:tc>
        <w:tc>
          <w:tcPr>
            <w:tcW w:w="4962" w:type="dxa"/>
            <w:hideMark/>
          </w:tcPr>
          <w:p w:rsidR="00131A49" w:rsidRPr="003A51AC" w:rsidRDefault="00131A49" w:rsidP="00B70E73">
            <w:pPr>
              <w:spacing w:line="240" w:lineRule="auto"/>
              <w:rPr>
                <w:sz w:val="24"/>
                <w:szCs w:val="24"/>
              </w:rPr>
            </w:pPr>
            <w:r w:rsidRPr="003A51AC">
              <w:rPr>
                <w:sz w:val="24"/>
                <w:szCs w:val="24"/>
              </w:rPr>
              <w:t>Ответственный за подготовку и проведение</w:t>
            </w:r>
          </w:p>
        </w:tc>
        <w:tc>
          <w:tcPr>
            <w:tcW w:w="4819" w:type="dxa"/>
            <w:hideMark/>
          </w:tcPr>
          <w:p w:rsidR="00131A49" w:rsidRPr="003A51AC" w:rsidRDefault="00131A49" w:rsidP="00B70E73">
            <w:pPr>
              <w:spacing w:line="240" w:lineRule="auto"/>
              <w:rPr>
                <w:sz w:val="24"/>
                <w:szCs w:val="24"/>
              </w:rPr>
            </w:pPr>
            <w:r w:rsidRPr="003A51AC">
              <w:rPr>
                <w:sz w:val="24"/>
                <w:szCs w:val="24"/>
              </w:rPr>
              <w:t>«Завалинка» - досуг, основанный на фольклоре.</w:t>
            </w:r>
          </w:p>
          <w:p w:rsidR="00131A49" w:rsidRPr="003A51AC" w:rsidRDefault="00131A49" w:rsidP="00B70E73">
            <w:pPr>
              <w:tabs>
                <w:tab w:val="left" w:pos="4711"/>
              </w:tabs>
              <w:spacing w:line="240" w:lineRule="auto"/>
              <w:rPr>
                <w:sz w:val="24"/>
                <w:szCs w:val="24"/>
              </w:rPr>
            </w:pPr>
            <w:r w:rsidRPr="003A51AC">
              <w:rPr>
                <w:sz w:val="24"/>
                <w:szCs w:val="24"/>
              </w:rPr>
              <w:t>Семейные викто</w:t>
            </w:r>
            <w:r w:rsidR="00BB3D78">
              <w:rPr>
                <w:sz w:val="24"/>
                <w:szCs w:val="24"/>
              </w:rPr>
              <w:t>рины «Кто лучше знает свой район</w:t>
            </w:r>
            <w:r w:rsidRPr="003A51AC">
              <w:rPr>
                <w:sz w:val="24"/>
                <w:szCs w:val="24"/>
              </w:rPr>
              <w:t>». Экологический турнир «Знаете ли вы природу родного края».</w:t>
            </w:r>
          </w:p>
        </w:tc>
      </w:tr>
    </w:tbl>
    <w:p w:rsidR="00131A49" w:rsidRPr="003A51AC" w:rsidRDefault="00131A49" w:rsidP="00131A49">
      <w:pPr>
        <w:spacing w:line="240" w:lineRule="auto"/>
        <w:jc w:val="center"/>
        <w:rPr>
          <w:b/>
          <w:sz w:val="24"/>
          <w:szCs w:val="24"/>
        </w:rPr>
      </w:pPr>
      <w:r w:rsidRPr="003A51AC">
        <w:rPr>
          <w:b/>
          <w:i/>
          <w:sz w:val="24"/>
          <w:szCs w:val="24"/>
        </w:rPr>
        <w:t xml:space="preserve">Примерное содержание работы по </w:t>
      </w:r>
      <w:r w:rsidR="00C062A4">
        <w:rPr>
          <w:b/>
          <w:i/>
          <w:sz w:val="24"/>
          <w:szCs w:val="24"/>
        </w:rPr>
        <w:t>ознакомлениюс Волгоградом,Волгоградской область,Старополтавским районом,с селом Красный Яр</w:t>
      </w:r>
      <w:r w:rsidRPr="003A51AC">
        <w:rPr>
          <w:b/>
          <w:i/>
          <w:sz w:val="24"/>
          <w:szCs w:val="24"/>
        </w:rPr>
        <w:t xml:space="preserve"> (подготовительная группа 6-7 лет)</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252"/>
        <w:gridCol w:w="5103"/>
        <w:gridCol w:w="4253"/>
      </w:tblGrid>
      <w:tr w:rsidR="00131A49" w:rsidRPr="003A51AC" w:rsidTr="00B70E73">
        <w:tc>
          <w:tcPr>
            <w:tcW w:w="1418" w:type="dxa"/>
            <w:shd w:val="clear" w:color="auto" w:fill="DAEEF3"/>
          </w:tcPr>
          <w:p w:rsidR="00131A49" w:rsidRPr="003A51AC" w:rsidRDefault="00131A49" w:rsidP="00B70E73">
            <w:pPr>
              <w:shd w:val="clear" w:color="auto" w:fill="DAEEF3"/>
              <w:spacing w:line="240" w:lineRule="auto"/>
              <w:jc w:val="center"/>
              <w:rPr>
                <w:b/>
                <w:sz w:val="24"/>
                <w:szCs w:val="24"/>
              </w:rPr>
            </w:pPr>
            <w:r w:rsidRPr="003A51AC">
              <w:rPr>
                <w:b/>
                <w:sz w:val="24"/>
                <w:szCs w:val="24"/>
              </w:rPr>
              <w:t>месяц</w:t>
            </w:r>
          </w:p>
        </w:tc>
        <w:tc>
          <w:tcPr>
            <w:tcW w:w="4252" w:type="dxa"/>
            <w:shd w:val="clear" w:color="auto" w:fill="DBE5F1"/>
          </w:tcPr>
          <w:p w:rsidR="00131A49" w:rsidRPr="003A51AC" w:rsidRDefault="00131A49" w:rsidP="00B70E73">
            <w:pPr>
              <w:shd w:val="clear" w:color="auto" w:fill="DAEEF3"/>
              <w:spacing w:line="240" w:lineRule="auto"/>
              <w:jc w:val="center"/>
              <w:rPr>
                <w:b/>
                <w:sz w:val="24"/>
                <w:szCs w:val="24"/>
              </w:rPr>
            </w:pPr>
            <w:r w:rsidRPr="003A51AC">
              <w:rPr>
                <w:b/>
                <w:sz w:val="24"/>
                <w:szCs w:val="24"/>
              </w:rPr>
              <w:t>Темы</w:t>
            </w:r>
          </w:p>
        </w:tc>
        <w:tc>
          <w:tcPr>
            <w:tcW w:w="5103" w:type="dxa"/>
            <w:shd w:val="clear" w:color="auto" w:fill="DAEEF3"/>
          </w:tcPr>
          <w:p w:rsidR="00131A49" w:rsidRPr="003A51AC" w:rsidRDefault="00131A49" w:rsidP="00B70E73">
            <w:pPr>
              <w:shd w:val="clear" w:color="auto" w:fill="DAEEF3"/>
              <w:spacing w:line="240" w:lineRule="auto"/>
              <w:jc w:val="center"/>
              <w:rPr>
                <w:b/>
                <w:sz w:val="24"/>
                <w:szCs w:val="24"/>
              </w:rPr>
            </w:pPr>
            <w:r w:rsidRPr="003A51AC">
              <w:rPr>
                <w:b/>
                <w:sz w:val="24"/>
                <w:szCs w:val="24"/>
              </w:rPr>
              <w:t>Пути достижения цели</w:t>
            </w:r>
          </w:p>
        </w:tc>
        <w:tc>
          <w:tcPr>
            <w:tcW w:w="4253" w:type="dxa"/>
            <w:shd w:val="clear" w:color="auto" w:fill="DAEEF3"/>
          </w:tcPr>
          <w:p w:rsidR="00131A49" w:rsidRPr="003A51AC" w:rsidRDefault="00131A49" w:rsidP="00B70E73">
            <w:pPr>
              <w:shd w:val="clear" w:color="auto" w:fill="DAEEF3"/>
              <w:spacing w:line="240" w:lineRule="auto"/>
              <w:jc w:val="center"/>
              <w:rPr>
                <w:b/>
                <w:sz w:val="24"/>
                <w:szCs w:val="24"/>
              </w:rPr>
            </w:pPr>
            <w:r w:rsidRPr="003A51AC">
              <w:rPr>
                <w:b/>
                <w:sz w:val="24"/>
                <w:szCs w:val="24"/>
              </w:rPr>
              <w:t>Формы, методы закрепления</w:t>
            </w:r>
          </w:p>
        </w:tc>
      </w:tr>
      <w:tr w:rsidR="00131A49" w:rsidRPr="003A51AC" w:rsidTr="00B70E73">
        <w:tc>
          <w:tcPr>
            <w:tcW w:w="1418" w:type="dxa"/>
          </w:tcPr>
          <w:p w:rsidR="00131A49" w:rsidRPr="003A51AC" w:rsidRDefault="00131A49" w:rsidP="00B70E73">
            <w:pPr>
              <w:spacing w:line="240" w:lineRule="auto"/>
              <w:rPr>
                <w:sz w:val="24"/>
                <w:szCs w:val="24"/>
              </w:rPr>
            </w:pPr>
            <w:r w:rsidRPr="003A51AC">
              <w:rPr>
                <w:sz w:val="24"/>
                <w:szCs w:val="24"/>
              </w:rPr>
              <w:t>сентябрь</w:t>
            </w:r>
          </w:p>
        </w:tc>
        <w:tc>
          <w:tcPr>
            <w:tcW w:w="4252" w:type="dxa"/>
          </w:tcPr>
          <w:p w:rsidR="00131A49" w:rsidRPr="003A51AC" w:rsidRDefault="00131A49" w:rsidP="00B70E73">
            <w:pPr>
              <w:spacing w:line="240" w:lineRule="auto"/>
              <w:rPr>
                <w:sz w:val="24"/>
                <w:szCs w:val="24"/>
              </w:rPr>
            </w:pPr>
            <w:r w:rsidRPr="003A51AC">
              <w:rPr>
                <w:sz w:val="24"/>
                <w:szCs w:val="24"/>
              </w:rPr>
              <w:t>Я, моя семья (различные уклады семейного быта. Семейные традиции. Понятия «предки». Родословная. Генеалогическое дерево.) Детский сад</w:t>
            </w:r>
          </w:p>
        </w:tc>
        <w:tc>
          <w:tcPr>
            <w:tcW w:w="5103" w:type="dxa"/>
          </w:tcPr>
          <w:p w:rsidR="00131A49" w:rsidRPr="003A51AC" w:rsidRDefault="00131A49" w:rsidP="00B70E73">
            <w:pPr>
              <w:spacing w:line="240" w:lineRule="auto"/>
              <w:rPr>
                <w:sz w:val="24"/>
                <w:szCs w:val="24"/>
              </w:rPr>
            </w:pPr>
            <w:r w:rsidRPr="003A51AC">
              <w:rPr>
                <w:sz w:val="24"/>
                <w:szCs w:val="24"/>
              </w:rPr>
              <w:t>Организованная образовательная деятельность, беседы</w:t>
            </w:r>
          </w:p>
        </w:tc>
        <w:tc>
          <w:tcPr>
            <w:tcW w:w="4253" w:type="dxa"/>
          </w:tcPr>
          <w:p w:rsidR="00131A49" w:rsidRPr="003A51AC" w:rsidRDefault="00131A49" w:rsidP="00B70E73">
            <w:pPr>
              <w:spacing w:line="240" w:lineRule="auto"/>
              <w:rPr>
                <w:sz w:val="24"/>
                <w:szCs w:val="24"/>
              </w:rPr>
            </w:pPr>
            <w:r w:rsidRPr="003A51AC">
              <w:rPr>
                <w:sz w:val="24"/>
                <w:szCs w:val="24"/>
              </w:rPr>
              <w:t>Дидактические игры «Радио», «Расскажи мне о себе», «Кто потерялся»</w:t>
            </w:r>
          </w:p>
        </w:tc>
      </w:tr>
      <w:tr w:rsidR="00131A49" w:rsidRPr="003A51AC" w:rsidTr="00B70E73">
        <w:tc>
          <w:tcPr>
            <w:tcW w:w="1418" w:type="dxa"/>
          </w:tcPr>
          <w:p w:rsidR="00131A49" w:rsidRPr="003A51AC" w:rsidRDefault="00131A49" w:rsidP="00B70E73">
            <w:pPr>
              <w:spacing w:line="240" w:lineRule="auto"/>
              <w:rPr>
                <w:sz w:val="24"/>
                <w:szCs w:val="24"/>
              </w:rPr>
            </w:pPr>
            <w:r w:rsidRPr="003A51AC">
              <w:rPr>
                <w:sz w:val="24"/>
                <w:szCs w:val="24"/>
              </w:rPr>
              <w:t>октябрь</w:t>
            </w:r>
          </w:p>
        </w:tc>
        <w:tc>
          <w:tcPr>
            <w:tcW w:w="4252" w:type="dxa"/>
          </w:tcPr>
          <w:p w:rsidR="00131A49" w:rsidRPr="003A51AC" w:rsidRDefault="00131A49" w:rsidP="00B70E73">
            <w:pPr>
              <w:spacing w:line="240" w:lineRule="auto"/>
              <w:rPr>
                <w:sz w:val="24"/>
                <w:szCs w:val="24"/>
              </w:rPr>
            </w:pPr>
            <w:r w:rsidRPr="003A51AC">
              <w:rPr>
                <w:sz w:val="24"/>
                <w:szCs w:val="24"/>
              </w:rPr>
              <w:t xml:space="preserve">Родной город (культурно-историческое наследие родного города). Особенности городской и сельской местности. Каменное и деревянное зодчество. </w:t>
            </w:r>
          </w:p>
          <w:p w:rsidR="00131A49" w:rsidRPr="003A51AC" w:rsidRDefault="00131A49" w:rsidP="00B70E73">
            <w:pPr>
              <w:spacing w:line="240" w:lineRule="auto"/>
              <w:rPr>
                <w:sz w:val="24"/>
                <w:szCs w:val="24"/>
              </w:rPr>
            </w:pPr>
            <w:r w:rsidRPr="003A51AC">
              <w:rPr>
                <w:sz w:val="24"/>
                <w:szCs w:val="24"/>
              </w:rPr>
              <w:t xml:space="preserve">Главная улица города. Архитектура и </w:t>
            </w:r>
            <w:r w:rsidRPr="003A51AC">
              <w:rPr>
                <w:sz w:val="24"/>
                <w:szCs w:val="24"/>
              </w:rPr>
              <w:lastRenderedPageBreak/>
              <w:t xml:space="preserve">функциональные особенности </w:t>
            </w:r>
            <w:r w:rsidR="00BB3D78">
              <w:rPr>
                <w:sz w:val="24"/>
                <w:szCs w:val="24"/>
              </w:rPr>
              <w:t>отдельных зданий города,  реки Старополтавского района</w:t>
            </w:r>
            <w:r w:rsidRPr="003A51AC">
              <w:rPr>
                <w:sz w:val="24"/>
                <w:szCs w:val="24"/>
              </w:rPr>
              <w:t>, их современные и древние названия. Сельское хозяйство родного края.</w:t>
            </w:r>
          </w:p>
        </w:tc>
        <w:tc>
          <w:tcPr>
            <w:tcW w:w="5103" w:type="dxa"/>
          </w:tcPr>
          <w:p w:rsidR="00131A49" w:rsidRPr="003A51AC" w:rsidRDefault="00131A49" w:rsidP="00B70E73">
            <w:pPr>
              <w:spacing w:line="240" w:lineRule="auto"/>
              <w:rPr>
                <w:sz w:val="24"/>
                <w:szCs w:val="24"/>
              </w:rPr>
            </w:pPr>
            <w:r w:rsidRPr="003A51AC">
              <w:rPr>
                <w:sz w:val="24"/>
                <w:szCs w:val="24"/>
              </w:rPr>
              <w:lastRenderedPageBreak/>
              <w:t xml:space="preserve">Беседы. </w:t>
            </w:r>
          </w:p>
          <w:p w:rsidR="00131A49" w:rsidRPr="003A51AC" w:rsidRDefault="00131A49" w:rsidP="00B70E73">
            <w:pPr>
              <w:spacing w:line="240" w:lineRule="auto"/>
              <w:rPr>
                <w:sz w:val="24"/>
                <w:szCs w:val="24"/>
              </w:rPr>
            </w:pPr>
            <w:r w:rsidRPr="003A51AC">
              <w:rPr>
                <w:sz w:val="24"/>
                <w:szCs w:val="24"/>
              </w:rPr>
              <w:t>Рассматривание альбомов, книг</w:t>
            </w:r>
            <w:r w:rsidR="00BB3D78">
              <w:rPr>
                <w:sz w:val="24"/>
                <w:szCs w:val="24"/>
              </w:rPr>
              <w:t xml:space="preserve"> оВолгограде и Волгоградской области</w:t>
            </w:r>
          </w:p>
          <w:p w:rsidR="00131A49" w:rsidRPr="003A51AC" w:rsidRDefault="00131A49" w:rsidP="00B70E73">
            <w:pPr>
              <w:spacing w:line="240" w:lineRule="auto"/>
              <w:rPr>
                <w:sz w:val="24"/>
                <w:szCs w:val="24"/>
              </w:rPr>
            </w:pPr>
            <w:r w:rsidRPr="003A51AC">
              <w:rPr>
                <w:sz w:val="24"/>
                <w:szCs w:val="24"/>
              </w:rPr>
              <w:t xml:space="preserve">Рассказы воспитателей, беседы. </w:t>
            </w:r>
          </w:p>
          <w:p w:rsidR="00131A49" w:rsidRPr="003A51AC" w:rsidRDefault="00131A49" w:rsidP="00B70E73">
            <w:pPr>
              <w:spacing w:line="240" w:lineRule="auto"/>
              <w:rPr>
                <w:sz w:val="24"/>
                <w:szCs w:val="24"/>
              </w:rPr>
            </w:pPr>
            <w:r w:rsidRPr="003A51AC">
              <w:rPr>
                <w:sz w:val="24"/>
                <w:szCs w:val="24"/>
              </w:rPr>
              <w:t xml:space="preserve">Главные сельскохозяйственные культуры: хлеборобство, овощеводство, садоводство, </w:t>
            </w:r>
            <w:r w:rsidRPr="003A51AC">
              <w:rPr>
                <w:sz w:val="24"/>
                <w:szCs w:val="24"/>
              </w:rPr>
              <w:lastRenderedPageBreak/>
              <w:t xml:space="preserve">животноводство, птицеводство.  </w:t>
            </w:r>
          </w:p>
        </w:tc>
        <w:tc>
          <w:tcPr>
            <w:tcW w:w="4253" w:type="dxa"/>
          </w:tcPr>
          <w:p w:rsidR="00131A49" w:rsidRPr="003A51AC" w:rsidRDefault="00131A49" w:rsidP="00B70E73">
            <w:pPr>
              <w:spacing w:line="240" w:lineRule="auto"/>
              <w:rPr>
                <w:sz w:val="24"/>
                <w:szCs w:val="24"/>
              </w:rPr>
            </w:pPr>
            <w:r w:rsidRPr="003A51AC">
              <w:rPr>
                <w:sz w:val="24"/>
                <w:szCs w:val="24"/>
              </w:rPr>
              <w:lastRenderedPageBreak/>
              <w:t>Развлечение «Хлеб-всему голова» (пение песен, хороводы, стихи).</w:t>
            </w:r>
          </w:p>
        </w:tc>
      </w:tr>
      <w:tr w:rsidR="00131A49" w:rsidRPr="003A51AC" w:rsidTr="00B70E73">
        <w:tc>
          <w:tcPr>
            <w:tcW w:w="1418" w:type="dxa"/>
          </w:tcPr>
          <w:p w:rsidR="00131A49" w:rsidRPr="003A51AC" w:rsidRDefault="00131A49" w:rsidP="00B70E73">
            <w:pPr>
              <w:spacing w:line="240" w:lineRule="auto"/>
              <w:rPr>
                <w:sz w:val="24"/>
                <w:szCs w:val="24"/>
              </w:rPr>
            </w:pPr>
            <w:r w:rsidRPr="003A51AC">
              <w:rPr>
                <w:sz w:val="24"/>
                <w:szCs w:val="24"/>
              </w:rPr>
              <w:lastRenderedPageBreak/>
              <w:t>ноябрь</w:t>
            </w:r>
          </w:p>
        </w:tc>
        <w:tc>
          <w:tcPr>
            <w:tcW w:w="4252" w:type="dxa"/>
          </w:tcPr>
          <w:p w:rsidR="00131A49" w:rsidRPr="003A51AC" w:rsidRDefault="00131A49" w:rsidP="00B70E73">
            <w:pPr>
              <w:spacing w:line="240" w:lineRule="auto"/>
              <w:rPr>
                <w:sz w:val="24"/>
                <w:szCs w:val="24"/>
              </w:rPr>
            </w:pPr>
            <w:r w:rsidRPr="003A51AC">
              <w:rPr>
                <w:sz w:val="24"/>
                <w:szCs w:val="24"/>
              </w:rPr>
              <w:t>. Знакомство с профессиями</w:t>
            </w:r>
          </w:p>
        </w:tc>
        <w:tc>
          <w:tcPr>
            <w:tcW w:w="5103" w:type="dxa"/>
          </w:tcPr>
          <w:p w:rsidR="00131A49" w:rsidRPr="003A51AC" w:rsidRDefault="00131A49" w:rsidP="00B70E73">
            <w:pPr>
              <w:spacing w:line="240" w:lineRule="auto"/>
              <w:rPr>
                <w:sz w:val="24"/>
                <w:szCs w:val="24"/>
              </w:rPr>
            </w:pPr>
            <w:r w:rsidRPr="003A51AC">
              <w:rPr>
                <w:sz w:val="24"/>
                <w:szCs w:val="24"/>
              </w:rPr>
              <w:t>Беседы с детьми о предприятия тяжелой и легкой промышленности.</w:t>
            </w:r>
          </w:p>
          <w:p w:rsidR="00131A49" w:rsidRPr="003A51AC" w:rsidRDefault="00131A49" w:rsidP="00BB3D78">
            <w:pPr>
              <w:spacing w:line="240" w:lineRule="auto"/>
              <w:rPr>
                <w:sz w:val="24"/>
                <w:szCs w:val="24"/>
              </w:rPr>
            </w:pPr>
            <w:r w:rsidRPr="003A51AC">
              <w:rPr>
                <w:sz w:val="24"/>
                <w:szCs w:val="24"/>
              </w:rPr>
              <w:t>Рассматривание фотографий</w:t>
            </w:r>
            <w:r w:rsidR="00BB3D78">
              <w:rPr>
                <w:sz w:val="24"/>
                <w:szCs w:val="24"/>
              </w:rPr>
              <w:t xml:space="preserve">, продукции Волгоградских </w:t>
            </w:r>
            <w:r w:rsidRPr="003A51AC">
              <w:rPr>
                <w:sz w:val="24"/>
                <w:szCs w:val="24"/>
              </w:rPr>
              <w:t>предприятий.</w:t>
            </w:r>
          </w:p>
        </w:tc>
        <w:tc>
          <w:tcPr>
            <w:tcW w:w="4253" w:type="dxa"/>
          </w:tcPr>
          <w:p w:rsidR="00131A49" w:rsidRPr="003A51AC" w:rsidRDefault="00131A49" w:rsidP="00B70E73">
            <w:pPr>
              <w:spacing w:line="240" w:lineRule="auto"/>
              <w:rPr>
                <w:sz w:val="24"/>
                <w:szCs w:val="24"/>
              </w:rPr>
            </w:pPr>
            <w:r w:rsidRPr="003A51AC">
              <w:rPr>
                <w:sz w:val="24"/>
                <w:szCs w:val="24"/>
              </w:rPr>
              <w:t xml:space="preserve">Посещение детьми и родителями музея (экспозиции, посвященной современной промышленности города). </w:t>
            </w:r>
          </w:p>
          <w:p w:rsidR="00131A49" w:rsidRPr="003A51AC" w:rsidRDefault="00131A49" w:rsidP="00B70E73">
            <w:pPr>
              <w:spacing w:line="240" w:lineRule="auto"/>
              <w:rPr>
                <w:sz w:val="24"/>
                <w:szCs w:val="24"/>
              </w:rPr>
            </w:pPr>
            <w:r w:rsidRPr="003A51AC">
              <w:rPr>
                <w:sz w:val="24"/>
                <w:szCs w:val="24"/>
              </w:rPr>
              <w:t>Рассказы родителей, рисунки детей на тему «Кем я хочу быть когда вырасту».</w:t>
            </w:r>
          </w:p>
        </w:tc>
      </w:tr>
      <w:tr w:rsidR="00131A49" w:rsidRPr="003A51AC" w:rsidTr="00B70E73">
        <w:tc>
          <w:tcPr>
            <w:tcW w:w="1418" w:type="dxa"/>
          </w:tcPr>
          <w:p w:rsidR="00131A49" w:rsidRPr="003A51AC" w:rsidRDefault="00131A49" w:rsidP="00B70E73">
            <w:pPr>
              <w:spacing w:line="240" w:lineRule="auto"/>
              <w:rPr>
                <w:sz w:val="24"/>
                <w:szCs w:val="24"/>
              </w:rPr>
            </w:pPr>
            <w:r w:rsidRPr="003A51AC">
              <w:rPr>
                <w:sz w:val="24"/>
                <w:szCs w:val="24"/>
              </w:rPr>
              <w:t>декабрь</w:t>
            </w:r>
          </w:p>
        </w:tc>
        <w:tc>
          <w:tcPr>
            <w:tcW w:w="4252" w:type="dxa"/>
          </w:tcPr>
          <w:p w:rsidR="00131A49" w:rsidRPr="003A51AC" w:rsidRDefault="00131A49" w:rsidP="00B70E73">
            <w:pPr>
              <w:spacing w:line="240" w:lineRule="auto"/>
              <w:rPr>
                <w:sz w:val="24"/>
                <w:szCs w:val="24"/>
              </w:rPr>
            </w:pPr>
            <w:r w:rsidRPr="003A51AC">
              <w:rPr>
                <w:sz w:val="24"/>
                <w:szCs w:val="24"/>
              </w:rPr>
              <w:t>Играем в забытые детские игры. (Народные, обрядовые игры. Знакомство с разными видами жеребьёвок – выбор водящего игры. Заучивание считалок, слов к играм.)</w:t>
            </w:r>
          </w:p>
        </w:tc>
        <w:tc>
          <w:tcPr>
            <w:tcW w:w="5103" w:type="dxa"/>
          </w:tcPr>
          <w:p w:rsidR="00131A49" w:rsidRPr="003A51AC" w:rsidRDefault="00131A49" w:rsidP="00B70E73">
            <w:pPr>
              <w:spacing w:line="240" w:lineRule="auto"/>
              <w:rPr>
                <w:sz w:val="24"/>
                <w:szCs w:val="24"/>
              </w:rPr>
            </w:pPr>
            <w:r w:rsidRPr="003A51AC">
              <w:rPr>
                <w:sz w:val="24"/>
                <w:szCs w:val="24"/>
              </w:rPr>
              <w:t>Игры в русские народные игры. Игры в свободное время, на прогулках, занятиях.</w:t>
            </w:r>
          </w:p>
        </w:tc>
        <w:tc>
          <w:tcPr>
            <w:tcW w:w="4253" w:type="dxa"/>
          </w:tcPr>
          <w:p w:rsidR="00131A49" w:rsidRPr="003A51AC" w:rsidRDefault="00131A49" w:rsidP="00B70E73">
            <w:pPr>
              <w:spacing w:line="240" w:lineRule="auto"/>
              <w:rPr>
                <w:sz w:val="24"/>
                <w:szCs w:val="24"/>
              </w:rPr>
            </w:pPr>
            <w:r w:rsidRPr="003A51AC">
              <w:rPr>
                <w:sz w:val="24"/>
                <w:szCs w:val="24"/>
              </w:rPr>
              <w:t>Игры детей.</w:t>
            </w:r>
          </w:p>
        </w:tc>
      </w:tr>
      <w:tr w:rsidR="00131A49" w:rsidRPr="003A51AC" w:rsidTr="00B70E73">
        <w:trPr>
          <w:trHeight w:val="281"/>
        </w:trPr>
        <w:tc>
          <w:tcPr>
            <w:tcW w:w="1418" w:type="dxa"/>
          </w:tcPr>
          <w:p w:rsidR="00131A49" w:rsidRPr="003A51AC" w:rsidRDefault="00131A49" w:rsidP="00B70E73">
            <w:pPr>
              <w:spacing w:line="240" w:lineRule="auto"/>
              <w:rPr>
                <w:sz w:val="24"/>
                <w:szCs w:val="24"/>
              </w:rPr>
            </w:pPr>
            <w:r w:rsidRPr="003A51AC">
              <w:rPr>
                <w:sz w:val="24"/>
                <w:szCs w:val="24"/>
              </w:rPr>
              <w:t>январь</w:t>
            </w:r>
          </w:p>
        </w:tc>
        <w:tc>
          <w:tcPr>
            <w:tcW w:w="4252" w:type="dxa"/>
          </w:tcPr>
          <w:p w:rsidR="00131A49" w:rsidRPr="003A51AC" w:rsidRDefault="00131A49" w:rsidP="00B70E73">
            <w:pPr>
              <w:spacing w:line="240" w:lineRule="auto"/>
              <w:rPr>
                <w:sz w:val="24"/>
                <w:szCs w:val="24"/>
              </w:rPr>
            </w:pPr>
            <w:r w:rsidRPr="003A51AC">
              <w:rPr>
                <w:sz w:val="24"/>
                <w:szCs w:val="24"/>
              </w:rPr>
              <w:t>Знако</w:t>
            </w:r>
            <w:r w:rsidR="00BB3D78">
              <w:rPr>
                <w:sz w:val="24"/>
                <w:szCs w:val="24"/>
              </w:rPr>
              <w:t>мство традициями Старополтавского района</w:t>
            </w:r>
            <w:r w:rsidRPr="003A51AC">
              <w:rPr>
                <w:sz w:val="24"/>
                <w:szCs w:val="24"/>
              </w:rPr>
              <w:t>(Народный календарь. Традиционные обрядовые праздники, особенности их празднования. Традиционные праздничные блюда.).</w:t>
            </w:r>
          </w:p>
          <w:p w:rsidR="00131A49" w:rsidRPr="003A51AC" w:rsidRDefault="00131A49" w:rsidP="00B70E73">
            <w:pPr>
              <w:spacing w:line="240" w:lineRule="auto"/>
              <w:rPr>
                <w:sz w:val="24"/>
                <w:szCs w:val="24"/>
              </w:rPr>
            </w:pPr>
            <w:r w:rsidRPr="003A51AC">
              <w:rPr>
                <w:sz w:val="24"/>
                <w:szCs w:val="24"/>
              </w:rPr>
              <w:t>Знакомство с русским народным костюмом.</w:t>
            </w:r>
          </w:p>
        </w:tc>
        <w:tc>
          <w:tcPr>
            <w:tcW w:w="5103" w:type="dxa"/>
          </w:tcPr>
          <w:p w:rsidR="00131A49" w:rsidRPr="003A51AC" w:rsidRDefault="00131A49" w:rsidP="00B70E73">
            <w:pPr>
              <w:spacing w:line="240" w:lineRule="auto"/>
              <w:rPr>
                <w:sz w:val="24"/>
                <w:szCs w:val="24"/>
              </w:rPr>
            </w:pPr>
          </w:p>
          <w:p w:rsidR="00131A49" w:rsidRPr="003A51AC" w:rsidRDefault="00131A49" w:rsidP="00B70E73">
            <w:pPr>
              <w:spacing w:line="240" w:lineRule="auto"/>
              <w:rPr>
                <w:sz w:val="24"/>
                <w:szCs w:val="24"/>
              </w:rPr>
            </w:pPr>
            <w:r w:rsidRPr="003A51AC">
              <w:rPr>
                <w:sz w:val="24"/>
                <w:szCs w:val="24"/>
              </w:rPr>
              <w:t>Рассказ воспитателя, игры в свободное время и на занятиях.</w:t>
            </w:r>
          </w:p>
        </w:tc>
        <w:tc>
          <w:tcPr>
            <w:tcW w:w="4253" w:type="dxa"/>
          </w:tcPr>
          <w:p w:rsidR="00131A49" w:rsidRPr="003A51AC" w:rsidRDefault="00131A49" w:rsidP="00B70E73">
            <w:pPr>
              <w:spacing w:line="240" w:lineRule="auto"/>
              <w:jc w:val="left"/>
              <w:rPr>
                <w:sz w:val="24"/>
                <w:szCs w:val="24"/>
              </w:rPr>
            </w:pPr>
            <w:r w:rsidRPr="003A51AC">
              <w:rPr>
                <w:sz w:val="24"/>
                <w:szCs w:val="24"/>
              </w:rPr>
              <w:t>Отражение впечатлений в рисунках, и</w:t>
            </w:r>
            <w:r w:rsidR="00BB3D78">
              <w:rPr>
                <w:sz w:val="24"/>
                <w:szCs w:val="24"/>
              </w:rPr>
              <w:t xml:space="preserve">грах. </w:t>
            </w:r>
            <w:r w:rsidRPr="003A51AC">
              <w:rPr>
                <w:sz w:val="24"/>
                <w:szCs w:val="24"/>
              </w:rPr>
              <w:t xml:space="preserve"> игра «Мы пришли в музей» </w:t>
            </w:r>
          </w:p>
          <w:p w:rsidR="00131A49" w:rsidRPr="003A51AC" w:rsidRDefault="00131A49" w:rsidP="00B70E73">
            <w:pPr>
              <w:spacing w:line="240" w:lineRule="auto"/>
              <w:jc w:val="left"/>
              <w:rPr>
                <w:sz w:val="24"/>
                <w:szCs w:val="24"/>
              </w:rPr>
            </w:pPr>
            <w:r w:rsidRPr="003A51AC">
              <w:rPr>
                <w:sz w:val="24"/>
                <w:szCs w:val="24"/>
              </w:rPr>
              <w:t>Игры детей.</w:t>
            </w:r>
          </w:p>
          <w:p w:rsidR="00131A49" w:rsidRPr="003A51AC" w:rsidRDefault="00131A49" w:rsidP="00B70E73">
            <w:pPr>
              <w:spacing w:line="240" w:lineRule="auto"/>
              <w:jc w:val="left"/>
              <w:rPr>
                <w:sz w:val="24"/>
                <w:szCs w:val="24"/>
              </w:rPr>
            </w:pPr>
            <w:r w:rsidRPr="003A51AC">
              <w:rPr>
                <w:sz w:val="24"/>
                <w:szCs w:val="24"/>
              </w:rPr>
              <w:t xml:space="preserve">Самостоятельное исполнение детьми песен, плясок, игра на музыкальных инструментах. Театрализованные </w:t>
            </w:r>
            <w:r w:rsidR="00BB3D78">
              <w:rPr>
                <w:sz w:val="24"/>
                <w:szCs w:val="24"/>
              </w:rPr>
              <w:t>игры «Артисты из Красного Яр</w:t>
            </w:r>
            <w:r w:rsidRPr="003A51AC">
              <w:rPr>
                <w:sz w:val="24"/>
                <w:szCs w:val="24"/>
              </w:rPr>
              <w:t xml:space="preserve">а», «Концерт». </w:t>
            </w:r>
          </w:p>
          <w:p w:rsidR="00131A49" w:rsidRPr="003A51AC" w:rsidRDefault="00131A49" w:rsidP="00B70E73">
            <w:pPr>
              <w:spacing w:line="240" w:lineRule="auto"/>
              <w:jc w:val="left"/>
              <w:rPr>
                <w:sz w:val="24"/>
                <w:szCs w:val="24"/>
              </w:rPr>
            </w:pPr>
            <w:r w:rsidRPr="003A51AC">
              <w:rPr>
                <w:sz w:val="24"/>
                <w:szCs w:val="24"/>
              </w:rPr>
              <w:t>Спортивная русская народная игра «городки».</w:t>
            </w:r>
          </w:p>
        </w:tc>
      </w:tr>
      <w:tr w:rsidR="00131A49" w:rsidRPr="003A51AC" w:rsidTr="00B70E73">
        <w:trPr>
          <w:trHeight w:val="1893"/>
        </w:trPr>
        <w:tc>
          <w:tcPr>
            <w:tcW w:w="1418" w:type="dxa"/>
          </w:tcPr>
          <w:p w:rsidR="00131A49" w:rsidRPr="003A51AC" w:rsidRDefault="00131A49" w:rsidP="00B70E73">
            <w:pPr>
              <w:spacing w:line="240" w:lineRule="auto"/>
              <w:rPr>
                <w:sz w:val="24"/>
                <w:szCs w:val="24"/>
              </w:rPr>
            </w:pPr>
            <w:r w:rsidRPr="003A51AC">
              <w:rPr>
                <w:sz w:val="24"/>
                <w:szCs w:val="24"/>
              </w:rPr>
              <w:t>февраль</w:t>
            </w:r>
          </w:p>
        </w:tc>
        <w:tc>
          <w:tcPr>
            <w:tcW w:w="4252" w:type="dxa"/>
          </w:tcPr>
          <w:p w:rsidR="00131A49" w:rsidRPr="003A51AC" w:rsidRDefault="00131A49" w:rsidP="00B70E73">
            <w:pPr>
              <w:spacing w:line="240" w:lineRule="auto"/>
              <w:rPr>
                <w:sz w:val="24"/>
                <w:szCs w:val="24"/>
              </w:rPr>
            </w:pPr>
            <w:r w:rsidRPr="003A51AC">
              <w:rPr>
                <w:sz w:val="24"/>
                <w:szCs w:val="24"/>
              </w:rPr>
              <w:t>Знакомство с бытом.</w:t>
            </w:r>
          </w:p>
          <w:p w:rsidR="00131A49" w:rsidRPr="003A51AC" w:rsidRDefault="00131A49" w:rsidP="00B70E73">
            <w:pPr>
              <w:spacing w:line="240" w:lineRule="auto"/>
              <w:rPr>
                <w:sz w:val="24"/>
                <w:szCs w:val="24"/>
              </w:rPr>
            </w:pPr>
            <w:r w:rsidRPr="003A51AC">
              <w:rPr>
                <w:sz w:val="24"/>
                <w:szCs w:val="24"/>
              </w:rPr>
              <w:t xml:space="preserve">Функциональное предназначение предметов русского быта. Сочетание сезонного труда и развлечений. </w:t>
            </w:r>
          </w:p>
        </w:tc>
        <w:tc>
          <w:tcPr>
            <w:tcW w:w="5103" w:type="dxa"/>
          </w:tcPr>
          <w:p w:rsidR="00131A49" w:rsidRPr="003A51AC" w:rsidRDefault="00131A49" w:rsidP="00B70E73">
            <w:pPr>
              <w:spacing w:line="240" w:lineRule="auto"/>
              <w:rPr>
                <w:sz w:val="24"/>
                <w:szCs w:val="24"/>
              </w:rPr>
            </w:pPr>
            <w:r w:rsidRPr="003A51AC">
              <w:rPr>
                <w:sz w:val="24"/>
                <w:szCs w:val="24"/>
              </w:rPr>
              <w:t xml:space="preserve">Рассматривание народного быта (специально организованное занятие, экскурсия в краеведческий музей). </w:t>
            </w:r>
          </w:p>
          <w:p w:rsidR="00131A49" w:rsidRPr="003A51AC" w:rsidRDefault="00131A49" w:rsidP="00B70E73">
            <w:pPr>
              <w:spacing w:line="240" w:lineRule="auto"/>
              <w:rPr>
                <w:sz w:val="24"/>
                <w:szCs w:val="24"/>
              </w:rPr>
            </w:pPr>
            <w:r w:rsidRPr="003A51AC">
              <w:rPr>
                <w:sz w:val="24"/>
                <w:szCs w:val="24"/>
              </w:rPr>
              <w:t>Беседы в свободное время. Рассматривание иллюстраций, фотографий.</w:t>
            </w:r>
          </w:p>
          <w:p w:rsidR="00131A49" w:rsidRPr="003A51AC" w:rsidRDefault="00131A49" w:rsidP="00B70E73">
            <w:pPr>
              <w:spacing w:line="240" w:lineRule="auto"/>
              <w:rPr>
                <w:sz w:val="24"/>
                <w:szCs w:val="24"/>
              </w:rPr>
            </w:pPr>
            <w:r w:rsidRPr="003A51AC">
              <w:rPr>
                <w:sz w:val="24"/>
                <w:szCs w:val="24"/>
              </w:rPr>
              <w:t xml:space="preserve"> Рассматривание костюма. Организованная образовательная деятельность. Беседа в свободное время. </w:t>
            </w:r>
          </w:p>
        </w:tc>
        <w:tc>
          <w:tcPr>
            <w:tcW w:w="4253" w:type="dxa"/>
          </w:tcPr>
          <w:p w:rsidR="00131A49" w:rsidRPr="003A51AC" w:rsidRDefault="00131A49" w:rsidP="00B70E73">
            <w:pPr>
              <w:spacing w:line="240" w:lineRule="auto"/>
              <w:rPr>
                <w:sz w:val="24"/>
                <w:szCs w:val="24"/>
              </w:rPr>
            </w:pPr>
            <w:r w:rsidRPr="003A51AC">
              <w:rPr>
                <w:sz w:val="24"/>
                <w:szCs w:val="24"/>
              </w:rPr>
              <w:t>Рассматривание и тактильное обследование предметов народного быта в свободное время. Дидактическая игра «Мы пришли в музей».</w:t>
            </w:r>
          </w:p>
          <w:p w:rsidR="00131A49" w:rsidRPr="003A51AC" w:rsidRDefault="00131A49" w:rsidP="00B70E73">
            <w:pPr>
              <w:spacing w:line="240" w:lineRule="auto"/>
              <w:rPr>
                <w:sz w:val="24"/>
                <w:szCs w:val="24"/>
              </w:rPr>
            </w:pPr>
            <w:r w:rsidRPr="003A51AC">
              <w:rPr>
                <w:sz w:val="24"/>
                <w:szCs w:val="24"/>
              </w:rPr>
              <w:t xml:space="preserve">Отражение впечатлений в рисунках </w:t>
            </w:r>
          </w:p>
        </w:tc>
      </w:tr>
      <w:tr w:rsidR="00131A49" w:rsidRPr="003A51AC" w:rsidTr="00B70E73">
        <w:tc>
          <w:tcPr>
            <w:tcW w:w="1418" w:type="dxa"/>
          </w:tcPr>
          <w:p w:rsidR="00131A49" w:rsidRPr="003A51AC" w:rsidRDefault="00131A49" w:rsidP="00B70E73">
            <w:pPr>
              <w:spacing w:line="240" w:lineRule="auto"/>
              <w:rPr>
                <w:sz w:val="24"/>
                <w:szCs w:val="24"/>
              </w:rPr>
            </w:pPr>
            <w:r w:rsidRPr="003A51AC">
              <w:rPr>
                <w:sz w:val="24"/>
                <w:szCs w:val="24"/>
              </w:rPr>
              <w:lastRenderedPageBreak/>
              <w:t>март</w:t>
            </w:r>
          </w:p>
        </w:tc>
        <w:tc>
          <w:tcPr>
            <w:tcW w:w="4252" w:type="dxa"/>
          </w:tcPr>
          <w:p w:rsidR="00131A49" w:rsidRPr="003A51AC" w:rsidRDefault="00131A49" w:rsidP="00B70E73">
            <w:pPr>
              <w:spacing w:line="240" w:lineRule="auto"/>
              <w:rPr>
                <w:sz w:val="24"/>
                <w:szCs w:val="24"/>
              </w:rPr>
            </w:pPr>
          </w:p>
          <w:p w:rsidR="00131A49" w:rsidRPr="003A51AC" w:rsidRDefault="00131A49" w:rsidP="00B70E73">
            <w:pPr>
              <w:spacing w:line="240" w:lineRule="auto"/>
              <w:rPr>
                <w:sz w:val="24"/>
                <w:szCs w:val="24"/>
              </w:rPr>
            </w:pPr>
            <w:r w:rsidRPr="003A51AC">
              <w:rPr>
                <w:sz w:val="24"/>
                <w:szCs w:val="24"/>
              </w:rPr>
              <w:t xml:space="preserve">Знакомство с народным декоративно-прикладным искусство., </w:t>
            </w:r>
          </w:p>
          <w:p w:rsidR="00131A49" w:rsidRPr="003A51AC" w:rsidRDefault="00131A49" w:rsidP="00B70E73">
            <w:pPr>
              <w:spacing w:line="240" w:lineRule="auto"/>
              <w:rPr>
                <w:sz w:val="24"/>
                <w:szCs w:val="24"/>
              </w:rPr>
            </w:pPr>
            <w:r w:rsidRPr="003A51AC">
              <w:rPr>
                <w:sz w:val="24"/>
                <w:szCs w:val="24"/>
              </w:rPr>
              <w:t>игрушка- от истории возникновения до наших дней (из истории игрушки; Филимоновская игрушка- приёмы лепки; игрушки скатки: обрядовые, пасхальная кукла крестец, кукла плодородия. Соломенные и деревянные игрушки.)</w:t>
            </w:r>
          </w:p>
        </w:tc>
        <w:tc>
          <w:tcPr>
            <w:tcW w:w="5103" w:type="dxa"/>
          </w:tcPr>
          <w:p w:rsidR="00131A49" w:rsidRPr="003A51AC" w:rsidRDefault="00131A49" w:rsidP="00B70E73">
            <w:pPr>
              <w:spacing w:line="240" w:lineRule="auto"/>
              <w:rPr>
                <w:sz w:val="24"/>
                <w:szCs w:val="24"/>
              </w:rPr>
            </w:pPr>
            <w:r w:rsidRPr="003A51AC">
              <w:rPr>
                <w:sz w:val="24"/>
                <w:szCs w:val="24"/>
              </w:rPr>
              <w:t xml:space="preserve">Рассказ воспитателя о современных художниках, композиторах, прославивших наш город. </w:t>
            </w:r>
          </w:p>
          <w:p w:rsidR="00131A49" w:rsidRPr="003A51AC" w:rsidRDefault="00131A49" w:rsidP="00B70E73">
            <w:pPr>
              <w:spacing w:line="240" w:lineRule="auto"/>
              <w:rPr>
                <w:sz w:val="24"/>
                <w:szCs w:val="24"/>
              </w:rPr>
            </w:pPr>
            <w:r w:rsidRPr="003A51AC">
              <w:rPr>
                <w:sz w:val="24"/>
                <w:szCs w:val="24"/>
              </w:rPr>
              <w:t xml:space="preserve">Показ картин. </w:t>
            </w:r>
          </w:p>
          <w:p w:rsidR="00131A49" w:rsidRPr="003A51AC" w:rsidRDefault="00131A49" w:rsidP="00B70E73">
            <w:pPr>
              <w:spacing w:line="240" w:lineRule="auto"/>
              <w:rPr>
                <w:sz w:val="24"/>
                <w:szCs w:val="24"/>
              </w:rPr>
            </w:pPr>
            <w:r w:rsidRPr="003A51AC">
              <w:rPr>
                <w:sz w:val="24"/>
                <w:szCs w:val="24"/>
              </w:rPr>
              <w:t>Рассказ воспитателя на занятиях, беседы, рассматривание народных игрушек, альбомов. Чтение книг.</w:t>
            </w:r>
          </w:p>
          <w:p w:rsidR="00131A49" w:rsidRPr="003A51AC" w:rsidRDefault="00131A49" w:rsidP="00B70E73">
            <w:pPr>
              <w:spacing w:line="240" w:lineRule="auto"/>
              <w:rPr>
                <w:sz w:val="24"/>
                <w:szCs w:val="24"/>
              </w:rPr>
            </w:pPr>
          </w:p>
        </w:tc>
        <w:tc>
          <w:tcPr>
            <w:tcW w:w="4253" w:type="dxa"/>
          </w:tcPr>
          <w:p w:rsidR="00131A49" w:rsidRPr="003A51AC" w:rsidRDefault="00131A49" w:rsidP="00B70E73">
            <w:pPr>
              <w:spacing w:line="240" w:lineRule="auto"/>
              <w:rPr>
                <w:sz w:val="24"/>
                <w:szCs w:val="24"/>
              </w:rPr>
            </w:pPr>
            <w:r w:rsidRPr="003A51AC">
              <w:rPr>
                <w:sz w:val="24"/>
                <w:szCs w:val="24"/>
              </w:rPr>
              <w:t xml:space="preserve">. </w:t>
            </w:r>
          </w:p>
          <w:p w:rsidR="00131A49" w:rsidRPr="003A51AC" w:rsidRDefault="00131A49" w:rsidP="00B70E73">
            <w:pPr>
              <w:spacing w:line="240" w:lineRule="auto"/>
              <w:rPr>
                <w:sz w:val="24"/>
                <w:szCs w:val="24"/>
              </w:rPr>
            </w:pPr>
            <w:r w:rsidRPr="003A51AC">
              <w:rPr>
                <w:sz w:val="24"/>
                <w:szCs w:val="24"/>
              </w:rPr>
              <w:t>Самостоятельная художественная деятельность детей</w:t>
            </w:r>
          </w:p>
        </w:tc>
      </w:tr>
      <w:tr w:rsidR="00131A49" w:rsidRPr="003A51AC" w:rsidTr="00B70E73">
        <w:tc>
          <w:tcPr>
            <w:tcW w:w="1418" w:type="dxa"/>
          </w:tcPr>
          <w:p w:rsidR="00131A49" w:rsidRPr="003A51AC" w:rsidRDefault="00131A49" w:rsidP="00B70E73">
            <w:pPr>
              <w:spacing w:line="240" w:lineRule="auto"/>
              <w:rPr>
                <w:sz w:val="24"/>
                <w:szCs w:val="24"/>
              </w:rPr>
            </w:pPr>
            <w:r w:rsidRPr="003A51AC">
              <w:rPr>
                <w:sz w:val="24"/>
                <w:szCs w:val="24"/>
              </w:rPr>
              <w:t>апрель</w:t>
            </w:r>
          </w:p>
        </w:tc>
        <w:tc>
          <w:tcPr>
            <w:tcW w:w="4252" w:type="dxa"/>
          </w:tcPr>
          <w:p w:rsidR="00131A49" w:rsidRPr="003A51AC" w:rsidRDefault="00131A49" w:rsidP="00B70E73">
            <w:pPr>
              <w:spacing w:line="240" w:lineRule="auto"/>
              <w:rPr>
                <w:sz w:val="24"/>
                <w:szCs w:val="24"/>
              </w:rPr>
            </w:pPr>
            <w:r w:rsidRPr="003A51AC">
              <w:rPr>
                <w:sz w:val="24"/>
                <w:szCs w:val="24"/>
              </w:rPr>
              <w:t>Улицы нашего города. Комплексные занятия «Почему так назвали ули</w:t>
            </w:r>
            <w:r w:rsidR="00BB3D78">
              <w:rPr>
                <w:sz w:val="24"/>
                <w:szCs w:val="24"/>
              </w:rPr>
              <w:t>цу», «Прогулка по родному селу», «что я покажу в селе</w:t>
            </w:r>
            <w:r w:rsidRPr="003A51AC">
              <w:rPr>
                <w:sz w:val="24"/>
                <w:szCs w:val="24"/>
              </w:rPr>
              <w:t xml:space="preserve"> друзьям из других стран». </w:t>
            </w:r>
          </w:p>
          <w:p w:rsidR="00131A49" w:rsidRPr="003A51AC" w:rsidRDefault="00131A49" w:rsidP="00B70E73">
            <w:pPr>
              <w:spacing w:line="240" w:lineRule="auto"/>
              <w:rPr>
                <w:sz w:val="24"/>
                <w:szCs w:val="24"/>
              </w:rPr>
            </w:pPr>
            <w:r w:rsidRPr="003A51AC">
              <w:rPr>
                <w:sz w:val="24"/>
                <w:szCs w:val="24"/>
              </w:rPr>
              <w:t xml:space="preserve"> Виды транспорта в </w:t>
            </w:r>
            <w:r w:rsidR="00BB3D78">
              <w:rPr>
                <w:sz w:val="24"/>
                <w:szCs w:val="24"/>
              </w:rPr>
              <w:t>селе ,в районе,</w:t>
            </w:r>
            <w:r w:rsidRPr="003A51AC">
              <w:rPr>
                <w:sz w:val="24"/>
                <w:szCs w:val="24"/>
              </w:rPr>
              <w:t>городе: воздушный, железнодорожный, автомобильный.</w:t>
            </w:r>
          </w:p>
        </w:tc>
        <w:tc>
          <w:tcPr>
            <w:tcW w:w="5103" w:type="dxa"/>
          </w:tcPr>
          <w:p w:rsidR="00131A49" w:rsidRPr="003A51AC" w:rsidRDefault="00131A49" w:rsidP="00B70E73">
            <w:pPr>
              <w:spacing w:line="240" w:lineRule="auto"/>
              <w:rPr>
                <w:sz w:val="24"/>
                <w:szCs w:val="24"/>
              </w:rPr>
            </w:pPr>
            <w:r w:rsidRPr="003A51AC">
              <w:rPr>
                <w:sz w:val="24"/>
                <w:szCs w:val="24"/>
              </w:rPr>
              <w:t xml:space="preserve">Организованная образовательная деятельность. </w:t>
            </w:r>
          </w:p>
          <w:p w:rsidR="00131A49" w:rsidRPr="003A51AC" w:rsidRDefault="00131A49" w:rsidP="00B70E73">
            <w:pPr>
              <w:spacing w:line="240" w:lineRule="auto"/>
              <w:rPr>
                <w:sz w:val="24"/>
                <w:szCs w:val="24"/>
              </w:rPr>
            </w:pPr>
            <w:r w:rsidRPr="003A51AC">
              <w:rPr>
                <w:sz w:val="24"/>
                <w:szCs w:val="24"/>
              </w:rPr>
              <w:t>Творческие рассказы детей об улицах города. Рассматривание слайдов, фотографий, чтение стихов о городе, пение песен.</w:t>
            </w:r>
          </w:p>
        </w:tc>
        <w:tc>
          <w:tcPr>
            <w:tcW w:w="4253" w:type="dxa"/>
          </w:tcPr>
          <w:p w:rsidR="00131A49" w:rsidRPr="003A51AC" w:rsidRDefault="00131A49" w:rsidP="00B70E73">
            <w:pPr>
              <w:spacing w:line="240" w:lineRule="auto"/>
              <w:rPr>
                <w:sz w:val="24"/>
                <w:szCs w:val="24"/>
              </w:rPr>
            </w:pPr>
            <w:r w:rsidRPr="003A51AC">
              <w:rPr>
                <w:sz w:val="24"/>
                <w:szCs w:val="24"/>
              </w:rPr>
              <w:t xml:space="preserve">Создание альбома «Дети о своём родном городе» (фотографии, рисунки детей). </w:t>
            </w:r>
          </w:p>
          <w:p w:rsidR="00131A49" w:rsidRPr="003A51AC" w:rsidRDefault="00131A49" w:rsidP="00B70E73">
            <w:pPr>
              <w:spacing w:line="240" w:lineRule="auto"/>
              <w:rPr>
                <w:sz w:val="24"/>
                <w:szCs w:val="24"/>
              </w:rPr>
            </w:pPr>
            <w:r w:rsidRPr="003A51AC">
              <w:rPr>
                <w:sz w:val="24"/>
                <w:szCs w:val="24"/>
              </w:rPr>
              <w:t>Творческая игра «Машина времени» (путешествие в будущее).</w:t>
            </w:r>
          </w:p>
        </w:tc>
      </w:tr>
      <w:tr w:rsidR="00131A49" w:rsidRPr="003A51AC" w:rsidTr="00B70E73">
        <w:tc>
          <w:tcPr>
            <w:tcW w:w="1418" w:type="dxa"/>
            <w:vMerge w:val="restart"/>
          </w:tcPr>
          <w:p w:rsidR="00131A49" w:rsidRPr="003A51AC" w:rsidRDefault="00131A49" w:rsidP="00B70E73">
            <w:pPr>
              <w:spacing w:line="240" w:lineRule="auto"/>
              <w:rPr>
                <w:sz w:val="24"/>
                <w:szCs w:val="24"/>
              </w:rPr>
            </w:pPr>
            <w:r w:rsidRPr="003A51AC">
              <w:rPr>
                <w:sz w:val="24"/>
                <w:szCs w:val="24"/>
              </w:rPr>
              <w:t>май</w:t>
            </w:r>
          </w:p>
        </w:tc>
        <w:tc>
          <w:tcPr>
            <w:tcW w:w="4252" w:type="dxa"/>
          </w:tcPr>
          <w:p w:rsidR="00131A49" w:rsidRPr="003A51AC" w:rsidRDefault="00BB3D78" w:rsidP="00B70E73">
            <w:pPr>
              <w:spacing w:line="240" w:lineRule="auto"/>
              <w:rPr>
                <w:sz w:val="24"/>
                <w:szCs w:val="24"/>
              </w:rPr>
            </w:pPr>
            <w:r>
              <w:rPr>
                <w:sz w:val="24"/>
                <w:szCs w:val="24"/>
              </w:rPr>
              <w:t>Места боевой славы Волго</w:t>
            </w:r>
            <w:r w:rsidR="00131A49" w:rsidRPr="003A51AC">
              <w:rPr>
                <w:sz w:val="24"/>
                <w:szCs w:val="24"/>
              </w:rPr>
              <w:t>града. Герои войны.</w:t>
            </w:r>
          </w:p>
        </w:tc>
        <w:tc>
          <w:tcPr>
            <w:tcW w:w="5103" w:type="dxa"/>
          </w:tcPr>
          <w:p w:rsidR="00131A49" w:rsidRPr="003A51AC" w:rsidRDefault="00131A49" w:rsidP="00B70E73">
            <w:pPr>
              <w:spacing w:line="240" w:lineRule="auto"/>
              <w:rPr>
                <w:sz w:val="24"/>
                <w:szCs w:val="24"/>
              </w:rPr>
            </w:pPr>
            <w:r w:rsidRPr="003A51AC">
              <w:rPr>
                <w:sz w:val="24"/>
                <w:szCs w:val="24"/>
              </w:rPr>
              <w:t xml:space="preserve">Рассказ воспитателя о мужественной борьбе русского народа в Великой Отечественной войне, о героях Ленинграда. </w:t>
            </w:r>
          </w:p>
          <w:p w:rsidR="00131A49" w:rsidRPr="003A51AC" w:rsidRDefault="00131A49" w:rsidP="00B70E73">
            <w:pPr>
              <w:spacing w:line="240" w:lineRule="auto"/>
              <w:rPr>
                <w:sz w:val="24"/>
                <w:szCs w:val="24"/>
              </w:rPr>
            </w:pPr>
            <w:r w:rsidRPr="003A51AC">
              <w:rPr>
                <w:sz w:val="24"/>
                <w:szCs w:val="24"/>
              </w:rPr>
              <w:t xml:space="preserve">Места боевой славы. Возложение цветов к памятникам погибших воинов </w:t>
            </w:r>
          </w:p>
        </w:tc>
        <w:tc>
          <w:tcPr>
            <w:tcW w:w="4253" w:type="dxa"/>
          </w:tcPr>
          <w:p w:rsidR="00131A49" w:rsidRPr="003A51AC" w:rsidRDefault="00131A49" w:rsidP="00B70E73">
            <w:pPr>
              <w:spacing w:line="240" w:lineRule="auto"/>
              <w:jc w:val="left"/>
              <w:rPr>
                <w:sz w:val="24"/>
                <w:szCs w:val="24"/>
              </w:rPr>
            </w:pPr>
          </w:p>
          <w:p w:rsidR="00131A49" w:rsidRPr="003A51AC" w:rsidRDefault="00131A49" w:rsidP="00B70E73">
            <w:pPr>
              <w:spacing w:line="240" w:lineRule="auto"/>
              <w:jc w:val="left"/>
              <w:rPr>
                <w:sz w:val="24"/>
                <w:szCs w:val="24"/>
              </w:rPr>
            </w:pPr>
            <w:r w:rsidRPr="003A51AC">
              <w:rPr>
                <w:sz w:val="24"/>
                <w:szCs w:val="24"/>
              </w:rPr>
              <w:t xml:space="preserve">Творческая игра «Мы пришли в музей» (дети экскурсоводы). </w:t>
            </w:r>
          </w:p>
          <w:p w:rsidR="00131A49" w:rsidRPr="003A51AC" w:rsidRDefault="00131A49" w:rsidP="00B70E73">
            <w:pPr>
              <w:spacing w:line="240" w:lineRule="auto"/>
              <w:jc w:val="left"/>
              <w:rPr>
                <w:sz w:val="24"/>
                <w:szCs w:val="24"/>
              </w:rPr>
            </w:pPr>
            <w:r w:rsidRPr="003A51AC">
              <w:rPr>
                <w:sz w:val="24"/>
                <w:szCs w:val="24"/>
              </w:rPr>
              <w:t>Пение песен детьми военных лет, рассматривание фотографий родных, которые были на войне.</w:t>
            </w:r>
          </w:p>
        </w:tc>
      </w:tr>
      <w:tr w:rsidR="00131A49" w:rsidRPr="003A51AC" w:rsidTr="00B70E73">
        <w:tc>
          <w:tcPr>
            <w:tcW w:w="1418" w:type="dxa"/>
            <w:vMerge/>
          </w:tcPr>
          <w:p w:rsidR="00131A49" w:rsidRPr="003A51AC" w:rsidRDefault="00131A49" w:rsidP="00B70E73">
            <w:pPr>
              <w:spacing w:line="240" w:lineRule="auto"/>
              <w:rPr>
                <w:sz w:val="24"/>
                <w:szCs w:val="24"/>
              </w:rPr>
            </w:pPr>
          </w:p>
        </w:tc>
        <w:tc>
          <w:tcPr>
            <w:tcW w:w="4252" w:type="dxa"/>
          </w:tcPr>
          <w:p w:rsidR="00131A49" w:rsidRPr="003A51AC" w:rsidRDefault="00131A49" w:rsidP="00B70E73">
            <w:pPr>
              <w:spacing w:line="240" w:lineRule="auto"/>
              <w:rPr>
                <w:sz w:val="24"/>
                <w:szCs w:val="24"/>
              </w:rPr>
            </w:pPr>
            <w:r w:rsidRPr="003A51AC">
              <w:rPr>
                <w:sz w:val="24"/>
                <w:szCs w:val="24"/>
              </w:rPr>
              <w:t>Экскурсия в детскую библиотеку (знакомство с произведениями современных детских писателей,)</w:t>
            </w:r>
          </w:p>
        </w:tc>
        <w:tc>
          <w:tcPr>
            <w:tcW w:w="5103" w:type="dxa"/>
          </w:tcPr>
          <w:p w:rsidR="00131A49" w:rsidRPr="003A51AC" w:rsidRDefault="00131A49" w:rsidP="00B70E73">
            <w:pPr>
              <w:spacing w:line="240" w:lineRule="auto"/>
              <w:rPr>
                <w:sz w:val="24"/>
                <w:szCs w:val="24"/>
              </w:rPr>
            </w:pPr>
            <w:r w:rsidRPr="003A51AC">
              <w:rPr>
                <w:sz w:val="24"/>
                <w:szCs w:val="24"/>
              </w:rPr>
              <w:t xml:space="preserve">Рассказ библиотекаря о творчестве современных поэтов и писателей. </w:t>
            </w:r>
          </w:p>
          <w:p w:rsidR="00131A49" w:rsidRPr="003A51AC" w:rsidRDefault="00131A49" w:rsidP="00B70E73">
            <w:pPr>
              <w:spacing w:line="240" w:lineRule="auto"/>
              <w:rPr>
                <w:sz w:val="24"/>
                <w:szCs w:val="24"/>
              </w:rPr>
            </w:pPr>
            <w:r w:rsidRPr="003A51AC">
              <w:rPr>
                <w:sz w:val="24"/>
                <w:szCs w:val="24"/>
              </w:rPr>
              <w:t xml:space="preserve">Чтение </w:t>
            </w:r>
            <w:r w:rsidR="00BB3D78">
              <w:rPr>
                <w:sz w:val="24"/>
                <w:szCs w:val="24"/>
              </w:rPr>
              <w:t>стихов, книг о Волгограде</w:t>
            </w:r>
          </w:p>
        </w:tc>
        <w:tc>
          <w:tcPr>
            <w:tcW w:w="4253" w:type="dxa"/>
          </w:tcPr>
          <w:p w:rsidR="00131A49" w:rsidRPr="003A51AC" w:rsidRDefault="00131A49" w:rsidP="00B70E73">
            <w:pPr>
              <w:spacing w:line="240" w:lineRule="auto"/>
              <w:rPr>
                <w:sz w:val="24"/>
                <w:szCs w:val="24"/>
              </w:rPr>
            </w:pPr>
            <w:r w:rsidRPr="003A51AC">
              <w:rPr>
                <w:sz w:val="24"/>
                <w:szCs w:val="24"/>
              </w:rPr>
              <w:t>Чтение произведений современных поэтов и писателей.</w:t>
            </w:r>
          </w:p>
        </w:tc>
      </w:tr>
      <w:tr w:rsidR="00131A49" w:rsidRPr="003A51AC" w:rsidTr="00B70E73">
        <w:tc>
          <w:tcPr>
            <w:tcW w:w="1418" w:type="dxa"/>
            <w:vMerge/>
          </w:tcPr>
          <w:p w:rsidR="00131A49" w:rsidRPr="003A51AC" w:rsidRDefault="00131A49" w:rsidP="00B70E73">
            <w:pPr>
              <w:spacing w:line="240" w:lineRule="auto"/>
              <w:rPr>
                <w:sz w:val="24"/>
                <w:szCs w:val="24"/>
              </w:rPr>
            </w:pPr>
          </w:p>
        </w:tc>
        <w:tc>
          <w:tcPr>
            <w:tcW w:w="4252" w:type="dxa"/>
          </w:tcPr>
          <w:p w:rsidR="00131A49" w:rsidRPr="003A51AC" w:rsidRDefault="00131A49" w:rsidP="00B70E73">
            <w:pPr>
              <w:spacing w:line="240" w:lineRule="auto"/>
              <w:rPr>
                <w:sz w:val="24"/>
                <w:szCs w:val="24"/>
              </w:rPr>
            </w:pPr>
            <w:r w:rsidRPr="003A51AC">
              <w:rPr>
                <w:sz w:val="24"/>
                <w:szCs w:val="24"/>
              </w:rPr>
              <w:t>Художественное творчество детей, посвященное родному краю.</w:t>
            </w:r>
          </w:p>
        </w:tc>
        <w:tc>
          <w:tcPr>
            <w:tcW w:w="5103" w:type="dxa"/>
          </w:tcPr>
          <w:p w:rsidR="00131A49" w:rsidRPr="003A51AC" w:rsidRDefault="00131A49" w:rsidP="00B70E73">
            <w:pPr>
              <w:spacing w:line="240" w:lineRule="auto"/>
              <w:rPr>
                <w:sz w:val="24"/>
                <w:szCs w:val="24"/>
              </w:rPr>
            </w:pPr>
            <w:r w:rsidRPr="003A51AC">
              <w:rPr>
                <w:sz w:val="24"/>
                <w:szCs w:val="24"/>
              </w:rPr>
              <w:t>Рисунки на тему «В моей душ</w:t>
            </w:r>
            <w:r w:rsidR="00BB3D78">
              <w:rPr>
                <w:sz w:val="24"/>
                <w:szCs w:val="24"/>
              </w:rPr>
              <w:t xml:space="preserve">е твой образ сохраню» </w:t>
            </w:r>
          </w:p>
        </w:tc>
        <w:tc>
          <w:tcPr>
            <w:tcW w:w="4253" w:type="dxa"/>
          </w:tcPr>
          <w:p w:rsidR="00131A49" w:rsidRPr="003A51AC" w:rsidRDefault="00131A49" w:rsidP="00B70E73">
            <w:pPr>
              <w:spacing w:line="240" w:lineRule="auto"/>
              <w:rPr>
                <w:sz w:val="24"/>
                <w:szCs w:val="24"/>
              </w:rPr>
            </w:pPr>
            <w:r w:rsidRPr="003A51AC">
              <w:rPr>
                <w:sz w:val="24"/>
                <w:szCs w:val="24"/>
              </w:rPr>
              <w:t>Выставка творческих работ детей «Город мой, любимый на свете»</w:t>
            </w:r>
          </w:p>
        </w:tc>
      </w:tr>
    </w:tbl>
    <w:p w:rsidR="00131A49" w:rsidRPr="003A51AC" w:rsidRDefault="00131A49" w:rsidP="00131A49">
      <w:pPr>
        <w:shd w:val="clear" w:color="auto" w:fill="FFFFFF"/>
        <w:spacing w:line="240" w:lineRule="auto"/>
        <w:rPr>
          <w:b/>
          <w:sz w:val="24"/>
          <w:szCs w:val="24"/>
        </w:rPr>
      </w:pPr>
    </w:p>
    <w:p w:rsidR="00131A49" w:rsidRPr="003A51AC" w:rsidRDefault="00131A49" w:rsidP="00131A49">
      <w:pPr>
        <w:spacing w:line="240" w:lineRule="auto"/>
        <w:rPr>
          <w:b/>
          <w:sz w:val="24"/>
          <w:szCs w:val="24"/>
        </w:rPr>
      </w:pPr>
    </w:p>
    <w:p w:rsidR="00131A49" w:rsidRPr="003A51AC" w:rsidRDefault="00131A49" w:rsidP="00131A49">
      <w:pPr>
        <w:spacing w:line="240" w:lineRule="auto"/>
        <w:ind w:firstLine="567"/>
        <w:jc w:val="center"/>
        <w:rPr>
          <w:b/>
          <w:sz w:val="24"/>
          <w:szCs w:val="24"/>
        </w:rPr>
      </w:pPr>
    </w:p>
    <w:p w:rsidR="00131A49" w:rsidRDefault="00131A49" w:rsidP="00131A49">
      <w:pPr>
        <w:spacing w:line="240" w:lineRule="auto"/>
        <w:ind w:firstLine="567"/>
        <w:jc w:val="center"/>
        <w:rPr>
          <w:b/>
          <w:sz w:val="24"/>
          <w:szCs w:val="24"/>
        </w:rPr>
      </w:pPr>
    </w:p>
    <w:p w:rsidR="00131A49" w:rsidRDefault="00131A49" w:rsidP="00131A49">
      <w:pPr>
        <w:spacing w:line="240" w:lineRule="auto"/>
        <w:ind w:firstLine="567"/>
        <w:jc w:val="center"/>
        <w:rPr>
          <w:b/>
          <w:sz w:val="24"/>
          <w:szCs w:val="24"/>
        </w:rPr>
      </w:pPr>
    </w:p>
    <w:p w:rsidR="00131A49" w:rsidRDefault="00131A49" w:rsidP="00131A49">
      <w:pPr>
        <w:spacing w:line="240" w:lineRule="auto"/>
        <w:ind w:firstLine="567"/>
        <w:jc w:val="center"/>
        <w:rPr>
          <w:b/>
          <w:sz w:val="24"/>
          <w:szCs w:val="24"/>
        </w:rPr>
      </w:pPr>
    </w:p>
    <w:p w:rsidR="00131A49" w:rsidRPr="003A51AC" w:rsidRDefault="00131A49" w:rsidP="00131A49">
      <w:pPr>
        <w:spacing w:line="240" w:lineRule="auto"/>
        <w:ind w:firstLine="567"/>
        <w:jc w:val="center"/>
        <w:rPr>
          <w:b/>
          <w:sz w:val="24"/>
          <w:szCs w:val="24"/>
        </w:rPr>
      </w:pPr>
      <w:r>
        <w:rPr>
          <w:b/>
          <w:sz w:val="24"/>
          <w:szCs w:val="24"/>
        </w:rPr>
        <w:lastRenderedPageBreak/>
        <w:t>2.9</w:t>
      </w:r>
      <w:r w:rsidRPr="003A51AC">
        <w:rPr>
          <w:b/>
          <w:sz w:val="24"/>
          <w:szCs w:val="24"/>
        </w:rPr>
        <w:t>. Рабочая программа воспитания</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В содержательный раздел Образовательной программы ДОО входит рабочая программа воспитания ДОО, которая раскрывает задачи </w:t>
      </w:r>
      <w:r w:rsidRPr="003A51AC">
        <w:rPr>
          <w:sz w:val="24"/>
          <w:szCs w:val="24"/>
        </w:rPr>
        <w:b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1A49" w:rsidRPr="003A51AC" w:rsidRDefault="00131A49" w:rsidP="00131A49">
      <w:pPr>
        <w:spacing w:after="120" w:line="240" w:lineRule="auto"/>
        <w:jc w:val="left"/>
        <w:rPr>
          <w:b/>
          <w:sz w:val="24"/>
          <w:szCs w:val="24"/>
        </w:rPr>
      </w:pPr>
      <w:r w:rsidRPr="003A51AC">
        <w:rPr>
          <w:b/>
          <w:sz w:val="24"/>
          <w:szCs w:val="24"/>
        </w:rPr>
        <w:t>2.5.1.Целевой раздел Рабочей программы воспитания</w:t>
      </w:r>
    </w:p>
    <w:tbl>
      <w:tblPr>
        <w:tblW w:w="48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7649"/>
        <w:gridCol w:w="7186"/>
      </w:tblGrid>
      <w:tr w:rsidR="00131A49" w:rsidRPr="003A51AC" w:rsidTr="00B70E73">
        <w:trPr>
          <w:trHeight w:val="237"/>
        </w:trPr>
        <w:tc>
          <w:tcPr>
            <w:tcW w:w="2578"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center"/>
              <w:rPr>
                <w:sz w:val="24"/>
                <w:szCs w:val="24"/>
              </w:rPr>
            </w:pPr>
            <w:r w:rsidRPr="003A51AC">
              <w:rPr>
                <w:b/>
                <w:bCs/>
                <w:kern w:val="24"/>
                <w:sz w:val="24"/>
                <w:szCs w:val="24"/>
              </w:rPr>
              <w:t>Цель воспитания</w:t>
            </w:r>
          </w:p>
        </w:tc>
        <w:tc>
          <w:tcPr>
            <w:tcW w:w="2422"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center"/>
              <w:rPr>
                <w:sz w:val="24"/>
                <w:szCs w:val="24"/>
              </w:rPr>
            </w:pPr>
            <w:r w:rsidRPr="003A51AC">
              <w:rPr>
                <w:b/>
                <w:bCs/>
                <w:kern w:val="24"/>
                <w:sz w:val="24"/>
                <w:szCs w:val="24"/>
              </w:rPr>
              <w:t>Задачи воспитания</w:t>
            </w:r>
          </w:p>
        </w:tc>
      </w:tr>
      <w:tr w:rsidR="00131A49" w:rsidRPr="003A51AC" w:rsidTr="00B70E73">
        <w:trPr>
          <w:trHeight w:val="3116"/>
        </w:trPr>
        <w:tc>
          <w:tcPr>
            <w:tcW w:w="2578"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rPr>
                <w:sz w:val="24"/>
                <w:szCs w:val="24"/>
              </w:rPr>
            </w:pPr>
            <w:r w:rsidRPr="003A51AC">
              <w:rPr>
                <w:rFonts w:eastAsiaTheme="minorEastAsia"/>
                <w:kern w:val="24"/>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31A49" w:rsidRPr="003A51AC" w:rsidRDefault="00131A49" w:rsidP="00B70E73">
            <w:pPr>
              <w:spacing w:line="240" w:lineRule="auto"/>
              <w:ind w:firstLine="567"/>
              <w:rPr>
                <w:sz w:val="24"/>
                <w:szCs w:val="24"/>
              </w:rPr>
            </w:pPr>
            <w:r w:rsidRPr="003A51AC">
              <w:rPr>
                <w:rFonts w:eastAsiaTheme="minorEastAsia"/>
                <w:kern w:val="24"/>
                <w:sz w:val="24"/>
                <w:szCs w:val="24"/>
              </w:rPr>
              <w:t xml:space="preserve">1) формирование первоначальных представлений </w:t>
            </w:r>
            <w:r w:rsidRPr="003A51AC">
              <w:rPr>
                <w:rFonts w:eastAsiaTheme="minorEastAsia"/>
                <w:kern w:val="24"/>
                <w:sz w:val="24"/>
                <w:szCs w:val="24"/>
              </w:rPr>
              <w:br/>
              <w:t>о традиционных ценностях российского народа, социально приемлемых нормах и правилах поведения;</w:t>
            </w:r>
          </w:p>
          <w:p w:rsidR="00131A49" w:rsidRPr="003A51AC" w:rsidRDefault="00131A49" w:rsidP="00B70E73">
            <w:pPr>
              <w:spacing w:line="240" w:lineRule="auto"/>
              <w:ind w:firstLine="567"/>
              <w:rPr>
                <w:sz w:val="24"/>
                <w:szCs w:val="24"/>
              </w:rPr>
            </w:pPr>
            <w:r w:rsidRPr="003A51AC">
              <w:rPr>
                <w:rFonts w:eastAsiaTheme="minorEastAsia"/>
                <w:kern w:val="24"/>
                <w:sz w:val="24"/>
                <w:szCs w:val="24"/>
              </w:rPr>
              <w:t>2) формирование ценностного отношения к окружающему миру (природному и социокультурному), другим людям, самому себе;</w:t>
            </w:r>
          </w:p>
          <w:p w:rsidR="00131A49" w:rsidRPr="003A51AC" w:rsidRDefault="00131A49" w:rsidP="00B70E73">
            <w:pPr>
              <w:spacing w:line="240" w:lineRule="auto"/>
              <w:ind w:firstLine="567"/>
              <w:rPr>
                <w:sz w:val="24"/>
                <w:szCs w:val="24"/>
              </w:rPr>
            </w:pPr>
            <w:r w:rsidRPr="003A51AC">
              <w:rPr>
                <w:rFonts w:eastAsiaTheme="minorEastAsia"/>
                <w:kern w:val="24"/>
                <w:sz w:val="24"/>
                <w:szCs w:val="24"/>
              </w:rPr>
              <w:t xml:space="preserve">3) становление первичного опыта деятельности и поведения </w:t>
            </w:r>
            <w:r w:rsidRPr="003A51AC">
              <w:rPr>
                <w:rFonts w:eastAsiaTheme="minorEastAsia"/>
                <w:kern w:val="24"/>
                <w:sz w:val="24"/>
                <w:szCs w:val="24"/>
              </w:rPr>
              <w:br/>
              <w:t>в соответствии с традиционными ценностями, принятыми в обществе нормами и правилами.</w:t>
            </w:r>
          </w:p>
        </w:tc>
        <w:tc>
          <w:tcPr>
            <w:tcW w:w="2422"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rPr>
                <w:sz w:val="24"/>
                <w:szCs w:val="24"/>
              </w:rPr>
            </w:pPr>
            <w:r w:rsidRPr="003A51AC">
              <w:rPr>
                <w:rFonts w:eastAsiaTheme="minorEastAsia"/>
                <w:kern w:val="24"/>
                <w:sz w:val="24"/>
                <w:szCs w:val="24"/>
              </w:rPr>
              <w:t xml:space="preserve">         1) Содействовать  развитию личности, основанному на принятых в обществе представлениях </w:t>
            </w:r>
            <w:r w:rsidRPr="003A51AC">
              <w:rPr>
                <w:rFonts w:eastAsiaTheme="minorEastAsia"/>
                <w:b/>
                <w:bCs/>
                <w:kern w:val="24"/>
                <w:sz w:val="24"/>
                <w:szCs w:val="24"/>
              </w:rPr>
              <w:t xml:space="preserve">о добре и зле, должном </w:t>
            </w:r>
            <w:r w:rsidRPr="003A51AC">
              <w:rPr>
                <w:rFonts w:eastAsiaTheme="minorEastAsia"/>
                <w:b/>
                <w:bCs/>
                <w:kern w:val="24"/>
                <w:sz w:val="24"/>
                <w:szCs w:val="24"/>
              </w:rPr>
              <w:br/>
              <w:t>и недопустимом;</w:t>
            </w:r>
          </w:p>
          <w:p w:rsidR="00131A49" w:rsidRPr="003A51AC" w:rsidRDefault="00131A49" w:rsidP="00B70E73">
            <w:pPr>
              <w:spacing w:line="240" w:lineRule="auto"/>
              <w:ind w:firstLine="567"/>
              <w:rPr>
                <w:sz w:val="24"/>
                <w:szCs w:val="24"/>
              </w:rPr>
            </w:pPr>
            <w:r w:rsidRPr="003A51AC">
              <w:rPr>
                <w:rFonts w:eastAsiaTheme="minorEastAsia"/>
                <w:kern w:val="24"/>
                <w:sz w:val="24"/>
                <w:szCs w:val="24"/>
              </w:rPr>
              <w:t xml:space="preserve">2) Способствовать становлению нравственности, основанной </w:t>
            </w:r>
            <w:r w:rsidRPr="003A51AC">
              <w:rPr>
                <w:rFonts w:eastAsiaTheme="minorEastAsia"/>
                <w:b/>
                <w:bCs/>
                <w:kern w:val="24"/>
                <w:sz w:val="24"/>
                <w:szCs w:val="24"/>
              </w:rPr>
              <w:t>на духовных отечественных традициях, внутренней установке личности поступать согласно своей совести;</w:t>
            </w:r>
          </w:p>
          <w:p w:rsidR="00131A49" w:rsidRPr="003A51AC" w:rsidRDefault="00131A49" w:rsidP="00B70E73">
            <w:pPr>
              <w:spacing w:line="240" w:lineRule="auto"/>
              <w:ind w:firstLine="567"/>
              <w:rPr>
                <w:sz w:val="24"/>
                <w:szCs w:val="24"/>
              </w:rPr>
            </w:pPr>
            <w:r w:rsidRPr="003A51AC">
              <w:rPr>
                <w:rFonts w:eastAsiaTheme="minorEastAsia"/>
                <w:kern w:val="24"/>
                <w:sz w:val="24"/>
                <w:szCs w:val="24"/>
              </w:rPr>
              <w:t xml:space="preserve">3) </w:t>
            </w:r>
            <w:r w:rsidRPr="003A51AC">
              <w:rPr>
                <w:rFonts w:eastAsiaTheme="minorEastAsia"/>
                <w:b/>
                <w:bCs/>
                <w:kern w:val="24"/>
                <w:sz w:val="24"/>
                <w:szCs w:val="24"/>
              </w:rPr>
              <w:t>Создавать условия</w:t>
            </w:r>
            <w:r w:rsidRPr="003A51AC">
              <w:rPr>
                <w:rFonts w:eastAsiaTheme="minorEastAsia"/>
                <w:kern w:val="24"/>
                <w:sz w:val="24"/>
                <w:szCs w:val="24"/>
              </w:rPr>
              <w:t xml:space="preserve"> для развития и реализации </w:t>
            </w:r>
            <w:r w:rsidRPr="003A51AC">
              <w:rPr>
                <w:rFonts w:eastAsiaTheme="minorEastAsia"/>
                <w:b/>
                <w:bCs/>
                <w:kern w:val="24"/>
                <w:sz w:val="24"/>
                <w:szCs w:val="24"/>
              </w:rPr>
              <w:t xml:space="preserve">личностного потенциала ребёнка, его готовности </w:t>
            </w:r>
            <w:r w:rsidRPr="003A51AC">
              <w:rPr>
                <w:rFonts w:eastAsiaTheme="minorEastAsia"/>
                <w:b/>
                <w:bCs/>
                <w:kern w:val="24"/>
                <w:sz w:val="24"/>
                <w:szCs w:val="24"/>
              </w:rPr>
              <w:br/>
              <w:t>к творческому самовыражению и саморазвитию, самовоспитанию;</w:t>
            </w:r>
          </w:p>
          <w:p w:rsidR="00131A49" w:rsidRPr="003A51AC" w:rsidRDefault="00131A49" w:rsidP="00B70E73">
            <w:pPr>
              <w:spacing w:line="240" w:lineRule="auto"/>
              <w:ind w:firstLine="567"/>
              <w:rPr>
                <w:sz w:val="24"/>
                <w:szCs w:val="24"/>
              </w:rPr>
            </w:pPr>
            <w:r w:rsidRPr="003A51AC">
              <w:rPr>
                <w:rFonts w:eastAsiaTheme="minorEastAsia"/>
                <w:kern w:val="24"/>
                <w:sz w:val="24"/>
                <w:szCs w:val="24"/>
              </w:rPr>
              <w:t xml:space="preserve">4) Осуществлять поддержку позитивной социализации ребёнка посредством </w:t>
            </w:r>
            <w:r w:rsidRPr="003A51AC">
              <w:rPr>
                <w:rFonts w:eastAsiaTheme="minorEastAsia"/>
                <w:b/>
                <w:bCs/>
                <w:kern w:val="24"/>
                <w:sz w:val="24"/>
                <w:szCs w:val="24"/>
              </w:rPr>
              <w:t>проектирования и принятия уклада, воспитывающей среды, создания воспитывающих общностей.</w:t>
            </w:r>
          </w:p>
        </w:tc>
      </w:tr>
    </w:tbl>
    <w:p w:rsidR="00131A49" w:rsidRPr="003A51AC" w:rsidRDefault="00131A49" w:rsidP="00131A49">
      <w:pPr>
        <w:spacing w:line="240" w:lineRule="auto"/>
        <w:jc w:val="center"/>
        <w:rPr>
          <w:b/>
          <w:sz w:val="24"/>
          <w:szCs w:val="24"/>
        </w:rPr>
      </w:pPr>
    </w:p>
    <w:p w:rsidR="00131A49" w:rsidRPr="003A51AC" w:rsidRDefault="00131A49" w:rsidP="00131A49">
      <w:pPr>
        <w:spacing w:line="240" w:lineRule="auto"/>
        <w:jc w:val="center"/>
        <w:rPr>
          <w:b/>
          <w:sz w:val="24"/>
          <w:szCs w:val="24"/>
        </w:rPr>
      </w:pPr>
      <w:r w:rsidRPr="003A51AC">
        <w:rPr>
          <w:b/>
          <w:sz w:val="24"/>
          <w:szCs w:val="24"/>
        </w:rPr>
        <w:t xml:space="preserve">Задачи рабочей программы воспитания, связанные с базовыми ценностями и воспитательными задачами, реализуемыми </w:t>
      </w:r>
    </w:p>
    <w:p w:rsidR="00131A49" w:rsidRPr="003A51AC" w:rsidRDefault="00131A49" w:rsidP="00131A49">
      <w:pPr>
        <w:spacing w:line="240" w:lineRule="auto"/>
        <w:jc w:val="center"/>
        <w:rPr>
          <w:b/>
          <w:sz w:val="24"/>
          <w:szCs w:val="24"/>
        </w:rPr>
      </w:pPr>
      <w:r w:rsidRPr="003A51AC">
        <w:rPr>
          <w:b/>
          <w:sz w:val="24"/>
          <w:szCs w:val="24"/>
        </w:rPr>
        <w:t>в рамках образовательных областей</w:t>
      </w:r>
    </w:p>
    <w:tbl>
      <w:tblPr>
        <w:tblStyle w:val="4"/>
        <w:tblW w:w="4916" w:type="pct"/>
        <w:tblLook w:val="04A0"/>
      </w:tblPr>
      <w:tblGrid>
        <w:gridCol w:w="2168"/>
        <w:gridCol w:w="2903"/>
        <w:gridCol w:w="3687"/>
        <w:gridCol w:w="3927"/>
        <w:gridCol w:w="2161"/>
      </w:tblGrid>
      <w:tr w:rsidR="00131A49" w:rsidRPr="003A51AC" w:rsidTr="00B70E73">
        <w:tc>
          <w:tcPr>
            <w:tcW w:w="734" w:type="pct"/>
          </w:tcPr>
          <w:p w:rsidR="00131A49" w:rsidRPr="003A51AC" w:rsidRDefault="00131A49" w:rsidP="00B70E73">
            <w:pPr>
              <w:spacing w:line="240" w:lineRule="auto"/>
              <w:rPr>
                <w:b/>
                <w:sz w:val="24"/>
                <w:szCs w:val="24"/>
              </w:rPr>
            </w:pPr>
            <w:r w:rsidRPr="003A51AC">
              <w:rPr>
                <w:b/>
                <w:sz w:val="24"/>
                <w:szCs w:val="24"/>
              </w:rPr>
              <w:t>Направления воспитания и базовые ценности</w:t>
            </w:r>
          </w:p>
        </w:tc>
        <w:tc>
          <w:tcPr>
            <w:tcW w:w="981" w:type="pct"/>
          </w:tcPr>
          <w:p w:rsidR="00131A49" w:rsidRPr="003A51AC" w:rsidRDefault="00131A49" w:rsidP="00B70E73">
            <w:pPr>
              <w:spacing w:line="240" w:lineRule="auto"/>
              <w:ind w:firstLine="567"/>
              <w:jc w:val="center"/>
              <w:rPr>
                <w:b/>
                <w:sz w:val="24"/>
                <w:szCs w:val="24"/>
              </w:rPr>
            </w:pPr>
            <w:r w:rsidRPr="003A51AC">
              <w:rPr>
                <w:b/>
                <w:sz w:val="24"/>
                <w:szCs w:val="24"/>
              </w:rPr>
              <w:t>Цель</w:t>
            </w:r>
          </w:p>
        </w:tc>
        <w:tc>
          <w:tcPr>
            <w:tcW w:w="1245" w:type="pct"/>
          </w:tcPr>
          <w:p w:rsidR="00131A49" w:rsidRPr="003A51AC" w:rsidRDefault="00131A49" w:rsidP="00B70E73">
            <w:pPr>
              <w:spacing w:line="240" w:lineRule="auto"/>
              <w:ind w:firstLine="567"/>
              <w:jc w:val="center"/>
              <w:rPr>
                <w:b/>
                <w:sz w:val="24"/>
                <w:szCs w:val="24"/>
              </w:rPr>
            </w:pPr>
            <w:r w:rsidRPr="003A51AC">
              <w:rPr>
                <w:b/>
                <w:sz w:val="24"/>
                <w:szCs w:val="24"/>
              </w:rPr>
              <w:t>Задачи</w:t>
            </w:r>
          </w:p>
        </w:tc>
        <w:tc>
          <w:tcPr>
            <w:tcW w:w="1326" w:type="pct"/>
          </w:tcPr>
          <w:p w:rsidR="00131A49" w:rsidRPr="003A51AC" w:rsidRDefault="00131A49" w:rsidP="00B70E73">
            <w:pPr>
              <w:spacing w:line="240" w:lineRule="auto"/>
              <w:rPr>
                <w:b/>
                <w:sz w:val="24"/>
                <w:szCs w:val="24"/>
              </w:rPr>
            </w:pPr>
            <w:r w:rsidRPr="003A51AC">
              <w:rPr>
                <w:b/>
                <w:sz w:val="24"/>
                <w:szCs w:val="24"/>
              </w:rPr>
              <w:t>Задачи образовательных областей</w:t>
            </w:r>
          </w:p>
        </w:tc>
        <w:tc>
          <w:tcPr>
            <w:tcW w:w="714" w:type="pct"/>
          </w:tcPr>
          <w:p w:rsidR="00131A49" w:rsidRPr="003A51AC" w:rsidRDefault="00131A49" w:rsidP="00B70E73">
            <w:pPr>
              <w:spacing w:line="240" w:lineRule="auto"/>
              <w:rPr>
                <w:b/>
                <w:sz w:val="24"/>
                <w:szCs w:val="24"/>
              </w:rPr>
            </w:pPr>
            <w:r w:rsidRPr="003A51AC">
              <w:rPr>
                <w:b/>
                <w:sz w:val="24"/>
                <w:szCs w:val="24"/>
              </w:rPr>
              <w:t>Образовательные области</w:t>
            </w:r>
          </w:p>
        </w:tc>
      </w:tr>
      <w:tr w:rsidR="00131A49" w:rsidRPr="003A51AC" w:rsidTr="00B70E73">
        <w:tc>
          <w:tcPr>
            <w:tcW w:w="734" w:type="pct"/>
            <w:vMerge w:val="restart"/>
          </w:tcPr>
          <w:p w:rsidR="00131A49" w:rsidRPr="003A51AC" w:rsidRDefault="00131A49" w:rsidP="00B70E73">
            <w:pPr>
              <w:spacing w:line="240" w:lineRule="auto"/>
              <w:rPr>
                <w:sz w:val="24"/>
                <w:szCs w:val="24"/>
              </w:rPr>
            </w:pPr>
            <w:r w:rsidRPr="003A51AC">
              <w:rPr>
                <w:sz w:val="24"/>
                <w:szCs w:val="24"/>
              </w:rPr>
              <w:t xml:space="preserve">Патриотическое направление воспитания </w:t>
            </w:r>
          </w:p>
          <w:p w:rsidR="00131A49" w:rsidRPr="003A51AC" w:rsidRDefault="00131A49" w:rsidP="00B70E73">
            <w:pPr>
              <w:spacing w:line="240" w:lineRule="auto"/>
              <w:rPr>
                <w:sz w:val="24"/>
                <w:szCs w:val="24"/>
              </w:rPr>
            </w:pPr>
            <w:r w:rsidRPr="003A51AC">
              <w:rPr>
                <w:sz w:val="24"/>
                <w:szCs w:val="24"/>
              </w:rPr>
              <w:t>В основе лежат ценности Родина» и «Природа»</w:t>
            </w:r>
          </w:p>
        </w:tc>
        <w:tc>
          <w:tcPr>
            <w:tcW w:w="981" w:type="pct"/>
            <w:vMerge w:val="restart"/>
          </w:tcPr>
          <w:p w:rsidR="00131A49" w:rsidRPr="003A51AC" w:rsidRDefault="00131A49" w:rsidP="00B70E73">
            <w:pPr>
              <w:spacing w:line="240" w:lineRule="auto"/>
              <w:ind w:firstLine="567"/>
              <w:rPr>
                <w:sz w:val="24"/>
                <w:szCs w:val="24"/>
              </w:rPr>
            </w:pPr>
            <w:r w:rsidRPr="003A51AC">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1245" w:type="pct"/>
            <w:vMerge w:val="restart"/>
          </w:tcPr>
          <w:p w:rsidR="00131A49" w:rsidRPr="003A51AC" w:rsidRDefault="00131A49" w:rsidP="00B70E73">
            <w:pPr>
              <w:tabs>
                <w:tab w:val="left" w:pos="146"/>
              </w:tabs>
              <w:spacing w:line="240" w:lineRule="auto"/>
              <w:rPr>
                <w:sz w:val="24"/>
                <w:szCs w:val="24"/>
              </w:rPr>
            </w:pPr>
            <w:r w:rsidRPr="003A51AC">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131A49" w:rsidRPr="003A51AC" w:rsidRDefault="00131A49" w:rsidP="00B70E73">
            <w:pPr>
              <w:tabs>
                <w:tab w:val="left" w:pos="146"/>
              </w:tabs>
              <w:spacing w:line="240" w:lineRule="auto"/>
              <w:rPr>
                <w:sz w:val="24"/>
                <w:szCs w:val="24"/>
              </w:rPr>
            </w:pPr>
            <w:r w:rsidRPr="003A51AC">
              <w:rPr>
                <w:sz w:val="24"/>
                <w:szCs w:val="24"/>
              </w:rPr>
              <w:lastRenderedPageBreak/>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131A49" w:rsidRPr="003A51AC" w:rsidRDefault="00131A49" w:rsidP="00B70E73">
            <w:pPr>
              <w:tabs>
                <w:tab w:val="left" w:pos="146"/>
              </w:tabs>
              <w:spacing w:line="240" w:lineRule="auto"/>
              <w:rPr>
                <w:sz w:val="24"/>
                <w:szCs w:val="24"/>
              </w:rPr>
            </w:pPr>
            <w:r w:rsidRPr="003A51AC">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1326" w:type="pct"/>
          </w:tcPr>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lastRenderedPageBreak/>
              <w:t>Воспитывать ценностное отношения к культурному наследию своего народа, к нравственным и культурным традициям России</w:t>
            </w:r>
          </w:p>
        </w:tc>
        <w:tc>
          <w:tcPr>
            <w:tcW w:w="714" w:type="pct"/>
          </w:tcPr>
          <w:p w:rsidR="00131A49" w:rsidRPr="003A51AC" w:rsidRDefault="00131A49" w:rsidP="00B70E73">
            <w:pPr>
              <w:spacing w:line="240" w:lineRule="auto"/>
              <w:rPr>
                <w:sz w:val="24"/>
                <w:szCs w:val="24"/>
              </w:rPr>
            </w:pPr>
            <w:r w:rsidRPr="003A51AC">
              <w:rPr>
                <w:sz w:val="24"/>
                <w:szCs w:val="24"/>
              </w:rPr>
              <w:t>Социально-коммуникативное развитие</w:t>
            </w:r>
          </w:p>
        </w:tc>
      </w:tr>
      <w:tr w:rsidR="00131A49" w:rsidRPr="003A51AC" w:rsidTr="00B70E73">
        <w:tc>
          <w:tcPr>
            <w:tcW w:w="734" w:type="pct"/>
            <w:vMerge/>
          </w:tcPr>
          <w:p w:rsidR="00131A49" w:rsidRPr="003A51AC" w:rsidRDefault="00131A49" w:rsidP="00B70E73">
            <w:pPr>
              <w:spacing w:line="240" w:lineRule="auto"/>
              <w:ind w:firstLine="567"/>
              <w:rPr>
                <w:sz w:val="24"/>
                <w:szCs w:val="24"/>
              </w:rPr>
            </w:pPr>
          </w:p>
        </w:tc>
        <w:tc>
          <w:tcPr>
            <w:tcW w:w="981" w:type="pct"/>
            <w:vMerge/>
          </w:tcPr>
          <w:p w:rsidR="00131A49" w:rsidRPr="003A51AC" w:rsidRDefault="00131A49" w:rsidP="00B70E73">
            <w:pPr>
              <w:spacing w:line="240" w:lineRule="auto"/>
              <w:ind w:firstLine="567"/>
              <w:rPr>
                <w:sz w:val="24"/>
                <w:szCs w:val="24"/>
              </w:rPr>
            </w:pPr>
          </w:p>
        </w:tc>
        <w:tc>
          <w:tcPr>
            <w:tcW w:w="1245" w:type="pct"/>
            <w:vMerge/>
          </w:tcPr>
          <w:p w:rsidR="00131A49" w:rsidRPr="003A51AC" w:rsidRDefault="00131A49" w:rsidP="00B70E73">
            <w:pPr>
              <w:tabs>
                <w:tab w:val="left" w:pos="146"/>
              </w:tabs>
              <w:spacing w:line="240" w:lineRule="auto"/>
              <w:ind w:firstLine="567"/>
              <w:rPr>
                <w:sz w:val="24"/>
                <w:szCs w:val="24"/>
              </w:rPr>
            </w:pPr>
          </w:p>
        </w:tc>
        <w:tc>
          <w:tcPr>
            <w:tcW w:w="1326" w:type="pct"/>
          </w:tcPr>
          <w:p w:rsidR="00131A49" w:rsidRPr="003A51AC" w:rsidRDefault="00131A49" w:rsidP="00B70E73">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Приобщать к отечественным традициям и праздникам, к истории и достижениям родной страны, к </w:t>
            </w:r>
            <w:r w:rsidRPr="003A51AC">
              <w:rPr>
                <w:rStyle w:val="13"/>
                <w:color w:val="auto"/>
                <w:sz w:val="24"/>
                <w:szCs w:val="24"/>
              </w:rPr>
              <w:lastRenderedPageBreak/>
              <w:t>культурному наследию народов России. Воспитывать  уважительное отношение к государственным символам страны (флагу, гербу, гимну);</w:t>
            </w:r>
          </w:p>
        </w:tc>
        <w:tc>
          <w:tcPr>
            <w:tcW w:w="714" w:type="pct"/>
          </w:tcPr>
          <w:p w:rsidR="00131A49" w:rsidRPr="003A51AC" w:rsidRDefault="00131A49" w:rsidP="00B70E73">
            <w:pPr>
              <w:spacing w:line="240" w:lineRule="auto"/>
              <w:rPr>
                <w:sz w:val="24"/>
                <w:szCs w:val="24"/>
              </w:rPr>
            </w:pPr>
            <w:r w:rsidRPr="003A51AC">
              <w:rPr>
                <w:sz w:val="24"/>
                <w:szCs w:val="24"/>
              </w:rPr>
              <w:lastRenderedPageBreak/>
              <w:t>Познавательное развитие</w:t>
            </w:r>
          </w:p>
        </w:tc>
      </w:tr>
      <w:tr w:rsidR="00131A49" w:rsidRPr="003A51AC" w:rsidTr="00B70E73">
        <w:tc>
          <w:tcPr>
            <w:tcW w:w="734" w:type="pct"/>
            <w:vMerge/>
          </w:tcPr>
          <w:p w:rsidR="00131A49" w:rsidRPr="003A51AC" w:rsidRDefault="00131A49" w:rsidP="00B70E73">
            <w:pPr>
              <w:spacing w:line="240" w:lineRule="auto"/>
              <w:ind w:firstLine="567"/>
              <w:rPr>
                <w:sz w:val="24"/>
                <w:szCs w:val="24"/>
              </w:rPr>
            </w:pPr>
          </w:p>
        </w:tc>
        <w:tc>
          <w:tcPr>
            <w:tcW w:w="981" w:type="pct"/>
            <w:vMerge/>
          </w:tcPr>
          <w:p w:rsidR="00131A49" w:rsidRPr="003A51AC" w:rsidRDefault="00131A49" w:rsidP="00B70E73">
            <w:pPr>
              <w:spacing w:line="240" w:lineRule="auto"/>
              <w:ind w:firstLine="567"/>
              <w:rPr>
                <w:sz w:val="24"/>
                <w:szCs w:val="24"/>
              </w:rPr>
            </w:pPr>
          </w:p>
        </w:tc>
        <w:tc>
          <w:tcPr>
            <w:tcW w:w="1245" w:type="pct"/>
            <w:vMerge/>
          </w:tcPr>
          <w:p w:rsidR="00131A49" w:rsidRPr="003A51AC" w:rsidRDefault="00131A49" w:rsidP="00B70E73">
            <w:pPr>
              <w:tabs>
                <w:tab w:val="left" w:pos="146"/>
              </w:tabs>
              <w:spacing w:line="240" w:lineRule="auto"/>
              <w:ind w:firstLine="567"/>
              <w:rPr>
                <w:sz w:val="24"/>
                <w:szCs w:val="24"/>
              </w:rPr>
            </w:pPr>
          </w:p>
        </w:tc>
        <w:tc>
          <w:tcPr>
            <w:tcW w:w="1326" w:type="pct"/>
          </w:tcPr>
          <w:p w:rsidR="00131A49" w:rsidRPr="003A51AC" w:rsidRDefault="00131A49" w:rsidP="00B70E73">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Приобщать к традициям и великому культурному наследию российского народа</w:t>
            </w:r>
          </w:p>
        </w:tc>
        <w:tc>
          <w:tcPr>
            <w:tcW w:w="714" w:type="pct"/>
          </w:tcPr>
          <w:p w:rsidR="00131A49" w:rsidRPr="003A51AC" w:rsidRDefault="00131A49" w:rsidP="00B70E73">
            <w:pPr>
              <w:spacing w:line="240" w:lineRule="auto"/>
              <w:rPr>
                <w:sz w:val="24"/>
                <w:szCs w:val="24"/>
              </w:rPr>
            </w:pPr>
            <w:r w:rsidRPr="003A51AC">
              <w:rPr>
                <w:sz w:val="24"/>
                <w:szCs w:val="24"/>
              </w:rPr>
              <w:t>Художественно-эстетическое развитие</w:t>
            </w:r>
          </w:p>
        </w:tc>
      </w:tr>
      <w:tr w:rsidR="00131A49" w:rsidRPr="003A51AC" w:rsidTr="00B70E73">
        <w:tc>
          <w:tcPr>
            <w:tcW w:w="734" w:type="pct"/>
            <w:vMerge w:val="restart"/>
          </w:tcPr>
          <w:p w:rsidR="00131A49" w:rsidRPr="003A51AC" w:rsidRDefault="00131A49" w:rsidP="00B70E73">
            <w:pPr>
              <w:pStyle w:val="21"/>
              <w:shd w:val="clear" w:color="auto" w:fill="auto"/>
              <w:spacing w:before="0" w:after="0" w:line="240" w:lineRule="auto"/>
              <w:jc w:val="both"/>
              <w:rPr>
                <w:sz w:val="24"/>
                <w:szCs w:val="24"/>
              </w:rPr>
            </w:pPr>
            <w:r w:rsidRPr="003A51AC">
              <w:rPr>
                <w:sz w:val="24"/>
                <w:szCs w:val="24"/>
              </w:rPr>
              <w:t xml:space="preserve">Духовно-нравственное направление воспитания </w:t>
            </w:r>
          </w:p>
          <w:p w:rsidR="00131A49" w:rsidRPr="003A51AC" w:rsidRDefault="00131A49" w:rsidP="00B70E73">
            <w:pPr>
              <w:pStyle w:val="21"/>
              <w:shd w:val="clear" w:color="auto" w:fill="auto"/>
              <w:spacing w:before="0" w:after="0" w:line="240" w:lineRule="auto"/>
              <w:jc w:val="both"/>
              <w:rPr>
                <w:sz w:val="24"/>
                <w:szCs w:val="24"/>
              </w:rPr>
            </w:pPr>
            <w:r w:rsidRPr="003A51AC">
              <w:rPr>
                <w:sz w:val="24"/>
                <w:szCs w:val="24"/>
              </w:rPr>
              <w:t>В основе лежат ценности «</w:t>
            </w:r>
            <w:r w:rsidRPr="003A51AC">
              <w:rPr>
                <w:rStyle w:val="13"/>
                <w:color w:val="auto"/>
                <w:sz w:val="24"/>
                <w:szCs w:val="24"/>
              </w:rPr>
              <w:t>Жизнь»,</w:t>
            </w:r>
            <w:r w:rsidRPr="003A51AC">
              <w:rPr>
                <w:rStyle w:val="13"/>
                <w:rFonts w:eastAsiaTheme="minorHAnsi"/>
                <w:color w:val="auto"/>
                <w:sz w:val="24"/>
                <w:szCs w:val="24"/>
              </w:rPr>
              <w:t>«Добро»,</w:t>
            </w:r>
          </w:p>
          <w:p w:rsidR="00131A49" w:rsidRPr="003A51AC" w:rsidRDefault="00131A49" w:rsidP="00B70E73">
            <w:pPr>
              <w:spacing w:line="240" w:lineRule="auto"/>
              <w:rPr>
                <w:sz w:val="24"/>
                <w:szCs w:val="24"/>
              </w:rPr>
            </w:pPr>
            <w:r w:rsidRPr="003A51AC">
              <w:rPr>
                <w:rStyle w:val="13"/>
                <w:rFonts w:eastAsiaTheme="minorHAnsi"/>
                <w:color w:val="auto"/>
                <w:sz w:val="24"/>
                <w:szCs w:val="24"/>
              </w:rPr>
              <w:t xml:space="preserve">«Милосердие» </w:t>
            </w:r>
          </w:p>
        </w:tc>
        <w:tc>
          <w:tcPr>
            <w:tcW w:w="981" w:type="pct"/>
            <w:vMerge w:val="restart"/>
          </w:tcPr>
          <w:p w:rsidR="00131A49" w:rsidRPr="003A51AC" w:rsidRDefault="00131A49" w:rsidP="00B70E73">
            <w:pPr>
              <w:spacing w:line="240" w:lineRule="auto"/>
              <w:rPr>
                <w:sz w:val="24"/>
                <w:szCs w:val="24"/>
              </w:rPr>
            </w:pPr>
            <w:r w:rsidRPr="003A51AC">
              <w:rPr>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1245" w:type="pct"/>
            <w:vMerge w:val="restart"/>
          </w:tcPr>
          <w:p w:rsidR="00131A49" w:rsidRPr="003A51AC" w:rsidRDefault="00131A49" w:rsidP="00B70E73">
            <w:pPr>
              <w:tabs>
                <w:tab w:val="left" w:pos="146"/>
              </w:tabs>
              <w:spacing w:line="240" w:lineRule="auto"/>
              <w:rPr>
                <w:sz w:val="24"/>
                <w:szCs w:val="24"/>
              </w:rPr>
            </w:pPr>
            <w:r w:rsidRPr="003A51AC">
              <w:rPr>
                <w:sz w:val="24"/>
                <w:szCs w:val="24"/>
              </w:rPr>
              <w:t>Развивать ценностно</w:t>
            </w:r>
            <w:r w:rsidRPr="003A51AC">
              <w:rPr>
                <w:sz w:val="24"/>
                <w:szCs w:val="24"/>
              </w:rPr>
              <w:softHyphen/>
              <w:t>смысловую сферу дошкольников на основе творческого взаимодействия в детско- взрослой общности</w:t>
            </w:r>
          </w:p>
          <w:p w:rsidR="00131A49" w:rsidRPr="003A51AC" w:rsidRDefault="00131A49" w:rsidP="00B70E73">
            <w:pPr>
              <w:tabs>
                <w:tab w:val="left" w:pos="146"/>
              </w:tabs>
              <w:spacing w:line="240" w:lineRule="auto"/>
              <w:rPr>
                <w:sz w:val="24"/>
                <w:szCs w:val="24"/>
              </w:rPr>
            </w:pPr>
            <w:r w:rsidRPr="003A51AC">
              <w:rPr>
                <w:sz w:val="24"/>
                <w:szCs w:val="24"/>
              </w:rPr>
              <w:t>Способствовать освоению социокультурного опыта в его культурно-историческом и личностном аспектах</w:t>
            </w:r>
          </w:p>
        </w:tc>
        <w:tc>
          <w:tcPr>
            <w:tcW w:w="1326" w:type="pct"/>
          </w:tcPr>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любовь к своей семье, своему населенному пункту, родному краю, своей стране</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131A49" w:rsidRPr="003A51AC" w:rsidRDefault="00131A49" w:rsidP="00B70E73">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Воспитывать социальные чувства и навыки: способность к сопереживанию, общительность, дружелюбие </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Формировать навыки сотрудничества, умения соблюдать </w:t>
            </w:r>
            <w:r w:rsidRPr="003A51AC">
              <w:rPr>
                <w:rStyle w:val="13"/>
                <w:color w:val="auto"/>
                <w:sz w:val="24"/>
                <w:szCs w:val="24"/>
              </w:rPr>
              <w:lastRenderedPageBreak/>
              <w:t>правила, активной личностной позиции</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714" w:type="pct"/>
          </w:tcPr>
          <w:p w:rsidR="00131A49" w:rsidRPr="003A51AC" w:rsidRDefault="00131A49" w:rsidP="00B70E73">
            <w:pPr>
              <w:spacing w:line="240" w:lineRule="auto"/>
              <w:rPr>
                <w:sz w:val="24"/>
                <w:szCs w:val="24"/>
              </w:rPr>
            </w:pPr>
            <w:r w:rsidRPr="003A51AC">
              <w:rPr>
                <w:sz w:val="24"/>
                <w:szCs w:val="24"/>
              </w:rPr>
              <w:lastRenderedPageBreak/>
              <w:t>Социально-коммуникативное развитие</w:t>
            </w:r>
          </w:p>
        </w:tc>
      </w:tr>
      <w:tr w:rsidR="00131A49" w:rsidRPr="003A51AC" w:rsidTr="00B70E73">
        <w:tc>
          <w:tcPr>
            <w:tcW w:w="734" w:type="pct"/>
            <w:vMerge/>
          </w:tcPr>
          <w:p w:rsidR="00131A49" w:rsidRPr="003A51AC" w:rsidRDefault="00131A49" w:rsidP="00B70E73">
            <w:pPr>
              <w:spacing w:line="240" w:lineRule="auto"/>
              <w:ind w:firstLine="567"/>
              <w:rPr>
                <w:sz w:val="24"/>
                <w:szCs w:val="24"/>
              </w:rPr>
            </w:pPr>
          </w:p>
        </w:tc>
        <w:tc>
          <w:tcPr>
            <w:tcW w:w="981" w:type="pct"/>
            <w:vMerge/>
          </w:tcPr>
          <w:p w:rsidR="00131A49" w:rsidRPr="003A51AC" w:rsidRDefault="00131A49" w:rsidP="00B70E73">
            <w:pPr>
              <w:pStyle w:val="21"/>
              <w:shd w:val="clear" w:color="auto" w:fill="auto"/>
              <w:tabs>
                <w:tab w:val="left" w:pos="1762"/>
              </w:tabs>
              <w:spacing w:before="0" w:after="0" w:line="240" w:lineRule="auto"/>
              <w:ind w:firstLine="567"/>
              <w:jc w:val="both"/>
              <w:rPr>
                <w:sz w:val="24"/>
                <w:szCs w:val="24"/>
              </w:rPr>
            </w:pPr>
          </w:p>
        </w:tc>
        <w:tc>
          <w:tcPr>
            <w:tcW w:w="1245" w:type="pct"/>
            <w:vMerge/>
          </w:tcPr>
          <w:p w:rsidR="00131A49" w:rsidRPr="003A51AC" w:rsidRDefault="00131A49" w:rsidP="00B70E73">
            <w:pPr>
              <w:pStyle w:val="a3"/>
              <w:numPr>
                <w:ilvl w:val="0"/>
                <w:numId w:val="20"/>
              </w:numPr>
              <w:tabs>
                <w:tab w:val="left" w:pos="146"/>
              </w:tabs>
              <w:spacing w:line="240" w:lineRule="auto"/>
              <w:ind w:left="0" w:firstLine="567"/>
              <w:rPr>
                <w:sz w:val="24"/>
                <w:szCs w:val="24"/>
              </w:rPr>
            </w:pPr>
          </w:p>
        </w:tc>
        <w:tc>
          <w:tcPr>
            <w:tcW w:w="1326" w:type="pct"/>
          </w:tcPr>
          <w:p w:rsidR="00131A49" w:rsidRPr="003A51AC" w:rsidRDefault="00131A49" w:rsidP="00B70E73">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714" w:type="pct"/>
          </w:tcPr>
          <w:p w:rsidR="00131A49" w:rsidRPr="003A51AC" w:rsidRDefault="00131A49" w:rsidP="00B70E73">
            <w:pPr>
              <w:spacing w:line="240" w:lineRule="auto"/>
              <w:rPr>
                <w:sz w:val="24"/>
                <w:szCs w:val="24"/>
              </w:rPr>
            </w:pPr>
            <w:r w:rsidRPr="003A51AC">
              <w:rPr>
                <w:sz w:val="24"/>
                <w:szCs w:val="24"/>
              </w:rPr>
              <w:t>Речевое развитие</w:t>
            </w:r>
          </w:p>
        </w:tc>
      </w:tr>
      <w:tr w:rsidR="00131A49" w:rsidRPr="003A51AC" w:rsidTr="00B70E73">
        <w:tc>
          <w:tcPr>
            <w:tcW w:w="734" w:type="pct"/>
            <w:vMerge w:val="restart"/>
          </w:tcPr>
          <w:p w:rsidR="00131A49" w:rsidRPr="003A51AC" w:rsidRDefault="00131A49" w:rsidP="00B70E73">
            <w:pPr>
              <w:spacing w:line="240" w:lineRule="auto"/>
              <w:rPr>
                <w:sz w:val="24"/>
                <w:szCs w:val="24"/>
              </w:rPr>
            </w:pPr>
            <w:r w:rsidRPr="003A51AC">
              <w:rPr>
                <w:sz w:val="24"/>
                <w:szCs w:val="24"/>
              </w:rPr>
              <w:t>Социальное направление воспитания</w:t>
            </w:r>
          </w:p>
          <w:p w:rsidR="00131A49" w:rsidRPr="003A51AC" w:rsidRDefault="00131A49" w:rsidP="00B70E73">
            <w:pPr>
              <w:pStyle w:val="21"/>
              <w:shd w:val="clear" w:color="auto" w:fill="auto"/>
              <w:spacing w:before="0" w:after="0" w:line="240" w:lineRule="auto"/>
              <w:jc w:val="both"/>
              <w:rPr>
                <w:sz w:val="24"/>
                <w:szCs w:val="24"/>
              </w:rPr>
            </w:pPr>
            <w:r w:rsidRPr="003A51AC">
              <w:rPr>
                <w:rStyle w:val="13"/>
                <w:color w:val="auto"/>
                <w:sz w:val="24"/>
                <w:szCs w:val="24"/>
              </w:rPr>
              <w:t>В основе лежат ценности «Человек», «Семья»,</w:t>
            </w:r>
          </w:p>
          <w:p w:rsidR="00131A49" w:rsidRPr="003A51AC" w:rsidRDefault="00131A49" w:rsidP="00B70E73">
            <w:pPr>
              <w:pStyle w:val="21"/>
              <w:shd w:val="clear" w:color="auto" w:fill="auto"/>
              <w:spacing w:before="0" w:after="0" w:line="240" w:lineRule="auto"/>
              <w:jc w:val="both"/>
              <w:rPr>
                <w:sz w:val="24"/>
                <w:szCs w:val="24"/>
              </w:rPr>
            </w:pPr>
            <w:r w:rsidRPr="003A51AC">
              <w:rPr>
                <w:rStyle w:val="13"/>
                <w:color w:val="auto"/>
                <w:sz w:val="24"/>
                <w:szCs w:val="24"/>
              </w:rPr>
              <w:t>«Дружба»,</w:t>
            </w:r>
          </w:p>
          <w:p w:rsidR="00131A49" w:rsidRPr="003A51AC" w:rsidRDefault="00131A49" w:rsidP="00B70E73">
            <w:pPr>
              <w:spacing w:line="240" w:lineRule="auto"/>
              <w:rPr>
                <w:sz w:val="24"/>
                <w:szCs w:val="24"/>
              </w:rPr>
            </w:pPr>
            <w:r w:rsidRPr="003A51AC">
              <w:rPr>
                <w:rStyle w:val="13"/>
                <w:rFonts w:eastAsiaTheme="minorHAnsi"/>
                <w:color w:val="auto"/>
                <w:sz w:val="24"/>
                <w:szCs w:val="24"/>
              </w:rPr>
              <w:t>«Сотрудничество»</w:t>
            </w:r>
          </w:p>
        </w:tc>
        <w:tc>
          <w:tcPr>
            <w:tcW w:w="981" w:type="pct"/>
            <w:vMerge w:val="restart"/>
          </w:tcPr>
          <w:p w:rsidR="00131A49" w:rsidRPr="003A51AC" w:rsidRDefault="00131A49" w:rsidP="00B70E73">
            <w:pPr>
              <w:pStyle w:val="21"/>
              <w:shd w:val="clear" w:color="auto" w:fill="auto"/>
              <w:tabs>
                <w:tab w:val="left" w:pos="1762"/>
              </w:tabs>
              <w:spacing w:before="0" w:after="0" w:line="240" w:lineRule="auto"/>
              <w:ind w:firstLine="567"/>
              <w:jc w:val="both"/>
              <w:rPr>
                <w:sz w:val="24"/>
                <w:szCs w:val="24"/>
              </w:rPr>
            </w:pPr>
            <w:r w:rsidRPr="003A51AC">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131A49" w:rsidRPr="003A51AC" w:rsidRDefault="00131A49" w:rsidP="00B70E73">
            <w:pPr>
              <w:spacing w:line="240" w:lineRule="auto"/>
              <w:ind w:firstLine="567"/>
              <w:rPr>
                <w:sz w:val="24"/>
                <w:szCs w:val="24"/>
              </w:rPr>
            </w:pPr>
          </w:p>
        </w:tc>
        <w:tc>
          <w:tcPr>
            <w:tcW w:w="1245" w:type="pct"/>
            <w:vMerge w:val="restart"/>
          </w:tcPr>
          <w:p w:rsidR="00131A49" w:rsidRPr="003A51AC" w:rsidRDefault="00131A49" w:rsidP="00B70E73">
            <w:pPr>
              <w:tabs>
                <w:tab w:val="left" w:pos="146"/>
              </w:tabs>
              <w:spacing w:line="240" w:lineRule="auto"/>
              <w:rPr>
                <w:sz w:val="24"/>
                <w:szCs w:val="24"/>
              </w:rPr>
            </w:pPr>
            <w:r w:rsidRPr="003A51AC">
              <w:rPr>
                <w:sz w:val="24"/>
                <w:szCs w:val="24"/>
              </w:rPr>
              <w:t>Способствовать освоению детьми моральных ценностей</w:t>
            </w:r>
          </w:p>
          <w:p w:rsidR="00131A49" w:rsidRPr="003A51AC" w:rsidRDefault="00131A49" w:rsidP="00B70E73">
            <w:pPr>
              <w:tabs>
                <w:tab w:val="left" w:pos="146"/>
              </w:tabs>
              <w:spacing w:line="240" w:lineRule="auto"/>
              <w:rPr>
                <w:sz w:val="24"/>
                <w:szCs w:val="24"/>
              </w:rPr>
            </w:pPr>
            <w:r w:rsidRPr="003A51AC">
              <w:rPr>
                <w:sz w:val="24"/>
                <w:szCs w:val="24"/>
              </w:rPr>
              <w:t>Формировать у детей нравственные качества и идеалов</w:t>
            </w:r>
          </w:p>
          <w:p w:rsidR="00131A49" w:rsidRPr="003A51AC" w:rsidRDefault="00131A49" w:rsidP="00B70E73">
            <w:pPr>
              <w:tabs>
                <w:tab w:val="left" w:pos="146"/>
              </w:tabs>
              <w:spacing w:line="240" w:lineRule="auto"/>
              <w:rPr>
                <w:sz w:val="24"/>
                <w:szCs w:val="24"/>
              </w:rPr>
            </w:pPr>
            <w:r w:rsidRPr="003A51AC">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131A49" w:rsidRPr="003A51AC" w:rsidRDefault="00131A49" w:rsidP="00B70E73">
            <w:pPr>
              <w:tabs>
                <w:tab w:val="left" w:pos="146"/>
              </w:tabs>
              <w:spacing w:line="240" w:lineRule="auto"/>
              <w:rPr>
                <w:sz w:val="24"/>
                <w:szCs w:val="24"/>
              </w:rPr>
            </w:pPr>
            <w:r w:rsidRPr="003A51AC">
              <w:rPr>
                <w:sz w:val="24"/>
                <w:szCs w:val="24"/>
              </w:rPr>
              <w:t>Способствовать накоплению у детей опыта социально-ответственного поведения</w:t>
            </w:r>
          </w:p>
          <w:p w:rsidR="00131A49" w:rsidRPr="003A51AC" w:rsidRDefault="00131A49" w:rsidP="00B70E73">
            <w:pPr>
              <w:tabs>
                <w:tab w:val="left" w:pos="146"/>
              </w:tabs>
              <w:spacing w:line="240" w:lineRule="auto"/>
              <w:rPr>
                <w:sz w:val="24"/>
                <w:szCs w:val="24"/>
              </w:rPr>
            </w:pPr>
            <w:r w:rsidRPr="003A51AC">
              <w:rPr>
                <w:sz w:val="24"/>
                <w:szCs w:val="24"/>
              </w:rPr>
              <w:t>Развивать нравственные представления, формировать навыки культурного поведения</w:t>
            </w:r>
          </w:p>
        </w:tc>
        <w:tc>
          <w:tcPr>
            <w:tcW w:w="1326" w:type="pct"/>
          </w:tcPr>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714" w:type="pct"/>
          </w:tcPr>
          <w:p w:rsidR="00131A49" w:rsidRPr="003A51AC" w:rsidRDefault="00131A49" w:rsidP="00B70E73">
            <w:pPr>
              <w:spacing w:line="240" w:lineRule="auto"/>
              <w:rPr>
                <w:sz w:val="24"/>
                <w:szCs w:val="24"/>
              </w:rPr>
            </w:pPr>
            <w:r w:rsidRPr="003A51AC">
              <w:rPr>
                <w:sz w:val="24"/>
                <w:szCs w:val="24"/>
              </w:rPr>
              <w:t>Социально-коммуникативное развитие</w:t>
            </w:r>
          </w:p>
        </w:tc>
      </w:tr>
      <w:tr w:rsidR="00131A49" w:rsidRPr="003A51AC" w:rsidTr="00B70E73">
        <w:tc>
          <w:tcPr>
            <w:tcW w:w="734" w:type="pct"/>
            <w:vMerge/>
          </w:tcPr>
          <w:p w:rsidR="00131A49" w:rsidRPr="003A51AC" w:rsidRDefault="00131A49" w:rsidP="00B70E73">
            <w:pPr>
              <w:spacing w:line="240" w:lineRule="auto"/>
              <w:ind w:firstLine="567"/>
              <w:rPr>
                <w:sz w:val="24"/>
                <w:szCs w:val="24"/>
              </w:rPr>
            </w:pPr>
          </w:p>
        </w:tc>
        <w:tc>
          <w:tcPr>
            <w:tcW w:w="981" w:type="pct"/>
            <w:vMerge/>
          </w:tcPr>
          <w:p w:rsidR="00131A49" w:rsidRPr="003A51AC" w:rsidRDefault="00131A49" w:rsidP="00B70E73">
            <w:pPr>
              <w:spacing w:line="240" w:lineRule="auto"/>
              <w:ind w:firstLine="567"/>
              <w:rPr>
                <w:sz w:val="24"/>
                <w:szCs w:val="24"/>
              </w:rPr>
            </w:pPr>
          </w:p>
        </w:tc>
        <w:tc>
          <w:tcPr>
            <w:tcW w:w="1245" w:type="pct"/>
            <w:vMerge/>
          </w:tcPr>
          <w:p w:rsidR="00131A49" w:rsidRPr="003A51AC" w:rsidRDefault="00131A49" w:rsidP="00B70E73">
            <w:pPr>
              <w:pStyle w:val="a3"/>
              <w:numPr>
                <w:ilvl w:val="0"/>
                <w:numId w:val="20"/>
              </w:numPr>
              <w:tabs>
                <w:tab w:val="left" w:pos="146"/>
              </w:tabs>
              <w:spacing w:line="240" w:lineRule="auto"/>
              <w:ind w:left="0" w:firstLine="567"/>
              <w:rPr>
                <w:sz w:val="24"/>
                <w:szCs w:val="24"/>
              </w:rPr>
            </w:pPr>
          </w:p>
        </w:tc>
        <w:tc>
          <w:tcPr>
            <w:tcW w:w="1326" w:type="pct"/>
          </w:tcPr>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уважения к людям – представителям разных народов России независимо от их этнической принадлежности;</w:t>
            </w:r>
          </w:p>
        </w:tc>
        <w:tc>
          <w:tcPr>
            <w:tcW w:w="714" w:type="pct"/>
          </w:tcPr>
          <w:p w:rsidR="00131A49" w:rsidRPr="003A51AC" w:rsidRDefault="00131A49" w:rsidP="00B70E73">
            <w:pPr>
              <w:spacing w:line="240" w:lineRule="auto"/>
              <w:rPr>
                <w:sz w:val="24"/>
                <w:szCs w:val="24"/>
              </w:rPr>
            </w:pPr>
            <w:r w:rsidRPr="003A51AC">
              <w:rPr>
                <w:sz w:val="24"/>
                <w:szCs w:val="24"/>
              </w:rPr>
              <w:t>Познавательное развитие</w:t>
            </w:r>
          </w:p>
        </w:tc>
      </w:tr>
      <w:tr w:rsidR="00131A49" w:rsidRPr="003A51AC" w:rsidTr="00B70E73">
        <w:tc>
          <w:tcPr>
            <w:tcW w:w="734" w:type="pct"/>
            <w:vMerge/>
          </w:tcPr>
          <w:p w:rsidR="00131A49" w:rsidRPr="003A51AC" w:rsidRDefault="00131A49" w:rsidP="00B70E73">
            <w:pPr>
              <w:spacing w:line="240" w:lineRule="auto"/>
              <w:ind w:firstLine="567"/>
              <w:rPr>
                <w:sz w:val="24"/>
                <w:szCs w:val="24"/>
              </w:rPr>
            </w:pPr>
          </w:p>
        </w:tc>
        <w:tc>
          <w:tcPr>
            <w:tcW w:w="981" w:type="pct"/>
            <w:vMerge/>
          </w:tcPr>
          <w:p w:rsidR="00131A49" w:rsidRPr="003A51AC" w:rsidRDefault="00131A49" w:rsidP="00B70E73">
            <w:pPr>
              <w:spacing w:line="240" w:lineRule="auto"/>
              <w:ind w:firstLine="567"/>
              <w:rPr>
                <w:sz w:val="24"/>
                <w:szCs w:val="24"/>
              </w:rPr>
            </w:pPr>
          </w:p>
        </w:tc>
        <w:tc>
          <w:tcPr>
            <w:tcW w:w="1245" w:type="pct"/>
            <w:vMerge/>
          </w:tcPr>
          <w:p w:rsidR="00131A49" w:rsidRPr="003A51AC" w:rsidRDefault="00131A49" w:rsidP="00B70E73">
            <w:pPr>
              <w:pStyle w:val="a3"/>
              <w:numPr>
                <w:ilvl w:val="0"/>
                <w:numId w:val="20"/>
              </w:numPr>
              <w:tabs>
                <w:tab w:val="left" w:pos="146"/>
              </w:tabs>
              <w:spacing w:line="240" w:lineRule="auto"/>
              <w:ind w:left="0" w:firstLine="567"/>
              <w:rPr>
                <w:sz w:val="24"/>
                <w:szCs w:val="24"/>
              </w:rPr>
            </w:pPr>
          </w:p>
        </w:tc>
        <w:tc>
          <w:tcPr>
            <w:tcW w:w="1326" w:type="pct"/>
            <w:vMerge w:val="restart"/>
          </w:tcPr>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131A49" w:rsidRPr="003A51AC" w:rsidRDefault="00131A49" w:rsidP="00B70E73">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131A49" w:rsidRPr="003A51AC" w:rsidRDefault="00131A49" w:rsidP="00B70E73">
            <w:pPr>
              <w:tabs>
                <w:tab w:val="left" w:pos="205"/>
              </w:tabs>
              <w:spacing w:line="240" w:lineRule="auto"/>
              <w:rPr>
                <w:sz w:val="24"/>
                <w:szCs w:val="24"/>
              </w:rPr>
            </w:pPr>
            <w:r w:rsidRPr="003A51AC">
              <w:rPr>
                <w:rStyle w:val="13"/>
                <w:rFonts w:eastAsiaTheme="minorHAnsi"/>
                <w:color w:val="auto"/>
                <w:sz w:val="24"/>
                <w:szCs w:val="24"/>
              </w:rPr>
              <w:t xml:space="preserve">Поддерживать готовности детей к творческой самореализации и сотворчеству с другими людьми </w:t>
            </w:r>
            <w:r w:rsidRPr="003A51AC">
              <w:rPr>
                <w:rStyle w:val="13"/>
                <w:rFonts w:eastAsiaTheme="minorHAnsi"/>
                <w:color w:val="auto"/>
                <w:sz w:val="24"/>
                <w:szCs w:val="24"/>
              </w:rPr>
              <w:lastRenderedPageBreak/>
              <w:t>(детьми и взрослыми)</w:t>
            </w:r>
          </w:p>
        </w:tc>
        <w:tc>
          <w:tcPr>
            <w:tcW w:w="714" w:type="pct"/>
          </w:tcPr>
          <w:p w:rsidR="00131A49" w:rsidRPr="003A51AC" w:rsidRDefault="00131A49" w:rsidP="00B70E73">
            <w:pPr>
              <w:spacing w:line="240" w:lineRule="auto"/>
              <w:rPr>
                <w:sz w:val="24"/>
                <w:szCs w:val="24"/>
              </w:rPr>
            </w:pPr>
            <w:r w:rsidRPr="003A51AC">
              <w:rPr>
                <w:sz w:val="24"/>
                <w:szCs w:val="24"/>
              </w:rPr>
              <w:lastRenderedPageBreak/>
              <w:t>Речевое развитие</w:t>
            </w:r>
          </w:p>
          <w:p w:rsidR="00131A49" w:rsidRPr="003A51AC" w:rsidRDefault="00131A49" w:rsidP="00B70E73">
            <w:pPr>
              <w:spacing w:line="240" w:lineRule="auto"/>
              <w:ind w:firstLine="567"/>
              <w:rPr>
                <w:sz w:val="24"/>
                <w:szCs w:val="24"/>
              </w:rPr>
            </w:pPr>
          </w:p>
          <w:p w:rsidR="00131A49" w:rsidRPr="003A51AC" w:rsidRDefault="00131A49" w:rsidP="00B70E73">
            <w:pPr>
              <w:spacing w:line="240" w:lineRule="auto"/>
              <w:ind w:firstLine="567"/>
              <w:rPr>
                <w:sz w:val="24"/>
                <w:szCs w:val="24"/>
              </w:rPr>
            </w:pPr>
          </w:p>
          <w:p w:rsidR="00131A49" w:rsidRPr="003A51AC" w:rsidRDefault="00131A49" w:rsidP="00B70E73">
            <w:pPr>
              <w:spacing w:line="240" w:lineRule="auto"/>
              <w:ind w:firstLine="567"/>
              <w:rPr>
                <w:sz w:val="24"/>
                <w:szCs w:val="24"/>
              </w:rPr>
            </w:pPr>
          </w:p>
          <w:p w:rsidR="00131A49" w:rsidRPr="003A51AC" w:rsidRDefault="00131A49" w:rsidP="00B70E73">
            <w:pPr>
              <w:spacing w:line="240" w:lineRule="auto"/>
              <w:ind w:firstLine="567"/>
              <w:rPr>
                <w:sz w:val="24"/>
                <w:szCs w:val="24"/>
              </w:rPr>
            </w:pPr>
          </w:p>
          <w:p w:rsidR="00131A49" w:rsidRPr="003A51AC" w:rsidRDefault="00131A49" w:rsidP="00B70E73">
            <w:pPr>
              <w:spacing w:line="240" w:lineRule="auto"/>
              <w:ind w:firstLine="567"/>
              <w:rPr>
                <w:sz w:val="24"/>
                <w:szCs w:val="24"/>
              </w:rPr>
            </w:pPr>
          </w:p>
        </w:tc>
      </w:tr>
      <w:tr w:rsidR="00131A49" w:rsidRPr="003A51AC" w:rsidTr="00B70E73">
        <w:tc>
          <w:tcPr>
            <w:tcW w:w="734" w:type="pct"/>
            <w:vMerge/>
          </w:tcPr>
          <w:p w:rsidR="00131A49" w:rsidRPr="003A51AC" w:rsidRDefault="00131A49" w:rsidP="00B70E73">
            <w:pPr>
              <w:spacing w:line="240" w:lineRule="auto"/>
              <w:ind w:firstLine="567"/>
              <w:rPr>
                <w:sz w:val="24"/>
                <w:szCs w:val="24"/>
              </w:rPr>
            </w:pPr>
          </w:p>
        </w:tc>
        <w:tc>
          <w:tcPr>
            <w:tcW w:w="981" w:type="pct"/>
            <w:vMerge/>
          </w:tcPr>
          <w:p w:rsidR="00131A49" w:rsidRPr="003A51AC" w:rsidRDefault="00131A49" w:rsidP="00B70E73">
            <w:pPr>
              <w:spacing w:line="240" w:lineRule="auto"/>
              <w:ind w:firstLine="567"/>
              <w:rPr>
                <w:sz w:val="24"/>
                <w:szCs w:val="24"/>
              </w:rPr>
            </w:pPr>
          </w:p>
        </w:tc>
        <w:tc>
          <w:tcPr>
            <w:tcW w:w="1245" w:type="pct"/>
            <w:vMerge/>
          </w:tcPr>
          <w:p w:rsidR="00131A49" w:rsidRPr="003A51AC" w:rsidRDefault="00131A49" w:rsidP="00B70E73">
            <w:pPr>
              <w:pStyle w:val="a3"/>
              <w:numPr>
                <w:ilvl w:val="0"/>
                <w:numId w:val="20"/>
              </w:numPr>
              <w:tabs>
                <w:tab w:val="left" w:pos="146"/>
              </w:tabs>
              <w:spacing w:line="240" w:lineRule="auto"/>
              <w:ind w:left="0" w:firstLine="567"/>
              <w:rPr>
                <w:sz w:val="24"/>
                <w:szCs w:val="24"/>
              </w:rPr>
            </w:pPr>
          </w:p>
        </w:tc>
        <w:tc>
          <w:tcPr>
            <w:tcW w:w="1326" w:type="pct"/>
            <w:vMerge/>
          </w:tcPr>
          <w:p w:rsidR="00131A49" w:rsidRPr="003A51AC" w:rsidRDefault="00131A49" w:rsidP="00B70E73">
            <w:pPr>
              <w:pStyle w:val="a3"/>
              <w:numPr>
                <w:ilvl w:val="0"/>
                <w:numId w:val="19"/>
              </w:numPr>
              <w:tabs>
                <w:tab w:val="left" w:pos="205"/>
              </w:tabs>
              <w:spacing w:line="240" w:lineRule="auto"/>
              <w:ind w:left="0" w:firstLine="567"/>
              <w:rPr>
                <w:sz w:val="24"/>
                <w:szCs w:val="24"/>
              </w:rPr>
            </w:pPr>
          </w:p>
        </w:tc>
        <w:tc>
          <w:tcPr>
            <w:tcW w:w="714" w:type="pct"/>
          </w:tcPr>
          <w:p w:rsidR="00131A49" w:rsidRPr="003A51AC" w:rsidRDefault="00131A49" w:rsidP="00B70E73">
            <w:pPr>
              <w:spacing w:line="240" w:lineRule="auto"/>
              <w:rPr>
                <w:sz w:val="24"/>
                <w:szCs w:val="24"/>
              </w:rPr>
            </w:pPr>
            <w:r w:rsidRPr="003A51AC">
              <w:rPr>
                <w:sz w:val="24"/>
                <w:szCs w:val="24"/>
              </w:rPr>
              <w:t>Художественно-эстетическое развитие</w:t>
            </w:r>
          </w:p>
        </w:tc>
      </w:tr>
      <w:tr w:rsidR="00131A49" w:rsidRPr="003A51AC" w:rsidTr="00B70E73">
        <w:tc>
          <w:tcPr>
            <w:tcW w:w="734" w:type="pct"/>
            <w:vMerge/>
          </w:tcPr>
          <w:p w:rsidR="00131A49" w:rsidRPr="003A51AC" w:rsidRDefault="00131A49" w:rsidP="00B70E73">
            <w:pPr>
              <w:spacing w:line="240" w:lineRule="auto"/>
              <w:ind w:firstLine="567"/>
              <w:rPr>
                <w:sz w:val="24"/>
                <w:szCs w:val="24"/>
              </w:rPr>
            </w:pPr>
          </w:p>
        </w:tc>
        <w:tc>
          <w:tcPr>
            <w:tcW w:w="981" w:type="pct"/>
            <w:vMerge/>
          </w:tcPr>
          <w:p w:rsidR="00131A49" w:rsidRPr="003A51AC" w:rsidRDefault="00131A49" w:rsidP="00B70E73">
            <w:pPr>
              <w:spacing w:line="240" w:lineRule="auto"/>
              <w:ind w:firstLine="567"/>
              <w:rPr>
                <w:sz w:val="24"/>
                <w:szCs w:val="24"/>
              </w:rPr>
            </w:pPr>
          </w:p>
        </w:tc>
        <w:tc>
          <w:tcPr>
            <w:tcW w:w="1245" w:type="pct"/>
            <w:vMerge/>
          </w:tcPr>
          <w:p w:rsidR="00131A49" w:rsidRPr="003A51AC" w:rsidRDefault="00131A49" w:rsidP="00B70E73">
            <w:pPr>
              <w:pStyle w:val="a3"/>
              <w:numPr>
                <w:ilvl w:val="0"/>
                <w:numId w:val="20"/>
              </w:numPr>
              <w:tabs>
                <w:tab w:val="left" w:pos="146"/>
              </w:tabs>
              <w:spacing w:line="240" w:lineRule="auto"/>
              <w:ind w:left="0" w:firstLine="567"/>
              <w:rPr>
                <w:sz w:val="24"/>
                <w:szCs w:val="24"/>
              </w:rPr>
            </w:pPr>
          </w:p>
        </w:tc>
        <w:tc>
          <w:tcPr>
            <w:tcW w:w="1326" w:type="pct"/>
          </w:tcPr>
          <w:p w:rsidR="00131A49" w:rsidRPr="003A51AC" w:rsidRDefault="00131A49" w:rsidP="00B70E73">
            <w:pPr>
              <w:tabs>
                <w:tab w:val="left" w:pos="205"/>
              </w:tabs>
              <w:spacing w:line="240" w:lineRule="auto"/>
              <w:rPr>
                <w:sz w:val="24"/>
                <w:szCs w:val="24"/>
              </w:rPr>
            </w:pPr>
            <w:r w:rsidRPr="003A51AC">
              <w:rPr>
                <w:rStyle w:val="13"/>
                <w:rFonts w:eastAsiaTheme="minorHAnsi"/>
                <w:color w:val="auto"/>
                <w:sz w:val="24"/>
                <w:szCs w:val="24"/>
              </w:rPr>
              <w:t>Воспитывать активность, самостоятельность, уверенности в своих силах, развивать нравственные и волевые качества</w:t>
            </w:r>
          </w:p>
        </w:tc>
        <w:tc>
          <w:tcPr>
            <w:tcW w:w="714" w:type="pct"/>
          </w:tcPr>
          <w:p w:rsidR="00131A49" w:rsidRPr="003A51AC" w:rsidRDefault="00131A49" w:rsidP="00B70E73">
            <w:pPr>
              <w:spacing w:line="240" w:lineRule="auto"/>
              <w:rPr>
                <w:sz w:val="24"/>
                <w:szCs w:val="24"/>
              </w:rPr>
            </w:pPr>
            <w:r w:rsidRPr="003A51AC">
              <w:rPr>
                <w:sz w:val="24"/>
                <w:szCs w:val="24"/>
              </w:rPr>
              <w:t>Физическое развитие</w:t>
            </w:r>
          </w:p>
        </w:tc>
      </w:tr>
      <w:tr w:rsidR="00131A49" w:rsidRPr="003A51AC" w:rsidTr="00B70E73">
        <w:tc>
          <w:tcPr>
            <w:tcW w:w="734" w:type="pct"/>
            <w:vMerge w:val="restart"/>
          </w:tcPr>
          <w:p w:rsidR="00131A49" w:rsidRPr="003A51AC" w:rsidRDefault="00131A49" w:rsidP="00B70E73">
            <w:pPr>
              <w:spacing w:line="240" w:lineRule="auto"/>
              <w:rPr>
                <w:sz w:val="24"/>
                <w:szCs w:val="24"/>
              </w:rPr>
            </w:pPr>
            <w:r w:rsidRPr="003A51AC">
              <w:rPr>
                <w:sz w:val="24"/>
                <w:szCs w:val="24"/>
              </w:rPr>
              <w:t>Познавательное</w:t>
            </w:r>
          </w:p>
          <w:p w:rsidR="00131A49" w:rsidRPr="003A51AC" w:rsidRDefault="00131A49" w:rsidP="00B70E73">
            <w:pPr>
              <w:spacing w:line="240" w:lineRule="auto"/>
              <w:rPr>
                <w:sz w:val="24"/>
                <w:szCs w:val="24"/>
              </w:rPr>
            </w:pPr>
            <w:r w:rsidRPr="003A51AC">
              <w:rPr>
                <w:sz w:val="24"/>
                <w:szCs w:val="24"/>
              </w:rPr>
              <w:t>В основе лежит ценность «Познание»</w:t>
            </w:r>
          </w:p>
        </w:tc>
        <w:tc>
          <w:tcPr>
            <w:tcW w:w="981" w:type="pct"/>
            <w:vMerge w:val="restart"/>
          </w:tcPr>
          <w:p w:rsidR="00131A49" w:rsidRPr="003A51AC" w:rsidRDefault="00131A49" w:rsidP="00B70E73">
            <w:pPr>
              <w:spacing w:line="240" w:lineRule="auto"/>
              <w:ind w:firstLine="567"/>
              <w:rPr>
                <w:sz w:val="24"/>
                <w:szCs w:val="24"/>
              </w:rPr>
            </w:pPr>
            <w:r w:rsidRPr="003A51AC">
              <w:rPr>
                <w:sz w:val="24"/>
                <w:szCs w:val="24"/>
              </w:rPr>
              <w:t>Формирование ценности познания</w:t>
            </w:r>
          </w:p>
        </w:tc>
        <w:tc>
          <w:tcPr>
            <w:tcW w:w="1245" w:type="pct"/>
            <w:vMerge w:val="restart"/>
          </w:tcPr>
          <w:p w:rsidR="00131A49" w:rsidRPr="003A51AC" w:rsidRDefault="00131A49" w:rsidP="00B70E73">
            <w:pPr>
              <w:tabs>
                <w:tab w:val="left" w:pos="146"/>
              </w:tabs>
              <w:spacing w:line="240" w:lineRule="auto"/>
              <w:rPr>
                <w:sz w:val="24"/>
                <w:szCs w:val="24"/>
              </w:rPr>
            </w:pPr>
            <w:r w:rsidRPr="003A51AC">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1326" w:type="pct"/>
          </w:tcPr>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отношение к знанию как ценности, понимание значения образования для человека, общества, страны</w:t>
            </w:r>
          </w:p>
          <w:p w:rsidR="00131A49" w:rsidRPr="003A51AC" w:rsidRDefault="00131A49" w:rsidP="00B70E73">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уважительное, бережное и ответственное отношения к природе родного края, родной страны</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приобретению первого опыта действий по сохранению природы.</w:t>
            </w:r>
          </w:p>
        </w:tc>
        <w:tc>
          <w:tcPr>
            <w:tcW w:w="714" w:type="pct"/>
          </w:tcPr>
          <w:p w:rsidR="00131A49" w:rsidRPr="003A51AC" w:rsidRDefault="00131A49" w:rsidP="00B70E73">
            <w:pPr>
              <w:spacing w:line="240" w:lineRule="auto"/>
              <w:rPr>
                <w:sz w:val="24"/>
                <w:szCs w:val="24"/>
              </w:rPr>
            </w:pPr>
            <w:r w:rsidRPr="003A51AC">
              <w:rPr>
                <w:sz w:val="24"/>
                <w:szCs w:val="24"/>
              </w:rPr>
              <w:t>Познавательное развитие</w:t>
            </w:r>
          </w:p>
        </w:tc>
      </w:tr>
      <w:tr w:rsidR="00131A49" w:rsidRPr="003A51AC" w:rsidTr="00B70E73">
        <w:tc>
          <w:tcPr>
            <w:tcW w:w="734" w:type="pct"/>
            <w:vMerge/>
          </w:tcPr>
          <w:p w:rsidR="00131A49" w:rsidRPr="003A51AC" w:rsidRDefault="00131A49" w:rsidP="00B70E73">
            <w:pPr>
              <w:spacing w:line="240" w:lineRule="auto"/>
              <w:ind w:firstLine="567"/>
              <w:rPr>
                <w:sz w:val="24"/>
                <w:szCs w:val="24"/>
              </w:rPr>
            </w:pPr>
          </w:p>
        </w:tc>
        <w:tc>
          <w:tcPr>
            <w:tcW w:w="981" w:type="pct"/>
            <w:vMerge/>
          </w:tcPr>
          <w:p w:rsidR="00131A49" w:rsidRPr="003A51AC" w:rsidRDefault="00131A49" w:rsidP="00B70E73">
            <w:pPr>
              <w:spacing w:line="240" w:lineRule="auto"/>
              <w:ind w:firstLine="567"/>
              <w:rPr>
                <w:sz w:val="24"/>
                <w:szCs w:val="24"/>
              </w:rPr>
            </w:pPr>
          </w:p>
        </w:tc>
        <w:tc>
          <w:tcPr>
            <w:tcW w:w="1245" w:type="pct"/>
            <w:vMerge/>
          </w:tcPr>
          <w:p w:rsidR="00131A49" w:rsidRPr="003A51AC" w:rsidRDefault="00131A49" w:rsidP="00B70E73">
            <w:pPr>
              <w:pStyle w:val="a3"/>
              <w:numPr>
                <w:ilvl w:val="0"/>
                <w:numId w:val="20"/>
              </w:numPr>
              <w:tabs>
                <w:tab w:val="left" w:pos="146"/>
              </w:tabs>
              <w:spacing w:line="240" w:lineRule="auto"/>
              <w:ind w:left="0" w:firstLine="567"/>
              <w:rPr>
                <w:rStyle w:val="13"/>
                <w:rFonts w:eastAsiaTheme="minorHAnsi"/>
                <w:color w:val="auto"/>
                <w:sz w:val="24"/>
                <w:szCs w:val="24"/>
              </w:rPr>
            </w:pPr>
          </w:p>
        </w:tc>
        <w:tc>
          <w:tcPr>
            <w:tcW w:w="1326" w:type="pct"/>
          </w:tcPr>
          <w:p w:rsidR="00131A49" w:rsidRPr="003A51AC" w:rsidRDefault="00131A49" w:rsidP="00B70E73">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714" w:type="pct"/>
          </w:tcPr>
          <w:p w:rsidR="00131A49" w:rsidRPr="003A51AC" w:rsidRDefault="00131A49" w:rsidP="00B70E73">
            <w:pPr>
              <w:spacing w:line="240" w:lineRule="auto"/>
              <w:rPr>
                <w:sz w:val="24"/>
                <w:szCs w:val="24"/>
              </w:rPr>
            </w:pPr>
            <w:r w:rsidRPr="003A51AC">
              <w:rPr>
                <w:sz w:val="24"/>
                <w:szCs w:val="24"/>
              </w:rPr>
              <w:t>Художественно-эстетическое развитие</w:t>
            </w:r>
          </w:p>
        </w:tc>
      </w:tr>
      <w:tr w:rsidR="00131A49" w:rsidRPr="003A51AC" w:rsidTr="00B70E73">
        <w:tc>
          <w:tcPr>
            <w:tcW w:w="734" w:type="pct"/>
          </w:tcPr>
          <w:p w:rsidR="00131A49" w:rsidRPr="003A51AC" w:rsidRDefault="00131A49" w:rsidP="00B70E73">
            <w:pPr>
              <w:spacing w:line="240" w:lineRule="auto"/>
              <w:rPr>
                <w:sz w:val="24"/>
                <w:szCs w:val="24"/>
              </w:rPr>
            </w:pPr>
            <w:r w:rsidRPr="003A51AC">
              <w:rPr>
                <w:sz w:val="24"/>
                <w:szCs w:val="24"/>
              </w:rPr>
              <w:t>Физическое и оздоровительное</w:t>
            </w:r>
          </w:p>
          <w:p w:rsidR="00131A49" w:rsidRPr="003A51AC" w:rsidRDefault="00131A49" w:rsidP="00B70E73">
            <w:pPr>
              <w:spacing w:line="240" w:lineRule="auto"/>
              <w:rPr>
                <w:sz w:val="24"/>
                <w:szCs w:val="24"/>
              </w:rPr>
            </w:pPr>
            <w:r w:rsidRPr="003A51AC">
              <w:rPr>
                <w:sz w:val="24"/>
                <w:szCs w:val="24"/>
              </w:rPr>
              <w:t>В основе лежат ценности «</w:t>
            </w:r>
            <w:r w:rsidRPr="003A51AC">
              <w:rPr>
                <w:rStyle w:val="13"/>
                <w:rFonts w:eastAsiaTheme="minorHAnsi"/>
                <w:color w:val="auto"/>
                <w:sz w:val="24"/>
                <w:szCs w:val="24"/>
              </w:rPr>
              <w:t>Здоровье», «Жизнь»</w:t>
            </w:r>
          </w:p>
        </w:tc>
        <w:tc>
          <w:tcPr>
            <w:tcW w:w="981" w:type="pct"/>
          </w:tcPr>
          <w:p w:rsidR="00131A49" w:rsidRPr="003A51AC" w:rsidRDefault="00131A49" w:rsidP="00B70E73">
            <w:pPr>
              <w:spacing w:line="240" w:lineRule="auto"/>
              <w:ind w:firstLine="567"/>
              <w:rPr>
                <w:sz w:val="24"/>
                <w:szCs w:val="24"/>
              </w:rPr>
            </w:pPr>
            <w:r w:rsidRPr="003A51AC">
              <w:rPr>
                <w:sz w:val="24"/>
                <w:szCs w:val="24"/>
              </w:rPr>
              <w:t xml:space="preserve">Формирование ценностного отношения детей к здоровому образу жизни, овладение элементарными </w:t>
            </w:r>
            <w:r w:rsidRPr="003A51AC">
              <w:rPr>
                <w:rStyle w:val="13"/>
                <w:rFonts w:eastAsiaTheme="minorHAnsi"/>
                <w:color w:val="auto"/>
                <w:sz w:val="24"/>
                <w:szCs w:val="24"/>
              </w:rPr>
              <w:t>гигиеническими навыками и правилами безопасности</w:t>
            </w:r>
          </w:p>
        </w:tc>
        <w:tc>
          <w:tcPr>
            <w:tcW w:w="1245" w:type="pct"/>
          </w:tcPr>
          <w:p w:rsidR="00131A49" w:rsidRPr="003A51AC" w:rsidRDefault="00131A49" w:rsidP="00B70E73">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 xml:space="preserve">Способствовать становлению осознанного отношения к жизни как основоположной ценности </w:t>
            </w:r>
          </w:p>
          <w:p w:rsidR="00131A49" w:rsidRPr="003A51AC" w:rsidRDefault="00131A49" w:rsidP="00B70E73">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Воспитывать отношение здоровью как совокупности физического, духовного и социального благополучия человека</w:t>
            </w:r>
          </w:p>
          <w:p w:rsidR="00131A49" w:rsidRPr="003A51AC" w:rsidRDefault="00131A49" w:rsidP="00B70E73">
            <w:pPr>
              <w:tabs>
                <w:tab w:val="left" w:pos="146"/>
              </w:tabs>
              <w:spacing w:line="240" w:lineRule="auto"/>
              <w:ind w:firstLine="567"/>
              <w:rPr>
                <w:sz w:val="24"/>
                <w:szCs w:val="24"/>
              </w:rPr>
            </w:pPr>
          </w:p>
        </w:tc>
        <w:tc>
          <w:tcPr>
            <w:tcW w:w="1326" w:type="pct"/>
          </w:tcPr>
          <w:p w:rsidR="00131A49" w:rsidRPr="003A51AC" w:rsidRDefault="00131A49" w:rsidP="00B70E73">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Развивать навыки здорового образа жизни</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у детей возрастосообразных представлений о жизни, здоровье и физической культуре</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714" w:type="pct"/>
          </w:tcPr>
          <w:p w:rsidR="00131A49" w:rsidRPr="003A51AC" w:rsidRDefault="00131A49" w:rsidP="00B70E73">
            <w:pPr>
              <w:spacing w:line="240" w:lineRule="auto"/>
              <w:rPr>
                <w:sz w:val="24"/>
                <w:szCs w:val="24"/>
              </w:rPr>
            </w:pPr>
            <w:r w:rsidRPr="003A51AC">
              <w:rPr>
                <w:sz w:val="24"/>
                <w:szCs w:val="24"/>
              </w:rPr>
              <w:t>Физическое развитие</w:t>
            </w:r>
          </w:p>
        </w:tc>
      </w:tr>
      <w:tr w:rsidR="00131A49" w:rsidRPr="003A51AC" w:rsidTr="00B70E73">
        <w:tc>
          <w:tcPr>
            <w:tcW w:w="734" w:type="pct"/>
          </w:tcPr>
          <w:p w:rsidR="00131A49" w:rsidRPr="003A51AC" w:rsidRDefault="00131A49" w:rsidP="00B70E73">
            <w:pPr>
              <w:spacing w:line="240" w:lineRule="auto"/>
              <w:rPr>
                <w:sz w:val="24"/>
                <w:szCs w:val="24"/>
              </w:rPr>
            </w:pPr>
            <w:r w:rsidRPr="003A51AC">
              <w:rPr>
                <w:sz w:val="24"/>
                <w:szCs w:val="24"/>
              </w:rPr>
              <w:lastRenderedPageBreak/>
              <w:t>Трудовое</w:t>
            </w:r>
          </w:p>
          <w:p w:rsidR="00131A49" w:rsidRPr="003A51AC" w:rsidRDefault="00131A49" w:rsidP="00B70E73">
            <w:pPr>
              <w:spacing w:line="240" w:lineRule="auto"/>
              <w:rPr>
                <w:sz w:val="24"/>
                <w:szCs w:val="24"/>
              </w:rPr>
            </w:pPr>
            <w:r w:rsidRPr="003A51AC">
              <w:rPr>
                <w:sz w:val="24"/>
                <w:szCs w:val="24"/>
              </w:rPr>
              <w:t>В основе лежит ценность «</w:t>
            </w:r>
            <w:r w:rsidRPr="003A51AC">
              <w:rPr>
                <w:rStyle w:val="13"/>
                <w:rFonts w:eastAsiaTheme="minorHAnsi"/>
                <w:color w:val="auto"/>
                <w:sz w:val="24"/>
                <w:szCs w:val="24"/>
              </w:rPr>
              <w:t>Труд»</w:t>
            </w:r>
          </w:p>
        </w:tc>
        <w:tc>
          <w:tcPr>
            <w:tcW w:w="981" w:type="pct"/>
          </w:tcPr>
          <w:p w:rsidR="00131A49" w:rsidRPr="003A51AC" w:rsidRDefault="00131A49" w:rsidP="00B70E73">
            <w:pPr>
              <w:spacing w:line="240" w:lineRule="auto"/>
              <w:ind w:firstLine="567"/>
              <w:rPr>
                <w:sz w:val="24"/>
                <w:szCs w:val="24"/>
              </w:rPr>
            </w:pPr>
            <w:r w:rsidRPr="003A51AC">
              <w:rPr>
                <w:rStyle w:val="13"/>
                <w:rFonts w:eastAsiaTheme="minorHAnsi"/>
                <w:color w:val="auto"/>
                <w:sz w:val="24"/>
                <w:szCs w:val="24"/>
              </w:rPr>
              <w:t>Формирование ценностного отношения детей к труду, трудолюбию и приобщение ребёнка к труду</w:t>
            </w:r>
          </w:p>
        </w:tc>
        <w:tc>
          <w:tcPr>
            <w:tcW w:w="1245" w:type="pct"/>
          </w:tcPr>
          <w:p w:rsidR="00131A49" w:rsidRPr="003A51AC" w:rsidRDefault="00131A49" w:rsidP="00B70E73">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131A49" w:rsidRPr="003A51AC" w:rsidRDefault="00131A49" w:rsidP="00B70E73">
            <w:pPr>
              <w:tabs>
                <w:tab w:val="left" w:pos="146"/>
              </w:tabs>
              <w:spacing w:line="240" w:lineRule="auto"/>
              <w:rPr>
                <w:sz w:val="24"/>
                <w:szCs w:val="24"/>
              </w:rPr>
            </w:pPr>
            <w:r w:rsidRPr="003A51AC">
              <w:rPr>
                <w:rStyle w:val="13"/>
                <w:rFonts w:eastAsiaTheme="minorHAnsi"/>
                <w:color w:val="auto"/>
                <w:sz w:val="24"/>
                <w:szCs w:val="24"/>
              </w:rPr>
              <w:t>Воспитывать стремление приносить пользу людям</w:t>
            </w:r>
          </w:p>
        </w:tc>
        <w:tc>
          <w:tcPr>
            <w:tcW w:w="1326" w:type="pct"/>
          </w:tcPr>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131A49" w:rsidRPr="003A51AC" w:rsidRDefault="00131A49" w:rsidP="00B70E73">
            <w:pPr>
              <w:tabs>
                <w:tab w:val="left" w:pos="205"/>
              </w:tabs>
              <w:spacing w:line="240" w:lineRule="auto"/>
              <w:rPr>
                <w:sz w:val="24"/>
                <w:szCs w:val="24"/>
              </w:rPr>
            </w:pPr>
            <w:r w:rsidRPr="003A51AC">
              <w:rPr>
                <w:rStyle w:val="13"/>
                <w:rFonts w:eastAsiaTheme="minorHAnsi"/>
                <w:color w:val="auto"/>
                <w:sz w:val="24"/>
                <w:szCs w:val="24"/>
              </w:rPr>
              <w:t>Формировать способность бережно и уважительно относиться к результатам своего труда и труда других людей.</w:t>
            </w:r>
          </w:p>
        </w:tc>
        <w:tc>
          <w:tcPr>
            <w:tcW w:w="714" w:type="pct"/>
          </w:tcPr>
          <w:p w:rsidR="00131A49" w:rsidRPr="003A51AC" w:rsidRDefault="00131A49" w:rsidP="00B70E73">
            <w:pPr>
              <w:spacing w:line="240" w:lineRule="auto"/>
              <w:rPr>
                <w:sz w:val="24"/>
                <w:szCs w:val="24"/>
              </w:rPr>
            </w:pPr>
            <w:r w:rsidRPr="003A51AC">
              <w:rPr>
                <w:sz w:val="24"/>
                <w:szCs w:val="24"/>
              </w:rPr>
              <w:t>Социально-коммуникативное развитие</w:t>
            </w:r>
          </w:p>
        </w:tc>
      </w:tr>
      <w:tr w:rsidR="00131A49" w:rsidRPr="003A51AC" w:rsidTr="00B70E73">
        <w:tc>
          <w:tcPr>
            <w:tcW w:w="734" w:type="pct"/>
          </w:tcPr>
          <w:p w:rsidR="00131A49" w:rsidRPr="003A51AC" w:rsidRDefault="00131A49" w:rsidP="00B70E73">
            <w:pPr>
              <w:spacing w:line="240" w:lineRule="auto"/>
              <w:rPr>
                <w:sz w:val="24"/>
                <w:szCs w:val="24"/>
              </w:rPr>
            </w:pPr>
            <w:r w:rsidRPr="003A51AC">
              <w:rPr>
                <w:sz w:val="24"/>
                <w:szCs w:val="24"/>
              </w:rPr>
              <w:t>Эстетическое</w:t>
            </w:r>
          </w:p>
          <w:p w:rsidR="00131A49" w:rsidRPr="003A51AC" w:rsidRDefault="00131A49" w:rsidP="00B70E73">
            <w:pPr>
              <w:spacing w:line="240" w:lineRule="auto"/>
              <w:rPr>
                <w:sz w:val="24"/>
                <w:szCs w:val="24"/>
              </w:rPr>
            </w:pPr>
            <w:r w:rsidRPr="003A51AC">
              <w:rPr>
                <w:sz w:val="24"/>
                <w:szCs w:val="24"/>
              </w:rPr>
              <w:t>В основе лежат ценности «</w:t>
            </w:r>
            <w:r w:rsidRPr="003A51AC">
              <w:rPr>
                <w:rStyle w:val="13"/>
                <w:rFonts w:eastAsiaTheme="minorHAnsi"/>
                <w:color w:val="auto"/>
                <w:sz w:val="24"/>
                <w:szCs w:val="24"/>
              </w:rPr>
              <w:t>Культура» и «Красота»</w:t>
            </w:r>
          </w:p>
        </w:tc>
        <w:tc>
          <w:tcPr>
            <w:tcW w:w="981" w:type="pct"/>
          </w:tcPr>
          <w:p w:rsidR="00131A49" w:rsidRPr="003A51AC" w:rsidRDefault="00131A49" w:rsidP="00B70E73">
            <w:pPr>
              <w:spacing w:line="240" w:lineRule="auto"/>
              <w:ind w:firstLine="567"/>
              <w:rPr>
                <w:sz w:val="24"/>
                <w:szCs w:val="24"/>
              </w:rPr>
            </w:pPr>
            <w:r w:rsidRPr="003A51AC">
              <w:rPr>
                <w:rStyle w:val="13"/>
                <w:rFonts w:eastAsiaTheme="minorHAnsi"/>
                <w:color w:val="auto"/>
                <w:sz w:val="24"/>
                <w:szCs w:val="24"/>
              </w:rPr>
              <w:t xml:space="preserve">Становление у детей ценностного отношения к красоте </w:t>
            </w:r>
          </w:p>
        </w:tc>
        <w:tc>
          <w:tcPr>
            <w:tcW w:w="1245" w:type="pct"/>
          </w:tcPr>
          <w:p w:rsidR="00131A49" w:rsidRPr="003A51AC" w:rsidRDefault="00131A49" w:rsidP="00B70E73">
            <w:pPr>
              <w:tabs>
                <w:tab w:val="left" w:pos="146"/>
              </w:tabs>
              <w:spacing w:line="240" w:lineRule="auto"/>
              <w:rPr>
                <w:sz w:val="24"/>
                <w:szCs w:val="24"/>
              </w:rPr>
            </w:pPr>
            <w:r w:rsidRPr="003A51AC">
              <w:rPr>
                <w:rStyle w:val="13"/>
                <w:rFonts w:eastAsiaTheme="minorHAnsi"/>
                <w:color w:val="auto"/>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1326" w:type="pct"/>
          </w:tcPr>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Формировать целостную картину мира на основе интеграции интеллектуального и </w:t>
            </w:r>
            <w:r w:rsidRPr="003A51AC">
              <w:rPr>
                <w:rStyle w:val="13"/>
                <w:color w:val="auto"/>
                <w:sz w:val="24"/>
                <w:szCs w:val="24"/>
              </w:rPr>
              <w:lastRenderedPageBreak/>
              <w:t>эмоционально-образного способов его освоения детьми</w:t>
            </w:r>
          </w:p>
          <w:p w:rsidR="00131A49" w:rsidRPr="003A51AC" w:rsidRDefault="00131A49" w:rsidP="00B70E73">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131A49" w:rsidRPr="003A51AC" w:rsidRDefault="00131A49" w:rsidP="00B70E73">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Поддерживать готовность детей к творческой самореализации </w:t>
            </w:r>
          </w:p>
        </w:tc>
        <w:tc>
          <w:tcPr>
            <w:tcW w:w="714" w:type="pct"/>
          </w:tcPr>
          <w:p w:rsidR="00131A49" w:rsidRPr="003A51AC" w:rsidRDefault="00131A49" w:rsidP="00B70E73">
            <w:pPr>
              <w:spacing w:line="240" w:lineRule="auto"/>
              <w:rPr>
                <w:sz w:val="24"/>
                <w:szCs w:val="24"/>
              </w:rPr>
            </w:pPr>
            <w:r w:rsidRPr="003A51AC">
              <w:rPr>
                <w:sz w:val="24"/>
                <w:szCs w:val="24"/>
              </w:rPr>
              <w:lastRenderedPageBreak/>
              <w:t>Художественно-эстетическое развитие</w:t>
            </w:r>
          </w:p>
        </w:tc>
      </w:tr>
    </w:tbl>
    <w:p w:rsidR="00131A49" w:rsidRPr="003A51AC" w:rsidRDefault="00131A49" w:rsidP="00131A49">
      <w:pPr>
        <w:spacing w:after="120" w:line="240" w:lineRule="auto"/>
        <w:jc w:val="left"/>
        <w:rPr>
          <w:b/>
          <w:sz w:val="24"/>
          <w:szCs w:val="24"/>
        </w:rPr>
      </w:pPr>
      <w:r>
        <w:rPr>
          <w:b/>
          <w:sz w:val="24"/>
          <w:szCs w:val="24"/>
        </w:rPr>
        <w:lastRenderedPageBreak/>
        <w:t>2.9</w:t>
      </w:r>
      <w:r w:rsidRPr="003A51AC">
        <w:rPr>
          <w:b/>
          <w:sz w:val="24"/>
          <w:szCs w:val="24"/>
        </w:rPr>
        <w:t>.2. Целевые ориентиры Рабочей программы воспитания</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2129"/>
        <w:gridCol w:w="2268"/>
        <w:gridCol w:w="10487"/>
      </w:tblGrid>
      <w:tr w:rsidR="00131A49" w:rsidRPr="003A51AC" w:rsidTr="00B70E73">
        <w:trPr>
          <w:trHeight w:val="352"/>
        </w:trPr>
        <w:tc>
          <w:tcPr>
            <w:tcW w:w="715"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center"/>
              <w:rPr>
                <w:sz w:val="24"/>
                <w:szCs w:val="24"/>
              </w:rPr>
            </w:pPr>
            <w:r w:rsidRPr="003A51AC">
              <w:rPr>
                <w:rFonts w:eastAsiaTheme="minorEastAsia"/>
                <w:b/>
                <w:bCs/>
                <w:kern w:val="24"/>
                <w:sz w:val="24"/>
                <w:szCs w:val="24"/>
              </w:rPr>
              <w:t>Направление воспитания</w:t>
            </w:r>
          </w:p>
        </w:tc>
        <w:tc>
          <w:tcPr>
            <w:tcW w:w="762"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center"/>
              <w:rPr>
                <w:sz w:val="24"/>
                <w:szCs w:val="24"/>
              </w:rPr>
            </w:pPr>
            <w:r w:rsidRPr="003A51AC">
              <w:rPr>
                <w:rFonts w:eastAsiaTheme="minorEastAsia"/>
                <w:b/>
                <w:bCs/>
                <w:kern w:val="24"/>
                <w:sz w:val="24"/>
                <w:szCs w:val="24"/>
              </w:rPr>
              <w:t>Ценности</w:t>
            </w:r>
          </w:p>
        </w:tc>
        <w:tc>
          <w:tcPr>
            <w:tcW w:w="352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center"/>
              <w:rPr>
                <w:sz w:val="24"/>
                <w:szCs w:val="24"/>
              </w:rPr>
            </w:pPr>
            <w:r w:rsidRPr="003A51AC">
              <w:rPr>
                <w:rFonts w:eastAsiaTheme="minorEastAsia"/>
                <w:b/>
                <w:bCs/>
                <w:kern w:val="24"/>
                <w:sz w:val="24"/>
                <w:szCs w:val="24"/>
              </w:rPr>
              <w:t>Целевые ориентиры в раннем возрасте</w:t>
            </w:r>
          </w:p>
        </w:tc>
      </w:tr>
      <w:tr w:rsidR="00131A49" w:rsidRPr="003A51AC" w:rsidTr="00B70E73">
        <w:trPr>
          <w:trHeight w:val="319"/>
        </w:trPr>
        <w:tc>
          <w:tcPr>
            <w:tcW w:w="715"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Патриотическое</w:t>
            </w:r>
          </w:p>
        </w:tc>
        <w:tc>
          <w:tcPr>
            <w:tcW w:w="762"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Родина, природа</w:t>
            </w:r>
          </w:p>
        </w:tc>
        <w:tc>
          <w:tcPr>
            <w:tcW w:w="352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Проявляющий привязанность к близким людям, бережное отношение к живому</w:t>
            </w:r>
          </w:p>
        </w:tc>
      </w:tr>
      <w:tr w:rsidR="00131A49" w:rsidRPr="003A51AC" w:rsidTr="00B70E73">
        <w:trPr>
          <w:trHeight w:val="568"/>
        </w:trPr>
        <w:tc>
          <w:tcPr>
            <w:tcW w:w="715"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Духовно-нравственное</w:t>
            </w:r>
          </w:p>
        </w:tc>
        <w:tc>
          <w:tcPr>
            <w:tcW w:w="762"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Жизнь, милосердие, добро</w:t>
            </w:r>
          </w:p>
        </w:tc>
        <w:tc>
          <w:tcPr>
            <w:tcW w:w="352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Способный понять и принять, что такое "хорошо" и "плохо". Проявляющий сочувствие, доброту.</w:t>
            </w:r>
          </w:p>
        </w:tc>
      </w:tr>
      <w:tr w:rsidR="00131A49" w:rsidRPr="003A51AC" w:rsidTr="00B70E73">
        <w:trPr>
          <w:trHeight w:val="992"/>
        </w:trPr>
        <w:tc>
          <w:tcPr>
            <w:tcW w:w="715"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Человек, семья, дружба, сотрудничество</w:t>
            </w:r>
          </w:p>
        </w:tc>
        <w:tc>
          <w:tcPr>
            <w:tcW w:w="352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rPr>
                <w:sz w:val="24"/>
                <w:szCs w:val="24"/>
              </w:rPr>
            </w:pPr>
            <w:r w:rsidRPr="003A51AC">
              <w:rPr>
                <w:rFonts w:eastAsiaTheme="minorEastAsia"/>
                <w:kern w:val="24"/>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131A49" w:rsidRPr="003A51AC" w:rsidTr="00B70E73">
        <w:trPr>
          <w:trHeight w:val="331"/>
        </w:trPr>
        <w:tc>
          <w:tcPr>
            <w:tcW w:w="715"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left"/>
              <w:rPr>
                <w:sz w:val="24"/>
                <w:szCs w:val="24"/>
              </w:rPr>
            </w:pPr>
            <w:r w:rsidRPr="003A51AC">
              <w:rPr>
                <w:rFonts w:eastAsiaTheme="minorEastAsia"/>
                <w:kern w:val="24"/>
                <w:sz w:val="24"/>
                <w:szCs w:val="24"/>
              </w:rPr>
              <w:t>Познание</w:t>
            </w:r>
          </w:p>
        </w:tc>
        <w:tc>
          <w:tcPr>
            <w:tcW w:w="352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rPr>
                <w:sz w:val="24"/>
                <w:szCs w:val="24"/>
              </w:rPr>
            </w:pPr>
            <w:r w:rsidRPr="003A51AC">
              <w:rPr>
                <w:rFonts w:eastAsiaTheme="minorEastAsia"/>
                <w:kern w:val="24"/>
                <w:sz w:val="24"/>
                <w:szCs w:val="24"/>
              </w:rPr>
              <w:t>Проявляющий интерес к окружающему миру. Любознательный, активный в поведении и деятельности.</w:t>
            </w:r>
          </w:p>
        </w:tc>
      </w:tr>
      <w:tr w:rsidR="00131A49" w:rsidRPr="003A51AC" w:rsidTr="00B70E73">
        <w:trPr>
          <w:trHeight w:val="559"/>
        </w:trPr>
        <w:tc>
          <w:tcPr>
            <w:tcW w:w="715"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Физическое и оздоровительное</w:t>
            </w:r>
          </w:p>
        </w:tc>
        <w:tc>
          <w:tcPr>
            <w:tcW w:w="762"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tc>
        <w:tc>
          <w:tcPr>
            <w:tcW w:w="352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131A49" w:rsidRPr="003A51AC" w:rsidTr="00B70E73">
        <w:trPr>
          <w:trHeight w:val="559"/>
        </w:trPr>
        <w:tc>
          <w:tcPr>
            <w:tcW w:w="715"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131A49" w:rsidRPr="003A51AC" w:rsidRDefault="00131A49" w:rsidP="00B70E73">
            <w:pPr>
              <w:spacing w:line="240" w:lineRule="auto"/>
              <w:jc w:val="left"/>
              <w:rPr>
                <w:b/>
                <w:sz w:val="24"/>
                <w:szCs w:val="24"/>
              </w:rPr>
            </w:pPr>
          </w:p>
        </w:tc>
        <w:tc>
          <w:tcPr>
            <w:tcW w:w="762"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b/>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31A49" w:rsidRPr="003A51AC" w:rsidTr="00B70E73">
        <w:trPr>
          <w:trHeight w:val="559"/>
        </w:trPr>
        <w:tc>
          <w:tcPr>
            <w:tcW w:w="715"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lastRenderedPageBreak/>
              <w:t>Эстетическое</w:t>
            </w:r>
          </w:p>
          <w:p w:rsidR="00131A49" w:rsidRPr="003A51AC" w:rsidRDefault="00131A49" w:rsidP="00B70E73">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131A49" w:rsidRPr="003A51AC" w:rsidRDefault="00131A49" w:rsidP="00B70E73">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r w:rsidR="00131A49" w:rsidRPr="003A51AC" w:rsidTr="00B70E73">
        <w:trPr>
          <w:trHeight w:val="204"/>
        </w:trPr>
        <w:tc>
          <w:tcPr>
            <w:tcW w:w="715"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Патриотическое</w:t>
            </w:r>
          </w:p>
          <w:p w:rsidR="00131A49" w:rsidRPr="003A51AC" w:rsidRDefault="00131A49" w:rsidP="00B70E73">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Родина, природа</w:t>
            </w:r>
          </w:p>
          <w:p w:rsidR="00131A49" w:rsidRPr="003A51AC" w:rsidRDefault="00131A49" w:rsidP="00B70E73">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31A49" w:rsidRPr="003A51AC" w:rsidTr="00B70E73">
        <w:trPr>
          <w:trHeight w:val="559"/>
        </w:trPr>
        <w:tc>
          <w:tcPr>
            <w:tcW w:w="715"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Духовно-нравственное</w:t>
            </w:r>
          </w:p>
          <w:p w:rsidR="00131A49" w:rsidRPr="003A51AC" w:rsidRDefault="00131A49" w:rsidP="00B70E73">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Жизнь, милосердие, добро</w:t>
            </w:r>
          </w:p>
          <w:p w:rsidR="00131A49" w:rsidRPr="003A51AC" w:rsidRDefault="00131A49" w:rsidP="00B70E73">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rsidR="00131A49" w:rsidRPr="003A51AC" w:rsidTr="00B70E73">
        <w:trPr>
          <w:trHeight w:val="62"/>
        </w:trPr>
        <w:tc>
          <w:tcPr>
            <w:tcW w:w="715"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Человек, семья, дружба, сотрудничество</w:t>
            </w:r>
          </w:p>
          <w:p w:rsidR="00131A49" w:rsidRPr="003A51AC" w:rsidRDefault="00131A49" w:rsidP="00B70E73">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31A49" w:rsidRPr="003A51AC" w:rsidTr="00B70E73">
        <w:trPr>
          <w:trHeight w:val="346"/>
        </w:trPr>
        <w:tc>
          <w:tcPr>
            <w:tcW w:w="715"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Познание</w:t>
            </w:r>
          </w:p>
          <w:p w:rsidR="00131A49" w:rsidRPr="003A51AC" w:rsidRDefault="00131A49" w:rsidP="00B70E73">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31A49" w:rsidRPr="003A51AC" w:rsidTr="00B70E73">
        <w:trPr>
          <w:trHeight w:val="559"/>
        </w:trPr>
        <w:tc>
          <w:tcPr>
            <w:tcW w:w="715"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Физическое и оздоровительное</w:t>
            </w:r>
          </w:p>
          <w:p w:rsidR="00131A49" w:rsidRPr="003A51AC" w:rsidRDefault="00131A49" w:rsidP="00B70E73">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p w:rsidR="00131A49" w:rsidRPr="003A51AC" w:rsidRDefault="00131A49" w:rsidP="00B70E73">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131A49" w:rsidRPr="003A51AC" w:rsidTr="00B70E73">
        <w:trPr>
          <w:trHeight w:val="559"/>
        </w:trPr>
        <w:tc>
          <w:tcPr>
            <w:tcW w:w="715"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131A49" w:rsidRPr="003A51AC" w:rsidRDefault="00131A49" w:rsidP="00B70E73">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31A49" w:rsidRPr="003A51AC" w:rsidTr="00B70E73">
        <w:trPr>
          <w:trHeight w:val="574"/>
        </w:trPr>
        <w:tc>
          <w:tcPr>
            <w:tcW w:w="715"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131A49" w:rsidRPr="003A51AC" w:rsidRDefault="00131A49" w:rsidP="00B70E73">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131A49" w:rsidRPr="003A51AC" w:rsidRDefault="00131A49" w:rsidP="00B70E73">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131A49" w:rsidRPr="003A51AC" w:rsidRDefault="00131A49" w:rsidP="00131A49">
      <w:pPr>
        <w:pStyle w:val="a5"/>
        <w:spacing w:before="200" w:beforeAutospacing="0" w:after="0" w:afterAutospacing="0"/>
        <w:rPr>
          <w:rFonts w:eastAsiaTheme="minorEastAsia"/>
          <w:b/>
          <w:kern w:val="24"/>
        </w:rPr>
      </w:pPr>
      <w:r>
        <w:rPr>
          <w:rFonts w:eastAsiaTheme="minorEastAsia"/>
          <w:b/>
          <w:kern w:val="24"/>
        </w:rPr>
        <w:t>2.9</w:t>
      </w:r>
      <w:r w:rsidRPr="003A51AC">
        <w:rPr>
          <w:rFonts w:eastAsiaTheme="minorEastAsia"/>
          <w:b/>
          <w:kern w:val="24"/>
        </w:rPr>
        <w:t>.3. Уклад образовательной организации</w:t>
      </w:r>
    </w:p>
    <w:tbl>
      <w:tblPr>
        <w:tblW w:w="491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5162"/>
        <w:gridCol w:w="9758"/>
      </w:tblGrid>
      <w:tr w:rsidR="00131A49" w:rsidRPr="003A51AC" w:rsidTr="00B70E73">
        <w:trPr>
          <w:trHeight w:val="452"/>
        </w:trPr>
        <w:tc>
          <w:tcPr>
            <w:tcW w:w="1730"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rPr>
                <w:rFonts w:eastAsiaTheme="minorEastAsia"/>
                <w:b/>
                <w:kern w:val="24"/>
                <w:sz w:val="24"/>
                <w:szCs w:val="24"/>
              </w:rPr>
            </w:pPr>
            <w:r w:rsidRPr="003A51AC">
              <w:rPr>
                <w:rFonts w:eastAsiaTheme="minorEastAsia"/>
                <w:b/>
                <w:kern w:val="24"/>
                <w:sz w:val="24"/>
                <w:szCs w:val="24"/>
              </w:rPr>
              <w:lastRenderedPageBreak/>
              <w:t>Основные характеристики уклада ДОО</w:t>
            </w:r>
          </w:p>
        </w:tc>
        <w:tc>
          <w:tcPr>
            <w:tcW w:w="3270"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center"/>
              <w:rPr>
                <w:rFonts w:eastAsiaTheme="minorEastAsia"/>
                <w:b/>
                <w:kern w:val="24"/>
                <w:sz w:val="24"/>
                <w:szCs w:val="24"/>
              </w:rPr>
            </w:pPr>
            <w:r w:rsidRPr="003A51AC">
              <w:rPr>
                <w:rFonts w:eastAsiaTheme="minorEastAsia"/>
                <w:b/>
                <w:kern w:val="24"/>
                <w:sz w:val="24"/>
                <w:szCs w:val="24"/>
              </w:rPr>
              <w:t>Содержание</w:t>
            </w:r>
          </w:p>
        </w:tc>
      </w:tr>
      <w:tr w:rsidR="00131A49" w:rsidRPr="003A51AC" w:rsidTr="00B70E73">
        <w:trPr>
          <w:trHeight w:val="744"/>
        </w:trPr>
        <w:tc>
          <w:tcPr>
            <w:tcW w:w="1730"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Цель  и смысл деятельности ДОО, её миссия</w:t>
            </w:r>
          </w:p>
        </w:tc>
        <w:tc>
          <w:tcPr>
            <w:tcW w:w="3270" w:type="pct"/>
            <w:shd w:val="clear" w:color="auto" w:fill="FFFFFF" w:themeFill="background1"/>
            <w:tcMar>
              <w:top w:w="72" w:type="dxa"/>
              <w:left w:w="144" w:type="dxa"/>
              <w:bottom w:w="72" w:type="dxa"/>
              <w:right w:w="144" w:type="dxa"/>
            </w:tcMar>
            <w:hideMark/>
          </w:tcPr>
          <w:p w:rsidR="00131A49" w:rsidRDefault="00131A49" w:rsidP="00B70E73">
            <w:pPr>
              <w:spacing w:line="240" w:lineRule="auto"/>
              <w:rPr>
                <w:rFonts w:eastAsiaTheme="minorEastAsia"/>
                <w:kern w:val="24"/>
                <w:sz w:val="24"/>
                <w:szCs w:val="24"/>
              </w:rPr>
            </w:pPr>
            <w:r w:rsidRPr="003A51AC">
              <w:rPr>
                <w:rFonts w:eastAsiaTheme="minorEastAsia"/>
                <w:kern w:val="24"/>
                <w:sz w:val="24"/>
                <w:szCs w:val="24"/>
              </w:rPr>
              <w:t xml:space="preserve">Создавать современные условия для образования детей </w:t>
            </w:r>
            <w:r w:rsidR="007114E2">
              <w:rPr>
                <w:rFonts w:eastAsiaTheme="minorEastAsia"/>
                <w:kern w:val="24"/>
                <w:sz w:val="24"/>
                <w:szCs w:val="24"/>
              </w:rPr>
              <w:t>дошкольного возраста. Миссия ДО</w:t>
            </w:r>
            <w:r w:rsidRPr="003A51AC">
              <w:rPr>
                <w:rFonts w:eastAsiaTheme="minorEastAsia"/>
                <w:kern w:val="24"/>
                <w:sz w:val="24"/>
                <w:szCs w:val="24"/>
              </w:rPr>
              <w:t xml:space="preserve">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131A49" w:rsidRDefault="00131A49" w:rsidP="00B70E73">
            <w:pPr>
              <w:spacing w:line="240" w:lineRule="auto"/>
              <w:rPr>
                <w:color w:val="000000"/>
                <w:lang w:eastAsia="zh-CN"/>
              </w:rPr>
            </w:pPr>
            <w:r>
              <w:rPr>
                <w:color w:val="000000"/>
                <w:lang w:eastAsia="zh-CN"/>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в Совете родителей.</w:t>
            </w:r>
          </w:p>
          <w:p w:rsidR="00131A49" w:rsidRDefault="00131A49" w:rsidP="00B70E73">
            <w:pPr>
              <w:spacing w:line="240" w:lineRule="auto"/>
              <w:rPr>
                <w:color w:val="000000"/>
                <w:lang w:eastAsia="zh-CN"/>
              </w:rPr>
            </w:pPr>
            <w:r>
              <w:rPr>
                <w:color w:val="000000"/>
                <w:lang w:eastAsia="zh-CN"/>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rsidR="00131A49" w:rsidRDefault="00131A49" w:rsidP="00B70E73">
            <w:pPr>
              <w:spacing w:line="240" w:lineRule="auto"/>
              <w:rPr>
                <w:color w:val="000000"/>
                <w:lang w:eastAsia="zh-CN"/>
              </w:rPr>
            </w:pPr>
            <w:r>
              <w:rPr>
                <w:color w:val="000000"/>
                <w:lang w:eastAsia="zh-CN"/>
              </w:rPr>
              <w:t>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 рабочей программы воспитания.</w:t>
            </w:r>
          </w:p>
          <w:p w:rsidR="00131A49" w:rsidRDefault="00131A49" w:rsidP="00B70E73">
            <w:pPr>
              <w:spacing w:line="240" w:lineRule="auto"/>
              <w:rPr>
                <w:color w:val="000000"/>
                <w:lang w:eastAsia="zh-CN"/>
              </w:rPr>
            </w:pPr>
            <w:r>
              <w:rPr>
                <w:color w:val="000000"/>
                <w:lang w:eastAsia="zh-CN"/>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rsidR="00131A49" w:rsidRDefault="00131A49" w:rsidP="00B70E73">
            <w:pPr>
              <w:spacing w:line="240" w:lineRule="auto"/>
              <w:rPr>
                <w:color w:val="000000"/>
                <w:lang w:eastAsia="zh-CN"/>
              </w:rPr>
            </w:pPr>
            <w:r>
              <w:rPr>
                <w:color w:val="000000"/>
                <w:lang w:eastAsia="zh-CN"/>
              </w:rPr>
              <w:t>При поступлении в образовательное учреждение между родителями (за</w:t>
            </w:r>
            <w:r w:rsidR="007114E2">
              <w:rPr>
                <w:color w:val="000000"/>
                <w:lang w:eastAsia="zh-CN"/>
              </w:rPr>
              <w:t xml:space="preserve">конными представителями) и </w:t>
            </w:r>
            <w:r>
              <w:rPr>
                <w:color w:val="000000"/>
                <w:lang w:eastAsia="zh-CN"/>
              </w:rPr>
              <w:t xml:space="preserve"> заключается договор.</w:t>
            </w:r>
          </w:p>
          <w:p w:rsidR="00131A49" w:rsidRPr="003A51AC" w:rsidRDefault="00131A49" w:rsidP="00B70E73">
            <w:pPr>
              <w:spacing w:line="240" w:lineRule="auto"/>
              <w:rPr>
                <w:rFonts w:eastAsiaTheme="minorEastAsia"/>
                <w:kern w:val="24"/>
                <w:sz w:val="24"/>
                <w:szCs w:val="24"/>
              </w:rPr>
            </w:pPr>
            <w:r>
              <w:rPr>
                <w:color w:val="000000"/>
                <w:lang w:eastAsia="zh-CN"/>
              </w:rPr>
              <w:t>Проектирование совместных проектов с организациями-партнёрами.</w:t>
            </w:r>
          </w:p>
        </w:tc>
      </w:tr>
      <w:tr w:rsidR="00131A49" w:rsidRPr="003A51AC" w:rsidTr="00B70E73">
        <w:trPr>
          <w:trHeight w:val="744"/>
        </w:trPr>
        <w:tc>
          <w:tcPr>
            <w:tcW w:w="1730"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Принципы  жизни и воспитания в ДОО</w:t>
            </w:r>
          </w:p>
        </w:tc>
        <w:tc>
          <w:tcPr>
            <w:tcW w:w="3270" w:type="pct"/>
            <w:shd w:val="clear" w:color="auto" w:fill="FFFFFF" w:themeFill="background1"/>
            <w:tcMar>
              <w:top w:w="72" w:type="dxa"/>
              <w:left w:w="144" w:type="dxa"/>
              <w:bottom w:w="72" w:type="dxa"/>
              <w:right w:w="144" w:type="dxa"/>
            </w:tcMar>
            <w:hideMark/>
          </w:tcPr>
          <w:p w:rsidR="00131A49" w:rsidRPr="003A51AC" w:rsidRDefault="00131A49" w:rsidP="00D30AFE">
            <w:pPr>
              <w:pStyle w:val="a3"/>
              <w:numPr>
                <w:ilvl w:val="0"/>
                <w:numId w:val="4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131A49" w:rsidRPr="003A51AC" w:rsidRDefault="00131A49" w:rsidP="00D30AFE">
            <w:pPr>
              <w:pStyle w:val="a3"/>
              <w:numPr>
                <w:ilvl w:val="0"/>
                <w:numId w:val="4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131A49" w:rsidRPr="003A51AC" w:rsidRDefault="00131A49" w:rsidP="00D30AFE">
            <w:pPr>
              <w:pStyle w:val="a3"/>
              <w:numPr>
                <w:ilvl w:val="0"/>
                <w:numId w:val="4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131A49" w:rsidRPr="003A51AC" w:rsidRDefault="00131A49" w:rsidP="00D30AFE">
            <w:pPr>
              <w:pStyle w:val="a3"/>
              <w:numPr>
                <w:ilvl w:val="0"/>
                <w:numId w:val="4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поддержки самостоятельности и  инициативы детей в различных видах деятельности.</w:t>
            </w:r>
          </w:p>
        </w:tc>
      </w:tr>
      <w:tr w:rsidR="00131A49" w:rsidRPr="003A51AC" w:rsidTr="00B70E73">
        <w:trPr>
          <w:trHeight w:val="744"/>
        </w:trPr>
        <w:tc>
          <w:tcPr>
            <w:tcW w:w="1730"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lastRenderedPageBreak/>
              <w:t>Образ  ДОО, её особенности, символика, внешний имидж</w:t>
            </w:r>
          </w:p>
        </w:tc>
        <w:tc>
          <w:tcPr>
            <w:tcW w:w="3270" w:type="pct"/>
            <w:shd w:val="clear" w:color="auto" w:fill="FFFFFF" w:themeFill="background1"/>
            <w:tcMar>
              <w:top w:w="72" w:type="dxa"/>
              <w:left w:w="144" w:type="dxa"/>
              <w:bottom w:w="72" w:type="dxa"/>
              <w:right w:w="144" w:type="dxa"/>
            </w:tcMar>
            <w:hideMark/>
          </w:tcPr>
          <w:p w:rsidR="00131A49" w:rsidRPr="003A51AC" w:rsidRDefault="007114E2" w:rsidP="00B70E73">
            <w:pPr>
              <w:spacing w:line="240" w:lineRule="auto"/>
              <w:rPr>
                <w:sz w:val="24"/>
                <w:szCs w:val="24"/>
              </w:rPr>
            </w:pPr>
            <w:r>
              <w:rPr>
                <w:sz w:val="24"/>
                <w:szCs w:val="24"/>
              </w:rPr>
              <w:t xml:space="preserve"> Дошкольная группа при МКОУ «Красноярская СШ»- </w:t>
            </w:r>
            <w:r w:rsidR="00131A49" w:rsidRPr="003A51AC">
              <w:rPr>
                <w:sz w:val="24"/>
                <w:szCs w:val="24"/>
              </w:rPr>
              <w:t>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131A49" w:rsidRPr="003A51AC" w:rsidRDefault="00131A49" w:rsidP="00B70E73">
            <w:pPr>
              <w:spacing w:line="240" w:lineRule="auto"/>
              <w:rPr>
                <w:rFonts w:eastAsiaTheme="minorEastAsia"/>
                <w:kern w:val="24"/>
                <w:sz w:val="24"/>
                <w:szCs w:val="24"/>
              </w:rPr>
            </w:pPr>
            <w:r w:rsidRPr="003A51AC">
              <w:rPr>
                <w:sz w:val="24"/>
                <w:szCs w:val="24"/>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Основной вектор по которому движется детский сад – интеллектуальное развитие детей.</w:t>
            </w:r>
          </w:p>
          <w:p w:rsidR="00131A49" w:rsidRPr="003A51AC" w:rsidRDefault="00131A49" w:rsidP="007114E2">
            <w:pPr>
              <w:spacing w:line="240" w:lineRule="auto"/>
              <w:rPr>
                <w:rFonts w:eastAsiaTheme="minorEastAsia"/>
                <w:kern w:val="24"/>
                <w:sz w:val="24"/>
                <w:szCs w:val="24"/>
              </w:rPr>
            </w:pPr>
          </w:p>
        </w:tc>
      </w:tr>
      <w:tr w:rsidR="00131A49" w:rsidRPr="003A51AC" w:rsidTr="00B70E73">
        <w:trPr>
          <w:trHeight w:val="744"/>
        </w:trPr>
        <w:tc>
          <w:tcPr>
            <w:tcW w:w="1730"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Отношения  к воспитанникам, их родителям (законным представителям), сотрудникам и партнерам ДОО</w:t>
            </w:r>
          </w:p>
        </w:tc>
        <w:tc>
          <w:tcPr>
            <w:tcW w:w="3270" w:type="pct"/>
            <w:shd w:val="clear" w:color="auto" w:fill="FFFFFF" w:themeFill="background1"/>
            <w:tcMar>
              <w:top w:w="72" w:type="dxa"/>
              <w:left w:w="144" w:type="dxa"/>
              <w:bottom w:w="72" w:type="dxa"/>
              <w:right w:w="144" w:type="dxa"/>
            </w:tcMar>
            <w:hideMark/>
          </w:tcPr>
          <w:p w:rsidR="00131A49" w:rsidRPr="003A51AC" w:rsidRDefault="00131A49" w:rsidP="00D30AFE">
            <w:pPr>
              <w:pStyle w:val="a3"/>
              <w:numPr>
                <w:ilvl w:val="0"/>
                <w:numId w:val="42"/>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сотрудничество с семьей.</w:t>
            </w:r>
          </w:p>
          <w:p w:rsidR="00131A49" w:rsidRPr="003A51AC" w:rsidRDefault="00131A49" w:rsidP="00D30AFE">
            <w:pPr>
              <w:pStyle w:val="a3"/>
              <w:numPr>
                <w:ilvl w:val="0"/>
                <w:numId w:val="42"/>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приобщения детей к социокультурным нормам, традициям семьи, общества и государства.</w:t>
            </w:r>
          </w:p>
        </w:tc>
      </w:tr>
      <w:tr w:rsidR="00131A49" w:rsidRPr="003A51AC" w:rsidTr="00B70E73">
        <w:trPr>
          <w:trHeight w:val="419"/>
        </w:trPr>
        <w:tc>
          <w:tcPr>
            <w:tcW w:w="1730"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Ключевые  правила ДОО</w:t>
            </w:r>
          </w:p>
        </w:tc>
        <w:tc>
          <w:tcPr>
            <w:tcW w:w="3270" w:type="pct"/>
            <w:shd w:val="clear" w:color="auto" w:fill="FFFFFF" w:themeFill="background1"/>
            <w:tcMar>
              <w:top w:w="72" w:type="dxa"/>
              <w:left w:w="144" w:type="dxa"/>
              <w:bottom w:w="72" w:type="dxa"/>
              <w:right w:w="144" w:type="dxa"/>
            </w:tcMar>
            <w:hideMark/>
          </w:tcPr>
          <w:p w:rsidR="00131A49" w:rsidRPr="003A51AC" w:rsidRDefault="00131A49" w:rsidP="00B70E73">
            <w:pPr>
              <w:shd w:val="clear" w:color="auto" w:fill="FFFFFF"/>
              <w:spacing w:line="240" w:lineRule="auto"/>
              <w:jc w:val="left"/>
              <w:rPr>
                <w:b/>
                <w:sz w:val="24"/>
                <w:szCs w:val="24"/>
              </w:rPr>
            </w:pPr>
            <w:r w:rsidRPr="003A51AC">
              <w:rPr>
                <w:b/>
                <w:sz w:val="24"/>
                <w:szCs w:val="24"/>
              </w:rPr>
              <w:t>Воспитатель должен соблюдать кодекс нормы профессиональной этики и</w:t>
            </w:r>
          </w:p>
          <w:p w:rsidR="00131A49" w:rsidRPr="003A51AC" w:rsidRDefault="00131A49" w:rsidP="00B70E73">
            <w:pPr>
              <w:shd w:val="clear" w:color="auto" w:fill="FFFFFF"/>
              <w:spacing w:line="240" w:lineRule="auto"/>
              <w:jc w:val="left"/>
              <w:rPr>
                <w:b/>
                <w:sz w:val="24"/>
                <w:szCs w:val="24"/>
              </w:rPr>
            </w:pPr>
            <w:r w:rsidRPr="003A51AC">
              <w:rPr>
                <w:b/>
                <w:sz w:val="24"/>
                <w:szCs w:val="24"/>
              </w:rPr>
              <w:t>поведения:</w:t>
            </w:r>
          </w:p>
          <w:p w:rsidR="00131A49" w:rsidRPr="003A51AC" w:rsidRDefault="00131A49" w:rsidP="00B70E73">
            <w:pPr>
              <w:shd w:val="clear" w:color="auto" w:fill="FFFFFF"/>
              <w:spacing w:line="240" w:lineRule="auto"/>
              <w:jc w:val="left"/>
              <w:rPr>
                <w:sz w:val="24"/>
                <w:szCs w:val="24"/>
              </w:rPr>
            </w:pPr>
            <w:r w:rsidRPr="003A51AC">
              <w:rPr>
                <w:sz w:val="24"/>
                <w:szCs w:val="24"/>
              </w:rPr>
              <w:t>− педагог всегда выходит навстречу родителям и приветствует родителей и</w:t>
            </w:r>
          </w:p>
          <w:p w:rsidR="00131A49" w:rsidRPr="003A51AC" w:rsidRDefault="00131A49" w:rsidP="00B70E73">
            <w:pPr>
              <w:shd w:val="clear" w:color="auto" w:fill="FFFFFF"/>
              <w:spacing w:line="240" w:lineRule="auto"/>
              <w:jc w:val="left"/>
              <w:rPr>
                <w:sz w:val="24"/>
                <w:szCs w:val="24"/>
              </w:rPr>
            </w:pPr>
            <w:r w:rsidRPr="003A51AC">
              <w:rPr>
                <w:sz w:val="24"/>
                <w:szCs w:val="24"/>
              </w:rPr>
              <w:t>детей первым</w:t>
            </w:r>
          </w:p>
          <w:p w:rsidR="00131A49" w:rsidRPr="003A51AC" w:rsidRDefault="00131A49" w:rsidP="00B70E73">
            <w:pPr>
              <w:shd w:val="clear" w:color="auto" w:fill="FFFFFF"/>
              <w:spacing w:line="240" w:lineRule="auto"/>
              <w:jc w:val="left"/>
              <w:rPr>
                <w:sz w:val="24"/>
                <w:szCs w:val="24"/>
              </w:rPr>
            </w:pPr>
            <w:r w:rsidRPr="003A51AC">
              <w:rPr>
                <w:sz w:val="24"/>
                <w:szCs w:val="24"/>
              </w:rPr>
              <w:t>− улыбка – всегда обязательная часть приветствия;</w:t>
            </w:r>
          </w:p>
          <w:p w:rsidR="00131A49" w:rsidRPr="003A51AC" w:rsidRDefault="00131A49" w:rsidP="00B70E73">
            <w:pPr>
              <w:shd w:val="clear" w:color="auto" w:fill="FFFFFF"/>
              <w:spacing w:line="240" w:lineRule="auto"/>
              <w:jc w:val="left"/>
              <w:rPr>
                <w:sz w:val="24"/>
                <w:szCs w:val="24"/>
              </w:rPr>
            </w:pPr>
            <w:r w:rsidRPr="003A51AC">
              <w:rPr>
                <w:sz w:val="24"/>
                <w:szCs w:val="24"/>
              </w:rPr>
              <w:t>− педагог описывает события и ситуации, но не даёт им оценки;</w:t>
            </w:r>
          </w:p>
          <w:p w:rsidR="00131A49" w:rsidRPr="003A51AC" w:rsidRDefault="00131A49" w:rsidP="00B70E73">
            <w:pPr>
              <w:shd w:val="clear" w:color="auto" w:fill="FFFFFF"/>
              <w:spacing w:line="240" w:lineRule="auto"/>
              <w:jc w:val="left"/>
              <w:rPr>
                <w:sz w:val="24"/>
                <w:szCs w:val="24"/>
              </w:rPr>
            </w:pPr>
            <w:r w:rsidRPr="003A51AC">
              <w:rPr>
                <w:sz w:val="24"/>
                <w:szCs w:val="24"/>
              </w:rPr>
              <w:t>-педагог не обвиняет родителей и не возлагает на них ответственность за</w:t>
            </w:r>
          </w:p>
          <w:p w:rsidR="00131A49" w:rsidRPr="003A51AC" w:rsidRDefault="00131A49" w:rsidP="00B70E73">
            <w:pPr>
              <w:shd w:val="clear" w:color="auto" w:fill="FFFFFF"/>
              <w:spacing w:line="240" w:lineRule="auto"/>
              <w:jc w:val="left"/>
              <w:rPr>
                <w:sz w:val="24"/>
                <w:szCs w:val="24"/>
              </w:rPr>
            </w:pPr>
            <w:r w:rsidRPr="003A51AC">
              <w:rPr>
                <w:sz w:val="24"/>
                <w:szCs w:val="24"/>
              </w:rPr>
              <w:t>-поведение детей в детском саду;</w:t>
            </w:r>
          </w:p>
          <w:p w:rsidR="00131A49" w:rsidRPr="003A51AC" w:rsidRDefault="00131A49" w:rsidP="00B70E73">
            <w:pPr>
              <w:shd w:val="clear" w:color="auto" w:fill="FFFFFF"/>
              <w:spacing w:line="240" w:lineRule="auto"/>
              <w:jc w:val="left"/>
              <w:rPr>
                <w:sz w:val="24"/>
                <w:szCs w:val="24"/>
              </w:rPr>
            </w:pPr>
            <w:r w:rsidRPr="003A51AC">
              <w:rPr>
                <w:sz w:val="24"/>
                <w:szCs w:val="24"/>
              </w:rPr>
              <w:t>− тон общения ровный и дружелюбный, исключается повышение голоса;</w:t>
            </w:r>
          </w:p>
          <w:p w:rsidR="00131A49" w:rsidRPr="003A51AC" w:rsidRDefault="00131A49" w:rsidP="00B70E73">
            <w:pPr>
              <w:shd w:val="clear" w:color="auto" w:fill="FFFFFF"/>
              <w:spacing w:line="240" w:lineRule="auto"/>
              <w:jc w:val="left"/>
              <w:rPr>
                <w:sz w:val="24"/>
                <w:szCs w:val="24"/>
              </w:rPr>
            </w:pPr>
            <w:r w:rsidRPr="003A51AC">
              <w:rPr>
                <w:sz w:val="24"/>
                <w:szCs w:val="24"/>
              </w:rPr>
              <w:t>− уважительное отношение к личности воспитанника;</w:t>
            </w:r>
          </w:p>
          <w:p w:rsidR="00131A49" w:rsidRPr="003A51AC" w:rsidRDefault="00131A49" w:rsidP="00B70E73">
            <w:pPr>
              <w:shd w:val="clear" w:color="auto" w:fill="FFFFFF"/>
              <w:spacing w:line="240" w:lineRule="auto"/>
              <w:jc w:val="left"/>
              <w:rPr>
                <w:sz w:val="24"/>
                <w:szCs w:val="24"/>
              </w:rPr>
            </w:pPr>
            <w:r w:rsidRPr="003A51AC">
              <w:rPr>
                <w:sz w:val="24"/>
                <w:szCs w:val="24"/>
              </w:rPr>
              <w:t>− умение заинтересованно слушать собеседника и сопереживать ему;</w:t>
            </w:r>
          </w:p>
          <w:p w:rsidR="00131A49" w:rsidRPr="003A51AC" w:rsidRDefault="00131A49" w:rsidP="00B70E73">
            <w:pPr>
              <w:shd w:val="clear" w:color="auto" w:fill="FFFFFF"/>
              <w:spacing w:line="240" w:lineRule="auto"/>
              <w:jc w:val="left"/>
              <w:rPr>
                <w:sz w:val="24"/>
                <w:szCs w:val="24"/>
              </w:rPr>
            </w:pPr>
            <w:r w:rsidRPr="003A51AC">
              <w:rPr>
                <w:sz w:val="24"/>
                <w:szCs w:val="24"/>
              </w:rPr>
              <w:t>− умение видеть и слышать воспитанника, сопереживать ему;</w:t>
            </w:r>
          </w:p>
          <w:p w:rsidR="00131A49" w:rsidRPr="003A51AC" w:rsidRDefault="00131A49" w:rsidP="00B70E73">
            <w:pPr>
              <w:shd w:val="clear" w:color="auto" w:fill="FFFFFF"/>
              <w:spacing w:line="240" w:lineRule="auto"/>
              <w:jc w:val="left"/>
              <w:rPr>
                <w:sz w:val="24"/>
                <w:szCs w:val="24"/>
              </w:rPr>
            </w:pPr>
            <w:r w:rsidRPr="003A51AC">
              <w:rPr>
                <w:sz w:val="24"/>
                <w:szCs w:val="24"/>
              </w:rPr>
              <w:t>− уравновешенность и самообладание, выдержка в отношениях с детьми;</w:t>
            </w:r>
          </w:p>
          <w:p w:rsidR="00131A49" w:rsidRPr="003A51AC" w:rsidRDefault="00131A49" w:rsidP="00B70E73">
            <w:pPr>
              <w:shd w:val="clear" w:color="auto" w:fill="FFFFFF"/>
              <w:spacing w:line="240" w:lineRule="auto"/>
              <w:jc w:val="left"/>
              <w:rPr>
                <w:sz w:val="24"/>
                <w:szCs w:val="24"/>
              </w:rPr>
            </w:pPr>
            <w:r w:rsidRPr="003A51AC">
              <w:rPr>
                <w:sz w:val="24"/>
                <w:szCs w:val="24"/>
              </w:rPr>
              <w:t>− умение быстро и правильно оценивать сложившуюся обстановку и в то же</w:t>
            </w:r>
          </w:p>
          <w:p w:rsidR="00131A49" w:rsidRPr="003A51AC" w:rsidRDefault="00131A49" w:rsidP="00B70E73">
            <w:pPr>
              <w:shd w:val="clear" w:color="auto" w:fill="FFFFFF"/>
              <w:spacing w:line="240" w:lineRule="auto"/>
              <w:jc w:val="left"/>
              <w:rPr>
                <w:sz w:val="24"/>
                <w:szCs w:val="24"/>
              </w:rPr>
            </w:pPr>
            <w:r w:rsidRPr="003A51AC">
              <w:rPr>
                <w:sz w:val="24"/>
                <w:szCs w:val="24"/>
              </w:rPr>
              <w:t>время не торопиться с выводами о поведении и способностях воспитанников;</w:t>
            </w:r>
          </w:p>
          <w:p w:rsidR="00131A49" w:rsidRPr="003A51AC" w:rsidRDefault="00131A49" w:rsidP="00B70E73">
            <w:pPr>
              <w:shd w:val="clear" w:color="auto" w:fill="FFFFFF"/>
              <w:spacing w:line="240" w:lineRule="auto"/>
              <w:jc w:val="left"/>
              <w:rPr>
                <w:sz w:val="24"/>
                <w:szCs w:val="24"/>
              </w:rPr>
            </w:pPr>
            <w:r w:rsidRPr="003A51AC">
              <w:rPr>
                <w:sz w:val="24"/>
                <w:szCs w:val="24"/>
              </w:rPr>
              <w:t>− умение сочетать мягкий эмоциональный и деловой тон в отношениях с детьми;</w:t>
            </w:r>
          </w:p>
          <w:p w:rsidR="00131A49" w:rsidRPr="003A51AC" w:rsidRDefault="00131A49" w:rsidP="00B70E73">
            <w:pPr>
              <w:shd w:val="clear" w:color="auto" w:fill="FFFFFF"/>
              <w:spacing w:line="240" w:lineRule="auto"/>
              <w:jc w:val="left"/>
              <w:rPr>
                <w:sz w:val="24"/>
                <w:szCs w:val="24"/>
              </w:rPr>
            </w:pPr>
            <w:r w:rsidRPr="003A51AC">
              <w:rPr>
                <w:sz w:val="24"/>
                <w:szCs w:val="24"/>
              </w:rPr>
              <w:lastRenderedPageBreak/>
              <w:t>− умение сочетать требовательность с чутким отношением к воспитанникам;</w:t>
            </w:r>
          </w:p>
          <w:p w:rsidR="00131A49" w:rsidRPr="003A51AC" w:rsidRDefault="00131A49" w:rsidP="00B70E73">
            <w:pPr>
              <w:shd w:val="clear" w:color="auto" w:fill="FFFFFF"/>
              <w:spacing w:line="240" w:lineRule="auto"/>
              <w:jc w:val="left"/>
              <w:rPr>
                <w:sz w:val="24"/>
                <w:szCs w:val="24"/>
              </w:rPr>
            </w:pPr>
            <w:r w:rsidRPr="003A51AC">
              <w:rPr>
                <w:sz w:val="24"/>
                <w:szCs w:val="24"/>
              </w:rPr>
              <w:t>− знание возрастных и индивидуальных особенностей воспитанников;</w:t>
            </w:r>
          </w:p>
          <w:p w:rsidR="00131A49" w:rsidRPr="003A51AC" w:rsidRDefault="00131A49" w:rsidP="00B70E73">
            <w:pPr>
              <w:shd w:val="clear" w:color="auto" w:fill="FFFFFF"/>
              <w:spacing w:line="240" w:lineRule="auto"/>
              <w:jc w:val="left"/>
              <w:rPr>
                <w:sz w:val="24"/>
                <w:szCs w:val="24"/>
              </w:rPr>
            </w:pPr>
            <w:r w:rsidRPr="003A51AC">
              <w:rPr>
                <w:sz w:val="24"/>
                <w:szCs w:val="24"/>
              </w:rPr>
              <w:t>− соответствие внешнего вида статусу воспитателя детского сада.</w:t>
            </w:r>
          </w:p>
          <w:p w:rsidR="00131A49" w:rsidRPr="003A51AC" w:rsidRDefault="00131A49" w:rsidP="00B70E73">
            <w:pPr>
              <w:shd w:val="clear" w:color="auto" w:fill="FFFFFF"/>
              <w:spacing w:line="240" w:lineRule="auto"/>
              <w:jc w:val="left"/>
              <w:rPr>
                <w:sz w:val="24"/>
                <w:szCs w:val="24"/>
                <w:shd w:val="clear" w:color="auto" w:fill="FFFFFF"/>
              </w:rPr>
            </w:pPr>
            <w:r w:rsidRPr="003A51AC">
              <w:rPr>
                <w:rFonts w:eastAsiaTheme="minorEastAsia"/>
                <w:b/>
                <w:kern w:val="24"/>
                <w:sz w:val="24"/>
                <w:szCs w:val="24"/>
              </w:rPr>
              <w:t>Ключевые  правила ДОО</w:t>
            </w:r>
          </w:p>
          <w:p w:rsidR="00131A49" w:rsidRPr="003A51AC" w:rsidRDefault="00131A49" w:rsidP="00B70E73">
            <w:pPr>
              <w:shd w:val="clear" w:color="auto" w:fill="FFFFFF"/>
              <w:spacing w:line="240" w:lineRule="auto"/>
              <w:jc w:val="left"/>
              <w:rPr>
                <w:sz w:val="24"/>
                <w:szCs w:val="24"/>
                <w:shd w:val="clear" w:color="auto" w:fill="FFFFFF"/>
              </w:rPr>
            </w:pPr>
            <w:r w:rsidRPr="003A51AC">
              <w:rPr>
                <w:b/>
                <w:sz w:val="24"/>
                <w:szCs w:val="24"/>
                <w:shd w:val="clear" w:color="auto" w:fill="FFFFFF"/>
              </w:rPr>
              <w:t>Пример:</w:t>
            </w:r>
            <w:r w:rsidRPr="003A51AC">
              <w:rPr>
                <w:sz w:val="24"/>
                <w:szCs w:val="24"/>
                <w:shd w:val="clear" w:color="auto" w:fill="FFFFFF"/>
              </w:rPr>
              <w:t xml:space="preserve"> регулярная зарядка для детей в группе</w:t>
            </w:r>
          </w:p>
          <w:p w:rsidR="00131A49" w:rsidRPr="003A51AC" w:rsidRDefault="00131A49" w:rsidP="00B70E73">
            <w:pPr>
              <w:shd w:val="clear" w:color="auto" w:fill="FFFFFF"/>
              <w:spacing w:line="240" w:lineRule="auto"/>
              <w:jc w:val="left"/>
              <w:rPr>
                <w:sz w:val="24"/>
                <w:szCs w:val="24"/>
              </w:rPr>
            </w:pPr>
            <w:r w:rsidRPr="003A51AC">
              <w:rPr>
                <w:sz w:val="24"/>
                <w:szCs w:val="24"/>
              </w:rPr>
              <w:t>Прием воспитанников, впервые поступающих в дошкольное ДОО, осуществляется на основании медицинского заключения.</w:t>
            </w:r>
          </w:p>
          <w:p w:rsidR="00131A49" w:rsidRPr="003A51AC" w:rsidRDefault="00131A49" w:rsidP="00B70E73">
            <w:pPr>
              <w:shd w:val="clear" w:color="auto" w:fill="FFFFFF"/>
              <w:spacing w:line="240" w:lineRule="auto"/>
              <w:jc w:val="left"/>
              <w:rPr>
                <w:sz w:val="24"/>
                <w:szCs w:val="24"/>
              </w:rPr>
            </w:pPr>
            <w:r w:rsidRPr="003A51AC">
              <w:rPr>
                <w:sz w:val="24"/>
                <w:szCs w:val="24"/>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131A49" w:rsidRPr="003A51AC" w:rsidRDefault="00131A49" w:rsidP="00B70E73">
            <w:pPr>
              <w:shd w:val="clear" w:color="auto" w:fill="FFFFFF"/>
              <w:spacing w:line="240" w:lineRule="auto"/>
              <w:jc w:val="left"/>
              <w:rPr>
                <w:sz w:val="24"/>
                <w:szCs w:val="24"/>
              </w:rPr>
            </w:pPr>
            <w:r w:rsidRPr="003A51AC">
              <w:rPr>
                <w:sz w:val="24"/>
                <w:szCs w:val="24"/>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131A49" w:rsidRPr="003A51AC" w:rsidRDefault="00131A49" w:rsidP="00B70E73">
            <w:pPr>
              <w:shd w:val="clear" w:color="auto" w:fill="FFFFFF"/>
              <w:spacing w:line="240" w:lineRule="auto"/>
              <w:jc w:val="left"/>
              <w:rPr>
                <w:sz w:val="24"/>
                <w:szCs w:val="24"/>
              </w:rPr>
            </w:pPr>
            <w:r w:rsidRPr="003A51AC">
              <w:rPr>
                <w:sz w:val="24"/>
                <w:szCs w:val="24"/>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131A49" w:rsidRPr="003A51AC" w:rsidRDefault="00131A49" w:rsidP="00B70E73">
            <w:pPr>
              <w:shd w:val="clear" w:color="auto" w:fill="FFFFFF"/>
              <w:spacing w:line="240" w:lineRule="auto"/>
              <w:jc w:val="left"/>
              <w:rPr>
                <w:sz w:val="24"/>
                <w:szCs w:val="24"/>
              </w:rPr>
            </w:pPr>
            <w:r w:rsidRPr="003A51AC">
              <w:rPr>
                <w:b/>
                <w:sz w:val="24"/>
                <w:szCs w:val="24"/>
              </w:rPr>
              <w:t>Категорически запрещается приносить в детский сад</w:t>
            </w:r>
            <w:r w:rsidRPr="003A51AC">
              <w:rPr>
                <w:sz w:val="24"/>
                <w:szCs w:val="24"/>
              </w:rPr>
              <w:t>:</w:t>
            </w:r>
          </w:p>
          <w:p w:rsidR="00131A49" w:rsidRPr="003A51AC" w:rsidRDefault="00131A49" w:rsidP="00B70E73">
            <w:pPr>
              <w:shd w:val="clear" w:color="auto" w:fill="FFFFFF"/>
              <w:spacing w:line="240" w:lineRule="auto"/>
              <w:jc w:val="left"/>
              <w:rPr>
                <w:sz w:val="24"/>
                <w:szCs w:val="24"/>
              </w:rPr>
            </w:pPr>
            <w:r w:rsidRPr="003A51AC">
              <w:rPr>
                <w:sz w:val="24"/>
                <w:szCs w:val="24"/>
              </w:rPr>
              <w:sym w:font="Symbol" w:char="F0B7"/>
            </w:r>
            <w:r w:rsidRPr="003A51AC">
              <w:rPr>
                <w:sz w:val="24"/>
                <w:szCs w:val="24"/>
              </w:rPr>
              <w:t xml:space="preserve">острые, режущие, стеклянные предметы, а также мелкие предметы (бусинки, пуговицы и т.д.). </w:t>
            </w:r>
          </w:p>
          <w:p w:rsidR="00131A49" w:rsidRPr="003A51AC" w:rsidRDefault="00131A49" w:rsidP="00B70E73">
            <w:pPr>
              <w:shd w:val="clear" w:color="auto" w:fill="FFFFFF"/>
              <w:spacing w:line="240" w:lineRule="auto"/>
              <w:jc w:val="left"/>
              <w:rPr>
                <w:sz w:val="24"/>
                <w:szCs w:val="24"/>
              </w:rPr>
            </w:pPr>
            <w:r w:rsidRPr="003A51AC">
              <w:rPr>
                <w:sz w:val="24"/>
                <w:szCs w:val="24"/>
              </w:rPr>
              <w:sym w:font="Symbol" w:char="F0B7"/>
            </w:r>
            <w:r w:rsidRPr="003A51AC">
              <w:rPr>
                <w:sz w:val="24"/>
                <w:szCs w:val="24"/>
              </w:rPr>
              <w:t xml:space="preserve"> продукты питания для угощения воспитанников. </w:t>
            </w:r>
          </w:p>
          <w:p w:rsidR="00131A49" w:rsidRPr="003A51AC" w:rsidRDefault="00131A49" w:rsidP="00B70E73">
            <w:pPr>
              <w:shd w:val="clear" w:color="auto" w:fill="FFFFFF"/>
              <w:spacing w:line="240" w:lineRule="auto"/>
              <w:jc w:val="left"/>
              <w:rPr>
                <w:sz w:val="24"/>
                <w:szCs w:val="24"/>
              </w:rPr>
            </w:pPr>
            <w:r w:rsidRPr="003A51AC">
              <w:rPr>
                <w:sz w:val="24"/>
                <w:szCs w:val="24"/>
              </w:rPr>
              <w:sym w:font="Symbol" w:char="F0B7"/>
            </w:r>
            <w:r w:rsidRPr="003A51AC">
              <w:rPr>
                <w:sz w:val="24"/>
                <w:szCs w:val="24"/>
              </w:rPr>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131A49" w:rsidRPr="003A51AC" w:rsidRDefault="00131A49" w:rsidP="00B70E73">
            <w:pPr>
              <w:spacing w:line="240" w:lineRule="auto"/>
              <w:ind w:firstLine="567"/>
              <w:jc w:val="left"/>
              <w:rPr>
                <w:rFonts w:eastAsiaTheme="minorEastAsia"/>
                <w:b/>
                <w:kern w:val="24"/>
                <w:sz w:val="24"/>
                <w:szCs w:val="24"/>
              </w:rPr>
            </w:pPr>
            <w:r w:rsidRPr="003A51AC">
              <w:rPr>
                <w:rFonts w:eastAsiaTheme="minorEastAsia"/>
                <w:b/>
                <w:kern w:val="24"/>
                <w:sz w:val="24"/>
                <w:szCs w:val="24"/>
              </w:rPr>
              <w:t>Правила для семьи:</w:t>
            </w:r>
          </w:p>
          <w:p w:rsidR="00131A49" w:rsidRPr="003A51AC" w:rsidRDefault="00131A49" w:rsidP="00B70E73">
            <w:pPr>
              <w:spacing w:line="240" w:lineRule="auto"/>
              <w:jc w:val="left"/>
              <w:rPr>
                <w:sz w:val="24"/>
                <w:szCs w:val="24"/>
              </w:rPr>
            </w:pPr>
            <w:r w:rsidRPr="003A51AC">
              <w:rPr>
                <w:sz w:val="24"/>
                <w:szCs w:val="24"/>
              </w:rPr>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rsidR="00131A49" w:rsidRPr="003A51AC" w:rsidRDefault="00131A49" w:rsidP="00B70E73">
            <w:pPr>
              <w:spacing w:line="240" w:lineRule="auto"/>
              <w:jc w:val="left"/>
              <w:rPr>
                <w:sz w:val="24"/>
                <w:szCs w:val="24"/>
              </w:rPr>
            </w:pPr>
            <w:r w:rsidRPr="003A51AC">
              <w:rPr>
                <w:sz w:val="24"/>
                <w:szCs w:val="24"/>
              </w:rPr>
              <w:t xml:space="preserve">Родители (законные представители) обязаны лично передать воспитанника в руки воспитателю группы и забирать ребенка лично. </w:t>
            </w:r>
          </w:p>
          <w:p w:rsidR="00131A49" w:rsidRPr="003A51AC" w:rsidRDefault="00131A49" w:rsidP="00B70E73">
            <w:pPr>
              <w:spacing w:line="240" w:lineRule="auto"/>
              <w:jc w:val="left"/>
              <w:rPr>
                <w:sz w:val="24"/>
                <w:szCs w:val="24"/>
              </w:rPr>
            </w:pPr>
            <w:r w:rsidRPr="003A51AC">
              <w:rPr>
                <w:sz w:val="24"/>
                <w:szCs w:val="24"/>
              </w:rPr>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w:t>
            </w:r>
            <w:r w:rsidRPr="003A51AC">
              <w:rPr>
                <w:sz w:val="24"/>
                <w:szCs w:val="24"/>
              </w:rPr>
              <w:lastRenderedPageBreak/>
              <w:t xml:space="preserve">наркотическом опьянении. </w:t>
            </w:r>
          </w:p>
          <w:p w:rsidR="00131A49" w:rsidRPr="003A51AC" w:rsidRDefault="00131A49" w:rsidP="00B70E73">
            <w:pPr>
              <w:spacing w:line="240" w:lineRule="auto"/>
              <w:jc w:val="left"/>
              <w:rPr>
                <w:sz w:val="24"/>
                <w:szCs w:val="24"/>
              </w:rPr>
            </w:pPr>
            <w:r w:rsidRPr="003A51AC">
              <w:rPr>
                <w:sz w:val="24"/>
                <w:szCs w:val="24"/>
              </w:rPr>
              <w:t xml:space="preserve"> Родители (законные представители) обяз</w:t>
            </w:r>
            <w:r>
              <w:rPr>
                <w:sz w:val="24"/>
                <w:szCs w:val="24"/>
              </w:rPr>
              <w:t>аны забрать своего ребенка до 16.45</w:t>
            </w:r>
            <w:r w:rsidRPr="003A51AC">
              <w:rPr>
                <w:sz w:val="24"/>
                <w:szCs w:val="24"/>
              </w:rPr>
              <w:t xml:space="preserve">. В случае неожиданной задержки, родитель (законный представитель) должен незамедлительно связаться с воспитателем группы. </w:t>
            </w:r>
          </w:p>
          <w:p w:rsidR="00131A49" w:rsidRPr="003A51AC" w:rsidRDefault="00131A49" w:rsidP="00B70E73">
            <w:pPr>
              <w:spacing w:line="240" w:lineRule="auto"/>
              <w:jc w:val="left"/>
              <w:rPr>
                <w:sz w:val="24"/>
                <w:szCs w:val="24"/>
              </w:rPr>
            </w:pPr>
            <w:r w:rsidRPr="003A51AC">
              <w:rPr>
                <w:sz w:val="24"/>
                <w:szCs w:val="24"/>
              </w:rPr>
              <w:t xml:space="preserve"> 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131A49" w:rsidRPr="003A51AC" w:rsidRDefault="00131A49" w:rsidP="00B70E73">
            <w:pPr>
              <w:spacing w:line="240" w:lineRule="auto"/>
              <w:jc w:val="left"/>
              <w:rPr>
                <w:b/>
                <w:sz w:val="24"/>
                <w:szCs w:val="24"/>
              </w:rPr>
            </w:pPr>
            <w:r w:rsidRPr="003A51AC">
              <w:rPr>
                <w:b/>
                <w:sz w:val="24"/>
                <w:szCs w:val="24"/>
              </w:rPr>
              <w:t>Павила по организации режима дня и образовательной деятельности воспитанника:</w:t>
            </w:r>
          </w:p>
          <w:p w:rsidR="00131A49" w:rsidRPr="003A51AC" w:rsidRDefault="00131A49" w:rsidP="00B70E73">
            <w:pPr>
              <w:spacing w:line="240" w:lineRule="auto"/>
              <w:jc w:val="left"/>
              <w:rPr>
                <w:sz w:val="24"/>
                <w:szCs w:val="24"/>
              </w:rPr>
            </w:pPr>
            <w:r w:rsidRPr="003A51AC">
              <w:rPr>
                <w:sz w:val="24"/>
                <w:szCs w:val="24"/>
              </w:rPr>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rsidR="00131A49" w:rsidRPr="003A51AC" w:rsidRDefault="00131A49" w:rsidP="00B70E73">
            <w:pPr>
              <w:spacing w:line="240" w:lineRule="auto"/>
              <w:jc w:val="left"/>
              <w:rPr>
                <w:sz w:val="24"/>
                <w:szCs w:val="24"/>
              </w:rPr>
            </w:pPr>
            <w:r w:rsidRPr="003A51AC">
              <w:rPr>
                <w:sz w:val="24"/>
                <w:szCs w:val="24"/>
              </w:rPr>
              <w:t xml:space="preserve"> 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131A49" w:rsidRPr="003A51AC" w:rsidRDefault="00131A49" w:rsidP="00B70E73">
            <w:pPr>
              <w:spacing w:line="240" w:lineRule="auto"/>
              <w:jc w:val="left"/>
              <w:rPr>
                <w:sz w:val="24"/>
                <w:szCs w:val="24"/>
              </w:rPr>
            </w:pPr>
            <w:r w:rsidRPr="003A51AC">
              <w:rPr>
                <w:sz w:val="24"/>
                <w:szCs w:val="24"/>
              </w:rPr>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131A49" w:rsidRPr="003A51AC" w:rsidRDefault="00131A49" w:rsidP="00B70E73">
            <w:pPr>
              <w:spacing w:line="240" w:lineRule="auto"/>
              <w:jc w:val="left"/>
              <w:rPr>
                <w:sz w:val="24"/>
                <w:szCs w:val="24"/>
              </w:rPr>
            </w:pPr>
            <w:r w:rsidRPr="003A51AC">
              <w:rPr>
                <w:sz w:val="24"/>
                <w:szCs w:val="24"/>
              </w:rP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rsidR="00131A49" w:rsidRPr="003A51AC" w:rsidRDefault="00131A49" w:rsidP="00B70E73">
            <w:pPr>
              <w:spacing w:line="240" w:lineRule="auto"/>
              <w:jc w:val="left"/>
              <w:rPr>
                <w:b/>
                <w:sz w:val="24"/>
                <w:szCs w:val="24"/>
              </w:rPr>
            </w:pPr>
            <w:r w:rsidRPr="003A51AC">
              <w:rPr>
                <w:b/>
                <w:sz w:val="24"/>
                <w:szCs w:val="24"/>
              </w:rPr>
              <w:t>Права воспитанников ДОО</w:t>
            </w:r>
          </w:p>
          <w:p w:rsidR="00131A49" w:rsidRPr="003A51AC" w:rsidRDefault="00131A49" w:rsidP="00B70E73">
            <w:pPr>
              <w:spacing w:line="240" w:lineRule="auto"/>
              <w:jc w:val="left"/>
              <w:rPr>
                <w:sz w:val="24"/>
                <w:szCs w:val="24"/>
              </w:rPr>
            </w:pPr>
            <w:r w:rsidRPr="003A51AC">
              <w:rPr>
                <w:sz w:val="24"/>
                <w:szCs w:val="24"/>
              </w:rPr>
              <w:t xml:space="preserve">ДОО реализует право воспитанников на образование, гарантированное государством.  </w:t>
            </w:r>
            <w:r w:rsidRPr="003A51AC">
              <w:rPr>
                <w:b/>
                <w:sz w:val="24"/>
                <w:szCs w:val="24"/>
              </w:rPr>
              <w:t>Воспитанники, посещающие ДОО, имеют право на:</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уважение человеческого достоинства, защиту от всех форм физического, психологического насилия, от оскорбления личности; </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охрану жизни и здоровья воспитанника;</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свободное выражение собственных взглядов и убеждений; </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предоставление условий для разностороннего развития с учётом возрастных и индивидуальных особенностей; </w:t>
            </w:r>
          </w:p>
          <w:p w:rsidR="00131A49" w:rsidRPr="003A51AC" w:rsidRDefault="00131A49" w:rsidP="00B70E73">
            <w:pPr>
              <w:spacing w:line="240" w:lineRule="auto"/>
              <w:jc w:val="left"/>
              <w:rPr>
                <w:sz w:val="24"/>
                <w:szCs w:val="24"/>
              </w:rPr>
            </w:pPr>
            <w:r w:rsidRPr="003A51AC">
              <w:rPr>
                <w:sz w:val="24"/>
                <w:szCs w:val="24"/>
              </w:rPr>
              <w:t xml:space="preserve">, медицинской и социальной помощи в ДОО в соответствии с образовательными потребностями, возрастными и индивидуальными особенностями </w:t>
            </w:r>
            <w:r w:rsidRPr="003A51AC">
              <w:rPr>
                <w:sz w:val="24"/>
                <w:szCs w:val="24"/>
              </w:rPr>
              <w:sym w:font="Symbol" w:char="F0B7"/>
            </w:r>
            <w:r w:rsidRPr="003A51AC">
              <w:rPr>
                <w:sz w:val="24"/>
                <w:szCs w:val="24"/>
              </w:rPr>
              <w:t xml:space="preserve"> перевод для получения дошкольного образования в форме семейного образования; </w:t>
            </w:r>
          </w:p>
          <w:p w:rsidR="00131A49" w:rsidRPr="003A51AC" w:rsidRDefault="00131A49" w:rsidP="00B70E73">
            <w:pPr>
              <w:spacing w:line="240" w:lineRule="auto"/>
              <w:jc w:val="left"/>
              <w:rPr>
                <w:sz w:val="24"/>
                <w:szCs w:val="24"/>
              </w:rPr>
            </w:pPr>
            <w:r w:rsidRPr="003A51AC">
              <w:rPr>
                <w:sz w:val="24"/>
                <w:szCs w:val="24"/>
              </w:rPr>
              <w:lastRenderedPageBreak/>
              <w:sym w:font="Symbol" w:char="F0B7"/>
            </w:r>
            <w:r w:rsidRPr="003A51AC">
              <w:rPr>
                <w:sz w:val="24"/>
                <w:szCs w:val="24"/>
              </w:rP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r w:rsidRPr="003A51AC">
              <w:rPr>
                <w:sz w:val="24"/>
                <w:szCs w:val="24"/>
              </w:rPr>
              <w:sym w:font="Symbol" w:char="F0B7"/>
            </w:r>
            <w:r w:rsidRPr="003A51AC">
              <w:rPr>
                <w:sz w:val="24"/>
                <w:szCs w:val="24"/>
              </w:rPr>
              <w:t xml:space="preserve"> поощрение за успехи в образовательной, творческой, спортивной деятельности;</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пользование имеющимися в ДОО объектами культуры и спорта, лечебно-оздоровительной инфраструктурой в установленном порядке; </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получение дополнительных образовательных услуг</w:t>
            </w:r>
          </w:p>
          <w:p w:rsidR="00131A49" w:rsidRPr="003A51AC" w:rsidRDefault="00131A49" w:rsidP="00B70E73">
            <w:pPr>
              <w:spacing w:line="240" w:lineRule="auto"/>
              <w:jc w:val="left"/>
              <w:rPr>
                <w:sz w:val="24"/>
                <w:szCs w:val="24"/>
              </w:rPr>
            </w:pPr>
            <w:r w:rsidRPr="003A51AC">
              <w:rPr>
                <w:sz w:val="24"/>
                <w:szCs w:val="24"/>
              </w:rPr>
              <w:t>Дисциплина в ДОО поддерживается на основе уважения человеческого достоинства всех участников образовательных отношений</w:t>
            </w:r>
          </w:p>
          <w:p w:rsidR="00131A49" w:rsidRPr="003A51AC" w:rsidRDefault="00131A49" w:rsidP="00B70E73">
            <w:pPr>
              <w:spacing w:line="240" w:lineRule="auto"/>
              <w:jc w:val="left"/>
              <w:rPr>
                <w:sz w:val="24"/>
                <w:szCs w:val="24"/>
              </w:rPr>
            </w:pPr>
            <w:r w:rsidRPr="003A51AC">
              <w:rPr>
                <w:sz w:val="24"/>
                <w:szCs w:val="24"/>
              </w:rPr>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rsidR="00131A49" w:rsidRPr="003A51AC" w:rsidRDefault="00131A49" w:rsidP="00B70E73">
            <w:pPr>
              <w:spacing w:line="240" w:lineRule="auto"/>
              <w:jc w:val="left"/>
              <w:rPr>
                <w:b/>
                <w:sz w:val="24"/>
                <w:szCs w:val="24"/>
              </w:rPr>
            </w:pPr>
            <w:r w:rsidRPr="003A51AC">
              <w:rPr>
                <w:b/>
                <w:sz w:val="24"/>
                <w:szCs w:val="24"/>
              </w:rPr>
              <w:t>Защита несовершеннолетних воспитанников ДОО:</w:t>
            </w:r>
          </w:p>
          <w:p w:rsidR="00131A49" w:rsidRPr="003A51AC" w:rsidRDefault="00131A49" w:rsidP="00B70E73">
            <w:pPr>
              <w:spacing w:line="240" w:lineRule="auto"/>
              <w:jc w:val="left"/>
              <w:rPr>
                <w:sz w:val="24"/>
                <w:szCs w:val="24"/>
              </w:rPr>
            </w:pPr>
            <w:r w:rsidRPr="003A51AC">
              <w:rPr>
                <w:sz w:val="24"/>
                <w:szCs w:val="24"/>
              </w:rPr>
              <w:t>Спорные и конфликтные ситуации нужно решать только в отсутствии воспитанников.</w:t>
            </w:r>
          </w:p>
          <w:p w:rsidR="00131A49" w:rsidRPr="003A51AC" w:rsidRDefault="00131A49" w:rsidP="00B70E73">
            <w:pPr>
              <w:spacing w:line="240" w:lineRule="auto"/>
              <w:jc w:val="left"/>
              <w:rPr>
                <w:sz w:val="24"/>
                <w:szCs w:val="24"/>
              </w:rPr>
            </w:pPr>
            <w:r w:rsidRPr="003A51AC">
              <w:rPr>
                <w:sz w:val="24"/>
                <w:szCs w:val="24"/>
              </w:rPr>
              <w:t xml:space="preserve"> В целях защиты прав воспитанников их родителей (законных представителей) самостоятельно или через своих представителей вправе: </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направить в органы управления ДОО обращение о нарушении и (или) ущемлении прав свобод и социальных гарантий несовершеннолетних воспитанников;</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использовать незапрещенные законодательством Российской Федерации иные способы защиты своих прав законных интересов.</w:t>
            </w:r>
          </w:p>
          <w:p w:rsidR="00131A49" w:rsidRPr="003A51AC" w:rsidRDefault="00131A49" w:rsidP="00B70E73">
            <w:pPr>
              <w:spacing w:line="240" w:lineRule="auto"/>
              <w:jc w:val="left"/>
              <w:rPr>
                <w:b/>
                <w:sz w:val="24"/>
                <w:szCs w:val="24"/>
              </w:rPr>
            </w:pPr>
            <w:r w:rsidRPr="003A51AC">
              <w:rPr>
                <w:b/>
                <w:sz w:val="24"/>
                <w:szCs w:val="24"/>
              </w:rPr>
              <w:t>Меры социальной защиты</w:t>
            </w:r>
          </w:p>
          <w:p w:rsidR="00131A49" w:rsidRPr="003A51AC" w:rsidRDefault="00131A49" w:rsidP="00B70E73">
            <w:pPr>
              <w:spacing w:line="240" w:lineRule="auto"/>
              <w:jc w:val="left"/>
              <w:rPr>
                <w:sz w:val="24"/>
                <w:szCs w:val="24"/>
              </w:rPr>
            </w:pPr>
            <w:r w:rsidRPr="003A51AC">
              <w:rPr>
                <w:sz w:val="24"/>
                <w:szCs w:val="24"/>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131A49" w:rsidRPr="003A51AC" w:rsidRDefault="00131A49" w:rsidP="00B70E73">
            <w:pPr>
              <w:spacing w:line="240" w:lineRule="auto"/>
              <w:jc w:val="left"/>
              <w:rPr>
                <w:sz w:val="24"/>
                <w:szCs w:val="24"/>
              </w:rPr>
            </w:pPr>
            <w:r w:rsidRPr="003A51AC">
              <w:rPr>
                <w:sz w:val="24"/>
                <w:szCs w:val="24"/>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131A49" w:rsidRPr="003A51AC" w:rsidRDefault="00131A49" w:rsidP="00B70E73">
            <w:pPr>
              <w:spacing w:line="240" w:lineRule="auto"/>
              <w:jc w:val="left"/>
              <w:rPr>
                <w:b/>
                <w:sz w:val="24"/>
                <w:szCs w:val="24"/>
              </w:rPr>
            </w:pPr>
            <w:r w:rsidRPr="003A51AC">
              <w:rPr>
                <w:b/>
                <w:sz w:val="24"/>
                <w:szCs w:val="24"/>
              </w:rPr>
              <w:t>Правила по сотрудничеству с родителями</w:t>
            </w:r>
          </w:p>
          <w:p w:rsidR="00131A49" w:rsidRPr="003A51AC" w:rsidRDefault="00131A49" w:rsidP="00B70E73">
            <w:pPr>
              <w:spacing w:line="240" w:lineRule="auto"/>
              <w:jc w:val="left"/>
              <w:rPr>
                <w:sz w:val="24"/>
                <w:szCs w:val="24"/>
              </w:rPr>
            </w:pPr>
            <w:r w:rsidRPr="003A51AC">
              <w:rPr>
                <w:sz w:val="24"/>
                <w:szCs w:val="24"/>
              </w:rPr>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ДОО в спе</w:t>
            </w:r>
            <w:r w:rsidR="00C062A4">
              <w:rPr>
                <w:sz w:val="24"/>
                <w:szCs w:val="24"/>
              </w:rPr>
              <w:t>циально отведённое на это время</w:t>
            </w:r>
          </w:p>
          <w:p w:rsidR="00131A49" w:rsidRPr="003A51AC" w:rsidRDefault="00131A49" w:rsidP="00B70E73">
            <w:pPr>
              <w:spacing w:line="240" w:lineRule="auto"/>
              <w:jc w:val="left"/>
              <w:rPr>
                <w:sz w:val="24"/>
                <w:szCs w:val="24"/>
              </w:rPr>
            </w:pPr>
            <w:r w:rsidRPr="003A51AC">
              <w:rPr>
                <w:b/>
                <w:sz w:val="24"/>
                <w:szCs w:val="24"/>
              </w:rPr>
              <w:lastRenderedPageBreak/>
              <w:t>Каждый родитель (законный представитель) имеет право</w:t>
            </w:r>
            <w:r w:rsidRPr="003A51AC">
              <w:rPr>
                <w:sz w:val="24"/>
                <w:szCs w:val="24"/>
              </w:rPr>
              <w:t xml:space="preserve">: </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быть избранным в родительский совет группы; </w:t>
            </w:r>
          </w:p>
          <w:p w:rsidR="00131A49" w:rsidRPr="003A51AC" w:rsidRDefault="00131A49" w:rsidP="00B70E73">
            <w:pPr>
              <w:spacing w:line="240" w:lineRule="auto"/>
              <w:jc w:val="left"/>
              <w:rPr>
                <w:sz w:val="24"/>
                <w:szCs w:val="24"/>
              </w:rPr>
            </w:pPr>
            <w:r w:rsidRPr="003A51AC">
              <w:rPr>
                <w:sz w:val="24"/>
                <w:szCs w:val="24"/>
              </w:rPr>
              <w:sym w:font="Symbol" w:char="F0B7"/>
            </w:r>
            <w:r w:rsidRPr="003A51AC">
              <w:rPr>
                <w:sz w:val="24"/>
                <w:szCs w:val="24"/>
              </w:rPr>
              <w:t xml:space="preserve"> повышать педагогическую культуру; </w:t>
            </w:r>
          </w:p>
          <w:p w:rsidR="00131A49" w:rsidRPr="00C062A4" w:rsidRDefault="00131A49" w:rsidP="00C062A4">
            <w:r w:rsidRPr="003A51AC">
              <w:sym w:font="Symbol" w:char="F0B7"/>
            </w:r>
            <w:r w:rsidRPr="003A51AC">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обратиться к </w:t>
            </w:r>
            <w:r w:rsidR="00C062A4">
              <w:t>ИОД(исполняющий обязанности директора)</w:t>
            </w:r>
          </w:p>
          <w:p w:rsidR="00131A49" w:rsidRPr="003A51AC" w:rsidRDefault="00131A49" w:rsidP="00B70E73">
            <w:pPr>
              <w:spacing w:line="240" w:lineRule="auto"/>
              <w:jc w:val="left"/>
              <w:rPr>
                <w:b/>
                <w:sz w:val="24"/>
                <w:szCs w:val="24"/>
              </w:rPr>
            </w:pPr>
          </w:p>
        </w:tc>
      </w:tr>
      <w:tr w:rsidR="00131A49" w:rsidRPr="003A51AC" w:rsidTr="00B70E73">
        <w:trPr>
          <w:trHeight w:val="744"/>
        </w:trPr>
        <w:tc>
          <w:tcPr>
            <w:tcW w:w="1730"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lastRenderedPageBreak/>
              <w:t>Традиции  и ритуалы, особые нормы этикета в ДОО</w:t>
            </w:r>
          </w:p>
        </w:tc>
        <w:tc>
          <w:tcPr>
            <w:tcW w:w="3270" w:type="pct"/>
            <w:shd w:val="clear" w:color="auto" w:fill="FFFFFF" w:themeFill="background1"/>
            <w:tcMar>
              <w:top w:w="72" w:type="dxa"/>
              <w:left w:w="144" w:type="dxa"/>
              <w:bottom w:w="72" w:type="dxa"/>
              <w:right w:w="144" w:type="dxa"/>
            </w:tcMar>
            <w:hideMark/>
          </w:tcPr>
          <w:p w:rsidR="00131A49" w:rsidRPr="003A51AC" w:rsidRDefault="00131A49" w:rsidP="00B70E73">
            <w:pPr>
              <w:pStyle w:val="a5"/>
              <w:shd w:val="clear" w:color="auto" w:fill="FFFFFF"/>
              <w:spacing w:before="0" w:beforeAutospacing="0" w:after="0" w:afterAutospacing="0"/>
              <w:textAlignment w:val="baseline"/>
              <w:rPr>
                <w:rFonts w:eastAsiaTheme="minorEastAsia"/>
                <w:kern w:val="24"/>
              </w:rPr>
            </w:pPr>
            <w:r w:rsidRPr="003A51AC">
              <w:rPr>
                <w:rFonts w:eastAsiaTheme="minorEastAsia"/>
                <w:kern w:val="24"/>
              </w:rPr>
              <w:t>Ритуал – установленный порядок действий.</w:t>
            </w:r>
          </w:p>
          <w:p w:rsidR="00131A49" w:rsidRPr="003A51AC" w:rsidRDefault="00131A49" w:rsidP="00B70E73">
            <w:pPr>
              <w:pStyle w:val="a5"/>
              <w:shd w:val="clear" w:color="auto" w:fill="FFFFFF"/>
              <w:spacing w:before="0" w:beforeAutospacing="0" w:after="0" w:afterAutospacing="0"/>
              <w:textAlignment w:val="baseline"/>
              <w:rPr>
                <w:rFonts w:eastAsiaTheme="minorEastAsia"/>
                <w:kern w:val="24"/>
              </w:rPr>
            </w:pPr>
            <w:r w:rsidRPr="003A51AC">
              <w:rPr>
                <w:rFonts w:eastAsiaTheme="minorEastAsia"/>
                <w:kern w:val="24"/>
              </w:rPr>
              <w:t>Традиция – то, что перешло от одного поколения к другому, что унаследовано от предшествующих поколений.</w:t>
            </w:r>
          </w:p>
          <w:p w:rsidR="00131A49" w:rsidRPr="003A51AC" w:rsidRDefault="00131A49" w:rsidP="00B70E73">
            <w:pPr>
              <w:ind w:firstLine="709"/>
              <w:rPr>
                <w:sz w:val="24"/>
                <w:szCs w:val="24"/>
              </w:rPr>
            </w:pPr>
            <w:r w:rsidRPr="003A51AC">
              <w:rPr>
                <w:i/>
                <w:sz w:val="24"/>
                <w:szCs w:val="24"/>
              </w:rPr>
              <w:t>Ежедневные традиции</w:t>
            </w:r>
            <w:r w:rsidRPr="003A51AC">
              <w:rPr>
                <w:sz w:val="24"/>
                <w:szCs w:val="24"/>
              </w:rP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3A51AC">
              <w:rPr>
                <w:i/>
                <w:sz w:val="24"/>
                <w:szCs w:val="24"/>
              </w:rPr>
              <w:t>проводится утренний круг</w:t>
            </w:r>
            <w:r w:rsidRPr="003A51AC">
              <w:rPr>
                <w:sz w:val="24"/>
                <w:szCs w:val="24"/>
              </w:rPr>
              <w:t xml:space="preserve">).    </w:t>
            </w:r>
          </w:p>
          <w:p w:rsidR="00131A49" w:rsidRPr="003A51AC" w:rsidRDefault="00131A49" w:rsidP="00B70E73">
            <w:pPr>
              <w:rPr>
                <w:sz w:val="24"/>
                <w:szCs w:val="24"/>
              </w:rPr>
            </w:pPr>
            <w:r w:rsidRPr="003A51AC">
              <w:rPr>
                <w:sz w:val="24"/>
                <w:szCs w:val="24"/>
              </w:rP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3A51AC">
              <w:rPr>
                <w:i/>
                <w:sz w:val="24"/>
                <w:szCs w:val="24"/>
              </w:rPr>
              <w:t>проводится вечерний круг).</w:t>
            </w:r>
            <w:r w:rsidRPr="003A51AC">
              <w:rPr>
                <w:sz w:val="24"/>
                <w:szCs w:val="24"/>
              </w:rPr>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131A49" w:rsidRPr="003A51AC" w:rsidRDefault="00131A49" w:rsidP="00B70E73">
            <w:pPr>
              <w:rPr>
                <w:sz w:val="24"/>
                <w:szCs w:val="24"/>
              </w:rPr>
            </w:pPr>
            <w:r w:rsidRPr="003A51AC">
              <w:rPr>
                <w:i/>
                <w:sz w:val="24"/>
                <w:szCs w:val="24"/>
              </w:rPr>
              <w:t xml:space="preserve">     Еженедельные традиции:</w:t>
            </w:r>
            <w:r w:rsidRPr="003A51AC">
              <w:rPr>
                <w:sz w:val="24"/>
                <w:szCs w:val="24"/>
              </w:rPr>
              <w:t xml:space="preserve"> по понедельникам утренние часы проходят под девизом: «</w:t>
            </w:r>
            <w:r w:rsidRPr="003A51AC">
              <w:rPr>
                <w:i/>
                <w:sz w:val="24"/>
                <w:szCs w:val="24"/>
              </w:rPr>
              <w:t>Утро радостных встреч</w:t>
            </w:r>
            <w:r w:rsidRPr="003A51AC">
              <w:rPr>
                <w:sz w:val="24"/>
                <w:szCs w:val="24"/>
              </w:rPr>
              <w:t>».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rsidR="00131A49" w:rsidRPr="003A51AC" w:rsidRDefault="00131A49" w:rsidP="00B70E73">
            <w:pPr>
              <w:rPr>
                <w:sz w:val="24"/>
                <w:szCs w:val="24"/>
              </w:rPr>
            </w:pPr>
            <w:r w:rsidRPr="003A51AC">
              <w:rPr>
                <w:i/>
                <w:sz w:val="24"/>
                <w:szCs w:val="24"/>
              </w:rPr>
              <w:t>Ежемесячные традиции</w:t>
            </w:r>
            <w:r w:rsidRPr="003A51AC">
              <w:rPr>
                <w:sz w:val="24"/>
                <w:szCs w:val="24"/>
              </w:rPr>
              <w:t xml:space="preserve">: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131A49" w:rsidRPr="003A51AC" w:rsidRDefault="00131A49" w:rsidP="00B70E73">
            <w:pPr>
              <w:rPr>
                <w:sz w:val="24"/>
                <w:szCs w:val="24"/>
              </w:rPr>
            </w:pPr>
            <w:r w:rsidRPr="003A51AC">
              <w:rPr>
                <w:i/>
                <w:sz w:val="24"/>
                <w:szCs w:val="24"/>
              </w:rPr>
              <w:lastRenderedPageBreak/>
              <w:t>Ежегодные традиции:</w:t>
            </w:r>
            <w:r w:rsidRPr="003A51AC">
              <w:rPr>
                <w:sz w:val="24"/>
                <w:szCs w:val="24"/>
              </w:rPr>
              <w:t xml:space="preserve"> «Театральный фестиваль». Начало фестиваля датируется мартом, а именно 27 марта в День театра. Театр помогает создать мир доброй сказки. Участие в театральном фестивале принимают абсолютно все участники образовательного процесса: и дети, и родители, и педагоги, и администрация, где каждый исполняет свою роль и у каждого она главная, и каждый живёт в мире театрального Петербурга. </w:t>
            </w:r>
          </w:p>
          <w:p w:rsidR="00131A49" w:rsidRPr="003A51AC" w:rsidRDefault="00131A49" w:rsidP="00B70E73">
            <w:pPr>
              <w:rPr>
                <w:sz w:val="24"/>
                <w:szCs w:val="24"/>
              </w:rPr>
            </w:pPr>
            <w:r w:rsidRPr="003A51AC">
              <w:rPr>
                <w:i/>
                <w:sz w:val="24"/>
                <w:szCs w:val="24"/>
              </w:rPr>
              <w:t>«Интерактивные выставки».</w:t>
            </w:r>
            <w:r w:rsidRPr="003A51AC">
              <w:rPr>
                <w:sz w:val="24"/>
                <w:szCs w:val="24"/>
              </w:rPr>
              <w:t xml:space="preserve">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дети из других детских садов, школьники и жители района. </w:t>
            </w:r>
          </w:p>
          <w:p w:rsidR="00131A49" w:rsidRPr="003A51AC" w:rsidRDefault="00131A49" w:rsidP="00B70E73">
            <w:pPr>
              <w:rPr>
                <w:sz w:val="24"/>
                <w:szCs w:val="24"/>
              </w:rPr>
            </w:pPr>
            <w:r w:rsidRPr="003A51AC">
              <w:rPr>
                <w:i/>
                <w:sz w:val="24"/>
                <w:szCs w:val="24"/>
              </w:rPr>
              <w:t xml:space="preserve">       Праздники</w:t>
            </w:r>
            <w:r w:rsidRPr="003A51AC">
              <w:rPr>
                <w:sz w:val="24"/>
                <w:szCs w:val="24"/>
              </w:rPr>
              <w:t xml:space="preserve">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131A49" w:rsidRPr="003A51AC" w:rsidRDefault="00131A49" w:rsidP="00B70E73">
            <w:pPr>
              <w:rPr>
                <w:sz w:val="24"/>
                <w:szCs w:val="24"/>
              </w:rPr>
            </w:pPr>
            <w:r w:rsidRPr="003A51AC">
              <w:rPr>
                <w:i/>
                <w:sz w:val="24"/>
                <w:szCs w:val="24"/>
              </w:rPr>
              <w:t>Ежегодно проводятся мероприятия,</w:t>
            </w:r>
            <w:r w:rsidRPr="003A51AC">
              <w:rPr>
                <w:sz w:val="24"/>
                <w:szCs w:val="24"/>
              </w:rPr>
              <w:t xml:space="preserve"> посвященные:  </w:t>
            </w:r>
          </w:p>
          <w:p w:rsidR="00131A49" w:rsidRPr="003A51AC" w:rsidRDefault="00131A49" w:rsidP="00D30AFE">
            <w:pPr>
              <w:numPr>
                <w:ilvl w:val="0"/>
                <w:numId w:val="190"/>
              </w:numPr>
              <w:spacing w:line="240" w:lineRule="auto"/>
              <w:rPr>
                <w:sz w:val="24"/>
                <w:szCs w:val="24"/>
              </w:rPr>
            </w:pPr>
            <w:r w:rsidRPr="003A51AC">
              <w:rPr>
                <w:sz w:val="24"/>
                <w:szCs w:val="24"/>
              </w:rPr>
              <w:t>явлениям нравственной жизни ребёнка: «именины» (ежемесячно дни рождения детей)</w:t>
            </w:r>
          </w:p>
          <w:p w:rsidR="00131A49" w:rsidRPr="003A51AC" w:rsidRDefault="00131A49" w:rsidP="00D30AFE">
            <w:pPr>
              <w:numPr>
                <w:ilvl w:val="0"/>
                <w:numId w:val="190"/>
              </w:numPr>
              <w:spacing w:line="240" w:lineRule="auto"/>
              <w:rPr>
                <w:sz w:val="24"/>
                <w:szCs w:val="24"/>
              </w:rPr>
            </w:pPr>
            <w:r w:rsidRPr="003A51AC">
              <w:rPr>
                <w:sz w:val="24"/>
                <w:szCs w:val="24"/>
              </w:rPr>
              <w:t xml:space="preserve">окружающей природе: акция «Покормим птиц», «Осень», «Весенняя капель», «День </w:t>
            </w:r>
          </w:p>
          <w:p w:rsidR="00131A49" w:rsidRPr="003A51AC" w:rsidRDefault="00131A49" w:rsidP="00B70E73">
            <w:pPr>
              <w:rPr>
                <w:sz w:val="24"/>
                <w:szCs w:val="24"/>
              </w:rPr>
            </w:pPr>
            <w:r w:rsidRPr="003A51AC">
              <w:rPr>
                <w:sz w:val="24"/>
                <w:szCs w:val="24"/>
              </w:rPr>
              <w:t>птиц»; миру искусства и литературы «День книги», «День театра»;</w:t>
            </w:r>
          </w:p>
          <w:p w:rsidR="00131A49" w:rsidRPr="003A51AC" w:rsidRDefault="00131A49" w:rsidP="00D30AFE">
            <w:pPr>
              <w:numPr>
                <w:ilvl w:val="0"/>
                <w:numId w:val="190"/>
              </w:numPr>
              <w:spacing w:line="240" w:lineRule="auto"/>
              <w:rPr>
                <w:sz w:val="24"/>
                <w:szCs w:val="24"/>
              </w:rPr>
            </w:pPr>
            <w:r w:rsidRPr="003A51AC">
              <w:rPr>
                <w:sz w:val="24"/>
                <w:szCs w:val="24"/>
              </w:rPr>
              <w:t xml:space="preserve">традиционным для семьи, общества и государства праздничным событиям: «Новый </w:t>
            </w:r>
          </w:p>
          <w:p w:rsidR="00131A49" w:rsidRPr="003A51AC" w:rsidRDefault="00131A49" w:rsidP="00B70E73">
            <w:pPr>
              <w:rPr>
                <w:sz w:val="24"/>
                <w:szCs w:val="24"/>
              </w:rPr>
            </w:pPr>
            <w:r w:rsidRPr="003A51AC">
              <w:rPr>
                <w:sz w:val="24"/>
                <w:szCs w:val="24"/>
              </w:rPr>
              <w:t xml:space="preserve">год», «День матери», «День семьи», «Праздник всех женщин»; </w:t>
            </w:r>
          </w:p>
          <w:p w:rsidR="00131A49" w:rsidRPr="003A51AC" w:rsidRDefault="00131A49" w:rsidP="00D30AFE">
            <w:pPr>
              <w:numPr>
                <w:ilvl w:val="0"/>
                <w:numId w:val="190"/>
              </w:numPr>
              <w:spacing w:line="240" w:lineRule="auto"/>
              <w:rPr>
                <w:sz w:val="24"/>
                <w:szCs w:val="24"/>
              </w:rPr>
            </w:pPr>
            <w:r w:rsidRPr="003A51AC">
              <w:rPr>
                <w:sz w:val="24"/>
                <w:szCs w:val="24"/>
              </w:rPr>
              <w:t>наиболее важным профессиям: «День воспитателя и всех работников детского сада»</w:t>
            </w:r>
          </w:p>
          <w:p w:rsidR="00131A49" w:rsidRPr="003A51AC" w:rsidRDefault="00131A49" w:rsidP="00B70E73">
            <w:pPr>
              <w:pStyle w:val="a5"/>
              <w:shd w:val="clear" w:color="auto" w:fill="FFFFFF"/>
              <w:spacing w:before="0" w:beforeAutospacing="0" w:after="0" w:afterAutospacing="0"/>
              <w:textAlignment w:val="baseline"/>
              <w:rPr>
                <w:rFonts w:eastAsiaTheme="minorEastAsia"/>
                <w:b/>
                <w:kern w:val="24"/>
              </w:rPr>
            </w:pPr>
          </w:p>
          <w:p w:rsidR="00131A49" w:rsidRPr="003A51AC" w:rsidRDefault="00131A49" w:rsidP="00B70E73">
            <w:pPr>
              <w:pStyle w:val="a5"/>
              <w:shd w:val="clear" w:color="auto" w:fill="FFFFFF"/>
              <w:spacing w:before="0" w:beforeAutospacing="0" w:after="0" w:afterAutospacing="0"/>
              <w:textAlignment w:val="baseline"/>
              <w:rPr>
                <w:rFonts w:eastAsiaTheme="minorEastAsia"/>
                <w:kern w:val="24"/>
              </w:rPr>
            </w:pPr>
          </w:p>
        </w:tc>
      </w:tr>
      <w:tr w:rsidR="00131A49" w:rsidRPr="003A51AC" w:rsidTr="00B70E73">
        <w:trPr>
          <w:trHeight w:val="744"/>
        </w:trPr>
        <w:tc>
          <w:tcPr>
            <w:tcW w:w="5000" w:type="pct"/>
            <w:gridSpan w:val="2"/>
            <w:shd w:val="clear" w:color="auto" w:fill="FFFFFF" w:themeFill="background1"/>
            <w:tcMar>
              <w:top w:w="72" w:type="dxa"/>
              <w:left w:w="144" w:type="dxa"/>
              <w:bottom w:w="72" w:type="dxa"/>
              <w:right w:w="144" w:type="dxa"/>
            </w:tcMar>
          </w:tcPr>
          <w:p w:rsidR="00131A49" w:rsidRPr="003A51AC" w:rsidRDefault="00131A49" w:rsidP="00B70E73">
            <w:pPr>
              <w:shd w:val="clear" w:color="auto" w:fill="FFFFFF"/>
              <w:spacing w:line="240" w:lineRule="auto"/>
              <w:jc w:val="left"/>
              <w:rPr>
                <w:rFonts w:eastAsiaTheme="minorEastAsia"/>
                <w:b/>
                <w:kern w:val="24"/>
                <w:sz w:val="24"/>
                <w:szCs w:val="24"/>
              </w:rPr>
            </w:pPr>
            <w:r w:rsidRPr="003A51AC">
              <w:rPr>
                <w:rFonts w:eastAsiaTheme="minorEastAsia"/>
                <w:b/>
                <w:kern w:val="24"/>
                <w:sz w:val="24"/>
                <w:szCs w:val="24"/>
              </w:rPr>
              <w:lastRenderedPageBreak/>
              <w:t>Особенности  РППС, отражающие образ и ценности ДОО, учитывающие социокультурный контекст, внешнюю социальнаю и культурную среда ДОО (учитывает этнокультурные, конфессиональные и региональные особенности)</w:t>
            </w:r>
          </w:p>
          <w:p w:rsidR="00131A49" w:rsidRPr="003A51AC" w:rsidRDefault="00131A49" w:rsidP="00B70E73">
            <w:pPr>
              <w:pStyle w:val="a5"/>
              <w:shd w:val="clear" w:color="auto" w:fill="FFFFFF"/>
              <w:spacing w:before="0" w:beforeAutospacing="0" w:after="0" w:afterAutospacing="0"/>
              <w:textAlignment w:val="baseline"/>
              <w:rPr>
                <w:rFonts w:eastAsiaTheme="minorEastAsia"/>
                <w:kern w:val="24"/>
              </w:rPr>
            </w:pPr>
          </w:p>
        </w:tc>
      </w:tr>
      <w:tr w:rsidR="00131A49" w:rsidRPr="003A51AC" w:rsidTr="00B70E73">
        <w:trPr>
          <w:trHeight w:val="1194"/>
        </w:trPr>
        <w:tc>
          <w:tcPr>
            <w:tcW w:w="5000" w:type="pct"/>
            <w:gridSpan w:val="2"/>
            <w:shd w:val="clear" w:color="auto" w:fill="FFFFFF" w:themeFill="background1"/>
            <w:tcMar>
              <w:top w:w="72" w:type="dxa"/>
              <w:left w:w="144" w:type="dxa"/>
              <w:bottom w:w="72" w:type="dxa"/>
              <w:right w:w="144" w:type="dxa"/>
            </w:tcMar>
            <w:hideMark/>
          </w:tcPr>
          <w:p w:rsidR="00131A49" w:rsidRPr="003A51AC" w:rsidRDefault="00131A49" w:rsidP="00B70E73">
            <w:pPr>
              <w:shd w:val="clear" w:color="auto" w:fill="FFFFFF"/>
              <w:spacing w:line="240" w:lineRule="auto"/>
              <w:jc w:val="left"/>
              <w:rPr>
                <w:rFonts w:eastAsiaTheme="minorEastAsia"/>
                <w:b/>
                <w:i/>
                <w:kern w:val="24"/>
                <w:sz w:val="24"/>
                <w:szCs w:val="24"/>
              </w:rPr>
            </w:pPr>
            <w:r w:rsidRPr="003A51AC">
              <w:rPr>
                <w:rFonts w:eastAsiaTheme="minorEastAsia"/>
                <w:b/>
                <w:i/>
                <w:kern w:val="24"/>
                <w:sz w:val="24"/>
                <w:szCs w:val="24"/>
              </w:rPr>
              <w:t>Отражение ценностей в РППС:Ценности Жизнь, Красота, Милосердие, Добро,Дружба, Сотрудничество реализуются и взаимопроникают во все нижеперечисленные ценности жизни дошкольника.</w:t>
            </w:r>
          </w:p>
          <w:p w:rsidR="00131A49" w:rsidRPr="003A51AC" w:rsidRDefault="00131A49" w:rsidP="00B70E73">
            <w:pPr>
              <w:shd w:val="clear" w:color="auto" w:fill="FFFFFF"/>
              <w:spacing w:after="255" w:line="240" w:lineRule="auto"/>
              <w:rPr>
                <w:rFonts w:eastAsiaTheme="minorEastAsia"/>
                <w:b/>
                <w:kern w:val="24"/>
                <w:sz w:val="24"/>
                <w:szCs w:val="24"/>
              </w:rPr>
            </w:pPr>
          </w:p>
        </w:tc>
      </w:tr>
      <w:tr w:rsidR="00131A49" w:rsidRPr="003A51AC" w:rsidTr="00B70E73">
        <w:trPr>
          <w:trHeight w:val="12813"/>
        </w:trPr>
        <w:tc>
          <w:tcPr>
            <w:tcW w:w="5000" w:type="pct"/>
            <w:gridSpan w:val="2"/>
            <w:shd w:val="clear" w:color="auto" w:fill="FFFFFF" w:themeFill="background1"/>
            <w:tcMar>
              <w:top w:w="72" w:type="dxa"/>
              <w:left w:w="144" w:type="dxa"/>
              <w:bottom w:w="72" w:type="dxa"/>
              <w:right w:w="144" w:type="dxa"/>
            </w:tcMar>
          </w:tcPr>
          <w:p w:rsidR="00131A49" w:rsidRPr="003A51AC" w:rsidRDefault="00131A49" w:rsidP="00B70E73">
            <w:pPr>
              <w:shd w:val="clear" w:color="auto" w:fill="FFFFFF"/>
              <w:spacing w:line="240" w:lineRule="auto"/>
              <w:rPr>
                <w:rFonts w:eastAsiaTheme="minorEastAsia"/>
                <w:kern w:val="24"/>
                <w:sz w:val="24"/>
                <w:szCs w:val="24"/>
              </w:rPr>
            </w:pPr>
            <w:r w:rsidRPr="003A51AC">
              <w:rPr>
                <w:rFonts w:eastAsiaTheme="minorEastAsia"/>
                <w:b/>
                <w:kern w:val="24"/>
                <w:sz w:val="24"/>
                <w:szCs w:val="24"/>
              </w:rPr>
              <w:lastRenderedPageBreak/>
              <w:t>Родина:</w:t>
            </w:r>
            <w:r w:rsidRPr="003A51AC">
              <w:rPr>
                <w:rFonts w:eastAsiaTheme="minorEastAsia"/>
                <w:kern w:val="24"/>
                <w:sz w:val="24"/>
                <w:szCs w:val="24"/>
              </w:rPr>
              <w:t>Галерея с портретами героев.Мини-музей русской культуры и быта.</w:t>
            </w:r>
          </w:p>
          <w:p w:rsidR="00131A49" w:rsidRPr="003A51AC" w:rsidRDefault="00131A49" w:rsidP="00B70E73">
            <w:pPr>
              <w:shd w:val="clear" w:color="auto" w:fill="FFFFFF"/>
              <w:spacing w:line="240" w:lineRule="auto"/>
              <w:rPr>
                <w:rFonts w:eastAsiaTheme="minorEastAsia"/>
                <w:kern w:val="24"/>
                <w:sz w:val="24"/>
                <w:szCs w:val="24"/>
              </w:rPr>
            </w:pPr>
            <w:r w:rsidRPr="003A51AC">
              <w:rPr>
                <w:rFonts w:eastAsiaTheme="minorEastAsia"/>
                <w:kern w:val="24"/>
                <w:sz w:val="24"/>
                <w:szCs w:val="24"/>
              </w:rPr>
              <w:t>Магнитные карты (путешествий по России).Патриотические уголки. Стенды по краеведению, о военных профессиях.</w:t>
            </w:r>
            <w:r w:rsidRPr="003A51AC">
              <w:rPr>
                <w:sz w:val="24"/>
                <w:szCs w:val="24"/>
              </w:rPr>
              <w:t xml:space="preserve"> Государственные символы РФ. </w:t>
            </w:r>
            <w:r w:rsidRPr="003A51AC">
              <w:rPr>
                <w:rFonts w:eastAsiaTheme="minorEastAsia"/>
                <w:kern w:val="24"/>
                <w:sz w:val="24"/>
                <w:szCs w:val="24"/>
              </w:rPr>
              <w:t>Фото первых лиц РФ и области. Папки-передвижки «День России», «День флага». Художественная литература с региональным компонентом.Самиздатовские сборники. Народные костюмы, изделия народных промыслов.</w:t>
            </w:r>
          </w:p>
          <w:p w:rsidR="00131A49" w:rsidRPr="003A51AC" w:rsidRDefault="00131A49" w:rsidP="00B70E73">
            <w:pPr>
              <w:shd w:val="clear" w:color="auto" w:fill="FFFFFF"/>
              <w:spacing w:line="240" w:lineRule="auto"/>
              <w:rPr>
                <w:rFonts w:eastAsiaTheme="minorEastAsia"/>
                <w:kern w:val="24"/>
                <w:sz w:val="24"/>
                <w:szCs w:val="24"/>
              </w:rPr>
            </w:pPr>
            <w:r w:rsidRPr="003A51AC">
              <w:rPr>
                <w:rFonts w:eastAsiaTheme="minorEastAsia"/>
                <w:b/>
                <w:kern w:val="24"/>
                <w:sz w:val="24"/>
                <w:szCs w:val="24"/>
              </w:rPr>
              <w:t>Семья:</w:t>
            </w:r>
            <w:r w:rsidRPr="003A51AC">
              <w:rPr>
                <w:rFonts w:eastAsiaTheme="minorEastAsia"/>
                <w:kern w:val="24"/>
                <w:sz w:val="24"/>
                <w:szCs w:val="24"/>
              </w:rPr>
              <w:t xml:space="preserve"> Фотоколлажи «Семья». Выставки творческих работ.«Семейное древо».</w:t>
            </w:r>
          </w:p>
          <w:p w:rsidR="00131A49" w:rsidRPr="003A51AC" w:rsidRDefault="00131A49" w:rsidP="00B70E73">
            <w:pPr>
              <w:shd w:val="clear" w:color="auto" w:fill="FFFFFF"/>
              <w:spacing w:line="240" w:lineRule="auto"/>
              <w:jc w:val="left"/>
              <w:rPr>
                <w:rFonts w:eastAsiaTheme="minorEastAsia"/>
                <w:kern w:val="24"/>
                <w:sz w:val="24"/>
                <w:szCs w:val="24"/>
              </w:rPr>
            </w:pPr>
            <w:r w:rsidRPr="003A51AC">
              <w:rPr>
                <w:rFonts w:eastAsiaTheme="minorEastAsia"/>
                <w:kern w:val="24"/>
                <w:sz w:val="24"/>
                <w:szCs w:val="24"/>
              </w:rPr>
              <w:t>Творческие совместные поделки. Уголки для родителей. Тематические экспозиции к</w:t>
            </w:r>
          </w:p>
          <w:p w:rsidR="00131A49" w:rsidRPr="003A51AC" w:rsidRDefault="00131A49" w:rsidP="00B70E73">
            <w:pPr>
              <w:shd w:val="clear" w:color="auto" w:fill="FFFFFF"/>
              <w:spacing w:line="240" w:lineRule="auto"/>
              <w:rPr>
                <w:rFonts w:eastAsiaTheme="minorEastAsia"/>
                <w:kern w:val="24"/>
                <w:sz w:val="24"/>
                <w:szCs w:val="24"/>
              </w:rPr>
            </w:pPr>
            <w:r w:rsidRPr="003A51AC">
              <w:rPr>
                <w:rFonts w:eastAsiaTheme="minorEastAsia"/>
                <w:kern w:val="24"/>
                <w:sz w:val="24"/>
                <w:szCs w:val="24"/>
              </w:rPr>
              <w:t>праздничным датам о семье (День матери, День отца, День пожилого человека) Музей семьи.Семейный стол и игра,хобби семьи. Библиотека «Моя семья».Видеотека «Семейные традиции» (для просмотра детьми) .Афиша куда пойти с ребенком в выходной, о поездках, экскурсиях, походах.Семейные альбомы, родословные, семейные гербы и др.</w:t>
            </w:r>
          </w:p>
          <w:p w:rsidR="00131A49" w:rsidRPr="003A51AC" w:rsidRDefault="00131A49" w:rsidP="00B70E73">
            <w:pPr>
              <w:shd w:val="clear" w:color="auto" w:fill="FFFFFF"/>
              <w:spacing w:line="240" w:lineRule="auto"/>
              <w:jc w:val="left"/>
              <w:rPr>
                <w:rFonts w:eastAsiaTheme="minorEastAsia"/>
                <w:kern w:val="24"/>
                <w:sz w:val="24"/>
                <w:szCs w:val="24"/>
              </w:rPr>
            </w:pPr>
            <w:r w:rsidRPr="003A51AC">
              <w:rPr>
                <w:rFonts w:eastAsiaTheme="minorEastAsia"/>
                <w:b/>
                <w:kern w:val="24"/>
                <w:sz w:val="24"/>
                <w:szCs w:val="24"/>
              </w:rPr>
              <w:t>Труд:</w:t>
            </w:r>
            <w:r w:rsidRPr="003A51AC">
              <w:rPr>
                <w:rFonts w:eastAsiaTheme="minorEastAsia"/>
                <w:kern w:val="24"/>
                <w:sz w:val="24"/>
                <w:szCs w:val="24"/>
              </w:rPr>
              <w:t xml:space="preserve"> Стенд «Профессии наших родителей». Мастерские (швейные, кулинарные, столярные и др.)Уголки дежурства. Национальные мастерские.</w:t>
            </w:r>
          </w:p>
          <w:p w:rsidR="00131A49" w:rsidRPr="003A51AC" w:rsidRDefault="00131A49" w:rsidP="00B70E73">
            <w:pPr>
              <w:shd w:val="clear" w:color="auto" w:fill="FFFFFF"/>
              <w:spacing w:line="240" w:lineRule="auto"/>
              <w:rPr>
                <w:rFonts w:eastAsiaTheme="minorEastAsia"/>
                <w:kern w:val="24"/>
                <w:sz w:val="24"/>
                <w:szCs w:val="24"/>
              </w:rPr>
            </w:pPr>
            <w:r w:rsidRPr="003A51AC">
              <w:rPr>
                <w:rFonts w:eastAsiaTheme="minorEastAsia"/>
                <w:b/>
                <w:kern w:val="24"/>
                <w:sz w:val="24"/>
                <w:szCs w:val="24"/>
              </w:rPr>
              <w:t>Культура</w:t>
            </w:r>
            <w:r w:rsidRPr="003A51AC">
              <w:rPr>
                <w:rFonts w:eastAsiaTheme="minorEastAsia"/>
                <w:kern w:val="24"/>
                <w:sz w:val="24"/>
                <w:szCs w:val="24"/>
              </w:rPr>
              <w:t>:Визуализация правил поведения в ДОО.Народные костюмы,изделия народных промыслов, заготовки для творчества по народным промыслам.Набор картинок «Правила поведения в библиотеке»,«Правила поведения в театре»Полочка красоты (в группах).Мини-музеи в группах,холлах (народные,музыкальные, книг…).Эстетика группы.Красота комнатных растений.Эстетика интерьеров,штор в помещении.Психогигиена изображений. Выстраивание социокультурного пространства в рекриациях ДОО(библиотека, театр и др.) Центры театральной и музыкальной деятельности, ИЗО.Костюмерная.Фойе. Музыкальный зал.Изостудия. Музыкальная площадка на территории детского сада. Детский театр. Библиотека.</w:t>
            </w:r>
          </w:p>
          <w:p w:rsidR="00131A49" w:rsidRPr="003A51AC" w:rsidRDefault="00131A49" w:rsidP="00B70E73">
            <w:pPr>
              <w:shd w:val="clear" w:color="auto" w:fill="FFFFFF"/>
              <w:spacing w:line="240" w:lineRule="auto"/>
              <w:rPr>
                <w:rFonts w:eastAsiaTheme="minorEastAsia"/>
                <w:kern w:val="24"/>
                <w:sz w:val="24"/>
                <w:szCs w:val="24"/>
              </w:rPr>
            </w:pPr>
            <w:r w:rsidRPr="003A51AC">
              <w:rPr>
                <w:rFonts w:eastAsiaTheme="minorEastAsia"/>
                <w:b/>
                <w:kern w:val="24"/>
                <w:sz w:val="24"/>
                <w:szCs w:val="24"/>
              </w:rPr>
              <w:t>Познание:</w:t>
            </w:r>
            <w:r w:rsidRPr="003A51AC">
              <w:rPr>
                <w:rFonts w:eastAsiaTheme="minorEastAsia"/>
                <w:kern w:val="24"/>
                <w:sz w:val="24"/>
                <w:szCs w:val="24"/>
              </w:rPr>
              <w:t>Центр познавательно-исследовательской деятельности. Метеоплощадка на территории ДОУ. Центры «Океаны»,«Обитатели морских глубин», «Леса», «Степи» и т.д.«Логика и математика»,уголок шахмат и шажек и др.</w:t>
            </w:r>
          </w:p>
          <w:p w:rsidR="00131A49" w:rsidRPr="003A51AC" w:rsidRDefault="00131A49" w:rsidP="00B70E73">
            <w:pPr>
              <w:shd w:val="clear" w:color="auto" w:fill="FFFFFF"/>
              <w:spacing w:line="240" w:lineRule="auto"/>
              <w:rPr>
                <w:rFonts w:eastAsiaTheme="minorEastAsia"/>
                <w:kern w:val="24"/>
                <w:sz w:val="24"/>
                <w:szCs w:val="24"/>
              </w:rPr>
            </w:pPr>
            <w:r w:rsidRPr="003A51AC">
              <w:rPr>
                <w:rFonts w:eastAsiaTheme="minorEastAsia"/>
                <w:b/>
                <w:kern w:val="24"/>
                <w:sz w:val="24"/>
                <w:szCs w:val="24"/>
              </w:rPr>
              <w:t>Здоровье:</w:t>
            </w:r>
            <w:r w:rsidRPr="003A51AC">
              <w:rPr>
                <w:rFonts w:eastAsiaTheme="minorEastAsia"/>
                <w:kern w:val="24"/>
                <w:sz w:val="24"/>
                <w:szCs w:val="24"/>
              </w:rPr>
              <w:t xml:space="preserve"> Уголки здоровья,правила поведения.О здоровом образе жизни (стенды,</w:t>
            </w:r>
          </w:p>
          <w:p w:rsidR="00131A49" w:rsidRPr="003A51AC" w:rsidRDefault="00131A49" w:rsidP="00B70E73">
            <w:pPr>
              <w:shd w:val="clear" w:color="auto" w:fill="FFFFFF"/>
              <w:spacing w:line="240" w:lineRule="auto"/>
              <w:rPr>
                <w:rFonts w:eastAsiaTheme="minorEastAsia"/>
                <w:kern w:val="24"/>
                <w:sz w:val="24"/>
                <w:szCs w:val="24"/>
              </w:rPr>
            </w:pPr>
            <w:r w:rsidRPr="003A51AC">
              <w:rPr>
                <w:rFonts w:eastAsiaTheme="minorEastAsia"/>
                <w:kern w:val="24"/>
                <w:sz w:val="24"/>
                <w:szCs w:val="24"/>
              </w:rPr>
              <w:t>плакаты).Закаливание.Уголки безопасности.Бассейн.</w:t>
            </w:r>
            <w:r w:rsidR="00E04497">
              <w:rPr>
                <w:rFonts w:eastAsiaTheme="minorEastAsia"/>
                <w:kern w:val="24"/>
                <w:sz w:val="24"/>
                <w:szCs w:val="24"/>
              </w:rPr>
              <w:t>Спортивная площадка.</w:t>
            </w:r>
            <w:r w:rsidRPr="003A51AC">
              <w:rPr>
                <w:rFonts w:eastAsiaTheme="minorEastAsia"/>
                <w:kern w:val="24"/>
                <w:sz w:val="24"/>
                <w:szCs w:val="24"/>
              </w:rPr>
              <w:t>.Тематические уголкипо ПДД.Тематические уголки о спорте, о проведении Олимпийских игр.Уголок уединения,</w:t>
            </w:r>
          </w:p>
          <w:p w:rsidR="00131A49" w:rsidRPr="003A51AC" w:rsidRDefault="00131A49" w:rsidP="00B70E73">
            <w:pPr>
              <w:shd w:val="clear" w:color="auto" w:fill="FFFFFF"/>
              <w:spacing w:after="255" w:line="240" w:lineRule="auto"/>
              <w:rPr>
                <w:rFonts w:eastAsiaTheme="minorEastAsia"/>
                <w:b/>
                <w:kern w:val="24"/>
                <w:sz w:val="24"/>
                <w:szCs w:val="24"/>
              </w:rPr>
            </w:pPr>
            <w:r w:rsidRPr="003A51AC">
              <w:rPr>
                <w:rFonts w:eastAsiaTheme="minorEastAsia"/>
                <w:b/>
                <w:kern w:val="24"/>
                <w:sz w:val="24"/>
                <w:szCs w:val="24"/>
              </w:rPr>
              <w:t>Природа:</w:t>
            </w:r>
            <w:r w:rsidRPr="003A51AC">
              <w:rPr>
                <w:rFonts w:eastAsiaTheme="minorEastAsia"/>
                <w:kern w:val="24"/>
                <w:sz w:val="24"/>
                <w:szCs w:val="24"/>
              </w:rPr>
              <w:t>. Таблицы культурных, лекарственных растений), приборы  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Коллекции  камней и минералов, некоторых полезных ископаемых региона проживания (нефть, уголь, серебро, золото, алмазы и другие); Ветряные мельницы, водохранилища, солнечные батареи. Приспособления  для углубления представлений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bl>
    <w:p w:rsidR="00131A49" w:rsidRPr="003A51AC" w:rsidRDefault="00131A49" w:rsidP="00131A49">
      <w:pPr>
        <w:tabs>
          <w:tab w:val="left" w:pos="567"/>
        </w:tabs>
        <w:spacing w:after="120" w:line="240" w:lineRule="auto"/>
        <w:jc w:val="left"/>
        <w:rPr>
          <w:rFonts w:eastAsiaTheme="minorEastAsia"/>
          <w:b/>
          <w:kern w:val="24"/>
          <w:sz w:val="24"/>
          <w:szCs w:val="24"/>
        </w:rPr>
      </w:pPr>
    </w:p>
    <w:p w:rsidR="00131A49" w:rsidRPr="003A51AC" w:rsidRDefault="00131A49" w:rsidP="00131A49">
      <w:pPr>
        <w:tabs>
          <w:tab w:val="left" w:pos="567"/>
        </w:tabs>
        <w:spacing w:after="120" w:line="240" w:lineRule="auto"/>
        <w:jc w:val="left"/>
        <w:rPr>
          <w:rFonts w:eastAsiaTheme="minorEastAsia"/>
          <w:b/>
          <w:kern w:val="24"/>
          <w:sz w:val="24"/>
          <w:szCs w:val="24"/>
        </w:rPr>
      </w:pPr>
    </w:p>
    <w:p w:rsidR="00131A49" w:rsidRPr="003A51AC" w:rsidRDefault="00131A49" w:rsidP="00131A49">
      <w:pPr>
        <w:tabs>
          <w:tab w:val="left" w:pos="567"/>
        </w:tabs>
        <w:spacing w:after="120" w:line="240" w:lineRule="auto"/>
        <w:jc w:val="left"/>
        <w:rPr>
          <w:rFonts w:eastAsiaTheme="minorEastAsia"/>
          <w:b/>
          <w:kern w:val="24"/>
          <w:sz w:val="24"/>
          <w:szCs w:val="24"/>
        </w:rPr>
      </w:pPr>
      <w:r w:rsidRPr="003A51AC">
        <w:rPr>
          <w:rFonts w:eastAsiaTheme="minorEastAsia"/>
          <w:b/>
          <w:kern w:val="24"/>
          <w:sz w:val="24"/>
          <w:szCs w:val="24"/>
        </w:rPr>
        <w:t>2.</w:t>
      </w:r>
      <w:r>
        <w:rPr>
          <w:rFonts w:eastAsiaTheme="minorEastAsia"/>
          <w:b/>
          <w:kern w:val="24"/>
          <w:sz w:val="24"/>
          <w:szCs w:val="24"/>
        </w:rPr>
        <w:t>9</w:t>
      </w:r>
      <w:r w:rsidRPr="003A51AC">
        <w:rPr>
          <w:rFonts w:eastAsiaTheme="minorEastAsia"/>
          <w:b/>
          <w:kern w:val="24"/>
          <w:sz w:val="24"/>
          <w:szCs w:val="24"/>
        </w:rPr>
        <w:t>.4. Воспитывающая среда образовательной организации.</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7939"/>
        <w:gridCol w:w="6945"/>
      </w:tblGrid>
      <w:tr w:rsidR="00131A49" w:rsidRPr="003A51AC" w:rsidTr="00B70E73">
        <w:trPr>
          <w:trHeight w:val="666"/>
        </w:trPr>
        <w:tc>
          <w:tcPr>
            <w:tcW w:w="2667"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left"/>
              <w:rPr>
                <w:sz w:val="24"/>
                <w:szCs w:val="24"/>
              </w:rPr>
            </w:pPr>
            <w:r w:rsidRPr="003A51AC">
              <w:rPr>
                <w:rFonts w:eastAsiaTheme="minorEastAsia"/>
                <w:b/>
                <w:bCs/>
                <w:kern w:val="24"/>
                <w:sz w:val="24"/>
                <w:szCs w:val="24"/>
              </w:rPr>
              <w:t>Условия воспитывающей среды</w:t>
            </w:r>
          </w:p>
        </w:tc>
        <w:tc>
          <w:tcPr>
            <w:tcW w:w="233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b/>
                <w:bCs/>
                <w:kern w:val="24"/>
                <w:sz w:val="24"/>
                <w:szCs w:val="24"/>
              </w:rPr>
              <w:t xml:space="preserve">  Образовательные модели (проекты) осуществления условий</w:t>
            </w:r>
          </w:p>
        </w:tc>
      </w:tr>
      <w:tr w:rsidR="00131A49" w:rsidRPr="003A51AC" w:rsidTr="00B70E73">
        <w:trPr>
          <w:trHeight w:val="1087"/>
        </w:trPr>
        <w:tc>
          <w:tcPr>
            <w:tcW w:w="2667"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Условия  для формирования эмоционально-ценностного отношения ребёнка к окружающему миру, другим людям, себе</w:t>
            </w:r>
          </w:p>
        </w:tc>
        <w:tc>
          <w:tcPr>
            <w:tcW w:w="2333" w:type="pct"/>
            <w:shd w:val="clear" w:color="auto" w:fill="FFFFFF" w:themeFill="background1"/>
            <w:tcMar>
              <w:top w:w="72" w:type="dxa"/>
              <w:left w:w="144" w:type="dxa"/>
              <w:bottom w:w="72" w:type="dxa"/>
              <w:right w:w="144" w:type="dxa"/>
            </w:tcMar>
            <w:hideMark/>
          </w:tcPr>
          <w:p w:rsidR="00131A49" w:rsidRPr="003A51AC" w:rsidRDefault="00131A49" w:rsidP="00B70E73">
            <w:pPr>
              <w:pStyle w:val="a5"/>
              <w:shd w:val="clear" w:color="auto" w:fill="FFFFFF"/>
              <w:spacing w:before="0" w:beforeAutospacing="0" w:after="150" w:afterAutospacing="0"/>
              <w:jc w:val="both"/>
              <w:rPr>
                <w:rFonts w:eastAsiaTheme="minorEastAsia"/>
                <w:i/>
                <w:kern w:val="24"/>
              </w:rPr>
            </w:pPr>
            <w:r w:rsidRPr="003A51AC">
              <w:rPr>
                <w:rFonts w:eastAsiaTheme="minorEastAsia"/>
                <w:i/>
                <w:kern w:val="24"/>
              </w:rPr>
              <w:t>Модели личностно-ориентированного взаимодействия педагога и ребенка-дошкольника на основе позиций его участников:</w:t>
            </w:r>
          </w:p>
          <w:p w:rsidR="00131A49" w:rsidRPr="003A51AC" w:rsidRDefault="00131A49" w:rsidP="00B70E73">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Субъект-объектная модель</w:t>
            </w:r>
            <w:r w:rsidRPr="003A51AC">
              <w:rPr>
                <w:rFonts w:eastAsiaTheme="minorEastAsia"/>
                <w:kern w:val="24"/>
              </w:rPr>
              <w:t xml:space="preserve"> – взрослый находится по отношению к детям в позиции учителя, ставя перед ними определенные задачи и предлагая конкретные способы и действия их разрешения.</w:t>
            </w:r>
          </w:p>
          <w:p w:rsidR="00131A49" w:rsidRPr="003A51AC" w:rsidRDefault="00131A49" w:rsidP="00B70E73">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Объект-субъектная модель</w:t>
            </w:r>
            <w:r w:rsidRPr="003A51AC">
              <w:rPr>
                <w:rFonts w:eastAsiaTheme="minorEastAsia"/>
                <w:kern w:val="24"/>
              </w:rPr>
              <w:t xml:space="preserve"> – взрослый создает окружающую развивающую среду, своеобразный предметный мир, в котором дети действуют свободно и самостоятельно.</w:t>
            </w:r>
          </w:p>
          <w:p w:rsidR="00131A49" w:rsidRPr="003A51AC" w:rsidRDefault="00131A49" w:rsidP="00B70E73">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Субъект-субъектная модель</w:t>
            </w:r>
            <w:r w:rsidRPr="003A51AC">
              <w:rPr>
                <w:rFonts w:eastAsiaTheme="minorEastAsia"/>
                <w:kern w:val="24"/>
              </w:rPr>
              <w:t xml:space="preserve"> – позиция равных партнеров, включенных в общую совместную деятельность.</w:t>
            </w:r>
          </w:p>
          <w:p w:rsidR="00131A49" w:rsidRPr="003A51AC" w:rsidRDefault="00131A49" w:rsidP="00B70E73">
            <w:pPr>
              <w:pStyle w:val="a5"/>
              <w:shd w:val="clear" w:color="auto" w:fill="FFFFFF"/>
              <w:spacing w:before="0" w:beforeAutospacing="0" w:after="150" w:afterAutospacing="0"/>
              <w:jc w:val="both"/>
              <w:rPr>
                <w:rFonts w:eastAsiaTheme="minorEastAsia"/>
                <w:kern w:val="24"/>
              </w:rPr>
            </w:pPr>
            <w:r w:rsidRPr="003A51AC">
              <w:rPr>
                <w:rFonts w:eastAsiaTheme="minorEastAsia"/>
                <w:kern w:val="24"/>
              </w:rPr>
              <w:t>Роль педагога в создании ненасильственной развивающей педагогической среды совместно с семьями воспитанников. В работе с родителями просвещение и пропаганда личностно-ориентированной модели взаимодействия.</w:t>
            </w:r>
          </w:p>
        </w:tc>
      </w:tr>
      <w:tr w:rsidR="00131A49" w:rsidRPr="003A51AC" w:rsidTr="00B70E73">
        <w:trPr>
          <w:trHeight w:val="1087"/>
        </w:trPr>
        <w:tc>
          <w:tcPr>
            <w:tcW w:w="2667"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2333" w:type="pct"/>
            <w:shd w:val="clear" w:color="auto" w:fill="FFFFFF" w:themeFill="background1"/>
            <w:tcMar>
              <w:top w:w="72" w:type="dxa"/>
              <w:left w:w="144" w:type="dxa"/>
              <w:bottom w:w="72" w:type="dxa"/>
              <w:right w:w="144" w:type="dxa"/>
            </w:tcMar>
            <w:hideMark/>
          </w:tcPr>
          <w:p w:rsidR="00131A49" w:rsidRPr="00D318C9" w:rsidRDefault="00131A49" w:rsidP="00B70E73">
            <w:pPr>
              <w:spacing w:line="240" w:lineRule="auto"/>
              <w:jc w:val="left"/>
              <w:rPr>
                <w:rFonts w:eastAsiaTheme="minorEastAsia"/>
                <w:b/>
                <w:kern w:val="24"/>
                <w:sz w:val="24"/>
                <w:szCs w:val="24"/>
              </w:rPr>
            </w:pPr>
            <w:r>
              <w:rPr>
                <w:rFonts w:eastAsiaTheme="minorEastAsia"/>
                <w:b/>
                <w:kern w:val="24"/>
                <w:sz w:val="24"/>
                <w:szCs w:val="24"/>
              </w:rPr>
              <w:t>Проекты по созданию мастерских</w:t>
            </w:r>
          </w:p>
          <w:p w:rsidR="00131A49" w:rsidRPr="003A51AC" w:rsidRDefault="00131A49" w:rsidP="00B70E73">
            <w:pPr>
              <w:spacing w:line="240" w:lineRule="auto"/>
              <w:jc w:val="left"/>
              <w:rPr>
                <w:rFonts w:eastAsiaTheme="minorEastAsia"/>
                <w:kern w:val="24"/>
                <w:sz w:val="24"/>
                <w:szCs w:val="24"/>
              </w:rPr>
            </w:pPr>
          </w:p>
          <w:p w:rsidR="00131A49" w:rsidRPr="003A51AC" w:rsidRDefault="00131A49" w:rsidP="00B70E73">
            <w:pPr>
              <w:spacing w:line="240" w:lineRule="auto"/>
              <w:jc w:val="left"/>
              <w:rPr>
                <w:rFonts w:eastAsiaTheme="minorEastAsia"/>
                <w:kern w:val="24"/>
                <w:sz w:val="24"/>
                <w:szCs w:val="24"/>
              </w:rPr>
            </w:pPr>
          </w:p>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Опытно-экспериментальная мастерская (вода, песок и др.)</w:t>
            </w:r>
          </w:p>
          <w:p w:rsidR="00131A49" w:rsidRPr="003A51AC" w:rsidRDefault="00131A49" w:rsidP="00B70E73">
            <w:pPr>
              <w:spacing w:line="240" w:lineRule="auto"/>
              <w:jc w:val="left"/>
              <w:rPr>
                <w:rFonts w:eastAsiaTheme="minorEastAsia"/>
                <w:kern w:val="24"/>
                <w:sz w:val="24"/>
                <w:szCs w:val="24"/>
              </w:rPr>
            </w:pPr>
            <w:r>
              <w:rPr>
                <w:rFonts w:eastAsiaTheme="minorEastAsia"/>
                <w:kern w:val="24"/>
                <w:sz w:val="24"/>
                <w:szCs w:val="24"/>
              </w:rPr>
              <w:t>Музеи</w:t>
            </w:r>
          </w:p>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t>Мастерская профессий «Армии»</w:t>
            </w:r>
          </w:p>
          <w:p w:rsidR="00131A49" w:rsidRPr="003A51AC" w:rsidRDefault="00131A49" w:rsidP="00B70E73">
            <w:pPr>
              <w:spacing w:line="240" w:lineRule="auto"/>
              <w:jc w:val="left"/>
              <w:rPr>
                <w:sz w:val="24"/>
                <w:szCs w:val="24"/>
              </w:rPr>
            </w:pPr>
          </w:p>
        </w:tc>
      </w:tr>
      <w:tr w:rsidR="00131A49" w:rsidRPr="003A51AC" w:rsidTr="00B70E73">
        <w:trPr>
          <w:trHeight w:val="1087"/>
        </w:trPr>
        <w:tc>
          <w:tcPr>
            <w:tcW w:w="2667"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sz w:val="24"/>
                <w:szCs w:val="24"/>
              </w:rPr>
            </w:pPr>
            <w:r w:rsidRPr="003A51AC">
              <w:rPr>
                <w:rFonts w:eastAsiaTheme="minorEastAsia"/>
                <w:kern w:val="24"/>
                <w:sz w:val="24"/>
                <w:szCs w:val="24"/>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233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 xml:space="preserve">Созданы условия, которые устанавливаются воспитателями в организационных «организующие моменты», </w:t>
            </w:r>
          </w:p>
          <w:p w:rsidR="00131A49" w:rsidRPr="003A51AC" w:rsidRDefault="00131A49" w:rsidP="00D30AFE">
            <w:pPr>
              <w:pStyle w:val="a3"/>
              <w:numPr>
                <w:ilvl w:val="0"/>
                <w:numId w:val="44"/>
              </w:numPr>
              <w:spacing w:line="240" w:lineRule="auto"/>
              <w:jc w:val="left"/>
              <w:rPr>
                <w:rFonts w:eastAsiaTheme="minorEastAsia"/>
                <w:kern w:val="24"/>
                <w:sz w:val="24"/>
                <w:szCs w:val="24"/>
              </w:rPr>
            </w:pPr>
            <w:r w:rsidRPr="003A51AC">
              <w:rPr>
                <w:rFonts w:eastAsiaTheme="minorEastAsia"/>
                <w:kern w:val="24"/>
                <w:sz w:val="24"/>
                <w:szCs w:val="24"/>
              </w:rPr>
              <w:t>«тематические недели»,</w:t>
            </w:r>
          </w:p>
          <w:p w:rsidR="00131A49" w:rsidRPr="003A51AC" w:rsidRDefault="00131A49" w:rsidP="00D30AFE">
            <w:pPr>
              <w:pStyle w:val="a3"/>
              <w:numPr>
                <w:ilvl w:val="0"/>
                <w:numId w:val="44"/>
              </w:numPr>
              <w:spacing w:line="240" w:lineRule="auto"/>
              <w:rPr>
                <w:rFonts w:eastAsiaTheme="minorEastAsia"/>
                <w:kern w:val="24"/>
                <w:sz w:val="24"/>
                <w:szCs w:val="24"/>
              </w:rPr>
            </w:pPr>
            <w:r w:rsidRPr="003A51AC">
              <w:rPr>
                <w:rFonts w:eastAsiaTheme="minorEastAsia"/>
                <w:kern w:val="24"/>
                <w:sz w:val="24"/>
                <w:szCs w:val="24"/>
              </w:rPr>
              <w:t>«события» и праздники страны</w:t>
            </w:r>
          </w:p>
          <w:p w:rsidR="00131A49" w:rsidRPr="003A51AC" w:rsidRDefault="00131A49" w:rsidP="00D30AFE">
            <w:pPr>
              <w:pStyle w:val="a3"/>
              <w:numPr>
                <w:ilvl w:val="0"/>
                <w:numId w:val="44"/>
              </w:numPr>
              <w:spacing w:line="240" w:lineRule="auto"/>
              <w:jc w:val="left"/>
              <w:rPr>
                <w:rFonts w:eastAsiaTheme="minorEastAsia"/>
                <w:kern w:val="24"/>
                <w:sz w:val="24"/>
                <w:szCs w:val="24"/>
              </w:rPr>
            </w:pPr>
            <w:r w:rsidRPr="003A51AC">
              <w:rPr>
                <w:rFonts w:eastAsiaTheme="minorEastAsia"/>
                <w:kern w:val="24"/>
                <w:sz w:val="24"/>
                <w:szCs w:val="24"/>
              </w:rPr>
              <w:t xml:space="preserve">«реализация проектов», </w:t>
            </w:r>
          </w:p>
          <w:p w:rsidR="00131A49" w:rsidRPr="003A51AC" w:rsidRDefault="00131A49" w:rsidP="00D30AFE">
            <w:pPr>
              <w:pStyle w:val="a3"/>
              <w:numPr>
                <w:ilvl w:val="0"/>
                <w:numId w:val="44"/>
              </w:numPr>
              <w:spacing w:line="240" w:lineRule="auto"/>
              <w:jc w:val="left"/>
              <w:rPr>
                <w:rFonts w:eastAsiaTheme="minorEastAsia"/>
                <w:kern w:val="24"/>
                <w:sz w:val="24"/>
                <w:szCs w:val="24"/>
              </w:rPr>
            </w:pPr>
            <w:r w:rsidRPr="003A51AC">
              <w:rPr>
                <w:rFonts w:eastAsiaTheme="minorEastAsia"/>
                <w:kern w:val="24"/>
                <w:sz w:val="24"/>
                <w:szCs w:val="24"/>
              </w:rPr>
              <w:t xml:space="preserve">«сезонные явления в природе», </w:t>
            </w:r>
          </w:p>
          <w:p w:rsidR="00131A49" w:rsidRPr="003A51AC" w:rsidRDefault="00131A49" w:rsidP="00D30AFE">
            <w:pPr>
              <w:pStyle w:val="a3"/>
              <w:numPr>
                <w:ilvl w:val="0"/>
                <w:numId w:val="44"/>
              </w:numPr>
              <w:spacing w:line="240" w:lineRule="auto"/>
              <w:rPr>
                <w:rFonts w:eastAsiaTheme="minorEastAsia"/>
                <w:kern w:val="24"/>
                <w:sz w:val="24"/>
                <w:szCs w:val="24"/>
              </w:rPr>
            </w:pPr>
            <w:r w:rsidRPr="003A51AC">
              <w:rPr>
                <w:rFonts w:eastAsiaTheme="minorEastAsia"/>
                <w:kern w:val="24"/>
                <w:sz w:val="24"/>
                <w:szCs w:val="24"/>
              </w:rPr>
              <w:t xml:space="preserve">«праздники», акции, </w:t>
            </w:r>
            <w:r w:rsidR="00E04497">
              <w:rPr>
                <w:rFonts w:eastAsiaTheme="minorEastAsia"/>
                <w:kern w:val="24"/>
                <w:sz w:val="24"/>
                <w:szCs w:val="24"/>
              </w:rPr>
              <w:t>конкурсы, выставки, концерты \в дошкольной группе.</w:t>
            </w:r>
          </w:p>
          <w:p w:rsidR="00131A49" w:rsidRPr="003A51AC" w:rsidRDefault="00131A49" w:rsidP="00D30AFE">
            <w:pPr>
              <w:pStyle w:val="a3"/>
              <w:numPr>
                <w:ilvl w:val="0"/>
                <w:numId w:val="44"/>
              </w:numPr>
              <w:spacing w:line="240" w:lineRule="auto"/>
              <w:jc w:val="left"/>
              <w:rPr>
                <w:rFonts w:eastAsiaTheme="minorEastAsia"/>
                <w:kern w:val="24"/>
                <w:sz w:val="24"/>
                <w:szCs w:val="24"/>
              </w:rPr>
            </w:pPr>
            <w:r w:rsidRPr="003A51AC">
              <w:rPr>
                <w:rFonts w:eastAsiaTheme="minorEastAsia"/>
                <w:kern w:val="24"/>
                <w:sz w:val="24"/>
                <w:szCs w:val="24"/>
              </w:rPr>
              <w:t>«традиции»</w:t>
            </w:r>
          </w:p>
          <w:p w:rsidR="00131A49" w:rsidRPr="003A51AC" w:rsidRDefault="00131A49" w:rsidP="00D30AFE">
            <w:pPr>
              <w:pStyle w:val="a3"/>
              <w:numPr>
                <w:ilvl w:val="0"/>
                <w:numId w:val="44"/>
              </w:numPr>
              <w:spacing w:line="240" w:lineRule="auto"/>
              <w:jc w:val="left"/>
              <w:rPr>
                <w:rFonts w:eastAsiaTheme="minorEastAsia"/>
                <w:kern w:val="24"/>
                <w:sz w:val="24"/>
                <w:szCs w:val="24"/>
              </w:rPr>
            </w:pPr>
            <w:r w:rsidRPr="003A51AC">
              <w:rPr>
                <w:rFonts w:eastAsiaTheme="minorEastAsia"/>
                <w:kern w:val="24"/>
                <w:sz w:val="24"/>
                <w:szCs w:val="24"/>
              </w:rPr>
              <w:t>Юбилейные</w:t>
            </w:r>
            <w:r w:rsidRPr="003A51AC">
              <w:rPr>
                <w:rFonts w:eastAsiaTheme="minorEastAsia"/>
                <w:kern w:val="24"/>
                <w:sz w:val="24"/>
                <w:szCs w:val="24"/>
              </w:rPr>
              <w:tab/>
              <w:t>даты</w:t>
            </w:r>
            <w:r w:rsidRPr="003A51AC">
              <w:rPr>
                <w:rFonts w:eastAsiaTheme="minorEastAsia"/>
                <w:kern w:val="24"/>
                <w:sz w:val="24"/>
                <w:szCs w:val="24"/>
              </w:rPr>
              <w:tab/>
              <w:t>знаменитых</w:t>
            </w:r>
            <w:r w:rsidRPr="003A51AC">
              <w:rPr>
                <w:rFonts w:eastAsiaTheme="minorEastAsia"/>
                <w:kern w:val="24"/>
                <w:sz w:val="24"/>
                <w:szCs w:val="24"/>
              </w:rPr>
              <w:tab/>
              <w:t>людей</w:t>
            </w:r>
            <w:r w:rsidRPr="003A51AC">
              <w:rPr>
                <w:rFonts w:eastAsiaTheme="minorEastAsia"/>
                <w:kern w:val="24"/>
                <w:sz w:val="24"/>
                <w:szCs w:val="24"/>
              </w:rPr>
              <w:tab/>
              <w:t>(писатели,  поэты, космонавты, художники и т. д. ).</w:t>
            </w:r>
          </w:p>
          <w:p w:rsidR="00131A49" w:rsidRPr="003A51AC" w:rsidRDefault="00131A49" w:rsidP="00D30AFE">
            <w:pPr>
              <w:pStyle w:val="a3"/>
              <w:numPr>
                <w:ilvl w:val="0"/>
                <w:numId w:val="44"/>
              </w:numPr>
              <w:spacing w:line="240" w:lineRule="auto"/>
              <w:rPr>
                <w:rFonts w:eastAsiaTheme="minorEastAsia"/>
                <w:kern w:val="24"/>
                <w:sz w:val="24"/>
                <w:szCs w:val="24"/>
              </w:rPr>
            </w:pPr>
            <w:r w:rsidRPr="003A51AC">
              <w:rPr>
                <w:rFonts w:eastAsiaTheme="minorEastAsia"/>
                <w:kern w:val="24"/>
                <w:sz w:val="24"/>
                <w:szCs w:val="24"/>
              </w:rPr>
              <w:t xml:space="preserve"> Предстоящие городские события</w:t>
            </w:r>
          </w:p>
          <w:p w:rsidR="00131A49" w:rsidRPr="003A51AC" w:rsidRDefault="00131A49" w:rsidP="00D30AFE">
            <w:pPr>
              <w:pStyle w:val="a3"/>
              <w:numPr>
                <w:ilvl w:val="0"/>
                <w:numId w:val="44"/>
              </w:numPr>
              <w:spacing w:line="240" w:lineRule="auto"/>
              <w:rPr>
                <w:rFonts w:eastAsiaTheme="minorEastAsia"/>
                <w:kern w:val="24"/>
                <w:sz w:val="24"/>
                <w:szCs w:val="24"/>
              </w:rPr>
            </w:pPr>
            <w:r w:rsidRPr="003A51AC">
              <w:rPr>
                <w:rFonts w:eastAsiaTheme="minorEastAsia"/>
                <w:kern w:val="24"/>
                <w:sz w:val="24"/>
                <w:szCs w:val="24"/>
              </w:rPr>
              <w:t>мастер – классы,  практические дела</w:t>
            </w:r>
          </w:p>
          <w:p w:rsidR="00131A49" w:rsidRPr="003A51AC" w:rsidRDefault="00131A49" w:rsidP="00B70E73">
            <w:pPr>
              <w:spacing w:line="240" w:lineRule="auto"/>
              <w:jc w:val="left"/>
              <w:rPr>
                <w:b/>
                <w:i/>
                <w:sz w:val="24"/>
                <w:szCs w:val="24"/>
              </w:rPr>
            </w:pPr>
            <w:r w:rsidRPr="003A51AC">
              <w:rPr>
                <w:b/>
                <w:i/>
                <w:sz w:val="24"/>
                <w:szCs w:val="24"/>
              </w:rPr>
              <w:t>А главное</w:t>
            </w:r>
            <w:r w:rsidRPr="003A51AC">
              <w:rPr>
                <w:rFonts w:eastAsiaTheme="minorEastAsia"/>
                <w:b/>
                <w:i/>
                <w:kern w:val="24"/>
                <w:sz w:val="24"/>
                <w:szCs w:val="24"/>
              </w:rPr>
              <w:t xml:space="preserve"> становления самостоятельности, инициативности и творческого взаимодействия</w:t>
            </w:r>
            <w:r w:rsidRPr="003A51AC">
              <w:rPr>
                <w:b/>
                <w:i/>
                <w:sz w:val="24"/>
                <w:szCs w:val="24"/>
              </w:rPr>
              <w:t>, работа в рамках всех трех образовательных моделях: учебно-административная, комплексно-тематичекая, средовая.</w:t>
            </w:r>
          </w:p>
          <w:p w:rsidR="00131A49" w:rsidRPr="003A51AC" w:rsidRDefault="00131A49" w:rsidP="00B70E73">
            <w:pPr>
              <w:spacing w:line="240" w:lineRule="auto"/>
              <w:rPr>
                <w:sz w:val="24"/>
                <w:szCs w:val="24"/>
              </w:rPr>
            </w:pPr>
            <w:r w:rsidRPr="003A51AC">
              <w:rPr>
                <w:sz w:val="24"/>
                <w:szCs w:val="24"/>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rsidR="00131A49" w:rsidRPr="003A51AC" w:rsidRDefault="00131A49" w:rsidP="00B70E73">
            <w:pPr>
              <w:spacing w:line="240" w:lineRule="auto"/>
              <w:rPr>
                <w:sz w:val="24"/>
                <w:szCs w:val="24"/>
              </w:rPr>
            </w:pPr>
            <w:r w:rsidRPr="003A51AC">
              <w:rPr>
                <w:sz w:val="24"/>
                <w:szCs w:val="24"/>
              </w:rPr>
              <w:t xml:space="preserve">2. совместная деятельность ребёнка с педагогом, при которой ребёнок и педагог - равноправные партнеры; (поддержка) </w:t>
            </w:r>
          </w:p>
          <w:p w:rsidR="00131A49" w:rsidRPr="003A51AC" w:rsidRDefault="00131A49" w:rsidP="00B70E73">
            <w:pPr>
              <w:spacing w:line="240" w:lineRule="auto"/>
              <w:rPr>
                <w:sz w:val="24"/>
                <w:szCs w:val="24"/>
              </w:rPr>
            </w:pPr>
            <w:r w:rsidRPr="003A51AC">
              <w:rPr>
                <w:sz w:val="24"/>
                <w:szCs w:val="24"/>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131A49" w:rsidRPr="003A51AC" w:rsidRDefault="00131A49" w:rsidP="00B70E73">
            <w:pPr>
              <w:spacing w:line="240" w:lineRule="auto"/>
              <w:rPr>
                <w:sz w:val="24"/>
                <w:szCs w:val="24"/>
              </w:rPr>
            </w:pPr>
            <w:r w:rsidRPr="003A51AC">
              <w:rPr>
                <w:sz w:val="24"/>
                <w:szCs w:val="24"/>
              </w:rPr>
              <w:t xml:space="preserve">4.совместная деятельность детей со сверстниками </w:t>
            </w:r>
            <w:r w:rsidRPr="003A51AC">
              <w:rPr>
                <w:b/>
                <w:bCs/>
                <w:sz w:val="24"/>
                <w:szCs w:val="24"/>
              </w:rPr>
              <w:t>без участия педагога, но по его заданию</w:t>
            </w:r>
            <w:r w:rsidRPr="003A51AC">
              <w:rPr>
                <w:sz w:val="24"/>
                <w:szCs w:val="24"/>
              </w:rPr>
              <w:t xml:space="preserve">.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131A49" w:rsidRPr="003A51AC" w:rsidRDefault="00131A49" w:rsidP="00B70E73">
            <w:pPr>
              <w:pStyle w:val="a3"/>
              <w:spacing w:line="240" w:lineRule="auto"/>
              <w:ind w:left="1080"/>
              <w:jc w:val="left"/>
              <w:rPr>
                <w:sz w:val="24"/>
                <w:szCs w:val="24"/>
              </w:rPr>
            </w:pPr>
          </w:p>
        </w:tc>
      </w:tr>
      <w:tr w:rsidR="00131A49" w:rsidRPr="003A51AC" w:rsidTr="00B70E73">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b/>
                <w:kern w:val="24"/>
                <w:sz w:val="24"/>
                <w:szCs w:val="24"/>
              </w:rPr>
            </w:pPr>
            <w:r w:rsidRPr="003A51AC">
              <w:rPr>
                <w:rFonts w:eastAsiaTheme="minorEastAsia"/>
                <w:b/>
                <w:kern w:val="24"/>
                <w:sz w:val="24"/>
                <w:szCs w:val="24"/>
              </w:rPr>
              <w:lastRenderedPageBreak/>
              <w:t xml:space="preserve">Региональные и территориальные особенности социокультурного окружения </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114E2" w:rsidRPr="00B64184" w:rsidRDefault="007114E2" w:rsidP="007114E2">
            <w:pPr>
              <w:pStyle w:val="a5"/>
              <w:shd w:val="clear" w:color="auto" w:fill="FFFFFF"/>
              <w:spacing w:before="120" w:beforeAutospacing="0" w:after="120" w:afterAutospacing="0"/>
              <w:rPr>
                <w:color w:val="202122"/>
              </w:rPr>
            </w:pPr>
            <w:r w:rsidRPr="00B64184">
              <w:rPr>
                <w:rFonts w:eastAsiaTheme="minorEastAsia"/>
                <w:kern w:val="24"/>
              </w:rPr>
              <w:t>Дошкольная группа при «МКОУ Красноярска я СШ»расположенно в с.Красный Яр  Старополтавский район,Волгоградская область.</w:t>
            </w:r>
            <w:r w:rsidRPr="00B64184">
              <w:rPr>
                <w:color w:val="202122"/>
              </w:rPr>
              <w:t xml:space="preserve"> Село Красный Яр расположено в степи, в </w:t>
            </w:r>
            <w:r w:rsidRPr="00B64184">
              <w:rPr>
                <w:rFonts w:eastAsiaTheme="majorEastAsia"/>
              </w:rPr>
              <w:t>Заволжье</w:t>
            </w:r>
            <w:r w:rsidRPr="00B64184">
              <w:rPr>
                <w:color w:val="202122"/>
              </w:rPr>
              <w:t>, на восточном берегу </w:t>
            </w:r>
            <w:r w:rsidRPr="00B64184">
              <w:rPr>
                <w:rFonts w:eastAsiaTheme="majorEastAsia"/>
              </w:rPr>
              <w:t>Волгоградского водохранилища</w:t>
            </w:r>
            <w:r w:rsidRPr="00B64184">
              <w:rPr>
                <w:color w:val="202122"/>
              </w:rPr>
              <w:t xml:space="preserve"> на высоте около 35 метров над уровнем моря. Рельеф местности равнинный. Вдоль берега </w:t>
            </w:r>
            <w:r w:rsidRPr="00B64184">
              <w:rPr>
                <w:rFonts w:eastAsiaTheme="majorEastAsia"/>
              </w:rPr>
              <w:t>Волгоградского водохранилища</w:t>
            </w:r>
            <w:r w:rsidRPr="00B64184">
              <w:rPr>
                <w:color w:val="202122"/>
              </w:rPr>
              <w:t> — обрыв. Почвы каштановые</w:t>
            </w:r>
            <w:r w:rsidR="00B64184" w:rsidRPr="00B64184">
              <w:rPr>
                <w:rFonts w:eastAsiaTheme="majorEastAsia"/>
                <w:vertAlign w:val="superscript"/>
              </w:rPr>
              <w:t>[</w:t>
            </w:r>
            <w:r w:rsidRPr="00B64184">
              <w:rPr>
                <w:color w:val="202122"/>
              </w:rPr>
              <w:t>. К северу от села имеется массив песков, закреплённых лесонасаждениями (Кустаревские пески)</w:t>
            </w:r>
          </w:p>
          <w:p w:rsidR="007114E2" w:rsidRDefault="007114E2" w:rsidP="007114E2">
            <w:pPr>
              <w:pStyle w:val="a5"/>
              <w:shd w:val="clear" w:color="auto" w:fill="FFFFFF"/>
              <w:spacing w:before="120" w:beforeAutospacing="0" w:after="120" w:afterAutospacing="0"/>
              <w:rPr>
                <w:rFonts w:ascii="Arial" w:hAnsi="Arial" w:cs="Arial"/>
                <w:color w:val="202122"/>
                <w:sz w:val="21"/>
                <w:szCs w:val="21"/>
              </w:rPr>
            </w:pPr>
            <w:r w:rsidRPr="00B64184">
              <w:rPr>
                <w:color w:val="202122"/>
              </w:rPr>
              <w:t>Расстояние до районного центра села </w:t>
            </w:r>
            <w:r w:rsidRPr="00B64184">
              <w:rPr>
                <w:rFonts w:eastAsiaTheme="majorEastAsia"/>
              </w:rPr>
              <w:t>Старая Полтавка</w:t>
            </w:r>
            <w:r w:rsidRPr="00B64184">
              <w:rPr>
                <w:color w:val="202122"/>
              </w:rPr>
              <w:t> составляет 70 км, до областного центра города </w:t>
            </w:r>
            <w:r w:rsidRPr="00B64184">
              <w:rPr>
                <w:rFonts w:eastAsiaTheme="majorEastAsia"/>
              </w:rPr>
              <w:t>Волгограда</w:t>
            </w:r>
            <w:r w:rsidRPr="00B64184">
              <w:rPr>
                <w:color w:val="202122"/>
              </w:rPr>
              <w:t> — 270 км, до города </w:t>
            </w:r>
            <w:r w:rsidRPr="00B64184">
              <w:rPr>
                <w:rFonts w:eastAsiaTheme="majorEastAsia"/>
              </w:rPr>
              <w:t>Саратова</w:t>
            </w:r>
            <w:r w:rsidRPr="00B64184">
              <w:rPr>
                <w:color w:val="202122"/>
              </w:rPr>
              <w:t> — 160 км</w:t>
            </w:r>
          </w:p>
          <w:p w:rsidR="00131A49" w:rsidRPr="003A51AC" w:rsidRDefault="00131A49" w:rsidP="00B64184">
            <w:pPr>
              <w:spacing w:line="240" w:lineRule="auto"/>
              <w:rPr>
                <w:rFonts w:eastAsiaTheme="minorEastAsia"/>
                <w:kern w:val="24"/>
                <w:sz w:val="24"/>
                <w:szCs w:val="24"/>
              </w:rPr>
            </w:pPr>
          </w:p>
        </w:tc>
      </w:tr>
      <w:tr w:rsidR="00131A49" w:rsidRPr="003A51AC" w:rsidTr="00B70E73">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Pr>
                <w:rFonts w:eastAsiaTheme="minorEastAsia"/>
                <w:kern w:val="24"/>
                <w:sz w:val="24"/>
                <w:szCs w:val="24"/>
              </w:rPr>
              <w:t xml:space="preserve">Ключевые элементы уклада </w:t>
            </w:r>
            <w:r w:rsidRPr="003A51AC">
              <w:rPr>
                <w:rFonts w:eastAsiaTheme="minorEastAsia"/>
                <w:kern w:val="24"/>
                <w:sz w:val="24"/>
                <w:szCs w:val="24"/>
              </w:rPr>
              <w:t xml:space="preserve"> в соответствие со сложившейся моделью воспитательно значимой деятельности, накопленного опыта, достижений, следования традиции, ее уклада жизни</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31A49" w:rsidRPr="003A51AC" w:rsidRDefault="00612341" w:rsidP="00B70E73">
            <w:pPr>
              <w:spacing w:line="240" w:lineRule="auto"/>
              <w:rPr>
                <w:rFonts w:eastAsiaTheme="minorEastAsia"/>
                <w:kern w:val="24"/>
                <w:sz w:val="24"/>
                <w:szCs w:val="24"/>
              </w:rPr>
            </w:pPr>
            <w:r>
              <w:rPr>
                <w:rFonts w:eastAsiaTheme="minorEastAsia"/>
                <w:kern w:val="24"/>
                <w:sz w:val="24"/>
                <w:szCs w:val="24"/>
              </w:rPr>
              <w:t>1. Создание в дошкольной группе</w:t>
            </w:r>
            <w:r w:rsidR="00131A49" w:rsidRPr="003A51AC">
              <w:rPr>
                <w:rFonts w:eastAsiaTheme="minorEastAsia"/>
                <w:kern w:val="24"/>
                <w:sz w:val="24"/>
                <w:szCs w:val="24"/>
              </w:rPr>
              <w:t xml:space="preserve"> вариативной воспитывающей среды, позволяющей воспитанникам развиваться в различных видах деятельности </w:t>
            </w:r>
          </w:p>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2</w:t>
            </w:r>
            <w:r w:rsidR="00612341">
              <w:rPr>
                <w:rFonts w:eastAsiaTheme="minorEastAsia"/>
                <w:kern w:val="24"/>
                <w:sz w:val="24"/>
                <w:szCs w:val="24"/>
              </w:rPr>
              <w:t xml:space="preserve">. Ключевые элементы уклада </w:t>
            </w:r>
            <w:r w:rsidRPr="003A51AC">
              <w:rPr>
                <w:rFonts w:eastAsiaTheme="minorEastAsia"/>
                <w:kern w:val="24"/>
                <w:sz w:val="24"/>
                <w:szCs w:val="24"/>
              </w:rPr>
              <w:t xml:space="preserve"> характеризуются календарём Государственных праздников, комплексно-тематическим планом мероприятий, годовым планом работы, которые определяют проведение общих мероприятий и праздников. </w:t>
            </w:r>
          </w:p>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 xml:space="preserve">3. В части, формируемой участниками образовательных отношений образовательной программы дошкольного образования </w:t>
            </w:r>
            <w:r w:rsidR="00612341">
              <w:rPr>
                <w:rFonts w:eastAsiaTheme="minorEastAsia"/>
                <w:kern w:val="24"/>
                <w:sz w:val="24"/>
                <w:szCs w:val="24"/>
              </w:rPr>
              <w:t>дошкольная группа при «МКОУ Красноярская СШ»</w:t>
            </w:r>
            <w:r w:rsidRPr="003A51AC">
              <w:rPr>
                <w:rFonts w:eastAsiaTheme="minorEastAsia"/>
                <w:kern w:val="24"/>
                <w:sz w:val="24"/>
                <w:szCs w:val="24"/>
              </w:rPr>
              <w:t>определена работа по ознакомлению в</w:t>
            </w:r>
            <w:r w:rsidR="00B64184">
              <w:rPr>
                <w:rFonts w:eastAsiaTheme="minorEastAsia"/>
                <w:kern w:val="24"/>
                <w:sz w:val="24"/>
                <w:szCs w:val="24"/>
              </w:rPr>
              <w:t>оспитанников с Волгоградской область,Старополтавским районом с..Красным Яром</w:t>
            </w:r>
            <w:r w:rsidRPr="003A51AC">
              <w:rPr>
                <w:rFonts w:eastAsiaTheme="minorEastAsia"/>
                <w:kern w:val="24"/>
                <w:sz w:val="24"/>
                <w:szCs w:val="24"/>
              </w:rPr>
              <w:t xml:space="preserve">. </w:t>
            </w:r>
          </w:p>
          <w:p w:rsidR="00131A49" w:rsidRPr="003A51AC" w:rsidRDefault="00131A49" w:rsidP="00B70E73">
            <w:pPr>
              <w:rPr>
                <w:rFonts w:eastAsiaTheme="minorEastAsia"/>
                <w:kern w:val="24"/>
                <w:sz w:val="24"/>
                <w:szCs w:val="24"/>
              </w:rPr>
            </w:pPr>
            <w:r w:rsidRPr="003A51AC">
              <w:rPr>
                <w:rFonts w:eastAsiaTheme="minorEastAsia"/>
                <w:kern w:val="24"/>
                <w:sz w:val="24"/>
                <w:szCs w:val="24"/>
              </w:rPr>
              <w:t xml:space="preserve">4. Организовано единое с родителями (законными представителями) воспитанников образовательное пространство для обмена опытом, знаниями, идеями, для обсуждения и решения конкретных воспитательных задач </w:t>
            </w:r>
          </w:p>
          <w:p w:rsidR="00131A49" w:rsidRPr="003A51AC" w:rsidRDefault="00131A49" w:rsidP="00B70E73">
            <w:pPr>
              <w:rPr>
                <w:rFonts w:eastAsiaTheme="minorEastAsia"/>
                <w:kern w:val="24"/>
                <w:sz w:val="24"/>
                <w:szCs w:val="24"/>
              </w:rPr>
            </w:pPr>
            <w:r w:rsidRPr="003A51AC">
              <w:rPr>
                <w:rFonts w:eastAsiaTheme="minorEastAsia"/>
                <w:kern w:val="24"/>
                <w:sz w:val="24"/>
                <w:szCs w:val="24"/>
              </w:rPr>
              <w:t>.</w:t>
            </w:r>
          </w:p>
          <w:p w:rsidR="00131A49" w:rsidRPr="003A51AC" w:rsidRDefault="00612341" w:rsidP="00B70E73">
            <w:pPr>
              <w:rPr>
                <w:rFonts w:eastAsiaTheme="minorEastAsia"/>
                <w:kern w:val="24"/>
                <w:sz w:val="24"/>
                <w:szCs w:val="24"/>
              </w:rPr>
            </w:pPr>
            <w:r>
              <w:rPr>
                <w:rFonts w:eastAsiaTheme="minorEastAsia"/>
                <w:kern w:val="24"/>
                <w:sz w:val="24"/>
                <w:szCs w:val="24"/>
              </w:rPr>
              <w:t>5</w:t>
            </w:r>
            <w:r w:rsidR="00131A49" w:rsidRPr="003A51AC">
              <w:rPr>
                <w:rFonts w:eastAsiaTheme="minorEastAsia"/>
                <w:kern w:val="24"/>
                <w:sz w:val="24"/>
                <w:szCs w:val="24"/>
              </w:rPr>
              <w:t xml:space="preserve">. Профессиональное развитие педагогов (новые формы работы </w:t>
            </w:r>
            <w:r w:rsidR="00131A49" w:rsidRPr="003A51AC">
              <w:rPr>
                <w:rFonts w:eastAsiaTheme="minorEastAsia"/>
                <w:kern w:val="24"/>
                <w:sz w:val="24"/>
                <w:szCs w:val="24"/>
              </w:rPr>
              <w:lastRenderedPageBreak/>
              <w:t>с детьми, поддержка детской инициативы, разнообразные формы взаимодействия с родителями).</w:t>
            </w:r>
          </w:p>
        </w:tc>
      </w:tr>
      <w:tr w:rsidR="00131A49" w:rsidRPr="003A51AC" w:rsidTr="00B70E73">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kern w:val="24"/>
                <w:sz w:val="24"/>
                <w:szCs w:val="24"/>
              </w:rPr>
              <w:lastRenderedPageBreak/>
              <w:t>Общие характеристики содержания и форм воспитания в общей структур</w:t>
            </w:r>
            <w:r w:rsidR="00612341">
              <w:rPr>
                <w:rFonts w:eastAsiaTheme="minorEastAsia"/>
                <w:kern w:val="24"/>
                <w:sz w:val="24"/>
                <w:szCs w:val="24"/>
              </w:rPr>
              <w:t>е воспитательной работы в дошкольная группа при «МКОУ Красноярская СШ»</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 xml:space="preserve">    Стержнем годового ц</w:t>
            </w:r>
            <w:r w:rsidR="00612341">
              <w:rPr>
                <w:rFonts w:eastAsiaTheme="minorEastAsia"/>
                <w:kern w:val="24"/>
                <w:sz w:val="24"/>
                <w:szCs w:val="24"/>
              </w:rPr>
              <w:t>икла воспитательной работы дошкольная группа при «МКОУ Красноярская СШ»</w:t>
            </w:r>
            <w:r w:rsidRPr="003A51AC">
              <w:rPr>
                <w:rFonts w:eastAsiaTheme="minorEastAsia"/>
                <w:kern w:val="24"/>
                <w:sz w:val="24"/>
                <w:szCs w:val="24"/>
              </w:rPr>
              <w:t xml:space="preserve"> являются ключевые общесадовские мероприятия, через которые осуществляется интеграция воспитательных усилий педагогов. </w:t>
            </w:r>
          </w:p>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 xml:space="preserve">   Так же задачи воспитательной работы решаются в следующих формах работы:  организованная образовательная деятельность</w:t>
            </w:r>
            <w:r w:rsidRPr="003A51AC">
              <w:rPr>
                <w:rFonts w:eastAsiaTheme="minorEastAsia"/>
                <w:kern w:val="24"/>
                <w:sz w:val="24"/>
                <w:szCs w:val="24"/>
              </w:rPr>
              <w:sym w:font="Symbol" w:char="F02D"/>
            </w:r>
            <w:r w:rsidRPr="003A51AC">
              <w:rPr>
                <w:rFonts w:eastAsiaTheme="minorEastAsia"/>
                <w:kern w:val="24"/>
                <w:sz w:val="24"/>
                <w:szCs w:val="24"/>
              </w:rPr>
              <w:t xml:space="preserve"> (ООД). ООД в рамках формируемой части ОП ДО по </w:t>
            </w:r>
            <w:r w:rsidR="00612341">
              <w:rPr>
                <w:rFonts w:eastAsiaTheme="minorEastAsia"/>
                <w:kern w:val="24"/>
                <w:sz w:val="24"/>
                <w:szCs w:val="24"/>
              </w:rPr>
              <w:t xml:space="preserve"> «маленький волжанин»</w:t>
            </w:r>
            <w:r w:rsidRPr="003A51AC">
              <w:rPr>
                <w:rFonts w:eastAsiaTheme="minorEastAsia"/>
                <w:kern w:val="24"/>
                <w:sz w:val="24"/>
                <w:szCs w:val="24"/>
              </w:rPr>
              <w:t xml:space="preserve">проводятся согласно учебному плану. </w:t>
            </w:r>
          </w:p>
          <w:p w:rsidR="00131A49" w:rsidRPr="003A51AC" w:rsidRDefault="00131A49" w:rsidP="00B70E73">
            <w:pPr>
              <w:spacing w:line="240" w:lineRule="auto"/>
              <w:rPr>
                <w:rFonts w:eastAsiaTheme="minorEastAsia"/>
                <w:kern w:val="24"/>
                <w:sz w:val="24"/>
                <w:szCs w:val="24"/>
              </w:rPr>
            </w:pPr>
            <w:r w:rsidRPr="003A51AC">
              <w:rPr>
                <w:rFonts w:eastAsiaTheme="minorEastAsia"/>
                <w:kern w:val="24"/>
                <w:sz w:val="24"/>
                <w:szCs w:val="24"/>
              </w:rPr>
              <w:t xml:space="preserve">    Так же интеграция воспитательных задач проходит в ООД по всем образовательным областям, согласно модулям Программы  совместная деятельность педагогов с воспитанниками (игры, беседы, наблюдения и т.д.) в специально созданной РППС в уголках развития групп с решением воспитательных задач,  самостоятельная деятельность детей (художественная, двигательная, речевая, игровая, трудовая, исследовательская и др.), индивидуальная работа,  проектная деятельность определяется  годовым планом работы, рабочими образовательными программами групп. </w:t>
            </w:r>
          </w:p>
          <w:p w:rsidR="00131A49" w:rsidRPr="003A51AC" w:rsidRDefault="00131A49" w:rsidP="00612341">
            <w:pPr>
              <w:spacing w:line="240" w:lineRule="auto"/>
              <w:rPr>
                <w:rFonts w:eastAsiaTheme="minorEastAsia"/>
                <w:kern w:val="24"/>
                <w:sz w:val="24"/>
                <w:szCs w:val="24"/>
              </w:rPr>
            </w:pPr>
          </w:p>
        </w:tc>
      </w:tr>
    </w:tbl>
    <w:p w:rsidR="00131A49" w:rsidRPr="003A51AC" w:rsidRDefault="00131A49" w:rsidP="00131A49">
      <w:pPr>
        <w:spacing w:after="120" w:line="240" w:lineRule="auto"/>
        <w:rPr>
          <w:rFonts w:eastAsiaTheme="minorEastAsia"/>
          <w:b/>
          <w:kern w:val="24"/>
          <w:sz w:val="24"/>
          <w:szCs w:val="24"/>
        </w:rPr>
      </w:pPr>
      <w:r>
        <w:rPr>
          <w:rFonts w:eastAsiaTheme="minorEastAsia"/>
          <w:b/>
          <w:kern w:val="24"/>
          <w:sz w:val="24"/>
          <w:szCs w:val="24"/>
        </w:rPr>
        <w:t>2.9</w:t>
      </w:r>
      <w:r w:rsidRPr="003A51AC">
        <w:rPr>
          <w:rFonts w:eastAsiaTheme="minorEastAsia"/>
          <w:b/>
          <w:kern w:val="24"/>
          <w:sz w:val="24"/>
          <w:szCs w:val="24"/>
        </w:rPr>
        <w:t>.5. Общности образовательной организации: педагог - дети, родители (законные представители) - ребёнок (дети), педагог - родители (законные представители).</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3504"/>
        <w:gridCol w:w="11380"/>
      </w:tblGrid>
      <w:tr w:rsidR="00131A49" w:rsidRPr="003A51AC" w:rsidTr="00B70E73">
        <w:trPr>
          <w:trHeight w:val="243"/>
        </w:trPr>
        <w:tc>
          <w:tcPr>
            <w:tcW w:w="1177"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center"/>
              <w:rPr>
                <w:sz w:val="24"/>
                <w:szCs w:val="24"/>
              </w:rPr>
            </w:pPr>
            <w:r w:rsidRPr="003A51AC">
              <w:rPr>
                <w:b/>
                <w:bCs/>
                <w:kern w:val="24"/>
                <w:sz w:val="24"/>
                <w:szCs w:val="24"/>
              </w:rPr>
              <w:t>Направление</w:t>
            </w:r>
          </w:p>
        </w:tc>
        <w:tc>
          <w:tcPr>
            <w:tcW w:w="382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center"/>
              <w:rPr>
                <w:sz w:val="24"/>
                <w:szCs w:val="24"/>
              </w:rPr>
            </w:pPr>
            <w:r w:rsidRPr="003A51AC">
              <w:rPr>
                <w:b/>
                <w:bCs/>
                <w:kern w:val="24"/>
                <w:sz w:val="24"/>
                <w:szCs w:val="24"/>
              </w:rPr>
              <w:t xml:space="preserve">Содержание </w:t>
            </w:r>
          </w:p>
        </w:tc>
      </w:tr>
      <w:tr w:rsidR="00131A49" w:rsidRPr="003A51AC" w:rsidTr="00B70E73">
        <w:trPr>
          <w:trHeight w:val="584"/>
        </w:trPr>
        <w:tc>
          <w:tcPr>
            <w:tcW w:w="1177"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jc w:val="left"/>
              <w:rPr>
                <w:rFonts w:eastAsiaTheme="minorEastAsia"/>
                <w:kern w:val="24"/>
                <w:sz w:val="24"/>
                <w:szCs w:val="24"/>
              </w:rPr>
            </w:pPr>
            <w:r w:rsidRPr="003A51AC">
              <w:rPr>
                <w:rFonts w:eastAsiaTheme="minorEastAsia"/>
                <w:bCs/>
                <w:kern w:val="24"/>
                <w:sz w:val="24"/>
                <w:szCs w:val="24"/>
              </w:rPr>
              <w:t xml:space="preserve">Ценности  и цели </w:t>
            </w:r>
            <w:r w:rsidRPr="003A51AC">
              <w:rPr>
                <w:rFonts w:eastAsiaTheme="minorEastAsia"/>
                <w:kern w:val="24"/>
                <w:sz w:val="24"/>
                <w:szCs w:val="24"/>
              </w:rPr>
              <w:t>профессионального сообщества,профессионально-родительского сообщества и детско-взрослой общности</w:t>
            </w:r>
          </w:p>
          <w:p w:rsidR="00131A49" w:rsidRPr="003A51AC" w:rsidRDefault="00131A49" w:rsidP="00B70E73">
            <w:pPr>
              <w:spacing w:line="240" w:lineRule="auto"/>
              <w:jc w:val="left"/>
              <w:rPr>
                <w:sz w:val="24"/>
                <w:szCs w:val="24"/>
              </w:rPr>
            </w:pPr>
          </w:p>
        </w:tc>
        <w:tc>
          <w:tcPr>
            <w:tcW w:w="3823"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rPr>
                <w:b/>
                <w:i/>
                <w:sz w:val="24"/>
                <w:szCs w:val="24"/>
              </w:rPr>
            </w:pPr>
            <w:r w:rsidRPr="003A51AC">
              <w:rPr>
                <w:rFonts w:eastAsiaTheme="minorEastAsia"/>
                <w:kern w:val="24"/>
                <w:sz w:val="24"/>
                <w:szCs w:val="24"/>
              </w:rPr>
              <w:t xml:space="preserve">1. </w:t>
            </w:r>
            <w:r w:rsidRPr="003A51AC">
              <w:rPr>
                <w:rFonts w:eastAsiaTheme="minorEastAsia"/>
                <w:b/>
                <w:kern w:val="24"/>
                <w:sz w:val="24"/>
                <w:szCs w:val="24"/>
              </w:rPr>
              <w:t>Профессионального сообщества</w:t>
            </w:r>
            <w:r w:rsidRPr="003A51AC">
              <w:rPr>
                <w:rFonts w:eastAsiaTheme="minorEastAsia"/>
                <w:kern w:val="24"/>
                <w:sz w:val="24"/>
                <w:szCs w:val="24"/>
              </w:rPr>
              <w:t xml:space="preserve"> (все институты культуры и ис</w:t>
            </w:r>
            <w:r>
              <w:rPr>
                <w:rFonts w:eastAsiaTheme="minorEastAsia"/>
                <w:kern w:val="24"/>
                <w:sz w:val="24"/>
                <w:szCs w:val="24"/>
              </w:rPr>
              <w:t>кусства, библиотеки, школы</w:t>
            </w:r>
            <w:r w:rsidRPr="003A51AC">
              <w:rPr>
                <w:rFonts w:eastAsiaTheme="minorEastAsia"/>
                <w:kern w:val="24"/>
                <w:sz w:val="24"/>
                <w:szCs w:val="24"/>
              </w:rPr>
              <w:t xml:space="preserve">, общественные организации идр.) </w:t>
            </w:r>
          </w:p>
          <w:p w:rsidR="00131A49" w:rsidRPr="003A51AC" w:rsidRDefault="00131A49" w:rsidP="00B70E73">
            <w:pPr>
              <w:ind w:left="720"/>
              <w:rPr>
                <w:sz w:val="24"/>
                <w:szCs w:val="24"/>
              </w:rPr>
            </w:pPr>
            <w:r w:rsidRPr="003A51AC">
              <w:rPr>
                <w:sz w:val="24"/>
                <w:szCs w:val="24"/>
              </w:rPr>
              <w:t>Воспитатель, а также другие сотрудники должны:</w:t>
            </w:r>
          </w:p>
          <w:p w:rsidR="00131A49" w:rsidRPr="003A51AC" w:rsidRDefault="00131A49" w:rsidP="00D30AFE">
            <w:pPr>
              <w:numPr>
                <w:ilvl w:val="0"/>
                <w:numId w:val="191"/>
              </w:numPr>
              <w:shd w:val="clear" w:color="auto" w:fill="FFFFFF"/>
              <w:spacing w:line="240" w:lineRule="auto"/>
              <w:rPr>
                <w:sz w:val="24"/>
                <w:szCs w:val="24"/>
              </w:rPr>
            </w:pPr>
            <w:r w:rsidRPr="003A51AC">
              <w:rPr>
                <w:sz w:val="24"/>
                <w:szCs w:val="24"/>
              </w:rPr>
              <w:t xml:space="preserve">быть примером в формировании полноценных и сформированных ценностных </w:t>
            </w:r>
          </w:p>
          <w:p w:rsidR="00131A49" w:rsidRPr="003A51AC" w:rsidRDefault="00131A49" w:rsidP="00B70E73">
            <w:pPr>
              <w:rPr>
                <w:sz w:val="24"/>
                <w:szCs w:val="24"/>
              </w:rPr>
            </w:pPr>
            <w:r w:rsidRPr="003A51AC">
              <w:rPr>
                <w:sz w:val="24"/>
                <w:szCs w:val="24"/>
              </w:rPr>
              <w:t>ориентиров, норм общения и поведения;</w:t>
            </w:r>
          </w:p>
          <w:p w:rsidR="00131A49" w:rsidRPr="003A51AC" w:rsidRDefault="00131A49" w:rsidP="00D30AFE">
            <w:pPr>
              <w:numPr>
                <w:ilvl w:val="0"/>
                <w:numId w:val="191"/>
              </w:numPr>
              <w:shd w:val="clear" w:color="auto" w:fill="FFFFFF"/>
              <w:spacing w:line="240" w:lineRule="auto"/>
              <w:rPr>
                <w:sz w:val="24"/>
                <w:szCs w:val="24"/>
              </w:rPr>
            </w:pPr>
            <w:r w:rsidRPr="003A51AC">
              <w:rPr>
                <w:sz w:val="24"/>
                <w:szCs w:val="24"/>
              </w:rPr>
              <w:t xml:space="preserve">мотивировать детей к общению друг с другом, поощрять даже самые незначительные </w:t>
            </w:r>
          </w:p>
          <w:p w:rsidR="00131A49" w:rsidRPr="003A51AC" w:rsidRDefault="00131A49" w:rsidP="00B70E73">
            <w:pPr>
              <w:rPr>
                <w:sz w:val="24"/>
                <w:szCs w:val="24"/>
              </w:rPr>
            </w:pPr>
            <w:r w:rsidRPr="003A51AC">
              <w:rPr>
                <w:sz w:val="24"/>
                <w:szCs w:val="24"/>
              </w:rPr>
              <w:lastRenderedPageBreak/>
              <w:t>стремления к общению и взаимодействию;</w:t>
            </w:r>
          </w:p>
          <w:p w:rsidR="00131A49" w:rsidRPr="003A51AC" w:rsidRDefault="00131A49" w:rsidP="00D30AFE">
            <w:pPr>
              <w:numPr>
                <w:ilvl w:val="0"/>
                <w:numId w:val="191"/>
              </w:numPr>
              <w:shd w:val="clear" w:color="auto" w:fill="FFFFFF"/>
              <w:spacing w:line="240" w:lineRule="auto"/>
              <w:rPr>
                <w:sz w:val="24"/>
                <w:szCs w:val="24"/>
              </w:rPr>
            </w:pPr>
            <w:r w:rsidRPr="003A51AC">
              <w:rPr>
                <w:sz w:val="24"/>
                <w:szCs w:val="24"/>
              </w:rPr>
              <w:t xml:space="preserve">поощрять детскую дружбу, стараться, чтобы дружба между отдельными детьми </w:t>
            </w:r>
          </w:p>
          <w:p w:rsidR="00131A49" w:rsidRPr="003A51AC" w:rsidRDefault="00131A49" w:rsidP="00B70E73">
            <w:pPr>
              <w:rPr>
                <w:sz w:val="24"/>
                <w:szCs w:val="24"/>
              </w:rPr>
            </w:pPr>
            <w:r w:rsidRPr="003A51AC">
              <w:rPr>
                <w:sz w:val="24"/>
                <w:szCs w:val="24"/>
              </w:rPr>
              <w:t>внутри группы сверстников принимала общественную направленность;</w:t>
            </w:r>
          </w:p>
          <w:p w:rsidR="00131A49" w:rsidRPr="003A51AC" w:rsidRDefault="00131A49" w:rsidP="00D30AFE">
            <w:pPr>
              <w:numPr>
                <w:ilvl w:val="0"/>
                <w:numId w:val="191"/>
              </w:numPr>
              <w:shd w:val="clear" w:color="auto" w:fill="FFFFFF"/>
              <w:spacing w:line="240" w:lineRule="auto"/>
              <w:rPr>
                <w:sz w:val="24"/>
                <w:szCs w:val="24"/>
              </w:rPr>
            </w:pPr>
            <w:r w:rsidRPr="003A51AC">
              <w:rPr>
                <w:sz w:val="24"/>
                <w:szCs w:val="24"/>
              </w:rPr>
              <w:t xml:space="preserve">заботиться о том, чтобы дети непрерывно приобретали опыт общения на основе </w:t>
            </w:r>
          </w:p>
          <w:p w:rsidR="00131A49" w:rsidRPr="003A51AC" w:rsidRDefault="00131A49" w:rsidP="00B70E73">
            <w:pPr>
              <w:rPr>
                <w:sz w:val="24"/>
                <w:szCs w:val="24"/>
              </w:rPr>
            </w:pPr>
            <w:r w:rsidRPr="003A51AC">
              <w:rPr>
                <w:sz w:val="24"/>
                <w:szCs w:val="24"/>
              </w:rPr>
              <w:t>чувства доброжелательности;</w:t>
            </w:r>
          </w:p>
          <w:p w:rsidR="00131A49" w:rsidRPr="003A51AC" w:rsidRDefault="00131A49" w:rsidP="00D30AFE">
            <w:pPr>
              <w:numPr>
                <w:ilvl w:val="0"/>
                <w:numId w:val="191"/>
              </w:numPr>
              <w:shd w:val="clear" w:color="auto" w:fill="FFFFFF"/>
              <w:spacing w:line="240" w:lineRule="auto"/>
              <w:rPr>
                <w:sz w:val="24"/>
                <w:szCs w:val="24"/>
              </w:rPr>
            </w:pPr>
            <w:r w:rsidRPr="003A51AC">
              <w:rPr>
                <w:sz w:val="24"/>
                <w:szCs w:val="24"/>
              </w:rPr>
              <w:t xml:space="preserve">содействовать проявлению детьми заботы об окружающих, учить проявлять чуткость </w:t>
            </w:r>
          </w:p>
          <w:p w:rsidR="00131A49" w:rsidRPr="003A51AC" w:rsidRDefault="00131A49" w:rsidP="00B70E73">
            <w:pPr>
              <w:rPr>
                <w:sz w:val="24"/>
                <w:szCs w:val="24"/>
              </w:rPr>
            </w:pPr>
            <w:r w:rsidRPr="003A51AC">
              <w:rPr>
                <w:sz w:val="24"/>
                <w:szCs w:val="24"/>
              </w:rPr>
              <w:t xml:space="preserve">к сверстникам, побуждать детей сопереживать, беспокоиться, проявлять внимание </w:t>
            </w:r>
          </w:p>
          <w:p w:rsidR="00131A49" w:rsidRPr="003A51AC" w:rsidRDefault="00131A49" w:rsidP="00B70E73">
            <w:pPr>
              <w:rPr>
                <w:sz w:val="24"/>
                <w:szCs w:val="24"/>
              </w:rPr>
            </w:pPr>
            <w:r w:rsidRPr="003A51AC">
              <w:rPr>
                <w:sz w:val="24"/>
                <w:szCs w:val="24"/>
              </w:rPr>
              <w:t>к заболевшему товарищу;</w:t>
            </w:r>
          </w:p>
          <w:p w:rsidR="00131A49" w:rsidRPr="003A51AC" w:rsidRDefault="00131A49" w:rsidP="00D30AFE">
            <w:pPr>
              <w:numPr>
                <w:ilvl w:val="0"/>
                <w:numId w:val="191"/>
              </w:numPr>
              <w:shd w:val="clear" w:color="auto" w:fill="FFFFFF"/>
              <w:spacing w:line="240" w:lineRule="auto"/>
              <w:rPr>
                <w:sz w:val="24"/>
                <w:szCs w:val="24"/>
              </w:rPr>
            </w:pPr>
            <w:r w:rsidRPr="003A51AC">
              <w:rPr>
                <w:sz w:val="24"/>
                <w:szCs w:val="24"/>
              </w:rPr>
              <w:t xml:space="preserve">воспитывать в детях такие качества личности, которые помогают влиться в общество </w:t>
            </w:r>
          </w:p>
          <w:p w:rsidR="00131A49" w:rsidRPr="003A51AC" w:rsidRDefault="00131A49" w:rsidP="00D30AFE">
            <w:pPr>
              <w:numPr>
                <w:ilvl w:val="0"/>
                <w:numId w:val="191"/>
              </w:numPr>
              <w:shd w:val="clear" w:color="auto" w:fill="FFFFFF"/>
              <w:spacing w:line="240" w:lineRule="auto"/>
              <w:rPr>
                <w:sz w:val="24"/>
                <w:szCs w:val="24"/>
              </w:rPr>
            </w:pPr>
            <w:r w:rsidRPr="003A51AC">
              <w:rPr>
                <w:sz w:val="24"/>
                <w:szCs w:val="24"/>
              </w:rPr>
              <w:t xml:space="preserve">сверстников (организованность, общительность, отзывчивость, щедрость, </w:t>
            </w:r>
          </w:p>
          <w:p w:rsidR="00131A49" w:rsidRPr="003A51AC" w:rsidRDefault="00131A49" w:rsidP="00B70E73">
            <w:pPr>
              <w:rPr>
                <w:sz w:val="24"/>
                <w:szCs w:val="24"/>
              </w:rPr>
            </w:pPr>
            <w:r w:rsidRPr="003A51AC">
              <w:rPr>
                <w:sz w:val="24"/>
                <w:szCs w:val="24"/>
              </w:rPr>
              <w:t>доброжелательность и пр.);</w:t>
            </w:r>
          </w:p>
          <w:p w:rsidR="00131A49" w:rsidRPr="003A51AC" w:rsidRDefault="00131A49" w:rsidP="00D30AFE">
            <w:pPr>
              <w:numPr>
                <w:ilvl w:val="0"/>
                <w:numId w:val="191"/>
              </w:numPr>
              <w:shd w:val="clear" w:color="auto" w:fill="FFFFFF"/>
              <w:spacing w:line="240" w:lineRule="auto"/>
              <w:rPr>
                <w:sz w:val="24"/>
                <w:szCs w:val="24"/>
              </w:rPr>
            </w:pPr>
            <w:r w:rsidRPr="003A51AC">
              <w:rPr>
                <w:sz w:val="24"/>
                <w:szCs w:val="24"/>
              </w:rPr>
              <w:t>учить детей совместной деятельности, насыщать их жизнь событиями, которые</w:t>
            </w:r>
          </w:p>
          <w:p w:rsidR="00131A49" w:rsidRPr="003A51AC" w:rsidRDefault="00131A49" w:rsidP="00B70E73">
            <w:pPr>
              <w:rPr>
                <w:sz w:val="24"/>
                <w:szCs w:val="24"/>
              </w:rPr>
            </w:pPr>
            <w:r w:rsidRPr="003A51AC">
              <w:rPr>
                <w:sz w:val="24"/>
                <w:szCs w:val="24"/>
              </w:rPr>
              <w:t>сплачивали бы и объединяли ребят;</w:t>
            </w:r>
          </w:p>
          <w:p w:rsidR="00131A49" w:rsidRPr="003A51AC" w:rsidRDefault="00131A49" w:rsidP="00D30AFE">
            <w:pPr>
              <w:numPr>
                <w:ilvl w:val="0"/>
                <w:numId w:val="191"/>
              </w:numPr>
              <w:shd w:val="clear" w:color="auto" w:fill="FFFFFF"/>
              <w:spacing w:line="240" w:lineRule="auto"/>
              <w:rPr>
                <w:sz w:val="24"/>
                <w:szCs w:val="24"/>
              </w:rPr>
            </w:pPr>
            <w:r w:rsidRPr="003A51AC">
              <w:rPr>
                <w:sz w:val="24"/>
                <w:szCs w:val="24"/>
              </w:rPr>
              <w:t>воспитывать в детях чувство ответственности перед группой за свое поведение.</w:t>
            </w:r>
          </w:p>
          <w:p w:rsidR="00131A49" w:rsidRPr="003A51AC" w:rsidRDefault="00131A49" w:rsidP="00B70E73">
            <w:pPr>
              <w:autoSpaceDE w:val="0"/>
              <w:autoSpaceDN w:val="0"/>
              <w:adjustRightInd w:val="0"/>
              <w:spacing w:line="240" w:lineRule="auto"/>
              <w:ind w:firstLine="567"/>
              <w:rPr>
                <w:sz w:val="24"/>
                <w:szCs w:val="24"/>
              </w:rPr>
            </w:pPr>
            <w:r w:rsidRPr="003A51AC">
              <w:rPr>
                <w:rFonts w:eastAsiaTheme="minorEastAsia"/>
                <w:kern w:val="24"/>
                <w:sz w:val="24"/>
                <w:szCs w:val="24"/>
              </w:rPr>
              <w:t xml:space="preserve">2. </w:t>
            </w:r>
            <w:r w:rsidRPr="003A51AC">
              <w:rPr>
                <w:rFonts w:eastAsiaTheme="minorEastAsia"/>
                <w:b/>
                <w:kern w:val="24"/>
                <w:sz w:val="24"/>
                <w:szCs w:val="24"/>
              </w:rPr>
              <w:t>Профессионально-родительского сообщества</w:t>
            </w:r>
            <w:r w:rsidRPr="003A51AC">
              <w:rPr>
                <w:sz w:val="24"/>
                <w:szCs w:val="24"/>
              </w:rPr>
              <w:t xml:space="preserve">Для формирования профессионально-родительской общности, в детском саду проводятся родительские клубы, семинары, мастер-классы, советы родителей. В каждой группе разрабатывается перспективный план работы с родителями (законными представителями), исходя из возраста детей и потребностей родителей (законных представителей). </w:t>
            </w:r>
          </w:p>
        </w:tc>
      </w:tr>
      <w:tr w:rsidR="00131A49" w:rsidRPr="003A51AC" w:rsidTr="00B70E73">
        <w:trPr>
          <w:trHeight w:val="346"/>
        </w:trPr>
        <w:tc>
          <w:tcPr>
            <w:tcW w:w="1177" w:type="pct"/>
            <w:shd w:val="clear" w:color="auto" w:fill="FFFFFF" w:themeFill="background1"/>
            <w:tcMar>
              <w:top w:w="72" w:type="dxa"/>
              <w:left w:w="144" w:type="dxa"/>
              <w:bottom w:w="72" w:type="dxa"/>
              <w:right w:w="144" w:type="dxa"/>
            </w:tcMar>
            <w:hideMark/>
          </w:tcPr>
          <w:p w:rsidR="00131A49" w:rsidRPr="003A51AC" w:rsidRDefault="00131A49" w:rsidP="00B70E73">
            <w:pPr>
              <w:spacing w:line="240" w:lineRule="auto"/>
              <w:ind w:firstLine="567"/>
              <w:jc w:val="left"/>
              <w:rPr>
                <w:sz w:val="24"/>
                <w:szCs w:val="24"/>
              </w:rPr>
            </w:pPr>
            <w:r w:rsidRPr="003A51AC">
              <w:rPr>
                <w:sz w:val="24"/>
                <w:szCs w:val="24"/>
              </w:rPr>
              <w:lastRenderedPageBreak/>
              <w:t>Особенности  обеспечения возможности разновозрастного взаимодействия детей</w:t>
            </w:r>
          </w:p>
        </w:tc>
        <w:tc>
          <w:tcPr>
            <w:tcW w:w="3823" w:type="pct"/>
            <w:shd w:val="clear" w:color="auto" w:fill="FFFFFF" w:themeFill="background1"/>
            <w:tcMar>
              <w:top w:w="72" w:type="dxa"/>
              <w:left w:w="144" w:type="dxa"/>
              <w:bottom w:w="72" w:type="dxa"/>
              <w:right w:w="144" w:type="dxa"/>
            </w:tcMar>
            <w:hideMark/>
          </w:tcPr>
          <w:p w:rsidR="00131A49" w:rsidRPr="00B43041" w:rsidRDefault="00131A49" w:rsidP="00B70E73">
            <w:pPr>
              <w:shd w:val="clear" w:color="auto" w:fill="FFFFFF"/>
              <w:spacing w:line="240" w:lineRule="auto"/>
              <w:ind w:firstLine="463"/>
              <w:rPr>
                <w:sz w:val="22"/>
                <w:szCs w:val="24"/>
              </w:rPr>
            </w:pPr>
            <w:r w:rsidRPr="00D318C9">
              <w:rPr>
                <w:sz w:val="24"/>
                <w:szCs w:val="24"/>
              </w:rPr>
              <w:t>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w:t>
            </w:r>
            <w:r w:rsidR="00B43041">
              <w:rPr>
                <w:sz w:val="22"/>
                <w:szCs w:val="24"/>
              </w:rPr>
              <w:t>Театр,концерт</w:t>
            </w:r>
            <w:r w:rsidR="00E04497">
              <w:rPr>
                <w:sz w:val="22"/>
                <w:szCs w:val="24"/>
              </w:rPr>
              <w:t>, м</w:t>
            </w:r>
            <w:r w:rsidRPr="00B43041">
              <w:rPr>
                <w:sz w:val="22"/>
                <w:szCs w:val="24"/>
              </w:rPr>
              <w:t>а</w:t>
            </w:r>
            <w:r w:rsidR="00B43041">
              <w:rPr>
                <w:sz w:val="22"/>
                <w:szCs w:val="24"/>
              </w:rPr>
              <w:t>слени</w:t>
            </w:r>
            <w:r w:rsidRPr="00B43041">
              <w:rPr>
                <w:sz w:val="22"/>
                <w:szCs w:val="24"/>
              </w:rPr>
              <w:t>ца</w:t>
            </w:r>
          </w:p>
          <w:p w:rsidR="00131A49" w:rsidRPr="003A51AC" w:rsidRDefault="00131A49" w:rsidP="00B70E73">
            <w:pPr>
              <w:shd w:val="clear" w:color="auto" w:fill="FFFFFF"/>
              <w:spacing w:line="240" w:lineRule="auto"/>
              <w:ind w:firstLine="463"/>
              <w:rPr>
                <w:i/>
                <w:sz w:val="24"/>
                <w:szCs w:val="24"/>
              </w:rPr>
            </w:pPr>
            <w:r w:rsidRPr="003A51AC">
              <w:rPr>
                <w:b/>
                <w:sz w:val="24"/>
                <w:szCs w:val="24"/>
              </w:rPr>
              <w:t>Например:</w:t>
            </w:r>
            <w:r w:rsidRPr="003A51AC">
              <w:rPr>
                <w:i/>
                <w:sz w:val="24"/>
                <w:szCs w:val="24"/>
              </w:rPr>
              <w:t>Для того, чтобы способствовать позитивной социализации, мы создаем условия организации разновозрастного взаимодействия дошкольников через интеграцию деятельности творческих групп детского сада «Реализация регионального компонента в детском саду как условие воспитания основ экологической культуры»,</w:t>
            </w:r>
          </w:p>
          <w:p w:rsidR="00131A49" w:rsidRPr="003A51AC" w:rsidRDefault="00131A49" w:rsidP="00B70E73">
            <w:pPr>
              <w:shd w:val="clear" w:color="auto" w:fill="FFFFFF"/>
              <w:spacing w:line="240" w:lineRule="auto"/>
              <w:ind w:firstLine="463"/>
              <w:rPr>
                <w:i/>
                <w:sz w:val="24"/>
                <w:szCs w:val="24"/>
              </w:rPr>
            </w:pPr>
            <w:r w:rsidRPr="003A51AC">
              <w:rPr>
                <w:i/>
                <w:sz w:val="24"/>
                <w:szCs w:val="24"/>
              </w:rPr>
              <w:t>«Модернизация развивающей предметно-пространственной среды детского сада», сетевого проекта «Ранняя профориентация».</w:t>
            </w:r>
          </w:p>
          <w:p w:rsidR="00131A49" w:rsidRPr="003A51AC" w:rsidRDefault="00131A49" w:rsidP="00B70E73">
            <w:pPr>
              <w:shd w:val="clear" w:color="auto" w:fill="FFFFFF"/>
              <w:spacing w:line="240" w:lineRule="auto"/>
              <w:ind w:firstLine="463"/>
              <w:rPr>
                <w:i/>
                <w:sz w:val="24"/>
                <w:szCs w:val="24"/>
              </w:rPr>
            </w:pPr>
            <w:r w:rsidRPr="003A51AC">
              <w:rPr>
                <w:i/>
                <w:sz w:val="24"/>
                <w:szCs w:val="24"/>
              </w:rPr>
              <w:t>Приоритетным направлением нашего детского сада является познавательное развитие в условиях разновозрастного взаимодействия, в процессе формирования экологической культуры у дошкольников. Мы осуществляем разновозрастное взаимодействие дошкольников в различных видах деятельности экологического содержания, таких как:</w:t>
            </w:r>
          </w:p>
          <w:p w:rsidR="00131A49" w:rsidRPr="003A51AC" w:rsidRDefault="00131A49" w:rsidP="00B70E73">
            <w:pPr>
              <w:shd w:val="clear" w:color="auto" w:fill="FFFFFF"/>
              <w:spacing w:line="240" w:lineRule="auto"/>
              <w:ind w:firstLine="463"/>
              <w:rPr>
                <w:i/>
                <w:sz w:val="24"/>
                <w:szCs w:val="24"/>
              </w:rPr>
            </w:pPr>
            <w:r w:rsidRPr="003A51AC">
              <w:rPr>
                <w:i/>
                <w:sz w:val="24"/>
                <w:szCs w:val="24"/>
              </w:rPr>
              <w:t>- трудовая деятельность (посадка и уход за растениями);</w:t>
            </w:r>
          </w:p>
          <w:p w:rsidR="00131A49" w:rsidRPr="003A51AC" w:rsidRDefault="00131A49" w:rsidP="00B70E73">
            <w:pPr>
              <w:shd w:val="clear" w:color="auto" w:fill="FFFFFF"/>
              <w:spacing w:line="240" w:lineRule="auto"/>
              <w:ind w:firstLine="463"/>
              <w:rPr>
                <w:i/>
                <w:sz w:val="24"/>
                <w:szCs w:val="24"/>
              </w:rPr>
            </w:pPr>
            <w:r w:rsidRPr="003A51AC">
              <w:rPr>
                <w:i/>
                <w:sz w:val="24"/>
                <w:szCs w:val="24"/>
              </w:rPr>
              <w:t>- познавательно-исследовательская деятельность;</w:t>
            </w:r>
          </w:p>
          <w:p w:rsidR="00131A49" w:rsidRPr="003A51AC" w:rsidRDefault="00131A49" w:rsidP="00B70E73">
            <w:pPr>
              <w:shd w:val="clear" w:color="auto" w:fill="FFFFFF"/>
              <w:spacing w:line="240" w:lineRule="auto"/>
              <w:ind w:firstLine="463"/>
              <w:rPr>
                <w:i/>
                <w:sz w:val="24"/>
                <w:szCs w:val="24"/>
              </w:rPr>
            </w:pPr>
            <w:r w:rsidRPr="003A51AC">
              <w:rPr>
                <w:i/>
                <w:sz w:val="24"/>
                <w:szCs w:val="24"/>
              </w:rPr>
              <w:lastRenderedPageBreak/>
              <w:t>-продуктивная деятельность;</w:t>
            </w:r>
          </w:p>
          <w:p w:rsidR="00131A49" w:rsidRPr="003A51AC" w:rsidRDefault="00131A49" w:rsidP="00B70E73">
            <w:pPr>
              <w:shd w:val="clear" w:color="auto" w:fill="FFFFFF"/>
              <w:spacing w:line="240" w:lineRule="auto"/>
              <w:ind w:firstLine="463"/>
              <w:rPr>
                <w:i/>
                <w:sz w:val="24"/>
                <w:szCs w:val="24"/>
              </w:rPr>
            </w:pPr>
            <w:r w:rsidRPr="003A51AC">
              <w:rPr>
                <w:i/>
                <w:sz w:val="24"/>
                <w:szCs w:val="24"/>
              </w:rPr>
              <w:t>- художественно-эстетическая деятельность (экопразники, досуги, спектакли);</w:t>
            </w:r>
          </w:p>
          <w:p w:rsidR="00131A49" w:rsidRPr="003A51AC" w:rsidRDefault="00131A49" w:rsidP="00B70E73">
            <w:pPr>
              <w:shd w:val="clear" w:color="auto" w:fill="FFFFFF"/>
              <w:spacing w:line="240" w:lineRule="auto"/>
              <w:ind w:firstLine="463"/>
              <w:rPr>
                <w:i/>
                <w:sz w:val="24"/>
                <w:szCs w:val="24"/>
              </w:rPr>
            </w:pPr>
            <w:r w:rsidRPr="003A51AC">
              <w:rPr>
                <w:i/>
                <w:sz w:val="24"/>
                <w:szCs w:val="24"/>
              </w:rPr>
              <w:t>- экологические акции («Помоги птицам зимой!», «Наш зеленый детский сад»);</w:t>
            </w:r>
          </w:p>
          <w:p w:rsidR="00131A49" w:rsidRPr="003A51AC" w:rsidRDefault="00131A49" w:rsidP="00B70E73">
            <w:pPr>
              <w:shd w:val="clear" w:color="auto" w:fill="FFFFFF"/>
              <w:spacing w:line="240" w:lineRule="auto"/>
              <w:ind w:firstLine="463"/>
              <w:rPr>
                <w:i/>
                <w:sz w:val="24"/>
                <w:szCs w:val="24"/>
              </w:rPr>
            </w:pPr>
            <w:r w:rsidRPr="003A51AC">
              <w:rPr>
                <w:i/>
                <w:sz w:val="24"/>
                <w:szCs w:val="24"/>
              </w:rPr>
              <w:t>- экскурсии по экологической тропе детского сада</w:t>
            </w:r>
          </w:p>
          <w:p w:rsidR="00131A49" w:rsidRPr="003A51AC" w:rsidRDefault="00131A49" w:rsidP="00B70E73">
            <w:pPr>
              <w:shd w:val="clear" w:color="auto" w:fill="FFFFFF"/>
              <w:spacing w:line="240" w:lineRule="auto"/>
              <w:ind w:firstLine="463"/>
              <w:rPr>
                <w:i/>
                <w:sz w:val="24"/>
                <w:szCs w:val="24"/>
              </w:rPr>
            </w:pPr>
            <w:r w:rsidRPr="003A51AC">
              <w:rPr>
                <w:i/>
                <w:sz w:val="24"/>
                <w:szCs w:val="24"/>
              </w:rPr>
              <w:t>Осуществляя работу в рамках сетевого проекта «Ранняя профориентация». В рамках мини-проекта «Маленький ландшафтный дизайнер» мы включаем разновозрастное взаимодействие:</w:t>
            </w:r>
          </w:p>
          <w:p w:rsidR="00131A49" w:rsidRPr="003A51AC" w:rsidRDefault="00131A49" w:rsidP="00B70E73">
            <w:pPr>
              <w:shd w:val="clear" w:color="auto" w:fill="FFFFFF"/>
              <w:spacing w:line="240" w:lineRule="auto"/>
              <w:ind w:firstLine="463"/>
              <w:rPr>
                <w:i/>
                <w:sz w:val="24"/>
                <w:szCs w:val="24"/>
              </w:rPr>
            </w:pPr>
            <w:r w:rsidRPr="003A51AC">
              <w:rPr>
                <w:i/>
                <w:sz w:val="24"/>
                <w:szCs w:val="24"/>
              </w:rPr>
              <w:t>- проектная деятельность;</w:t>
            </w:r>
          </w:p>
          <w:p w:rsidR="00131A49" w:rsidRPr="003A51AC" w:rsidRDefault="00131A49" w:rsidP="00B70E73">
            <w:pPr>
              <w:shd w:val="clear" w:color="auto" w:fill="FFFFFF"/>
              <w:spacing w:line="240" w:lineRule="auto"/>
              <w:ind w:firstLine="463"/>
              <w:rPr>
                <w:i/>
                <w:sz w:val="24"/>
                <w:szCs w:val="24"/>
              </w:rPr>
            </w:pPr>
            <w:r w:rsidRPr="003A51AC">
              <w:rPr>
                <w:i/>
                <w:sz w:val="24"/>
                <w:szCs w:val="24"/>
              </w:rPr>
              <w:t>- продуктивная деятельность;</w:t>
            </w:r>
          </w:p>
          <w:p w:rsidR="00131A49" w:rsidRPr="003A51AC" w:rsidRDefault="00131A49" w:rsidP="00B70E73">
            <w:pPr>
              <w:shd w:val="clear" w:color="auto" w:fill="FFFFFF"/>
              <w:spacing w:line="240" w:lineRule="auto"/>
              <w:ind w:firstLine="463"/>
              <w:rPr>
                <w:i/>
                <w:sz w:val="24"/>
                <w:szCs w:val="24"/>
              </w:rPr>
            </w:pPr>
            <w:r w:rsidRPr="003A51AC">
              <w:rPr>
                <w:i/>
                <w:sz w:val="24"/>
                <w:szCs w:val="24"/>
              </w:rPr>
              <w:t>- познавательно-исследовательская деятельность;</w:t>
            </w:r>
          </w:p>
          <w:p w:rsidR="00131A49" w:rsidRPr="003A51AC" w:rsidRDefault="00131A49" w:rsidP="00B70E73">
            <w:pPr>
              <w:shd w:val="clear" w:color="auto" w:fill="FFFFFF"/>
              <w:spacing w:line="240" w:lineRule="auto"/>
              <w:ind w:firstLine="463"/>
              <w:rPr>
                <w:i/>
                <w:sz w:val="24"/>
                <w:szCs w:val="24"/>
              </w:rPr>
            </w:pPr>
            <w:r w:rsidRPr="003A51AC">
              <w:rPr>
                <w:i/>
                <w:sz w:val="24"/>
                <w:szCs w:val="24"/>
              </w:rPr>
              <w:t>- трудовая деятельность;</w:t>
            </w:r>
          </w:p>
          <w:p w:rsidR="00131A49" w:rsidRPr="003A51AC" w:rsidRDefault="00131A49" w:rsidP="00B70E73">
            <w:pPr>
              <w:shd w:val="clear" w:color="auto" w:fill="FFFFFF"/>
              <w:spacing w:line="240" w:lineRule="auto"/>
              <w:ind w:firstLine="463"/>
              <w:rPr>
                <w:sz w:val="24"/>
                <w:szCs w:val="24"/>
              </w:rPr>
            </w:pPr>
            <w:r w:rsidRPr="003A51AC">
              <w:rPr>
                <w:i/>
                <w:sz w:val="24"/>
                <w:szCs w:val="24"/>
              </w:rPr>
              <w:t>- художественно-эстетическая деятельность.</w:t>
            </w:r>
          </w:p>
        </w:tc>
      </w:tr>
    </w:tbl>
    <w:p w:rsidR="00131A49" w:rsidRPr="003A51AC" w:rsidRDefault="00131A49" w:rsidP="00131A49">
      <w:pPr>
        <w:spacing w:line="240" w:lineRule="auto"/>
        <w:jc w:val="left"/>
        <w:rPr>
          <w:b/>
          <w:bCs/>
          <w:sz w:val="24"/>
          <w:szCs w:val="24"/>
        </w:rPr>
      </w:pPr>
      <w:r>
        <w:rPr>
          <w:b/>
          <w:bCs/>
          <w:sz w:val="24"/>
          <w:szCs w:val="24"/>
        </w:rPr>
        <w:lastRenderedPageBreak/>
        <w:t>2.9</w:t>
      </w:r>
      <w:r w:rsidRPr="003A51AC">
        <w:rPr>
          <w:b/>
          <w:bCs/>
          <w:sz w:val="24"/>
          <w:szCs w:val="24"/>
        </w:rPr>
        <w:t>.6.Формы совместной деятельности в образовательной организации</w:t>
      </w:r>
    </w:p>
    <w:tbl>
      <w:tblPr>
        <w:tblStyle w:val="4"/>
        <w:tblW w:w="4917" w:type="pct"/>
        <w:tblLook w:val="04A0"/>
      </w:tblPr>
      <w:tblGrid>
        <w:gridCol w:w="13103"/>
        <w:gridCol w:w="1746"/>
      </w:tblGrid>
      <w:tr w:rsidR="00131A49" w:rsidRPr="003A51AC" w:rsidTr="00B70E73">
        <w:trPr>
          <w:trHeight w:val="394"/>
        </w:trPr>
        <w:tc>
          <w:tcPr>
            <w:tcW w:w="4412" w:type="pct"/>
          </w:tcPr>
          <w:p w:rsidR="00131A49" w:rsidRPr="003A51AC" w:rsidRDefault="00131A49" w:rsidP="00B70E73">
            <w:pPr>
              <w:pStyle w:val="TableParagraph"/>
              <w:ind w:left="0" w:firstLine="567"/>
              <w:jc w:val="center"/>
              <w:rPr>
                <w:b/>
                <w:sz w:val="24"/>
                <w:szCs w:val="24"/>
              </w:rPr>
            </w:pPr>
            <w:r w:rsidRPr="003A51AC">
              <w:rPr>
                <w:b/>
                <w:sz w:val="24"/>
                <w:szCs w:val="24"/>
              </w:rPr>
              <w:t>Совместнаядеятельностьпедагогов  иродителейсдетьми</w:t>
            </w:r>
          </w:p>
        </w:tc>
        <w:tc>
          <w:tcPr>
            <w:tcW w:w="588" w:type="pct"/>
          </w:tcPr>
          <w:p w:rsidR="00131A49" w:rsidRPr="003A51AC" w:rsidRDefault="00131A49" w:rsidP="00B70E73">
            <w:pPr>
              <w:pStyle w:val="a3"/>
              <w:spacing w:line="240" w:lineRule="auto"/>
              <w:ind w:left="0" w:firstLine="567"/>
              <w:jc w:val="left"/>
              <w:rPr>
                <w:b/>
                <w:sz w:val="24"/>
                <w:szCs w:val="24"/>
              </w:rPr>
            </w:pPr>
            <w:r w:rsidRPr="003A51AC">
              <w:rPr>
                <w:b/>
                <w:sz w:val="24"/>
                <w:szCs w:val="24"/>
              </w:rPr>
              <w:t>Месяц</w:t>
            </w:r>
          </w:p>
        </w:tc>
      </w:tr>
      <w:tr w:rsidR="00131A49" w:rsidRPr="003A51AC" w:rsidTr="00B70E73">
        <w:trPr>
          <w:trHeight w:val="1548"/>
        </w:trPr>
        <w:tc>
          <w:tcPr>
            <w:tcW w:w="4412" w:type="pct"/>
          </w:tcPr>
          <w:p w:rsidR="00131A49" w:rsidRPr="003A51AC" w:rsidRDefault="00131A49" w:rsidP="00B70E73">
            <w:pPr>
              <w:pStyle w:val="TableParagraph"/>
              <w:ind w:left="0" w:firstLine="567"/>
              <w:jc w:val="both"/>
              <w:rPr>
                <w:sz w:val="24"/>
                <w:szCs w:val="24"/>
              </w:rPr>
            </w:pPr>
            <w:r w:rsidRPr="003A51AC">
              <w:rPr>
                <w:b/>
                <w:sz w:val="24"/>
                <w:szCs w:val="24"/>
              </w:rPr>
              <w:t>Обсуждениеитоговлетнегоотдыха</w:t>
            </w:r>
            <w:r w:rsidRPr="003A51AC">
              <w:rPr>
                <w:sz w:val="24"/>
                <w:szCs w:val="24"/>
              </w:rPr>
              <w:t>.Презентация проекта «Как мы отдыхали и трудилисьлетом».</w:t>
            </w:r>
          </w:p>
          <w:p w:rsidR="00131A49" w:rsidRPr="00987A2C" w:rsidRDefault="00131A49" w:rsidP="00B70E73">
            <w:pPr>
              <w:pStyle w:val="a3"/>
              <w:spacing w:line="240" w:lineRule="auto"/>
              <w:ind w:left="0" w:firstLine="567"/>
              <w:rPr>
                <w:i/>
                <w:sz w:val="24"/>
                <w:szCs w:val="24"/>
              </w:rPr>
            </w:pPr>
            <w:r w:rsidRPr="003A51AC">
              <w:rPr>
                <w:spacing w:val="15"/>
                <w:sz w:val="24"/>
                <w:szCs w:val="24"/>
              </w:rPr>
              <w:t xml:space="preserve">Це ли </w:t>
            </w:r>
            <w:r w:rsidRPr="003A51AC">
              <w:rPr>
                <w:sz w:val="24"/>
                <w:szCs w:val="24"/>
              </w:rPr>
              <w:t>: изучение воспитательных возможностейсемьивлетнийпериод,объединениевсовместную деятельность воспитывающих взрос-лых в контексте сопровождения ребенка в постиженииим культурныхпрактикчеловека</w:t>
            </w:r>
            <w:r>
              <w:rPr>
                <w:i/>
                <w:sz w:val="24"/>
                <w:szCs w:val="24"/>
              </w:rPr>
              <w:t>.</w:t>
            </w:r>
          </w:p>
        </w:tc>
        <w:tc>
          <w:tcPr>
            <w:tcW w:w="588" w:type="pct"/>
          </w:tcPr>
          <w:p w:rsidR="00131A49" w:rsidRPr="003A51AC" w:rsidRDefault="00131A49" w:rsidP="00B70E73">
            <w:pPr>
              <w:pStyle w:val="a3"/>
              <w:spacing w:line="240" w:lineRule="auto"/>
              <w:ind w:left="0"/>
              <w:jc w:val="left"/>
              <w:rPr>
                <w:sz w:val="24"/>
                <w:szCs w:val="24"/>
              </w:rPr>
            </w:pPr>
            <w:r w:rsidRPr="003A51AC">
              <w:rPr>
                <w:sz w:val="24"/>
                <w:szCs w:val="24"/>
              </w:rPr>
              <w:t>Сентябрь</w:t>
            </w:r>
          </w:p>
        </w:tc>
      </w:tr>
      <w:tr w:rsidR="00131A49" w:rsidRPr="003A51AC" w:rsidTr="00B70E73">
        <w:trPr>
          <w:trHeight w:val="773"/>
        </w:trPr>
        <w:tc>
          <w:tcPr>
            <w:tcW w:w="4412" w:type="pct"/>
          </w:tcPr>
          <w:p w:rsidR="00131A49" w:rsidRPr="003A51AC" w:rsidRDefault="00131A49" w:rsidP="00B70E73">
            <w:pPr>
              <w:pStyle w:val="TableParagraph"/>
              <w:ind w:left="0" w:firstLine="567"/>
              <w:jc w:val="both"/>
              <w:rPr>
                <w:b/>
                <w:sz w:val="24"/>
                <w:szCs w:val="24"/>
              </w:rPr>
            </w:pPr>
            <w:r w:rsidRPr="003A51AC">
              <w:rPr>
                <w:b/>
                <w:sz w:val="24"/>
                <w:szCs w:val="24"/>
              </w:rPr>
              <w:t>Мастер-класс «Родной дом: строительство и убранство».</w:t>
            </w:r>
          </w:p>
          <w:p w:rsidR="00131A49" w:rsidRPr="003A51AC" w:rsidRDefault="00131A49" w:rsidP="00B70E73">
            <w:pPr>
              <w:pStyle w:val="TableParagraph"/>
              <w:ind w:left="0" w:firstLine="567"/>
              <w:jc w:val="both"/>
              <w:rPr>
                <w:sz w:val="24"/>
                <w:szCs w:val="24"/>
              </w:rPr>
            </w:pPr>
            <w:r w:rsidRPr="003A51AC">
              <w:rPr>
                <w:spacing w:val="-1"/>
                <w:sz w:val="24"/>
                <w:szCs w:val="24"/>
              </w:rPr>
              <w:t>Цели</w:t>
            </w:r>
            <w:r w:rsidRPr="003A51AC">
              <w:rPr>
                <w:spacing w:val="-2"/>
                <w:sz w:val="24"/>
                <w:szCs w:val="24"/>
              </w:rPr>
              <w:t>:познакомитьдетей</w:t>
            </w:r>
            <w:r w:rsidRPr="003A51AC">
              <w:rPr>
                <w:spacing w:val="-1"/>
                <w:sz w:val="24"/>
                <w:szCs w:val="24"/>
              </w:rPr>
              <w:t>ивзрослыхскультурой</w:t>
            </w:r>
            <w:r w:rsidRPr="003A51AC">
              <w:rPr>
                <w:sz w:val="24"/>
                <w:szCs w:val="24"/>
              </w:rPr>
              <w:t>построения и убранства русского дома, обратитьвнимание взрослых на те традиции, которые со-блюдаютсяивсовременноммире,являютсяценностямиинормамисовременнойсемьи</w:t>
            </w:r>
          </w:p>
          <w:p w:rsidR="00131A49" w:rsidRPr="003A51AC" w:rsidRDefault="00131A49" w:rsidP="00B70E73">
            <w:pPr>
              <w:pStyle w:val="TableParagraph"/>
              <w:ind w:left="0" w:firstLine="567"/>
              <w:jc w:val="both"/>
              <w:rPr>
                <w:sz w:val="24"/>
                <w:szCs w:val="24"/>
              </w:rPr>
            </w:pPr>
          </w:p>
        </w:tc>
        <w:tc>
          <w:tcPr>
            <w:tcW w:w="588" w:type="pct"/>
          </w:tcPr>
          <w:p w:rsidR="00131A49" w:rsidRPr="003A51AC" w:rsidRDefault="00131A49" w:rsidP="00B70E73">
            <w:pPr>
              <w:spacing w:line="240" w:lineRule="auto"/>
              <w:jc w:val="left"/>
              <w:rPr>
                <w:sz w:val="24"/>
                <w:szCs w:val="24"/>
              </w:rPr>
            </w:pPr>
            <w:r w:rsidRPr="003A51AC">
              <w:rPr>
                <w:sz w:val="24"/>
                <w:szCs w:val="24"/>
              </w:rPr>
              <w:t>Октябрь</w:t>
            </w:r>
          </w:p>
        </w:tc>
      </w:tr>
      <w:tr w:rsidR="00131A49" w:rsidRPr="003A51AC" w:rsidTr="00B70E73">
        <w:trPr>
          <w:trHeight w:val="1548"/>
        </w:trPr>
        <w:tc>
          <w:tcPr>
            <w:tcW w:w="4412" w:type="pct"/>
          </w:tcPr>
          <w:p w:rsidR="00131A49" w:rsidRPr="003A51AC" w:rsidRDefault="00131A49" w:rsidP="00B70E73">
            <w:pPr>
              <w:pStyle w:val="TableParagraph"/>
              <w:ind w:left="0" w:firstLine="567"/>
              <w:jc w:val="both"/>
              <w:rPr>
                <w:b/>
                <w:spacing w:val="1"/>
                <w:sz w:val="24"/>
                <w:szCs w:val="24"/>
              </w:rPr>
            </w:pPr>
            <w:r w:rsidRPr="003A51AC">
              <w:rPr>
                <w:b/>
                <w:sz w:val="24"/>
                <w:szCs w:val="24"/>
              </w:rPr>
              <w:t>Семейная гостиная «Мужское воспитание».</w:t>
            </w:r>
          </w:p>
          <w:p w:rsidR="00131A49" w:rsidRPr="003A51AC" w:rsidRDefault="00131A49" w:rsidP="00B70E73">
            <w:pPr>
              <w:pStyle w:val="TableParagraph"/>
              <w:ind w:left="0" w:firstLine="567"/>
              <w:jc w:val="both"/>
              <w:rPr>
                <w:sz w:val="24"/>
                <w:szCs w:val="24"/>
              </w:rPr>
            </w:pPr>
            <w:r w:rsidRPr="003A51AC">
              <w:rPr>
                <w:spacing w:val="16"/>
                <w:sz w:val="24"/>
                <w:szCs w:val="24"/>
              </w:rPr>
              <w:t>Це</w:t>
            </w:r>
            <w:r w:rsidRPr="003A51AC">
              <w:rPr>
                <w:spacing w:val="17"/>
                <w:sz w:val="24"/>
                <w:szCs w:val="24"/>
              </w:rPr>
              <w:t>ли</w:t>
            </w:r>
            <w:r w:rsidRPr="003A51AC">
              <w:rPr>
                <w:sz w:val="24"/>
                <w:szCs w:val="24"/>
              </w:rPr>
              <w:t>:показатьвоспитывающимвзрослымзначениеотцовского,мужскоговоспитания в семье; развивать сотворчество, отцов и детей;показыватьобразцымужскоговоспитанияродительскойипедагогической</w:t>
            </w:r>
            <w:r>
              <w:rPr>
                <w:sz w:val="24"/>
                <w:szCs w:val="24"/>
              </w:rPr>
              <w:t>общественности</w:t>
            </w:r>
          </w:p>
        </w:tc>
        <w:tc>
          <w:tcPr>
            <w:tcW w:w="588" w:type="pct"/>
          </w:tcPr>
          <w:p w:rsidR="00131A49" w:rsidRPr="003A51AC" w:rsidRDefault="00131A49" w:rsidP="00B70E73">
            <w:pPr>
              <w:spacing w:line="240" w:lineRule="auto"/>
              <w:jc w:val="left"/>
              <w:rPr>
                <w:sz w:val="24"/>
                <w:szCs w:val="24"/>
              </w:rPr>
            </w:pPr>
            <w:r w:rsidRPr="003A51AC">
              <w:rPr>
                <w:sz w:val="24"/>
                <w:szCs w:val="24"/>
              </w:rPr>
              <w:t>Ноябрь</w:t>
            </w:r>
          </w:p>
        </w:tc>
      </w:tr>
      <w:tr w:rsidR="00131A49" w:rsidRPr="003A51AC" w:rsidTr="00B70E73">
        <w:trPr>
          <w:trHeight w:val="2306"/>
        </w:trPr>
        <w:tc>
          <w:tcPr>
            <w:tcW w:w="4412" w:type="pct"/>
          </w:tcPr>
          <w:p w:rsidR="00131A49" w:rsidRPr="003A51AC" w:rsidRDefault="00131A49" w:rsidP="00B70E73">
            <w:pPr>
              <w:pStyle w:val="TableParagraph"/>
              <w:ind w:left="0" w:firstLine="567"/>
              <w:jc w:val="both"/>
              <w:rPr>
                <w:b/>
                <w:sz w:val="24"/>
                <w:szCs w:val="24"/>
              </w:rPr>
            </w:pPr>
            <w:r w:rsidRPr="003A51AC">
              <w:rPr>
                <w:b/>
                <w:sz w:val="24"/>
                <w:szCs w:val="24"/>
              </w:rPr>
              <w:lastRenderedPageBreak/>
              <w:t>Мастер-класс«Народнаяигрушка».</w:t>
            </w:r>
          </w:p>
          <w:p w:rsidR="00131A49" w:rsidRPr="003A51AC" w:rsidRDefault="00131A49" w:rsidP="00B70E73">
            <w:pPr>
              <w:pStyle w:val="TableParagraph"/>
              <w:ind w:left="0" w:firstLine="567"/>
              <w:jc w:val="both"/>
              <w:rPr>
                <w:sz w:val="24"/>
                <w:szCs w:val="24"/>
              </w:rPr>
            </w:pPr>
            <w:r w:rsidRPr="003A51AC">
              <w:rPr>
                <w:sz w:val="24"/>
                <w:szCs w:val="24"/>
              </w:rPr>
              <w:t>Мастер-класс проводит руководитель изостудиидетского сада или специалист учреждения куль-туры (возможно посещение мастер-класса в музееизобразительногоискусства).</w:t>
            </w:r>
          </w:p>
          <w:p w:rsidR="00131A49" w:rsidRPr="003A51AC" w:rsidRDefault="00131A49" w:rsidP="00B70E73">
            <w:pPr>
              <w:pStyle w:val="TableParagraph"/>
              <w:ind w:left="0" w:firstLine="567"/>
              <w:jc w:val="both"/>
              <w:rPr>
                <w:sz w:val="24"/>
                <w:szCs w:val="24"/>
              </w:rPr>
            </w:pPr>
            <w:r w:rsidRPr="003A51AC">
              <w:rPr>
                <w:spacing w:val="15"/>
                <w:sz w:val="24"/>
                <w:szCs w:val="24"/>
              </w:rPr>
              <w:t xml:space="preserve">Це </w:t>
            </w:r>
            <w:r w:rsidRPr="003A51AC">
              <w:rPr>
                <w:spacing w:val="16"/>
                <w:sz w:val="24"/>
                <w:szCs w:val="24"/>
              </w:rPr>
              <w:t xml:space="preserve">ли </w:t>
            </w:r>
            <w:r w:rsidRPr="003A51AC">
              <w:rPr>
                <w:sz w:val="24"/>
                <w:szCs w:val="24"/>
              </w:rPr>
              <w:t>: образование родительской обществен-ности в рамках приобщения ребенка к культур-ным ценностям человека; объединение воспи-тательногопотенциаласемьиидетскогосада всовместнуюдеятельность.</w:t>
            </w:r>
          </w:p>
          <w:p w:rsidR="00131A49" w:rsidRPr="003A51AC" w:rsidRDefault="00131A49" w:rsidP="00B70E73">
            <w:pPr>
              <w:pStyle w:val="TableParagraph"/>
              <w:jc w:val="both"/>
              <w:rPr>
                <w:sz w:val="24"/>
                <w:szCs w:val="24"/>
              </w:rPr>
            </w:pPr>
          </w:p>
        </w:tc>
        <w:tc>
          <w:tcPr>
            <w:tcW w:w="588" w:type="pct"/>
          </w:tcPr>
          <w:p w:rsidR="00131A49" w:rsidRPr="003A51AC" w:rsidRDefault="00131A49" w:rsidP="00B70E73">
            <w:pPr>
              <w:spacing w:line="240" w:lineRule="auto"/>
              <w:jc w:val="left"/>
              <w:rPr>
                <w:sz w:val="24"/>
                <w:szCs w:val="24"/>
              </w:rPr>
            </w:pPr>
            <w:r w:rsidRPr="003A51AC">
              <w:rPr>
                <w:sz w:val="24"/>
                <w:szCs w:val="24"/>
              </w:rPr>
              <w:t>Декабрь</w:t>
            </w:r>
          </w:p>
        </w:tc>
      </w:tr>
      <w:tr w:rsidR="00131A49" w:rsidRPr="003A51AC" w:rsidTr="00B70E73">
        <w:trPr>
          <w:trHeight w:val="1160"/>
        </w:trPr>
        <w:tc>
          <w:tcPr>
            <w:tcW w:w="4412" w:type="pct"/>
          </w:tcPr>
          <w:p w:rsidR="00131A49" w:rsidRPr="003A51AC" w:rsidRDefault="00131A49" w:rsidP="00B70E73">
            <w:pPr>
              <w:pStyle w:val="TableParagraph"/>
              <w:ind w:left="0" w:firstLine="567"/>
              <w:jc w:val="both"/>
              <w:rPr>
                <w:b/>
                <w:sz w:val="24"/>
                <w:szCs w:val="24"/>
              </w:rPr>
            </w:pPr>
            <w:r w:rsidRPr="003A51AC">
              <w:rPr>
                <w:b/>
                <w:sz w:val="24"/>
                <w:szCs w:val="24"/>
              </w:rPr>
              <w:t>Гостиная«Матьидитя».</w:t>
            </w:r>
          </w:p>
          <w:p w:rsidR="00131A49" w:rsidRPr="003A51AC" w:rsidRDefault="00131A49" w:rsidP="00B70E73">
            <w:pPr>
              <w:pStyle w:val="TableParagraph"/>
              <w:ind w:left="0" w:firstLine="567"/>
              <w:jc w:val="both"/>
              <w:rPr>
                <w:sz w:val="24"/>
                <w:szCs w:val="24"/>
              </w:rPr>
            </w:pPr>
            <w:r w:rsidRPr="003A51AC">
              <w:rPr>
                <w:spacing w:val="18"/>
                <w:sz w:val="24"/>
                <w:szCs w:val="24"/>
              </w:rPr>
              <w:t>Цели</w:t>
            </w:r>
            <w:r w:rsidRPr="003A51AC">
              <w:rPr>
                <w:sz w:val="24"/>
                <w:szCs w:val="24"/>
              </w:rPr>
              <w:t>:объединениедетейи взрос</w:t>
            </w:r>
            <w:r w:rsidRPr="003A51AC">
              <w:rPr>
                <w:spacing w:val="-6"/>
                <w:sz w:val="24"/>
                <w:szCs w:val="24"/>
              </w:rPr>
              <w:t>лыхвконтексте</w:t>
            </w:r>
            <w:r w:rsidRPr="003A51AC">
              <w:rPr>
                <w:spacing w:val="-5"/>
                <w:sz w:val="24"/>
                <w:szCs w:val="24"/>
              </w:rPr>
              <w:t>искусства;поддерж</w:t>
            </w:r>
            <w:r w:rsidRPr="003A51AC">
              <w:rPr>
                <w:sz w:val="24"/>
                <w:szCs w:val="24"/>
              </w:rPr>
              <w:t>касемейноговоспитания.</w:t>
            </w:r>
          </w:p>
          <w:p w:rsidR="00131A49" w:rsidRPr="003A51AC" w:rsidRDefault="00131A49" w:rsidP="00B70E73">
            <w:pPr>
              <w:pStyle w:val="TableParagraph"/>
              <w:jc w:val="both"/>
              <w:rPr>
                <w:sz w:val="24"/>
                <w:szCs w:val="24"/>
              </w:rPr>
            </w:pPr>
          </w:p>
        </w:tc>
        <w:tc>
          <w:tcPr>
            <w:tcW w:w="588" w:type="pct"/>
          </w:tcPr>
          <w:p w:rsidR="00131A49" w:rsidRPr="003A51AC" w:rsidRDefault="00131A49" w:rsidP="00B70E73">
            <w:pPr>
              <w:spacing w:line="240" w:lineRule="auto"/>
              <w:jc w:val="left"/>
              <w:rPr>
                <w:sz w:val="24"/>
                <w:szCs w:val="24"/>
              </w:rPr>
            </w:pPr>
            <w:r w:rsidRPr="003A51AC">
              <w:rPr>
                <w:sz w:val="24"/>
                <w:szCs w:val="24"/>
              </w:rPr>
              <w:t>Январь</w:t>
            </w:r>
          </w:p>
        </w:tc>
      </w:tr>
      <w:tr w:rsidR="00131A49" w:rsidRPr="003A51AC" w:rsidTr="00B70E73">
        <w:trPr>
          <w:trHeight w:val="1935"/>
        </w:trPr>
        <w:tc>
          <w:tcPr>
            <w:tcW w:w="4412" w:type="pct"/>
          </w:tcPr>
          <w:p w:rsidR="00131A49" w:rsidRPr="003A51AC" w:rsidRDefault="00131A49" w:rsidP="00B70E73">
            <w:pPr>
              <w:pStyle w:val="TableParagraph"/>
              <w:ind w:left="0" w:firstLine="567"/>
              <w:jc w:val="both"/>
              <w:rPr>
                <w:sz w:val="24"/>
                <w:szCs w:val="24"/>
              </w:rPr>
            </w:pPr>
            <w:r w:rsidRPr="003A51AC">
              <w:rPr>
                <w:b/>
                <w:sz w:val="24"/>
                <w:szCs w:val="24"/>
              </w:rPr>
              <w:t>Совместнаяорганизациявыставки-презентациив группе на тему «Праздники в моей семье»(фотографии,рисункипотемамНового года и Рождества).</w:t>
            </w:r>
            <w:r w:rsidRPr="003A51AC">
              <w:rPr>
                <w:sz w:val="24"/>
                <w:szCs w:val="24"/>
              </w:rPr>
              <w:t xml:space="preserve"> Рассматривание альбомов, книг,поделок,обмен впечатлениями.</w:t>
            </w:r>
          </w:p>
          <w:p w:rsidR="00131A49" w:rsidRPr="003A51AC" w:rsidRDefault="00131A49" w:rsidP="00B70E73">
            <w:pPr>
              <w:pStyle w:val="TableParagraph"/>
              <w:ind w:left="0" w:firstLine="567"/>
              <w:jc w:val="both"/>
              <w:rPr>
                <w:sz w:val="24"/>
                <w:szCs w:val="24"/>
              </w:rPr>
            </w:pPr>
            <w:r w:rsidRPr="003A51AC">
              <w:rPr>
                <w:spacing w:val="17"/>
                <w:sz w:val="24"/>
                <w:szCs w:val="24"/>
              </w:rPr>
              <w:t>Цели</w:t>
            </w:r>
            <w:r w:rsidRPr="003A51AC">
              <w:rPr>
                <w:sz w:val="24"/>
                <w:szCs w:val="24"/>
              </w:rPr>
              <w:t>: ознакомлениестрадициямисемей вос-питанников; способствование совместной дея-тельностивзрослых</w:t>
            </w:r>
            <w:r>
              <w:rPr>
                <w:sz w:val="24"/>
                <w:szCs w:val="24"/>
              </w:rPr>
              <w:t>и дете</w:t>
            </w:r>
          </w:p>
        </w:tc>
        <w:tc>
          <w:tcPr>
            <w:tcW w:w="588" w:type="pct"/>
          </w:tcPr>
          <w:p w:rsidR="00131A49" w:rsidRPr="003A51AC" w:rsidRDefault="00131A49" w:rsidP="00B70E73">
            <w:pPr>
              <w:spacing w:line="240" w:lineRule="auto"/>
              <w:jc w:val="left"/>
              <w:rPr>
                <w:sz w:val="24"/>
                <w:szCs w:val="24"/>
              </w:rPr>
            </w:pPr>
            <w:r w:rsidRPr="003A51AC">
              <w:rPr>
                <w:sz w:val="24"/>
                <w:szCs w:val="24"/>
              </w:rPr>
              <w:t>Февраль</w:t>
            </w:r>
          </w:p>
        </w:tc>
      </w:tr>
      <w:tr w:rsidR="00131A49" w:rsidRPr="003A51AC" w:rsidTr="00B70E73">
        <w:trPr>
          <w:trHeight w:val="1160"/>
        </w:trPr>
        <w:tc>
          <w:tcPr>
            <w:tcW w:w="4412" w:type="pct"/>
          </w:tcPr>
          <w:p w:rsidR="00131A49" w:rsidRPr="00987A2C" w:rsidRDefault="00131A49" w:rsidP="00B70E73">
            <w:pPr>
              <w:pStyle w:val="TableParagraph"/>
              <w:ind w:left="0" w:firstLine="567"/>
              <w:jc w:val="both"/>
              <w:rPr>
                <w:b/>
                <w:sz w:val="24"/>
                <w:szCs w:val="24"/>
              </w:rPr>
            </w:pPr>
            <w:r w:rsidRPr="003A51AC">
              <w:rPr>
                <w:b/>
                <w:sz w:val="24"/>
                <w:szCs w:val="24"/>
              </w:rPr>
              <w:t>Работа творческой группы педагогов и родите</w:t>
            </w:r>
            <w:r w:rsidRPr="003A51AC">
              <w:rPr>
                <w:b/>
                <w:spacing w:val="-4"/>
                <w:sz w:val="24"/>
                <w:szCs w:val="24"/>
              </w:rPr>
              <w:t>лейпоподготовкесемейного</w:t>
            </w:r>
            <w:r w:rsidRPr="003A51AC">
              <w:rPr>
                <w:b/>
                <w:spacing w:val="-3"/>
                <w:sz w:val="24"/>
                <w:szCs w:val="24"/>
              </w:rPr>
              <w:t>праздника8Марта.</w:t>
            </w:r>
            <w:r w:rsidRPr="003A51AC">
              <w:rPr>
                <w:b/>
                <w:spacing w:val="15"/>
                <w:sz w:val="24"/>
                <w:szCs w:val="24"/>
              </w:rPr>
              <w:t xml:space="preserve">Це ль </w:t>
            </w:r>
            <w:r w:rsidRPr="003A51AC">
              <w:rPr>
                <w:b/>
                <w:sz w:val="24"/>
                <w:szCs w:val="24"/>
              </w:rPr>
              <w:t>:развитие конструктивного взаимодействия воспитывающих</w:t>
            </w:r>
            <w:r>
              <w:rPr>
                <w:b/>
                <w:sz w:val="24"/>
                <w:szCs w:val="24"/>
              </w:rPr>
              <w:t>взрослы</w:t>
            </w:r>
          </w:p>
        </w:tc>
        <w:tc>
          <w:tcPr>
            <w:tcW w:w="588" w:type="pct"/>
          </w:tcPr>
          <w:p w:rsidR="00131A49" w:rsidRPr="003A51AC" w:rsidRDefault="00131A49" w:rsidP="00B70E73">
            <w:pPr>
              <w:spacing w:line="240" w:lineRule="auto"/>
              <w:jc w:val="left"/>
              <w:rPr>
                <w:sz w:val="24"/>
                <w:szCs w:val="24"/>
              </w:rPr>
            </w:pPr>
            <w:r w:rsidRPr="003A51AC">
              <w:rPr>
                <w:sz w:val="24"/>
                <w:szCs w:val="24"/>
              </w:rPr>
              <w:t>Март</w:t>
            </w:r>
          </w:p>
        </w:tc>
      </w:tr>
      <w:tr w:rsidR="00131A49" w:rsidRPr="003A51AC" w:rsidTr="00B70E73">
        <w:trPr>
          <w:trHeight w:val="1548"/>
        </w:trPr>
        <w:tc>
          <w:tcPr>
            <w:tcW w:w="4412" w:type="pct"/>
          </w:tcPr>
          <w:p w:rsidR="00131A49" w:rsidRPr="003A51AC" w:rsidRDefault="00131A49" w:rsidP="00B70E73">
            <w:pPr>
              <w:pStyle w:val="TableParagraph"/>
              <w:ind w:left="0" w:firstLine="567"/>
              <w:jc w:val="both"/>
              <w:rPr>
                <w:b/>
                <w:sz w:val="24"/>
                <w:szCs w:val="24"/>
              </w:rPr>
            </w:pPr>
            <w:r w:rsidRPr="003A51AC">
              <w:rPr>
                <w:b/>
                <w:sz w:val="24"/>
                <w:szCs w:val="24"/>
              </w:rPr>
              <w:t>Театральная мастерская «Фольклорный театрдома»(к</w:t>
            </w:r>
            <w:r w:rsidR="00612341">
              <w:rPr>
                <w:b/>
                <w:sz w:val="24"/>
                <w:szCs w:val="24"/>
              </w:rPr>
              <w:t>о</w:t>
            </w:r>
            <w:r w:rsidRPr="003A51AC">
              <w:rPr>
                <w:b/>
                <w:sz w:val="24"/>
                <w:szCs w:val="24"/>
              </w:rPr>
              <w:t xml:space="preserve"> Дню театра).</w:t>
            </w:r>
          </w:p>
          <w:p w:rsidR="00131A49" w:rsidRPr="003A51AC" w:rsidRDefault="00131A49" w:rsidP="00B70E73">
            <w:pPr>
              <w:pStyle w:val="TableParagraph"/>
              <w:ind w:left="0" w:firstLine="567"/>
              <w:jc w:val="both"/>
              <w:rPr>
                <w:spacing w:val="-52"/>
                <w:sz w:val="24"/>
                <w:szCs w:val="24"/>
              </w:rPr>
            </w:pPr>
            <w:r w:rsidRPr="003A51AC">
              <w:rPr>
                <w:spacing w:val="15"/>
                <w:sz w:val="24"/>
                <w:szCs w:val="24"/>
              </w:rPr>
              <w:t>Це</w:t>
            </w:r>
            <w:r w:rsidRPr="003A51AC">
              <w:rPr>
                <w:spacing w:val="16"/>
                <w:sz w:val="24"/>
                <w:szCs w:val="24"/>
              </w:rPr>
              <w:t xml:space="preserve">ли </w:t>
            </w:r>
            <w:r w:rsidRPr="003A51AC">
              <w:rPr>
                <w:sz w:val="24"/>
                <w:szCs w:val="24"/>
              </w:rPr>
              <w:t>: показать воспитательные возможностидомашнего театра семьям дошкольников; пред-ложить практически на мастерской отработатьметоды и способы взаимодействия с ребенком.</w:t>
            </w:r>
          </w:p>
          <w:p w:rsidR="00131A49" w:rsidRPr="003A51AC" w:rsidRDefault="00131A49" w:rsidP="00B70E73">
            <w:pPr>
              <w:pStyle w:val="TableParagraph"/>
              <w:jc w:val="both"/>
              <w:rPr>
                <w:sz w:val="24"/>
                <w:szCs w:val="24"/>
              </w:rPr>
            </w:pPr>
          </w:p>
        </w:tc>
        <w:tc>
          <w:tcPr>
            <w:tcW w:w="588" w:type="pct"/>
          </w:tcPr>
          <w:p w:rsidR="00131A49" w:rsidRPr="003A51AC" w:rsidRDefault="00131A49" w:rsidP="00B70E73">
            <w:pPr>
              <w:spacing w:line="240" w:lineRule="auto"/>
              <w:jc w:val="left"/>
              <w:rPr>
                <w:sz w:val="24"/>
                <w:szCs w:val="24"/>
              </w:rPr>
            </w:pPr>
            <w:r w:rsidRPr="003A51AC">
              <w:rPr>
                <w:sz w:val="24"/>
                <w:szCs w:val="24"/>
              </w:rPr>
              <w:t>Апрель</w:t>
            </w:r>
          </w:p>
        </w:tc>
      </w:tr>
      <w:tr w:rsidR="00131A49" w:rsidRPr="003A51AC" w:rsidTr="00B70E73">
        <w:trPr>
          <w:trHeight w:val="1531"/>
        </w:trPr>
        <w:tc>
          <w:tcPr>
            <w:tcW w:w="4412" w:type="pct"/>
          </w:tcPr>
          <w:p w:rsidR="00131A49" w:rsidRPr="003A51AC" w:rsidRDefault="00131A49" w:rsidP="00B70E73">
            <w:pPr>
              <w:pStyle w:val="TableParagraph"/>
              <w:ind w:left="0" w:firstLine="567"/>
              <w:jc w:val="both"/>
              <w:rPr>
                <w:sz w:val="24"/>
                <w:szCs w:val="24"/>
              </w:rPr>
            </w:pPr>
            <w:r w:rsidRPr="003A51AC">
              <w:rPr>
                <w:b/>
                <w:sz w:val="24"/>
                <w:szCs w:val="24"/>
              </w:rPr>
              <w:t>Вечер за чашкой чая с любимой выпечкой семей воспитанников</w:t>
            </w:r>
            <w:r w:rsidRPr="003A51AC">
              <w:rPr>
                <w:sz w:val="24"/>
                <w:szCs w:val="24"/>
              </w:rPr>
              <w:t>. Презентация результатов проекта«Секреты хлеба».</w:t>
            </w:r>
          </w:p>
          <w:p w:rsidR="00131A49" w:rsidRPr="003A51AC" w:rsidRDefault="00131A49" w:rsidP="00B70E73">
            <w:pPr>
              <w:pStyle w:val="TableParagraph"/>
              <w:ind w:left="0" w:firstLine="567"/>
              <w:jc w:val="both"/>
              <w:rPr>
                <w:sz w:val="24"/>
                <w:szCs w:val="24"/>
              </w:rPr>
            </w:pPr>
            <w:r w:rsidRPr="003A51AC">
              <w:rPr>
                <w:spacing w:val="19"/>
                <w:w w:val="95"/>
                <w:sz w:val="24"/>
                <w:szCs w:val="24"/>
              </w:rPr>
              <w:t>Цель</w:t>
            </w:r>
            <w:r w:rsidRPr="003A51AC">
              <w:rPr>
                <w:w w:val="95"/>
                <w:sz w:val="24"/>
                <w:szCs w:val="24"/>
              </w:rPr>
              <w:t>:</w:t>
            </w:r>
            <w:r w:rsidRPr="003A51AC">
              <w:rPr>
                <w:sz w:val="24"/>
                <w:szCs w:val="24"/>
              </w:rPr>
              <w:t>передача старшими поколениями (бабушками, прабабушками) опыта культурных практик человека детям дошкольного возраста, родителям, воспитателям.</w:t>
            </w:r>
          </w:p>
          <w:p w:rsidR="00131A49" w:rsidRPr="003A51AC" w:rsidRDefault="00131A49" w:rsidP="00B70E73">
            <w:pPr>
              <w:pStyle w:val="TableParagraph"/>
              <w:ind w:left="0" w:firstLine="567"/>
              <w:jc w:val="both"/>
              <w:rPr>
                <w:sz w:val="24"/>
                <w:szCs w:val="24"/>
              </w:rPr>
            </w:pPr>
          </w:p>
        </w:tc>
        <w:tc>
          <w:tcPr>
            <w:tcW w:w="588" w:type="pct"/>
          </w:tcPr>
          <w:p w:rsidR="00131A49" w:rsidRPr="003A51AC" w:rsidRDefault="00131A49" w:rsidP="00B70E73">
            <w:pPr>
              <w:spacing w:line="240" w:lineRule="auto"/>
              <w:jc w:val="left"/>
              <w:rPr>
                <w:sz w:val="24"/>
                <w:szCs w:val="24"/>
              </w:rPr>
            </w:pPr>
            <w:r w:rsidRPr="003A51AC">
              <w:rPr>
                <w:sz w:val="24"/>
                <w:szCs w:val="24"/>
              </w:rPr>
              <w:t>Май</w:t>
            </w:r>
          </w:p>
        </w:tc>
      </w:tr>
      <w:tr w:rsidR="00131A49" w:rsidRPr="003A51AC" w:rsidTr="00B70E73">
        <w:trPr>
          <w:trHeight w:val="1531"/>
        </w:trPr>
        <w:tc>
          <w:tcPr>
            <w:tcW w:w="4412" w:type="pct"/>
          </w:tcPr>
          <w:p w:rsidR="00131A49" w:rsidRPr="003A51AC" w:rsidRDefault="00131A49" w:rsidP="00B70E73">
            <w:pPr>
              <w:pStyle w:val="TableParagraph"/>
              <w:ind w:left="0" w:firstLine="567"/>
              <w:jc w:val="both"/>
              <w:rPr>
                <w:b/>
                <w:sz w:val="24"/>
                <w:szCs w:val="24"/>
              </w:rPr>
            </w:pPr>
          </w:p>
        </w:tc>
        <w:tc>
          <w:tcPr>
            <w:tcW w:w="588" w:type="pct"/>
          </w:tcPr>
          <w:p w:rsidR="00131A49" w:rsidRPr="003A51AC" w:rsidRDefault="00131A49" w:rsidP="00B70E73">
            <w:pPr>
              <w:spacing w:line="240" w:lineRule="auto"/>
              <w:jc w:val="left"/>
              <w:rPr>
                <w:sz w:val="24"/>
                <w:szCs w:val="24"/>
              </w:rPr>
            </w:pPr>
          </w:p>
        </w:tc>
      </w:tr>
    </w:tbl>
    <w:p w:rsidR="00131A49" w:rsidRPr="003A51AC" w:rsidRDefault="00131A49" w:rsidP="00131A49">
      <w:pPr>
        <w:shd w:val="clear" w:color="auto" w:fill="FFFFFF"/>
        <w:spacing w:after="255" w:line="240" w:lineRule="auto"/>
        <w:rPr>
          <w:rFonts w:eastAsiaTheme="minorHAnsi"/>
          <w:b/>
          <w:sz w:val="24"/>
          <w:szCs w:val="24"/>
          <w:lang w:eastAsia="en-US"/>
        </w:rPr>
      </w:pPr>
      <w:r>
        <w:rPr>
          <w:b/>
          <w:sz w:val="24"/>
          <w:szCs w:val="24"/>
        </w:rPr>
        <w:t>2.9</w:t>
      </w:r>
      <w:r w:rsidRPr="003A51AC">
        <w:rPr>
          <w:b/>
          <w:sz w:val="24"/>
          <w:szCs w:val="24"/>
        </w:rPr>
        <w:t>.7. Календарно-тематическое планирование и для ОП и</w:t>
      </w:r>
      <w:r w:rsidRPr="003A51AC">
        <w:rPr>
          <w:rFonts w:eastAsiaTheme="minorHAnsi"/>
          <w:b/>
          <w:sz w:val="24"/>
          <w:szCs w:val="24"/>
          <w:lang w:eastAsia="en-US"/>
        </w:rPr>
        <w:t xml:space="preserve"> РПВ </w:t>
      </w:r>
    </w:p>
    <w:p w:rsidR="00131A49" w:rsidRPr="003A51AC" w:rsidRDefault="00131A49" w:rsidP="00131A49">
      <w:pPr>
        <w:shd w:val="clear" w:color="auto" w:fill="FFFFFF"/>
        <w:spacing w:after="255" w:line="240" w:lineRule="auto"/>
        <w:rPr>
          <w:b/>
          <w:sz w:val="24"/>
          <w:szCs w:val="24"/>
        </w:rPr>
      </w:pPr>
      <w:r w:rsidRPr="003A51AC">
        <w:rPr>
          <w:sz w:val="24"/>
          <w:szCs w:val="24"/>
        </w:rPr>
        <w:t>В предложенной таблице расположены все направления календарно-тематического плана, включающие формы проведения мероприятий, а так же  события образовательной организации и совместная деятельность в образовательных ситуациях, постороенные на примерном календаре праздников и событий в соотвсетвии с  Федеральным календарным планом воспитательной работы.. Считаем, что таким  способом , мы можем совместить и образовательную деятельность и работу в рамках воспитательной работы. В данной модели видна система и целостность образовательного процесса в ДОО</w:t>
      </w:r>
      <w:r w:rsidRPr="003A51AC">
        <w:rPr>
          <w:b/>
          <w:sz w:val="24"/>
          <w:szCs w:val="24"/>
        </w:rPr>
        <w:t>.</w:t>
      </w:r>
    </w:p>
    <w:tbl>
      <w:tblPr>
        <w:tblStyle w:val="4"/>
        <w:tblW w:w="15134" w:type="dxa"/>
        <w:tblLayout w:type="fixed"/>
        <w:tblLook w:val="04A0"/>
      </w:tblPr>
      <w:tblGrid>
        <w:gridCol w:w="1929"/>
        <w:gridCol w:w="1549"/>
        <w:gridCol w:w="1833"/>
        <w:gridCol w:w="1601"/>
        <w:gridCol w:w="1843"/>
        <w:gridCol w:w="1842"/>
        <w:gridCol w:w="11"/>
        <w:gridCol w:w="8"/>
        <w:gridCol w:w="1557"/>
        <w:gridCol w:w="13"/>
        <w:gridCol w:w="1839"/>
        <w:gridCol w:w="1109"/>
      </w:tblGrid>
      <w:tr w:rsidR="00131A49" w:rsidRPr="003A51AC" w:rsidTr="00B70E73">
        <w:trPr>
          <w:trHeight w:val="390"/>
        </w:trPr>
        <w:tc>
          <w:tcPr>
            <w:tcW w:w="1929" w:type="dxa"/>
            <w:vMerge w:val="restart"/>
          </w:tcPr>
          <w:p w:rsidR="00131A49" w:rsidRPr="003A51AC" w:rsidRDefault="00131A49" w:rsidP="00B70E73">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Тема сезона</w:t>
            </w:r>
          </w:p>
        </w:tc>
        <w:tc>
          <w:tcPr>
            <w:tcW w:w="1549" w:type="dxa"/>
            <w:vMerge w:val="restart"/>
          </w:tcPr>
          <w:p w:rsidR="00131A49" w:rsidRPr="003A51AC" w:rsidRDefault="00131A49" w:rsidP="00B70E73">
            <w:pPr>
              <w:spacing w:line="240" w:lineRule="auto"/>
              <w:jc w:val="center"/>
              <w:rPr>
                <w:rFonts w:eastAsiaTheme="minorHAnsi"/>
                <w:b/>
                <w:sz w:val="24"/>
                <w:szCs w:val="24"/>
                <w:lang w:eastAsia="en-US"/>
              </w:rPr>
            </w:pPr>
            <w:r w:rsidRPr="003A51AC">
              <w:rPr>
                <w:rFonts w:eastAsiaTheme="minorHAnsi"/>
                <w:b/>
                <w:sz w:val="24"/>
                <w:szCs w:val="24"/>
                <w:lang w:eastAsia="en-US"/>
              </w:rPr>
              <w:t>Тема месяца</w:t>
            </w:r>
          </w:p>
        </w:tc>
        <w:tc>
          <w:tcPr>
            <w:tcW w:w="1833" w:type="dxa"/>
            <w:vMerge w:val="restart"/>
          </w:tcPr>
          <w:p w:rsidR="00131A49" w:rsidRPr="003A51AC" w:rsidRDefault="00131A49" w:rsidP="00B70E73">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5305" w:type="dxa"/>
            <w:gridSpan w:val="5"/>
          </w:tcPr>
          <w:p w:rsidR="00131A49" w:rsidRPr="003A51AC" w:rsidRDefault="00131A49" w:rsidP="00B70E73">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События образовательной организации.</w:t>
            </w:r>
          </w:p>
        </w:tc>
        <w:tc>
          <w:tcPr>
            <w:tcW w:w="4518" w:type="dxa"/>
            <w:gridSpan w:val="4"/>
          </w:tcPr>
          <w:p w:rsidR="00131A49" w:rsidRPr="003A51AC" w:rsidRDefault="00131A49" w:rsidP="00B70E73">
            <w:pPr>
              <w:spacing w:line="240" w:lineRule="auto"/>
              <w:ind w:firstLine="567"/>
              <w:jc w:val="center"/>
              <w:rPr>
                <w:rFonts w:eastAsiaTheme="minorHAnsi"/>
                <w:b/>
                <w:sz w:val="24"/>
                <w:szCs w:val="24"/>
                <w:lang w:eastAsia="en-US"/>
              </w:rPr>
            </w:pPr>
            <w:r w:rsidRPr="003A51AC">
              <w:rPr>
                <w:b/>
                <w:sz w:val="24"/>
                <w:szCs w:val="24"/>
              </w:rPr>
              <w:t>Совместная деятельность в образовательных ситуациях</w:t>
            </w:r>
          </w:p>
        </w:tc>
      </w:tr>
      <w:tr w:rsidR="00131A49" w:rsidRPr="003A51AC" w:rsidTr="00B70E73">
        <w:trPr>
          <w:trHeight w:val="313"/>
        </w:trPr>
        <w:tc>
          <w:tcPr>
            <w:tcW w:w="1929" w:type="dxa"/>
            <w:vMerge/>
          </w:tcPr>
          <w:p w:rsidR="00131A49" w:rsidRPr="003A51AC" w:rsidRDefault="00131A49" w:rsidP="00B70E73">
            <w:pPr>
              <w:spacing w:line="240" w:lineRule="auto"/>
              <w:ind w:firstLine="567"/>
              <w:jc w:val="center"/>
              <w:rPr>
                <w:rFonts w:eastAsiaTheme="minorHAnsi"/>
                <w:b/>
                <w:sz w:val="24"/>
                <w:szCs w:val="24"/>
                <w:lang w:eastAsia="en-US"/>
              </w:rPr>
            </w:pPr>
          </w:p>
        </w:tc>
        <w:tc>
          <w:tcPr>
            <w:tcW w:w="1549" w:type="dxa"/>
            <w:vMerge/>
          </w:tcPr>
          <w:p w:rsidR="00131A49" w:rsidRPr="003A51AC" w:rsidRDefault="00131A49" w:rsidP="00B70E73">
            <w:pPr>
              <w:spacing w:line="240" w:lineRule="auto"/>
              <w:ind w:firstLine="567"/>
              <w:jc w:val="center"/>
              <w:rPr>
                <w:rFonts w:eastAsiaTheme="minorHAnsi"/>
                <w:b/>
                <w:sz w:val="24"/>
                <w:szCs w:val="24"/>
                <w:lang w:eastAsia="en-US"/>
              </w:rPr>
            </w:pPr>
          </w:p>
        </w:tc>
        <w:tc>
          <w:tcPr>
            <w:tcW w:w="1833" w:type="dxa"/>
            <w:vMerge/>
          </w:tcPr>
          <w:p w:rsidR="00131A49" w:rsidRPr="003A51AC" w:rsidRDefault="00131A49" w:rsidP="00B70E73">
            <w:pPr>
              <w:spacing w:line="240" w:lineRule="auto"/>
              <w:ind w:firstLine="567"/>
              <w:jc w:val="center"/>
              <w:rPr>
                <w:rFonts w:eastAsiaTheme="minorHAnsi"/>
                <w:b/>
                <w:sz w:val="24"/>
                <w:szCs w:val="24"/>
                <w:lang w:eastAsia="en-US"/>
              </w:rPr>
            </w:pPr>
          </w:p>
        </w:tc>
        <w:tc>
          <w:tcPr>
            <w:tcW w:w="9823" w:type="dxa"/>
            <w:gridSpan w:val="9"/>
          </w:tcPr>
          <w:p w:rsidR="00131A49" w:rsidRPr="003A51AC" w:rsidRDefault="00131A49" w:rsidP="00B70E73">
            <w:pPr>
              <w:spacing w:line="240" w:lineRule="auto"/>
              <w:ind w:firstLine="567"/>
              <w:jc w:val="center"/>
              <w:rPr>
                <w:b/>
                <w:sz w:val="24"/>
                <w:szCs w:val="24"/>
              </w:rPr>
            </w:pPr>
            <w:r w:rsidRPr="003A51AC">
              <w:rPr>
                <w:rFonts w:eastAsiaTheme="minorHAnsi"/>
                <w:b/>
                <w:sz w:val="24"/>
                <w:szCs w:val="24"/>
                <w:lang w:eastAsia="en-US"/>
              </w:rPr>
              <w:t>Социальное партнерство</w:t>
            </w:r>
          </w:p>
        </w:tc>
      </w:tr>
      <w:tr w:rsidR="00131A49" w:rsidRPr="003A51AC" w:rsidTr="00B70E73">
        <w:trPr>
          <w:trHeight w:val="300"/>
        </w:trPr>
        <w:tc>
          <w:tcPr>
            <w:tcW w:w="1929" w:type="dxa"/>
            <w:vMerge/>
          </w:tcPr>
          <w:p w:rsidR="00131A49" w:rsidRPr="003A51AC" w:rsidRDefault="00131A49" w:rsidP="00B70E73">
            <w:pPr>
              <w:spacing w:line="240" w:lineRule="auto"/>
              <w:ind w:firstLine="567"/>
              <w:jc w:val="center"/>
              <w:rPr>
                <w:rFonts w:eastAsiaTheme="minorHAnsi"/>
                <w:b/>
                <w:sz w:val="24"/>
                <w:szCs w:val="24"/>
                <w:lang w:eastAsia="en-US"/>
              </w:rPr>
            </w:pPr>
          </w:p>
        </w:tc>
        <w:tc>
          <w:tcPr>
            <w:tcW w:w="1549" w:type="dxa"/>
            <w:vMerge/>
          </w:tcPr>
          <w:p w:rsidR="00131A49" w:rsidRPr="003A51AC" w:rsidRDefault="00131A49" w:rsidP="00B70E73">
            <w:pPr>
              <w:spacing w:line="240" w:lineRule="auto"/>
              <w:ind w:firstLine="567"/>
              <w:jc w:val="center"/>
              <w:rPr>
                <w:rFonts w:eastAsiaTheme="minorHAnsi"/>
                <w:b/>
                <w:sz w:val="24"/>
                <w:szCs w:val="24"/>
                <w:lang w:eastAsia="en-US"/>
              </w:rPr>
            </w:pPr>
          </w:p>
        </w:tc>
        <w:tc>
          <w:tcPr>
            <w:tcW w:w="1833" w:type="dxa"/>
            <w:vMerge/>
          </w:tcPr>
          <w:p w:rsidR="00131A49" w:rsidRPr="003A51AC" w:rsidRDefault="00131A49" w:rsidP="00B70E73">
            <w:pPr>
              <w:spacing w:line="240" w:lineRule="auto"/>
              <w:ind w:firstLine="567"/>
              <w:jc w:val="center"/>
              <w:rPr>
                <w:rFonts w:eastAsiaTheme="minorHAnsi"/>
                <w:b/>
                <w:sz w:val="24"/>
                <w:szCs w:val="24"/>
                <w:lang w:eastAsia="en-US"/>
              </w:rPr>
            </w:pPr>
          </w:p>
        </w:tc>
        <w:tc>
          <w:tcPr>
            <w:tcW w:w="1601" w:type="dxa"/>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Праздники</w:t>
            </w:r>
          </w:p>
        </w:tc>
        <w:tc>
          <w:tcPr>
            <w:tcW w:w="1843" w:type="dxa"/>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События</w:t>
            </w:r>
          </w:p>
        </w:tc>
        <w:tc>
          <w:tcPr>
            <w:tcW w:w="1842" w:type="dxa"/>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Мероприятия</w:t>
            </w:r>
          </w:p>
        </w:tc>
        <w:tc>
          <w:tcPr>
            <w:tcW w:w="4537" w:type="dxa"/>
            <w:gridSpan w:val="6"/>
          </w:tcPr>
          <w:p w:rsidR="00131A49" w:rsidRPr="003A51AC" w:rsidRDefault="00131A49" w:rsidP="00B70E73">
            <w:pPr>
              <w:spacing w:line="240" w:lineRule="auto"/>
              <w:ind w:firstLine="567"/>
              <w:jc w:val="center"/>
              <w:rPr>
                <w:b/>
                <w:sz w:val="24"/>
                <w:szCs w:val="24"/>
              </w:rPr>
            </w:pPr>
            <w:r w:rsidRPr="003A51AC">
              <w:rPr>
                <w:b/>
                <w:sz w:val="24"/>
                <w:szCs w:val="24"/>
              </w:rPr>
              <w:t>Экскурсии</w:t>
            </w:r>
          </w:p>
        </w:tc>
      </w:tr>
      <w:tr w:rsidR="00131A49" w:rsidRPr="003A51AC" w:rsidTr="00B70E73">
        <w:trPr>
          <w:trHeight w:val="770"/>
        </w:trPr>
        <w:tc>
          <w:tcPr>
            <w:tcW w:w="1929" w:type="dxa"/>
            <w:vMerge w:val="restart"/>
          </w:tcPr>
          <w:p w:rsidR="00131A49" w:rsidRPr="003A51AC" w:rsidRDefault="00131A49" w:rsidP="00B70E73">
            <w:pPr>
              <w:spacing w:line="240" w:lineRule="auto"/>
              <w:rPr>
                <w:rFonts w:eastAsiaTheme="minorHAnsi"/>
                <w:b/>
                <w:sz w:val="24"/>
                <w:szCs w:val="24"/>
                <w:lang w:eastAsia="en-US"/>
              </w:rPr>
            </w:pPr>
            <w:r w:rsidRPr="003A51AC">
              <w:rPr>
                <w:rFonts w:eastAsiaTheme="minorHAnsi"/>
                <w:b/>
                <w:sz w:val="24"/>
                <w:szCs w:val="24"/>
                <w:lang w:eastAsia="en-US"/>
              </w:rPr>
              <w:t xml:space="preserve">ОСЕНЬ   </w:t>
            </w:r>
          </w:p>
          <w:p w:rsidR="00131A49" w:rsidRPr="003A51AC" w:rsidRDefault="00131A49" w:rsidP="00B70E73">
            <w:pPr>
              <w:spacing w:line="240" w:lineRule="auto"/>
              <w:rPr>
                <w:b/>
                <w:sz w:val="24"/>
                <w:szCs w:val="24"/>
              </w:rPr>
            </w:pPr>
            <w:r w:rsidRPr="003A51AC">
              <w:rPr>
                <w:b/>
                <w:sz w:val="24"/>
                <w:szCs w:val="24"/>
              </w:rPr>
              <w:t>МИР  ЧЕЛОВЕКА</w:t>
            </w:r>
          </w:p>
          <w:p w:rsidR="00131A49" w:rsidRPr="003A51AC" w:rsidRDefault="00131A49" w:rsidP="00B70E73">
            <w:pPr>
              <w:spacing w:line="240" w:lineRule="auto"/>
              <w:rPr>
                <w:rFonts w:eastAsiaTheme="minorHAnsi"/>
                <w:sz w:val="24"/>
                <w:szCs w:val="24"/>
                <w:lang w:eastAsia="en-US"/>
              </w:rPr>
            </w:pPr>
            <w:r w:rsidRPr="003A51AC">
              <w:rPr>
                <w:sz w:val="24"/>
                <w:szCs w:val="24"/>
              </w:rPr>
              <w:t xml:space="preserve"> ( Мой детский сад. Место, в котором я живу.  Мой родной край самый красивый. Достопримечательности родного края (города, района, села): природа края, история края.)</w:t>
            </w:r>
          </w:p>
        </w:tc>
        <w:tc>
          <w:tcPr>
            <w:tcW w:w="1549" w:type="dxa"/>
            <w:vMerge w:val="restart"/>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Сентябрь</w:t>
            </w: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sz w:val="24"/>
                <w:szCs w:val="24"/>
              </w:rPr>
            </w:pPr>
            <w:r w:rsidRPr="003A51AC">
              <w:rPr>
                <w:rFonts w:eastAsiaTheme="minorHAnsi"/>
                <w:sz w:val="24"/>
                <w:szCs w:val="24"/>
                <w:lang w:eastAsia="en-US"/>
              </w:rPr>
              <w:t>Мой детский сад.</w:t>
            </w:r>
          </w:p>
          <w:p w:rsidR="00131A49" w:rsidRPr="003A51AC" w:rsidRDefault="00131A49" w:rsidP="00B70E73">
            <w:pPr>
              <w:spacing w:line="240" w:lineRule="auto"/>
              <w:rPr>
                <w:rFonts w:eastAsiaTheme="minorHAnsi"/>
                <w:sz w:val="24"/>
                <w:szCs w:val="24"/>
                <w:lang w:eastAsia="en-US"/>
              </w:rPr>
            </w:pPr>
            <w:r w:rsidRPr="003A51AC">
              <w:rPr>
                <w:sz w:val="24"/>
                <w:szCs w:val="24"/>
              </w:rPr>
              <w:t>Место, в котором я живу.</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1неделя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Давайте познакомимся.</w:t>
            </w:r>
          </w:p>
          <w:p w:rsidR="00131A49" w:rsidRPr="003A51AC" w:rsidRDefault="00131A49" w:rsidP="00B70E73">
            <w:pPr>
              <w:spacing w:line="240" w:lineRule="auto"/>
              <w:rPr>
                <w:rFonts w:eastAsiaTheme="minorHAnsi"/>
                <w:sz w:val="24"/>
                <w:szCs w:val="24"/>
                <w:lang w:eastAsia="en-US"/>
              </w:rPr>
            </w:pPr>
          </w:p>
        </w:tc>
        <w:tc>
          <w:tcPr>
            <w:tcW w:w="1601" w:type="dxa"/>
          </w:tcPr>
          <w:p w:rsidR="00131A49" w:rsidRPr="003A51AC" w:rsidRDefault="00131A49" w:rsidP="00B70E73">
            <w:pPr>
              <w:spacing w:line="240" w:lineRule="auto"/>
              <w:rPr>
                <w:rFonts w:eastAsiaTheme="minorHAnsi"/>
                <w:sz w:val="24"/>
                <w:szCs w:val="24"/>
                <w:lang w:eastAsia="en-US"/>
              </w:rPr>
            </w:pPr>
            <w:r w:rsidRPr="003A51AC">
              <w:rPr>
                <w:sz w:val="24"/>
                <w:szCs w:val="24"/>
              </w:rPr>
              <w:t>1 сентября: День знаний</w:t>
            </w:r>
          </w:p>
        </w:tc>
        <w:tc>
          <w:tcPr>
            <w:tcW w:w="1843" w:type="dxa"/>
          </w:tcPr>
          <w:p w:rsidR="00131A49" w:rsidRPr="003A51AC" w:rsidRDefault="00131A49" w:rsidP="00B70E73">
            <w:pPr>
              <w:spacing w:line="240" w:lineRule="auto"/>
              <w:ind w:firstLine="567"/>
              <w:rPr>
                <w:rFonts w:eastAsiaTheme="minorHAnsi"/>
                <w:sz w:val="24"/>
                <w:szCs w:val="24"/>
                <w:lang w:eastAsia="en-US"/>
              </w:rPr>
            </w:pPr>
          </w:p>
        </w:tc>
        <w:tc>
          <w:tcPr>
            <w:tcW w:w="1842" w:type="dxa"/>
          </w:tcPr>
          <w:p w:rsidR="00131A49" w:rsidRPr="003A51AC" w:rsidRDefault="00131A49" w:rsidP="00B70E73">
            <w:pPr>
              <w:spacing w:line="240" w:lineRule="auto"/>
              <w:ind w:firstLine="567"/>
              <w:rPr>
                <w:rFonts w:eastAsiaTheme="minorHAnsi"/>
                <w:sz w:val="24"/>
                <w:szCs w:val="24"/>
                <w:lang w:eastAsia="en-US"/>
              </w:rPr>
            </w:pPr>
          </w:p>
        </w:tc>
        <w:tc>
          <w:tcPr>
            <w:tcW w:w="4537" w:type="dxa"/>
            <w:gridSpan w:val="6"/>
          </w:tcPr>
          <w:p w:rsidR="00131A49" w:rsidRPr="003A51AC" w:rsidRDefault="00131A49" w:rsidP="00B70E73">
            <w:pPr>
              <w:spacing w:line="240" w:lineRule="auto"/>
              <w:ind w:firstLine="567"/>
              <w:rPr>
                <w:rFonts w:eastAsiaTheme="minorHAnsi"/>
                <w:sz w:val="24"/>
                <w:szCs w:val="24"/>
                <w:lang w:eastAsia="en-US"/>
              </w:rPr>
            </w:pPr>
          </w:p>
        </w:tc>
      </w:tr>
      <w:tr w:rsidR="00131A49" w:rsidRPr="003A51AC" w:rsidTr="00B70E73">
        <w:trPr>
          <w:trHeight w:val="31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Здравствуйте, я пришел! </w:t>
            </w:r>
          </w:p>
          <w:p w:rsidR="00131A49" w:rsidRPr="003A51AC" w:rsidRDefault="00131A49" w:rsidP="00B70E73">
            <w:pPr>
              <w:spacing w:line="240" w:lineRule="auto"/>
              <w:rPr>
                <w:rFonts w:eastAsiaTheme="minorHAnsi"/>
                <w:sz w:val="24"/>
                <w:szCs w:val="24"/>
                <w:lang w:eastAsia="en-US"/>
              </w:rPr>
            </w:pPr>
          </w:p>
        </w:tc>
        <w:tc>
          <w:tcPr>
            <w:tcW w:w="1601" w:type="dxa"/>
          </w:tcPr>
          <w:p w:rsidR="00131A49" w:rsidRPr="003A51AC" w:rsidRDefault="00131A49" w:rsidP="00B70E73">
            <w:pPr>
              <w:spacing w:line="240" w:lineRule="auto"/>
              <w:ind w:firstLine="567"/>
              <w:rPr>
                <w:rFonts w:eastAsiaTheme="minorHAnsi"/>
                <w:sz w:val="24"/>
                <w:szCs w:val="24"/>
                <w:lang w:eastAsia="en-US"/>
              </w:rPr>
            </w:pPr>
          </w:p>
        </w:tc>
        <w:tc>
          <w:tcPr>
            <w:tcW w:w="1843" w:type="dxa"/>
          </w:tcPr>
          <w:p w:rsidR="00131A49" w:rsidRPr="003A51AC" w:rsidRDefault="00131A49" w:rsidP="00B70E73">
            <w:pPr>
              <w:spacing w:line="240" w:lineRule="auto"/>
              <w:ind w:firstLine="567"/>
              <w:rPr>
                <w:rFonts w:eastAsiaTheme="minorHAnsi"/>
                <w:sz w:val="24"/>
                <w:szCs w:val="24"/>
                <w:lang w:eastAsia="en-US"/>
              </w:rPr>
            </w:pPr>
          </w:p>
        </w:tc>
        <w:tc>
          <w:tcPr>
            <w:tcW w:w="1842" w:type="dxa"/>
          </w:tcPr>
          <w:p w:rsidR="00131A49" w:rsidRPr="003A51AC" w:rsidRDefault="00131A49" w:rsidP="00B70E73">
            <w:pPr>
              <w:spacing w:line="240" w:lineRule="auto"/>
              <w:rPr>
                <w:rFonts w:eastAsiaTheme="minorHAnsi"/>
                <w:sz w:val="24"/>
                <w:szCs w:val="24"/>
                <w:lang w:eastAsia="en-US"/>
              </w:rPr>
            </w:pPr>
            <w:r w:rsidRPr="003A51AC">
              <w:rPr>
                <w:sz w:val="24"/>
                <w:szCs w:val="24"/>
              </w:rPr>
              <w:t>3 сентября: День окончания Второй мировой войны, День солидарности в борьбе с терроризмом</w:t>
            </w:r>
          </w:p>
        </w:tc>
        <w:tc>
          <w:tcPr>
            <w:tcW w:w="4537" w:type="dxa"/>
            <w:gridSpan w:val="6"/>
          </w:tcPr>
          <w:p w:rsidR="00131A49" w:rsidRPr="003A51AC" w:rsidRDefault="00131A49" w:rsidP="00B70E73">
            <w:pPr>
              <w:spacing w:line="240" w:lineRule="auto"/>
              <w:ind w:firstLine="567"/>
              <w:rPr>
                <w:rFonts w:eastAsiaTheme="minorHAnsi"/>
                <w:sz w:val="24"/>
                <w:szCs w:val="24"/>
                <w:lang w:eastAsia="en-US"/>
              </w:rPr>
            </w:pPr>
          </w:p>
        </w:tc>
      </w:tr>
      <w:tr w:rsidR="00131A49" w:rsidRPr="003A51AC" w:rsidTr="00B70E73">
        <w:trPr>
          <w:trHeight w:val="31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Мой маленький мир</w:t>
            </w:r>
          </w:p>
          <w:p w:rsidR="00131A49" w:rsidRPr="003A51AC" w:rsidRDefault="00131A49" w:rsidP="00B70E73">
            <w:pPr>
              <w:spacing w:line="240" w:lineRule="auto"/>
              <w:rPr>
                <w:rFonts w:eastAsiaTheme="minorHAnsi"/>
                <w:sz w:val="24"/>
                <w:szCs w:val="24"/>
                <w:lang w:eastAsia="en-US"/>
              </w:rPr>
            </w:pPr>
          </w:p>
        </w:tc>
        <w:tc>
          <w:tcPr>
            <w:tcW w:w="1601" w:type="dxa"/>
          </w:tcPr>
          <w:p w:rsidR="00131A49" w:rsidRPr="003A51AC" w:rsidRDefault="00131A49" w:rsidP="00B70E73">
            <w:pPr>
              <w:spacing w:line="240" w:lineRule="auto"/>
              <w:ind w:firstLine="567"/>
              <w:rPr>
                <w:rFonts w:eastAsiaTheme="minorHAnsi"/>
                <w:sz w:val="24"/>
                <w:szCs w:val="24"/>
                <w:lang w:eastAsia="en-US"/>
              </w:rPr>
            </w:pPr>
          </w:p>
        </w:tc>
        <w:tc>
          <w:tcPr>
            <w:tcW w:w="1843" w:type="dxa"/>
          </w:tcPr>
          <w:p w:rsidR="00131A49" w:rsidRPr="003A51AC" w:rsidRDefault="00131A49" w:rsidP="00B70E73">
            <w:pPr>
              <w:spacing w:line="240" w:lineRule="auto"/>
              <w:ind w:firstLine="567"/>
              <w:rPr>
                <w:rFonts w:eastAsiaTheme="minorHAnsi"/>
                <w:sz w:val="24"/>
                <w:szCs w:val="24"/>
                <w:lang w:eastAsia="en-US"/>
              </w:rPr>
            </w:pPr>
          </w:p>
        </w:tc>
        <w:tc>
          <w:tcPr>
            <w:tcW w:w="1842" w:type="dxa"/>
          </w:tcPr>
          <w:p w:rsidR="00131A49" w:rsidRPr="003A51AC" w:rsidRDefault="00131A49" w:rsidP="00B70E73">
            <w:pPr>
              <w:spacing w:line="240" w:lineRule="auto"/>
              <w:ind w:firstLine="567"/>
              <w:rPr>
                <w:rFonts w:eastAsiaTheme="minorHAnsi"/>
                <w:sz w:val="24"/>
                <w:szCs w:val="24"/>
                <w:lang w:eastAsia="en-US"/>
              </w:rPr>
            </w:pPr>
          </w:p>
        </w:tc>
        <w:tc>
          <w:tcPr>
            <w:tcW w:w="4537" w:type="dxa"/>
            <w:gridSpan w:val="6"/>
          </w:tcPr>
          <w:p w:rsidR="00131A49" w:rsidRPr="003A51AC" w:rsidRDefault="00131A49" w:rsidP="00B70E73">
            <w:pPr>
              <w:pStyle w:val="TableParagraph"/>
              <w:ind w:left="0"/>
              <w:rPr>
                <w:sz w:val="24"/>
                <w:szCs w:val="24"/>
                <w:lang w:eastAsia="ru-RU"/>
              </w:rPr>
            </w:pPr>
          </w:p>
        </w:tc>
      </w:tr>
      <w:tr w:rsidR="00131A49" w:rsidRPr="003A51AC" w:rsidTr="00B70E73">
        <w:trPr>
          <w:trHeight w:val="1552"/>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Безопасность дома и в детском саду</w:t>
            </w:r>
          </w:p>
          <w:p w:rsidR="00131A49" w:rsidRPr="003A51AC" w:rsidRDefault="00131A49" w:rsidP="00B70E73">
            <w:pPr>
              <w:shd w:val="clear" w:color="auto" w:fill="FFFFFF" w:themeFill="background1"/>
              <w:spacing w:line="240" w:lineRule="auto"/>
              <w:ind w:firstLine="567"/>
              <w:rPr>
                <w:rFonts w:eastAsiaTheme="minorHAnsi"/>
                <w:sz w:val="24"/>
                <w:szCs w:val="24"/>
                <w:lang w:eastAsia="en-US"/>
              </w:rPr>
            </w:pPr>
          </w:p>
        </w:tc>
        <w:tc>
          <w:tcPr>
            <w:tcW w:w="1601" w:type="dxa"/>
          </w:tcPr>
          <w:p w:rsidR="00131A49" w:rsidRPr="003A51AC" w:rsidRDefault="00131A49" w:rsidP="00B70E73">
            <w:pPr>
              <w:spacing w:line="240" w:lineRule="auto"/>
              <w:ind w:firstLine="567"/>
              <w:rPr>
                <w:rFonts w:eastAsiaTheme="minorHAnsi"/>
                <w:sz w:val="24"/>
                <w:szCs w:val="24"/>
                <w:lang w:eastAsia="en-US"/>
              </w:rPr>
            </w:pPr>
          </w:p>
        </w:tc>
        <w:tc>
          <w:tcPr>
            <w:tcW w:w="1843" w:type="dxa"/>
          </w:tcPr>
          <w:p w:rsidR="00131A49" w:rsidRPr="003A51AC" w:rsidRDefault="00131A49" w:rsidP="00B70E73">
            <w:pPr>
              <w:spacing w:line="240" w:lineRule="auto"/>
              <w:rPr>
                <w:rFonts w:eastAsiaTheme="minorHAnsi"/>
                <w:sz w:val="24"/>
                <w:szCs w:val="24"/>
                <w:lang w:eastAsia="en-US"/>
              </w:rPr>
            </w:pPr>
            <w:r w:rsidRPr="003A51AC">
              <w:rPr>
                <w:sz w:val="24"/>
                <w:szCs w:val="24"/>
              </w:rPr>
              <w:t>27 сентября: День воспитателя и всех дошкольных работников</w:t>
            </w:r>
          </w:p>
        </w:tc>
        <w:tc>
          <w:tcPr>
            <w:tcW w:w="1842" w:type="dxa"/>
          </w:tcPr>
          <w:p w:rsidR="00131A49" w:rsidRPr="003A51AC" w:rsidRDefault="00131A49" w:rsidP="00B70E73">
            <w:pPr>
              <w:spacing w:line="240" w:lineRule="auto"/>
              <w:ind w:firstLine="567"/>
              <w:rPr>
                <w:rFonts w:eastAsiaTheme="minorHAnsi"/>
                <w:sz w:val="24"/>
                <w:szCs w:val="24"/>
                <w:lang w:eastAsia="en-US"/>
              </w:rPr>
            </w:pPr>
          </w:p>
        </w:tc>
        <w:tc>
          <w:tcPr>
            <w:tcW w:w="4537" w:type="dxa"/>
            <w:gridSpan w:val="6"/>
          </w:tcPr>
          <w:p w:rsidR="00131A49" w:rsidRPr="003A51AC" w:rsidRDefault="00131A49" w:rsidP="00B70E73">
            <w:pPr>
              <w:spacing w:line="240" w:lineRule="auto"/>
              <w:ind w:firstLine="567"/>
              <w:rPr>
                <w:rFonts w:eastAsiaTheme="minorHAnsi"/>
                <w:sz w:val="24"/>
                <w:szCs w:val="24"/>
                <w:lang w:eastAsia="en-US"/>
              </w:rPr>
            </w:pPr>
          </w:p>
        </w:tc>
      </w:tr>
      <w:tr w:rsidR="00131A49" w:rsidRPr="003A51AC" w:rsidTr="00B70E73">
        <w:trPr>
          <w:trHeight w:val="277"/>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jc w:val="center"/>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Праздники</w:t>
            </w:r>
          </w:p>
        </w:tc>
        <w:tc>
          <w:tcPr>
            <w:tcW w:w="1843" w:type="dxa"/>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События</w:t>
            </w:r>
          </w:p>
        </w:tc>
        <w:tc>
          <w:tcPr>
            <w:tcW w:w="6379" w:type="dxa"/>
            <w:gridSpan w:val="7"/>
          </w:tcPr>
          <w:p w:rsidR="00131A49" w:rsidRPr="003A51AC" w:rsidRDefault="00131A49" w:rsidP="00B70E73">
            <w:pPr>
              <w:spacing w:line="240" w:lineRule="auto"/>
              <w:ind w:firstLine="567"/>
              <w:jc w:val="center"/>
              <w:rPr>
                <w:rFonts w:eastAsiaTheme="minorHAnsi"/>
                <w:b/>
                <w:sz w:val="24"/>
                <w:szCs w:val="24"/>
                <w:lang w:eastAsia="en-US"/>
              </w:rPr>
            </w:pPr>
            <w:r w:rsidRPr="003A51AC">
              <w:rPr>
                <w:b/>
                <w:sz w:val="24"/>
                <w:szCs w:val="24"/>
              </w:rPr>
              <w:t>Мероприятия</w:t>
            </w:r>
          </w:p>
        </w:tc>
      </w:tr>
      <w:tr w:rsidR="00131A49" w:rsidRPr="003A51AC" w:rsidTr="00B70E73">
        <w:trPr>
          <w:trHeight w:val="277"/>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val="restart"/>
          </w:tcPr>
          <w:p w:rsidR="00131A49" w:rsidRPr="003A51AC" w:rsidRDefault="00131A49" w:rsidP="00B70E73">
            <w:pPr>
              <w:spacing w:line="240" w:lineRule="auto"/>
              <w:rPr>
                <w:sz w:val="24"/>
                <w:szCs w:val="24"/>
              </w:rPr>
            </w:pPr>
            <w:r w:rsidRPr="003A51AC">
              <w:rPr>
                <w:sz w:val="24"/>
                <w:szCs w:val="24"/>
              </w:rPr>
              <w:t xml:space="preserve">Октябрь </w:t>
            </w:r>
          </w:p>
          <w:p w:rsidR="00131A49" w:rsidRPr="003A51AC" w:rsidRDefault="00131A49" w:rsidP="00B70E73">
            <w:pPr>
              <w:spacing w:line="240" w:lineRule="auto"/>
              <w:rPr>
                <w:rFonts w:eastAsiaTheme="minorHAnsi"/>
                <w:sz w:val="24"/>
                <w:szCs w:val="24"/>
                <w:lang w:eastAsia="en-US"/>
              </w:rPr>
            </w:pPr>
            <w:r w:rsidRPr="003A51AC">
              <w:rPr>
                <w:sz w:val="24"/>
                <w:szCs w:val="24"/>
              </w:rPr>
              <w:t>Мой родной край самый красивый.</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1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Природа моего края</w:t>
            </w:r>
          </w:p>
          <w:p w:rsidR="00131A49" w:rsidRPr="003A51AC" w:rsidRDefault="00131A49" w:rsidP="00B70E73">
            <w:pPr>
              <w:spacing w:line="240" w:lineRule="auto"/>
              <w:ind w:firstLine="567"/>
              <w:rPr>
                <w:rFonts w:eastAsiaTheme="minorHAnsi"/>
                <w:sz w:val="24"/>
                <w:szCs w:val="24"/>
                <w:lang w:eastAsia="en-US"/>
              </w:rPr>
            </w:pPr>
          </w:p>
        </w:tc>
        <w:tc>
          <w:tcPr>
            <w:tcW w:w="1601" w:type="dxa"/>
          </w:tcPr>
          <w:p w:rsidR="00131A49" w:rsidRPr="003A51AC" w:rsidRDefault="00131A49" w:rsidP="00B70E73">
            <w:pPr>
              <w:spacing w:line="240" w:lineRule="auto"/>
              <w:ind w:firstLine="567"/>
              <w:rPr>
                <w:rFonts w:eastAsiaTheme="minorHAnsi"/>
                <w:sz w:val="24"/>
                <w:szCs w:val="24"/>
                <w:lang w:eastAsia="en-US"/>
              </w:rPr>
            </w:pPr>
          </w:p>
        </w:tc>
        <w:tc>
          <w:tcPr>
            <w:tcW w:w="1843" w:type="dxa"/>
          </w:tcPr>
          <w:p w:rsidR="00131A49" w:rsidRPr="003A51AC" w:rsidRDefault="00131A49" w:rsidP="00B70E73">
            <w:pPr>
              <w:spacing w:line="240" w:lineRule="auto"/>
              <w:rPr>
                <w:rFonts w:eastAsiaTheme="minorHAnsi"/>
                <w:sz w:val="24"/>
                <w:szCs w:val="24"/>
                <w:lang w:eastAsia="en-US"/>
              </w:rPr>
            </w:pPr>
            <w:r w:rsidRPr="003A51AC">
              <w:rPr>
                <w:sz w:val="24"/>
                <w:szCs w:val="24"/>
              </w:rPr>
              <w:t xml:space="preserve">1 октября: Международный день пожилых людей; </w:t>
            </w:r>
          </w:p>
        </w:tc>
        <w:tc>
          <w:tcPr>
            <w:tcW w:w="6379" w:type="dxa"/>
            <w:gridSpan w:val="7"/>
          </w:tcPr>
          <w:p w:rsidR="00131A49" w:rsidRPr="003A51AC" w:rsidRDefault="00131A49" w:rsidP="00B70E73">
            <w:pPr>
              <w:pStyle w:val="TableParagraph"/>
              <w:ind w:left="0"/>
              <w:jc w:val="both"/>
              <w:rPr>
                <w:sz w:val="24"/>
                <w:szCs w:val="24"/>
              </w:rPr>
            </w:pPr>
            <w:r w:rsidRPr="003A51AC">
              <w:rPr>
                <w:sz w:val="24"/>
                <w:szCs w:val="24"/>
              </w:rPr>
              <w:t>Международный день музыки</w:t>
            </w:r>
            <w:r w:rsidRPr="003A51AC">
              <w:rPr>
                <w:spacing w:val="-4"/>
                <w:sz w:val="24"/>
                <w:szCs w:val="24"/>
              </w:rPr>
              <w:t xml:space="preserve"> Вечер </w:t>
            </w:r>
            <w:r w:rsidRPr="003A51AC">
              <w:rPr>
                <w:spacing w:val="-3"/>
                <w:sz w:val="24"/>
                <w:szCs w:val="24"/>
              </w:rPr>
              <w:t>музыки и поэзии «Осень золо</w:t>
            </w:r>
            <w:r w:rsidRPr="003A51AC">
              <w:rPr>
                <w:spacing w:val="-4"/>
                <w:sz w:val="24"/>
                <w:szCs w:val="24"/>
              </w:rPr>
              <w:t xml:space="preserve">тая» в стенах учреждения </w:t>
            </w:r>
            <w:r w:rsidRPr="003A51AC">
              <w:rPr>
                <w:spacing w:val="-3"/>
                <w:sz w:val="24"/>
                <w:szCs w:val="24"/>
              </w:rPr>
              <w:t xml:space="preserve">культуры. </w:t>
            </w:r>
            <w:r w:rsidRPr="003A51AC">
              <w:rPr>
                <w:spacing w:val="17"/>
                <w:sz w:val="24"/>
                <w:szCs w:val="24"/>
              </w:rPr>
              <w:t>Цель</w:t>
            </w:r>
            <w:r w:rsidRPr="003A51AC">
              <w:rPr>
                <w:sz w:val="24"/>
                <w:szCs w:val="24"/>
              </w:rPr>
              <w:t>:объединениедетей и взрос-лыхвконтекстеискусства.</w:t>
            </w:r>
          </w:p>
          <w:p w:rsidR="00131A49" w:rsidRPr="003A51AC" w:rsidRDefault="00131A49" w:rsidP="00B70E73">
            <w:pPr>
              <w:spacing w:line="240" w:lineRule="auto"/>
              <w:rPr>
                <w:rFonts w:eastAsiaTheme="minorHAnsi"/>
                <w:sz w:val="24"/>
                <w:szCs w:val="24"/>
                <w:lang w:eastAsia="en-US"/>
              </w:rPr>
            </w:pPr>
            <w:r w:rsidRPr="003A51AC">
              <w:rPr>
                <w:i/>
                <w:sz w:val="24"/>
                <w:szCs w:val="24"/>
              </w:rPr>
              <w:t xml:space="preserve">Ответственные: </w:t>
            </w:r>
            <w:r w:rsidRPr="003A51AC">
              <w:rPr>
                <w:sz w:val="24"/>
                <w:szCs w:val="24"/>
              </w:rPr>
              <w:t>специалистыучрежденийкультурыиискусства</w:t>
            </w:r>
          </w:p>
        </w:tc>
      </w:tr>
      <w:tr w:rsidR="00131A49" w:rsidRPr="003A51AC" w:rsidTr="00B70E73">
        <w:trPr>
          <w:trHeight w:val="28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sz w:val="24"/>
                <w:szCs w:val="24"/>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Люди, события, подвиги</w:t>
            </w:r>
          </w:p>
        </w:tc>
        <w:tc>
          <w:tcPr>
            <w:tcW w:w="1601" w:type="dxa"/>
          </w:tcPr>
          <w:p w:rsidR="00131A49" w:rsidRPr="003A51AC" w:rsidRDefault="00131A49" w:rsidP="00B70E73">
            <w:pPr>
              <w:spacing w:line="240" w:lineRule="auto"/>
              <w:rPr>
                <w:rFonts w:eastAsiaTheme="minorHAnsi"/>
                <w:sz w:val="24"/>
                <w:szCs w:val="24"/>
                <w:lang w:eastAsia="en-US"/>
              </w:rPr>
            </w:pPr>
            <w:r w:rsidRPr="003A51AC">
              <w:rPr>
                <w:sz w:val="24"/>
                <w:szCs w:val="24"/>
              </w:rPr>
              <w:t>5 октября: День учителя</w:t>
            </w:r>
          </w:p>
        </w:tc>
        <w:tc>
          <w:tcPr>
            <w:tcW w:w="1843" w:type="dxa"/>
          </w:tcPr>
          <w:p w:rsidR="00131A49" w:rsidRPr="003A51AC" w:rsidRDefault="00131A49" w:rsidP="00B70E73">
            <w:pPr>
              <w:spacing w:line="240" w:lineRule="auto"/>
              <w:ind w:firstLine="567"/>
              <w:rPr>
                <w:rFonts w:eastAsiaTheme="minorHAnsi"/>
                <w:sz w:val="24"/>
                <w:szCs w:val="24"/>
                <w:lang w:eastAsia="en-US"/>
              </w:rPr>
            </w:pPr>
          </w:p>
        </w:tc>
        <w:tc>
          <w:tcPr>
            <w:tcW w:w="1842" w:type="dxa"/>
          </w:tcPr>
          <w:p w:rsidR="00131A49" w:rsidRPr="003A51AC" w:rsidRDefault="00131A49" w:rsidP="00B70E73">
            <w:pPr>
              <w:spacing w:line="240" w:lineRule="auto"/>
              <w:ind w:firstLine="567"/>
              <w:rPr>
                <w:rFonts w:eastAsiaTheme="minorHAnsi"/>
                <w:sz w:val="24"/>
                <w:szCs w:val="24"/>
                <w:lang w:eastAsia="en-US"/>
              </w:rPr>
            </w:pPr>
          </w:p>
        </w:tc>
        <w:tc>
          <w:tcPr>
            <w:tcW w:w="1576" w:type="dxa"/>
            <w:gridSpan w:val="3"/>
          </w:tcPr>
          <w:p w:rsidR="00131A49" w:rsidRPr="003A51AC" w:rsidRDefault="00131A49" w:rsidP="00B70E73">
            <w:pPr>
              <w:spacing w:line="240" w:lineRule="auto"/>
              <w:ind w:firstLine="567"/>
              <w:rPr>
                <w:rFonts w:eastAsiaTheme="minorHAnsi"/>
                <w:sz w:val="24"/>
                <w:szCs w:val="24"/>
                <w:lang w:eastAsia="en-US"/>
              </w:rPr>
            </w:pPr>
          </w:p>
        </w:tc>
        <w:tc>
          <w:tcPr>
            <w:tcW w:w="1852" w:type="dxa"/>
            <w:gridSpan w:val="2"/>
          </w:tcPr>
          <w:p w:rsidR="00131A49" w:rsidRPr="003A51AC" w:rsidRDefault="00131A49" w:rsidP="00B70E73">
            <w:pPr>
              <w:spacing w:line="240" w:lineRule="auto"/>
              <w:ind w:firstLine="567"/>
              <w:rPr>
                <w:rFonts w:eastAsiaTheme="minorHAnsi"/>
                <w:sz w:val="24"/>
                <w:szCs w:val="24"/>
                <w:lang w:eastAsia="en-US"/>
              </w:rPr>
            </w:pPr>
          </w:p>
        </w:tc>
        <w:tc>
          <w:tcPr>
            <w:tcW w:w="1109" w:type="dxa"/>
          </w:tcPr>
          <w:p w:rsidR="00131A49" w:rsidRPr="003A51AC" w:rsidRDefault="00131A49" w:rsidP="00B70E73">
            <w:pPr>
              <w:spacing w:line="240" w:lineRule="auto"/>
              <w:ind w:firstLine="567"/>
              <w:rPr>
                <w:rFonts w:eastAsiaTheme="minorHAnsi"/>
                <w:sz w:val="24"/>
                <w:szCs w:val="24"/>
                <w:lang w:eastAsia="en-US"/>
              </w:rPr>
            </w:pPr>
          </w:p>
        </w:tc>
      </w:tr>
      <w:tr w:rsidR="00131A49" w:rsidRPr="003A51AC" w:rsidTr="00B70E73">
        <w:trPr>
          <w:trHeight w:val="16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sz w:val="24"/>
                <w:szCs w:val="24"/>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Труд взрослых моего края</w:t>
            </w:r>
          </w:p>
          <w:p w:rsidR="00131A49" w:rsidRPr="003A51AC" w:rsidRDefault="00131A49" w:rsidP="00B70E73">
            <w:pPr>
              <w:spacing w:line="240" w:lineRule="auto"/>
              <w:ind w:firstLine="567"/>
              <w:rPr>
                <w:rFonts w:eastAsiaTheme="minorHAnsi"/>
                <w:sz w:val="24"/>
                <w:szCs w:val="24"/>
                <w:lang w:eastAsia="en-US"/>
              </w:rPr>
            </w:pPr>
          </w:p>
        </w:tc>
        <w:tc>
          <w:tcPr>
            <w:tcW w:w="1601" w:type="dxa"/>
          </w:tcPr>
          <w:p w:rsidR="00131A49" w:rsidRPr="003A51AC" w:rsidRDefault="00131A49" w:rsidP="00B70E73">
            <w:pPr>
              <w:spacing w:line="240" w:lineRule="auto"/>
              <w:ind w:firstLine="567"/>
              <w:rPr>
                <w:rFonts w:eastAsiaTheme="minorHAnsi"/>
                <w:sz w:val="24"/>
                <w:szCs w:val="24"/>
                <w:lang w:eastAsia="en-US"/>
              </w:rPr>
            </w:pPr>
          </w:p>
        </w:tc>
        <w:tc>
          <w:tcPr>
            <w:tcW w:w="1843" w:type="dxa"/>
          </w:tcPr>
          <w:p w:rsidR="00131A49" w:rsidRPr="003A51AC" w:rsidRDefault="00131A49" w:rsidP="00B70E73">
            <w:pPr>
              <w:spacing w:line="240" w:lineRule="auto"/>
              <w:ind w:firstLine="567"/>
              <w:rPr>
                <w:rFonts w:eastAsiaTheme="minorHAnsi"/>
                <w:sz w:val="24"/>
                <w:szCs w:val="24"/>
                <w:lang w:eastAsia="en-US"/>
              </w:rPr>
            </w:pPr>
          </w:p>
        </w:tc>
        <w:tc>
          <w:tcPr>
            <w:tcW w:w="1842" w:type="dxa"/>
          </w:tcPr>
          <w:p w:rsidR="00131A49" w:rsidRPr="003A51AC" w:rsidRDefault="00131A49" w:rsidP="00B70E73">
            <w:pPr>
              <w:spacing w:line="240" w:lineRule="auto"/>
              <w:rPr>
                <w:sz w:val="24"/>
                <w:szCs w:val="24"/>
              </w:rPr>
            </w:pPr>
            <w:r w:rsidRPr="003A51AC">
              <w:rPr>
                <w:sz w:val="24"/>
                <w:szCs w:val="24"/>
              </w:rPr>
              <w:t xml:space="preserve">Третье воскресенье октября: </w:t>
            </w:r>
          </w:p>
          <w:p w:rsidR="00131A49" w:rsidRPr="003A51AC" w:rsidRDefault="00131A49" w:rsidP="00B70E73">
            <w:pPr>
              <w:spacing w:line="240" w:lineRule="auto"/>
              <w:rPr>
                <w:rFonts w:eastAsiaTheme="minorHAnsi"/>
                <w:sz w:val="24"/>
                <w:szCs w:val="24"/>
                <w:lang w:eastAsia="en-US"/>
              </w:rPr>
            </w:pPr>
            <w:r w:rsidRPr="003A51AC">
              <w:rPr>
                <w:sz w:val="24"/>
                <w:szCs w:val="24"/>
              </w:rPr>
              <w:t>День отца в России</w:t>
            </w:r>
          </w:p>
        </w:tc>
        <w:tc>
          <w:tcPr>
            <w:tcW w:w="1576" w:type="dxa"/>
            <w:gridSpan w:val="3"/>
          </w:tcPr>
          <w:p w:rsidR="00131A49" w:rsidRPr="003A51AC" w:rsidRDefault="00131A49" w:rsidP="00B70E73">
            <w:pPr>
              <w:spacing w:line="240" w:lineRule="auto"/>
              <w:ind w:firstLine="567"/>
              <w:rPr>
                <w:rFonts w:eastAsiaTheme="minorHAnsi"/>
                <w:sz w:val="24"/>
                <w:szCs w:val="24"/>
                <w:lang w:eastAsia="en-US"/>
              </w:rPr>
            </w:pPr>
          </w:p>
        </w:tc>
        <w:tc>
          <w:tcPr>
            <w:tcW w:w="1852" w:type="dxa"/>
            <w:gridSpan w:val="2"/>
          </w:tcPr>
          <w:p w:rsidR="00131A49" w:rsidRPr="003A51AC" w:rsidRDefault="00131A49" w:rsidP="00B70E73">
            <w:pPr>
              <w:spacing w:line="240" w:lineRule="auto"/>
              <w:ind w:firstLine="567"/>
              <w:rPr>
                <w:rFonts w:eastAsiaTheme="minorHAnsi"/>
                <w:sz w:val="24"/>
                <w:szCs w:val="24"/>
                <w:lang w:eastAsia="en-US"/>
              </w:rPr>
            </w:pPr>
          </w:p>
        </w:tc>
        <w:tc>
          <w:tcPr>
            <w:tcW w:w="1109" w:type="dxa"/>
          </w:tcPr>
          <w:p w:rsidR="00131A49" w:rsidRPr="003A51AC" w:rsidRDefault="00131A49" w:rsidP="00B70E73">
            <w:pPr>
              <w:spacing w:line="240" w:lineRule="auto"/>
              <w:ind w:firstLine="567"/>
              <w:rPr>
                <w:rFonts w:eastAsiaTheme="minorHAnsi"/>
                <w:sz w:val="24"/>
                <w:szCs w:val="24"/>
                <w:lang w:eastAsia="en-US"/>
              </w:rPr>
            </w:pPr>
          </w:p>
        </w:tc>
      </w:tr>
      <w:tr w:rsidR="00131A49" w:rsidRPr="003A51AC" w:rsidTr="00B70E73">
        <w:trPr>
          <w:trHeight w:val="46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sz w:val="24"/>
                <w:szCs w:val="24"/>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Чувства </w:t>
            </w:r>
            <w:r w:rsidRPr="003A51AC">
              <w:rPr>
                <w:rFonts w:eastAsiaTheme="minorHAnsi"/>
                <w:sz w:val="24"/>
                <w:szCs w:val="24"/>
                <w:lang w:eastAsia="en-US"/>
              </w:rPr>
              <w:br/>
              <w:t>и переживания</w:t>
            </w:r>
          </w:p>
        </w:tc>
        <w:tc>
          <w:tcPr>
            <w:tcW w:w="1601" w:type="dxa"/>
          </w:tcPr>
          <w:p w:rsidR="00131A49" w:rsidRPr="003A51AC" w:rsidRDefault="00131A49" w:rsidP="00B70E73">
            <w:pPr>
              <w:spacing w:line="240" w:lineRule="auto"/>
              <w:rPr>
                <w:sz w:val="24"/>
                <w:szCs w:val="24"/>
              </w:rPr>
            </w:pPr>
            <w:r w:rsidRPr="003A51AC">
              <w:rPr>
                <w:sz w:val="24"/>
                <w:szCs w:val="24"/>
              </w:rPr>
              <w:t xml:space="preserve">Осенние </w:t>
            </w:r>
            <w:r w:rsidRPr="003A51AC">
              <w:rPr>
                <w:sz w:val="24"/>
                <w:szCs w:val="24"/>
              </w:rPr>
              <w:br/>
              <w:t>семейные праздники</w:t>
            </w:r>
          </w:p>
          <w:p w:rsidR="00131A49" w:rsidRPr="003A51AC" w:rsidRDefault="00131A49" w:rsidP="00B70E73">
            <w:pPr>
              <w:spacing w:line="240" w:lineRule="auto"/>
              <w:rPr>
                <w:rFonts w:eastAsiaTheme="minorHAnsi"/>
                <w:sz w:val="24"/>
                <w:szCs w:val="24"/>
                <w:lang w:eastAsia="en-US"/>
              </w:rPr>
            </w:pPr>
          </w:p>
        </w:tc>
        <w:tc>
          <w:tcPr>
            <w:tcW w:w="1843" w:type="dxa"/>
          </w:tcPr>
          <w:p w:rsidR="00131A49" w:rsidRPr="003A51AC" w:rsidRDefault="00131A49" w:rsidP="00B70E73">
            <w:pPr>
              <w:spacing w:line="240" w:lineRule="auto"/>
              <w:ind w:firstLine="567"/>
              <w:rPr>
                <w:rFonts w:eastAsiaTheme="minorHAnsi"/>
                <w:sz w:val="24"/>
                <w:szCs w:val="24"/>
                <w:lang w:eastAsia="en-US"/>
              </w:rPr>
            </w:pPr>
          </w:p>
        </w:tc>
        <w:tc>
          <w:tcPr>
            <w:tcW w:w="1842" w:type="dxa"/>
          </w:tcPr>
          <w:p w:rsidR="00131A49" w:rsidRPr="003A51AC" w:rsidRDefault="00131A49" w:rsidP="00B70E73">
            <w:pPr>
              <w:spacing w:line="240" w:lineRule="auto"/>
              <w:ind w:firstLine="567"/>
              <w:rPr>
                <w:rFonts w:eastAsiaTheme="minorHAnsi"/>
                <w:sz w:val="24"/>
                <w:szCs w:val="24"/>
                <w:lang w:eastAsia="en-US"/>
              </w:rPr>
            </w:pPr>
          </w:p>
        </w:tc>
        <w:tc>
          <w:tcPr>
            <w:tcW w:w="1576" w:type="dxa"/>
            <w:gridSpan w:val="3"/>
          </w:tcPr>
          <w:p w:rsidR="00131A49" w:rsidRPr="003A51AC" w:rsidRDefault="00131A49" w:rsidP="00B70E73">
            <w:pPr>
              <w:spacing w:line="240" w:lineRule="auto"/>
              <w:ind w:firstLine="567"/>
              <w:rPr>
                <w:rFonts w:eastAsiaTheme="minorHAnsi"/>
                <w:sz w:val="24"/>
                <w:szCs w:val="24"/>
                <w:lang w:eastAsia="en-US"/>
              </w:rPr>
            </w:pPr>
          </w:p>
        </w:tc>
        <w:tc>
          <w:tcPr>
            <w:tcW w:w="1852" w:type="dxa"/>
            <w:gridSpan w:val="2"/>
          </w:tcPr>
          <w:p w:rsidR="00131A49" w:rsidRPr="003A51AC" w:rsidRDefault="00131A49" w:rsidP="00B70E73">
            <w:pPr>
              <w:spacing w:line="240" w:lineRule="auto"/>
              <w:ind w:firstLine="567"/>
              <w:rPr>
                <w:rFonts w:eastAsiaTheme="minorHAnsi"/>
                <w:sz w:val="24"/>
                <w:szCs w:val="24"/>
                <w:lang w:eastAsia="en-US"/>
              </w:rPr>
            </w:pPr>
          </w:p>
        </w:tc>
        <w:tc>
          <w:tcPr>
            <w:tcW w:w="1109" w:type="dxa"/>
          </w:tcPr>
          <w:p w:rsidR="00131A49" w:rsidRPr="003A51AC" w:rsidRDefault="00131A49" w:rsidP="00B70E73">
            <w:pPr>
              <w:spacing w:line="240" w:lineRule="auto"/>
              <w:ind w:firstLine="567"/>
              <w:rPr>
                <w:rFonts w:eastAsiaTheme="minorHAnsi"/>
                <w:sz w:val="24"/>
                <w:szCs w:val="24"/>
                <w:lang w:eastAsia="en-US"/>
              </w:rPr>
            </w:pPr>
          </w:p>
        </w:tc>
      </w:tr>
      <w:tr w:rsidR="00131A49" w:rsidRPr="003A51AC" w:rsidTr="00B70E73">
        <w:trPr>
          <w:trHeight w:val="26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jc w:val="center"/>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Развлечения</w:t>
            </w:r>
          </w:p>
        </w:tc>
        <w:tc>
          <w:tcPr>
            <w:tcW w:w="1843" w:type="dxa"/>
          </w:tcPr>
          <w:p w:rsidR="00131A49" w:rsidRPr="003A51AC" w:rsidRDefault="00131A49" w:rsidP="00B70E73">
            <w:pPr>
              <w:spacing w:line="240" w:lineRule="auto"/>
              <w:ind w:firstLine="567"/>
              <w:jc w:val="center"/>
              <w:rPr>
                <w:b/>
                <w:sz w:val="24"/>
                <w:szCs w:val="24"/>
              </w:rPr>
            </w:pPr>
            <w:r w:rsidRPr="003A51AC">
              <w:rPr>
                <w:b/>
                <w:sz w:val="24"/>
                <w:szCs w:val="24"/>
              </w:rPr>
              <w:t>Досуги</w:t>
            </w:r>
          </w:p>
        </w:tc>
        <w:tc>
          <w:tcPr>
            <w:tcW w:w="1842" w:type="dxa"/>
          </w:tcPr>
          <w:p w:rsidR="00131A49" w:rsidRPr="003A51AC" w:rsidRDefault="00131A49" w:rsidP="00B70E73">
            <w:pPr>
              <w:spacing w:line="240" w:lineRule="auto"/>
              <w:jc w:val="center"/>
              <w:rPr>
                <w:b/>
                <w:sz w:val="24"/>
                <w:szCs w:val="24"/>
              </w:rPr>
            </w:pPr>
            <w:r w:rsidRPr="003A51AC">
              <w:rPr>
                <w:b/>
                <w:sz w:val="24"/>
                <w:szCs w:val="24"/>
              </w:rPr>
              <w:t>Мероприятия</w:t>
            </w:r>
          </w:p>
        </w:tc>
        <w:tc>
          <w:tcPr>
            <w:tcW w:w="4537" w:type="dxa"/>
            <w:gridSpan w:val="6"/>
          </w:tcPr>
          <w:p w:rsidR="00131A49" w:rsidRPr="003A51AC" w:rsidRDefault="00131A49" w:rsidP="00B70E73">
            <w:pPr>
              <w:spacing w:line="240" w:lineRule="auto"/>
              <w:ind w:firstLine="567"/>
              <w:jc w:val="center"/>
              <w:rPr>
                <w:b/>
                <w:sz w:val="24"/>
                <w:szCs w:val="24"/>
              </w:rPr>
            </w:pPr>
            <w:r w:rsidRPr="003A51AC">
              <w:rPr>
                <w:b/>
                <w:sz w:val="24"/>
                <w:szCs w:val="24"/>
              </w:rPr>
              <w:t>Выставка</w:t>
            </w:r>
          </w:p>
        </w:tc>
      </w:tr>
      <w:tr w:rsidR="00131A49" w:rsidRPr="003A51AC" w:rsidTr="00B70E73">
        <w:trPr>
          <w:trHeight w:val="1121"/>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val="restart"/>
          </w:tcPr>
          <w:p w:rsidR="00131A49" w:rsidRPr="003A51AC" w:rsidRDefault="00131A49" w:rsidP="00B70E73">
            <w:pPr>
              <w:spacing w:line="240" w:lineRule="auto"/>
              <w:rPr>
                <w:sz w:val="24"/>
                <w:szCs w:val="24"/>
              </w:rPr>
            </w:pPr>
            <w:r w:rsidRPr="003A51AC">
              <w:rPr>
                <w:sz w:val="24"/>
                <w:szCs w:val="24"/>
              </w:rPr>
              <w:t xml:space="preserve">Ноябрь  </w:t>
            </w:r>
          </w:p>
          <w:p w:rsidR="00131A49" w:rsidRPr="003A51AC" w:rsidRDefault="00131A49" w:rsidP="00B70E73">
            <w:pPr>
              <w:spacing w:line="240" w:lineRule="auto"/>
              <w:rPr>
                <w:sz w:val="24"/>
                <w:szCs w:val="24"/>
              </w:rPr>
            </w:pPr>
            <w:r w:rsidRPr="003A51AC">
              <w:rPr>
                <w:sz w:val="24"/>
                <w:szCs w:val="24"/>
              </w:rPr>
              <w:t xml:space="preserve">Достопримечательности родного края (города, района, </w:t>
            </w:r>
            <w:r w:rsidRPr="003A51AC">
              <w:rPr>
                <w:sz w:val="24"/>
                <w:szCs w:val="24"/>
              </w:rPr>
              <w:lastRenderedPageBreak/>
              <w:t>села): природа края, история края, труд взрослых.)</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lastRenderedPageBreak/>
              <w:t xml:space="preserve">1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Малая родина.</w:t>
            </w:r>
          </w:p>
          <w:p w:rsidR="00131A49" w:rsidRPr="003A51AC" w:rsidRDefault="00131A49" w:rsidP="00B70E73">
            <w:pPr>
              <w:spacing w:line="240" w:lineRule="auto"/>
              <w:ind w:firstLine="567"/>
              <w:rPr>
                <w:rFonts w:eastAsiaTheme="minorHAnsi"/>
                <w:sz w:val="24"/>
                <w:szCs w:val="24"/>
                <w:lang w:eastAsia="en-US"/>
              </w:rPr>
            </w:pPr>
          </w:p>
        </w:tc>
        <w:tc>
          <w:tcPr>
            <w:tcW w:w="1601" w:type="dxa"/>
          </w:tcPr>
          <w:p w:rsidR="00131A49" w:rsidRPr="003A51AC" w:rsidRDefault="00131A49" w:rsidP="00B70E73">
            <w:pPr>
              <w:spacing w:line="240" w:lineRule="auto"/>
              <w:rPr>
                <w:rFonts w:eastAsiaTheme="minorHAnsi"/>
                <w:sz w:val="24"/>
                <w:szCs w:val="24"/>
                <w:lang w:eastAsia="en-US"/>
              </w:rPr>
            </w:pPr>
            <w:r w:rsidRPr="003A51AC">
              <w:rPr>
                <w:sz w:val="24"/>
                <w:szCs w:val="24"/>
              </w:rPr>
              <w:t>4 ноября: День народного единства</w:t>
            </w:r>
          </w:p>
        </w:tc>
        <w:tc>
          <w:tcPr>
            <w:tcW w:w="1843" w:type="dxa"/>
          </w:tcPr>
          <w:p w:rsidR="00131A49" w:rsidRPr="003A51AC" w:rsidRDefault="00131A49" w:rsidP="00B70E73">
            <w:pPr>
              <w:spacing w:line="240" w:lineRule="auto"/>
              <w:ind w:firstLine="567"/>
              <w:rPr>
                <w:rFonts w:eastAsiaTheme="minorHAnsi"/>
                <w:sz w:val="24"/>
                <w:szCs w:val="24"/>
                <w:lang w:eastAsia="en-US"/>
              </w:rPr>
            </w:pPr>
          </w:p>
        </w:tc>
        <w:tc>
          <w:tcPr>
            <w:tcW w:w="1842" w:type="dxa"/>
          </w:tcPr>
          <w:p w:rsidR="00131A49" w:rsidRPr="003A51AC" w:rsidRDefault="00131A49" w:rsidP="00B70E73">
            <w:pPr>
              <w:spacing w:line="240" w:lineRule="auto"/>
              <w:ind w:firstLine="567"/>
              <w:rPr>
                <w:rFonts w:eastAsiaTheme="minorHAnsi"/>
                <w:sz w:val="24"/>
                <w:szCs w:val="24"/>
                <w:lang w:eastAsia="en-US"/>
              </w:rPr>
            </w:pPr>
          </w:p>
        </w:tc>
        <w:tc>
          <w:tcPr>
            <w:tcW w:w="4537" w:type="dxa"/>
            <w:gridSpan w:val="6"/>
          </w:tcPr>
          <w:p w:rsidR="00131A49" w:rsidRPr="003A51AC" w:rsidRDefault="00131A49" w:rsidP="00B70E73">
            <w:pPr>
              <w:spacing w:line="240" w:lineRule="auto"/>
              <w:ind w:firstLine="567"/>
              <w:rPr>
                <w:rFonts w:eastAsiaTheme="minorHAnsi"/>
                <w:sz w:val="24"/>
                <w:szCs w:val="24"/>
                <w:lang w:eastAsia="en-US"/>
              </w:rPr>
            </w:pPr>
          </w:p>
        </w:tc>
      </w:tr>
      <w:tr w:rsidR="00131A49" w:rsidRPr="003A51AC" w:rsidTr="00B70E73">
        <w:trPr>
          <w:trHeight w:val="31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sz w:val="24"/>
                <w:szCs w:val="24"/>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Труд взрослых моего края</w:t>
            </w:r>
          </w:p>
          <w:p w:rsidR="00131A49" w:rsidRPr="003A51AC" w:rsidRDefault="00131A49" w:rsidP="00B70E73">
            <w:pPr>
              <w:shd w:val="clear" w:color="auto" w:fill="FFFFFF" w:themeFill="background1"/>
              <w:spacing w:line="240" w:lineRule="auto"/>
              <w:ind w:firstLine="567"/>
              <w:rPr>
                <w:rFonts w:eastAsiaTheme="minorHAnsi"/>
                <w:sz w:val="24"/>
                <w:szCs w:val="24"/>
                <w:lang w:eastAsia="en-US"/>
              </w:rPr>
            </w:pPr>
          </w:p>
        </w:tc>
        <w:tc>
          <w:tcPr>
            <w:tcW w:w="1601" w:type="dxa"/>
          </w:tcPr>
          <w:p w:rsidR="00131A49" w:rsidRPr="003A51AC" w:rsidRDefault="00131A49" w:rsidP="00B70E73">
            <w:pPr>
              <w:spacing w:line="240" w:lineRule="auto"/>
              <w:ind w:firstLine="567"/>
              <w:rPr>
                <w:rFonts w:eastAsiaTheme="minorHAnsi"/>
                <w:sz w:val="24"/>
                <w:szCs w:val="24"/>
                <w:lang w:eastAsia="en-US"/>
              </w:rPr>
            </w:pPr>
          </w:p>
        </w:tc>
        <w:tc>
          <w:tcPr>
            <w:tcW w:w="1843" w:type="dxa"/>
          </w:tcPr>
          <w:p w:rsidR="00131A49" w:rsidRPr="003A51AC" w:rsidRDefault="00131A49" w:rsidP="00B70E73">
            <w:pPr>
              <w:spacing w:line="240" w:lineRule="auto"/>
              <w:ind w:firstLine="567"/>
              <w:rPr>
                <w:rFonts w:eastAsiaTheme="minorHAnsi"/>
                <w:sz w:val="24"/>
                <w:szCs w:val="24"/>
                <w:lang w:eastAsia="en-US"/>
              </w:rPr>
            </w:pPr>
          </w:p>
        </w:tc>
        <w:tc>
          <w:tcPr>
            <w:tcW w:w="1842" w:type="dxa"/>
          </w:tcPr>
          <w:p w:rsidR="00131A49" w:rsidRPr="003A51AC" w:rsidRDefault="00131A49" w:rsidP="00B70E73">
            <w:pPr>
              <w:spacing w:line="240" w:lineRule="auto"/>
              <w:ind w:firstLine="567"/>
              <w:rPr>
                <w:rFonts w:eastAsiaTheme="minorHAnsi"/>
                <w:sz w:val="24"/>
                <w:szCs w:val="24"/>
                <w:lang w:eastAsia="en-US"/>
              </w:rPr>
            </w:pPr>
          </w:p>
        </w:tc>
        <w:tc>
          <w:tcPr>
            <w:tcW w:w="4537" w:type="dxa"/>
            <w:gridSpan w:val="6"/>
          </w:tcPr>
          <w:p w:rsidR="00131A49" w:rsidRPr="003A51AC" w:rsidRDefault="00131A49" w:rsidP="00B70E73">
            <w:pPr>
              <w:pStyle w:val="TableParagraph"/>
              <w:ind w:left="0"/>
              <w:jc w:val="both"/>
              <w:rPr>
                <w:spacing w:val="16"/>
                <w:sz w:val="24"/>
                <w:szCs w:val="24"/>
              </w:rPr>
            </w:pPr>
            <w:r w:rsidRPr="003A51AC">
              <w:rPr>
                <w:sz w:val="24"/>
                <w:szCs w:val="24"/>
              </w:rPr>
              <w:t>Выставка в детском саду, организованнаяучреждениемкультуры иискусства.</w:t>
            </w:r>
          </w:p>
          <w:p w:rsidR="00131A49" w:rsidRPr="003A51AC" w:rsidRDefault="00131A49" w:rsidP="00B70E73">
            <w:pPr>
              <w:pStyle w:val="TableParagraph"/>
              <w:ind w:left="0"/>
              <w:jc w:val="both"/>
              <w:rPr>
                <w:sz w:val="24"/>
                <w:szCs w:val="24"/>
              </w:rPr>
            </w:pPr>
            <w:r w:rsidRPr="003A51AC">
              <w:rPr>
                <w:spacing w:val="16"/>
                <w:sz w:val="24"/>
                <w:szCs w:val="24"/>
              </w:rPr>
              <w:lastRenderedPageBreak/>
              <w:t>Це</w:t>
            </w:r>
            <w:r w:rsidRPr="003A51AC">
              <w:rPr>
                <w:spacing w:val="17"/>
                <w:sz w:val="24"/>
                <w:szCs w:val="24"/>
              </w:rPr>
              <w:t>ль</w:t>
            </w:r>
            <w:r w:rsidRPr="003A51AC">
              <w:rPr>
                <w:sz w:val="24"/>
                <w:szCs w:val="24"/>
              </w:rPr>
              <w:t>:развитие взаимодействиядетского сада и учреждений допол-нительного образования (учрежденийкультурыи искусства).</w:t>
            </w:r>
          </w:p>
          <w:p w:rsidR="00131A49" w:rsidRPr="003A51AC" w:rsidRDefault="00131A49" w:rsidP="00B70E73">
            <w:pPr>
              <w:spacing w:line="240" w:lineRule="auto"/>
              <w:rPr>
                <w:rFonts w:eastAsiaTheme="minorHAnsi"/>
                <w:sz w:val="24"/>
                <w:szCs w:val="24"/>
                <w:lang w:eastAsia="en-US"/>
              </w:rPr>
            </w:pPr>
            <w:r w:rsidRPr="003A51AC">
              <w:rPr>
                <w:i/>
                <w:sz w:val="24"/>
                <w:szCs w:val="24"/>
              </w:rPr>
              <w:t xml:space="preserve">Ответственные: </w:t>
            </w:r>
            <w:r w:rsidRPr="003A51AC">
              <w:rPr>
                <w:sz w:val="24"/>
                <w:szCs w:val="24"/>
              </w:rPr>
              <w:t>специалистыучрежденийкультурыиискусстваивоспитатели</w:t>
            </w:r>
          </w:p>
        </w:tc>
      </w:tr>
      <w:tr w:rsidR="00131A49" w:rsidRPr="003A51AC" w:rsidTr="00B70E73">
        <w:trPr>
          <w:trHeight w:val="262"/>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sz w:val="24"/>
                <w:szCs w:val="24"/>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Культура </w:t>
            </w:r>
            <w:r w:rsidRPr="003A51AC">
              <w:rPr>
                <w:rFonts w:eastAsiaTheme="minorHAnsi"/>
                <w:sz w:val="24"/>
                <w:szCs w:val="24"/>
                <w:lang w:eastAsia="en-US"/>
              </w:rPr>
              <w:br/>
              <w:t>и природа моего края</w:t>
            </w:r>
          </w:p>
          <w:p w:rsidR="00131A49" w:rsidRPr="003A51AC" w:rsidRDefault="00131A49" w:rsidP="00B70E73">
            <w:pPr>
              <w:spacing w:line="240" w:lineRule="auto"/>
              <w:ind w:firstLine="567"/>
              <w:rPr>
                <w:rFonts w:eastAsiaTheme="minorHAnsi"/>
                <w:sz w:val="24"/>
                <w:szCs w:val="24"/>
                <w:lang w:eastAsia="en-US"/>
              </w:rPr>
            </w:pPr>
          </w:p>
        </w:tc>
        <w:tc>
          <w:tcPr>
            <w:tcW w:w="1601" w:type="dxa"/>
          </w:tcPr>
          <w:p w:rsidR="00131A49" w:rsidRPr="003A51AC" w:rsidRDefault="00131A49" w:rsidP="00B70E73">
            <w:pPr>
              <w:spacing w:line="240" w:lineRule="auto"/>
              <w:ind w:firstLine="567"/>
              <w:rPr>
                <w:rFonts w:eastAsiaTheme="minorHAnsi"/>
                <w:sz w:val="24"/>
                <w:szCs w:val="24"/>
                <w:lang w:eastAsia="en-US"/>
              </w:rPr>
            </w:pPr>
          </w:p>
        </w:tc>
        <w:tc>
          <w:tcPr>
            <w:tcW w:w="1843" w:type="dxa"/>
          </w:tcPr>
          <w:p w:rsidR="00131A49" w:rsidRPr="003A51AC" w:rsidRDefault="00131A49" w:rsidP="00B70E73">
            <w:pPr>
              <w:spacing w:line="240" w:lineRule="auto"/>
              <w:ind w:firstLine="567"/>
              <w:rPr>
                <w:rFonts w:eastAsiaTheme="minorHAnsi"/>
                <w:sz w:val="24"/>
                <w:szCs w:val="24"/>
                <w:lang w:eastAsia="en-US"/>
              </w:rPr>
            </w:pPr>
          </w:p>
        </w:tc>
        <w:tc>
          <w:tcPr>
            <w:tcW w:w="1842" w:type="dxa"/>
          </w:tcPr>
          <w:p w:rsidR="00131A49" w:rsidRPr="003A51AC" w:rsidRDefault="00131A49" w:rsidP="00B70E73">
            <w:pPr>
              <w:spacing w:line="240" w:lineRule="auto"/>
              <w:rPr>
                <w:rFonts w:eastAsiaTheme="minorHAnsi"/>
                <w:sz w:val="24"/>
                <w:szCs w:val="24"/>
                <w:lang w:eastAsia="en-US"/>
              </w:rPr>
            </w:pPr>
            <w:r w:rsidRPr="003A51AC">
              <w:rPr>
                <w:sz w:val="24"/>
                <w:szCs w:val="24"/>
              </w:rPr>
              <w:t>30 ноября: День Государственного герба Российской Федерации</w:t>
            </w:r>
          </w:p>
        </w:tc>
        <w:tc>
          <w:tcPr>
            <w:tcW w:w="4537" w:type="dxa"/>
            <w:gridSpan w:val="6"/>
          </w:tcPr>
          <w:p w:rsidR="00131A49" w:rsidRPr="003A51AC" w:rsidRDefault="00131A49" w:rsidP="00B70E73">
            <w:pPr>
              <w:spacing w:line="240" w:lineRule="auto"/>
              <w:ind w:firstLine="567"/>
              <w:rPr>
                <w:rFonts w:eastAsiaTheme="minorHAnsi"/>
                <w:sz w:val="24"/>
                <w:szCs w:val="24"/>
                <w:lang w:eastAsia="en-US"/>
              </w:rPr>
            </w:pPr>
          </w:p>
        </w:tc>
      </w:tr>
      <w:tr w:rsidR="00131A49" w:rsidRPr="003A51AC" w:rsidTr="00B70E73">
        <w:trPr>
          <w:trHeight w:val="30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sz w:val="24"/>
                <w:szCs w:val="24"/>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Традиции </w:t>
            </w:r>
            <w:r w:rsidRPr="003A51AC">
              <w:rPr>
                <w:rFonts w:eastAsiaTheme="minorHAnsi"/>
                <w:sz w:val="24"/>
                <w:szCs w:val="24"/>
                <w:lang w:eastAsia="en-US"/>
              </w:rPr>
              <w:br/>
              <w:t>и обычии</w:t>
            </w:r>
          </w:p>
          <w:p w:rsidR="00131A49" w:rsidRPr="003A51AC" w:rsidRDefault="00131A49" w:rsidP="00B70E73">
            <w:pPr>
              <w:spacing w:line="240" w:lineRule="auto"/>
              <w:ind w:firstLine="567"/>
              <w:rPr>
                <w:rFonts w:eastAsiaTheme="minorHAnsi"/>
                <w:sz w:val="24"/>
                <w:szCs w:val="24"/>
                <w:lang w:eastAsia="en-US"/>
              </w:rPr>
            </w:pPr>
          </w:p>
        </w:tc>
        <w:tc>
          <w:tcPr>
            <w:tcW w:w="1601" w:type="dxa"/>
          </w:tcPr>
          <w:p w:rsidR="00131A49" w:rsidRPr="003A51AC" w:rsidRDefault="00131A49" w:rsidP="00B70E73">
            <w:pPr>
              <w:spacing w:line="240" w:lineRule="auto"/>
              <w:ind w:firstLine="567"/>
              <w:rPr>
                <w:rFonts w:eastAsiaTheme="minorHAnsi"/>
                <w:sz w:val="24"/>
                <w:szCs w:val="24"/>
                <w:lang w:eastAsia="en-US"/>
              </w:rPr>
            </w:pPr>
          </w:p>
        </w:tc>
        <w:tc>
          <w:tcPr>
            <w:tcW w:w="1843" w:type="dxa"/>
          </w:tcPr>
          <w:p w:rsidR="00131A49" w:rsidRPr="003A51AC" w:rsidRDefault="00131A49" w:rsidP="00B70E73">
            <w:pPr>
              <w:spacing w:line="240" w:lineRule="auto"/>
              <w:rPr>
                <w:rFonts w:eastAsiaTheme="minorHAnsi"/>
                <w:sz w:val="24"/>
                <w:szCs w:val="24"/>
                <w:lang w:eastAsia="en-US"/>
              </w:rPr>
            </w:pPr>
            <w:r w:rsidRPr="003A51AC">
              <w:rPr>
                <w:sz w:val="24"/>
                <w:szCs w:val="24"/>
              </w:rPr>
              <w:t>Последнее воскресенье ноября: День матери в России</w:t>
            </w:r>
          </w:p>
        </w:tc>
        <w:tc>
          <w:tcPr>
            <w:tcW w:w="1842" w:type="dxa"/>
          </w:tcPr>
          <w:p w:rsidR="00131A49" w:rsidRPr="003A51AC" w:rsidRDefault="00131A49" w:rsidP="00B70E73">
            <w:pPr>
              <w:spacing w:line="240" w:lineRule="auto"/>
              <w:ind w:firstLine="567"/>
              <w:rPr>
                <w:rFonts w:eastAsiaTheme="minorHAnsi"/>
                <w:sz w:val="24"/>
                <w:szCs w:val="24"/>
                <w:lang w:eastAsia="en-US"/>
              </w:rPr>
            </w:pPr>
          </w:p>
        </w:tc>
        <w:tc>
          <w:tcPr>
            <w:tcW w:w="4537" w:type="dxa"/>
            <w:gridSpan w:val="6"/>
          </w:tcPr>
          <w:p w:rsidR="00131A49" w:rsidRPr="003A51AC" w:rsidRDefault="00131A49" w:rsidP="00B70E73">
            <w:pPr>
              <w:spacing w:line="240" w:lineRule="auto"/>
              <w:ind w:firstLine="567"/>
              <w:rPr>
                <w:rFonts w:eastAsiaTheme="minorHAnsi"/>
                <w:sz w:val="24"/>
                <w:szCs w:val="24"/>
                <w:lang w:eastAsia="en-US"/>
              </w:rPr>
            </w:pPr>
          </w:p>
        </w:tc>
      </w:tr>
      <w:tr w:rsidR="00131A49" w:rsidRPr="003A51AC" w:rsidTr="00B70E73">
        <w:trPr>
          <w:trHeight w:val="345"/>
        </w:trPr>
        <w:tc>
          <w:tcPr>
            <w:tcW w:w="1929" w:type="dxa"/>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rPr>
                <w:b/>
                <w:sz w:val="24"/>
                <w:szCs w:val="24"/>
              </w:rPr>
            </w:pPr>
            <w:r w:rsidRPr="003A51AC">
              <w:rPr>
                <w:b/>
                <w:sz w:val="24"/>
                <w:szCs w:val="24"/>
              </w:rPr>
              <w:t>Тема месяца</w:t>
            </w:r>
          </w:p>
        </w:tc>
        <w:tc>
          <w:tcPr>
            <w:tcW w:w="1833" w:type="dxa"/>
          </w:tcPr>
          <w:p w:rsidR="00131A49" w:rsidRPr="003A51AC" w:rsidRDefault="00131A49" w:rsidP="00B70E73">
            <w:pPr>
              <w:spacing w:line="240" w:lineRule="auto"/>
              <w:rPr>
                <w:b/>
                <w:sz w:val="24"/>
                <w:szCs w:val="24"/>
              </w:rPr>
            </w:pPr>
            <w:r w:rsidRPr="003A51AC">
              <w:rPr>
                <w:b/>
                <w:sz w:val="24"/>
                <w:szCs w:val="24"/>
              </w:rPr>
              <w:t>Тема недели</w:t>
            </w:r>
          </w:p>
        </w:tc>
        <w:tc>
          <w:tcPr>
            <w:tcW w:w="1601" w:type="dxa"/>
          </w:tcPr>
          <w:p w:rsidR="00131A49" w:rsidRPr="003A51AC" w:rsidRDefault="00131A49" w:rsidP="00B70E73">
            <w:pPr>
              <w:spacing w:line="240" w:lineRule="auto"/>
              <w:rPr>
                <w:b/>
                <w:sz w:val="24"/>
                <w:szCs w:val="24"/>
              </w:rPr>
            </w:pPr>
            <w:r w:rsidRPr="003A51AC">
              <w:rPr>
                <w:b/>
                <w:sz w:val="24"/>
                <w:szCs w:val="24"/>
              </w:rPr>
              <w:t>Праздники</w:t>
            </w:r>
          </w:p>
        </w:tc>
        <w:tc>
          <w:tcPr>
            <w:tcW w:w="1843" w:type="dxa"/>
          </w:tcPr>
          <w:p w:rsidR="00131A49" w:rsidRPr="003A51AC" w:rsidRDefault="00131A49" w:rsidP="00B70E73">
            <w:pPr>
              <w:spacing w:line="240" w:lineRule="auto"/>
              <w:rPr>
                <w:b/>
                <w:sz w:val="24"/>
                <w:szCs w:val="24"/>
              </w:rPr>
            </w:pPr>
            <w:r w:rsidRPr="003A51AC">
              <w:rPr>
                <w:b/>
                <w:sz w:val="24"/>
                <w:szCs w:val="24"/>
              </w:rPr>
              <w:t>События</w:t>
            </w:r>
          </w:p>
        </w:tc>
        <w:tc>
          <w:tcPr>
            <w:tcW w:w="1842" w:type="dxa"/>
          </w:tcPr>
          <w:p w:rsidR="00131A49" w:rsidRPr="003A51AC" w:rsidRDefault="00131A49" w:rsidP="00B70E73">
            <w:pPr>
              <w:spacing w:line="240" w:lineRule="auto"/>
              <w:rPr>
                <w:b/>
                <w:sz w:val="24"/>
                <w:szCs w:val="24"/>
              </w:rPr>
            </w:pPr>
            <w:r w:rsidRPr="003A51AC">
              <w:rPr>
                <w:b/>
                <w:sz w:val="24"/>
                <w:szCs w:val="24"/>
              </w:rPr>
              <w:t>Мероприятия</w:t>
            </w:r>
          </w:p>
        </w:tc>
        <w:tc>
          <w:tcPr>
            <w:tcW w:w="4537" w:type="dxa"/>
            <w:gridSpan w:val="6"/>
          </w:tcPr>
          <w:p w:rsidR="00131A49" w:rsidRPr="003A51AC" w:rsidRDefault="00131A49" w:rsidP="00B70E73">
            <w:pPr>
              <w:spacing w:line="240" w:lineRule="auto"/>
              <w:ind w:firstLine="567"/>
              <w:jc w:val="center"/>
              <w:rPr>
                <w:b/>
                <w:sz w:val="24"/>
                <w:szCs w:val="24"/>
              </w:rPr>
            </w:pPr>
            <w:r w:rsidRPr="003A51AC">
              <w:rPr>
                <w:b/>
                <w:sz w:val="24"/>
                <w:szCs w:val="24"/>
              </w:rPr>
              <w:t>Театрализация, драматизация</w:t>
            </w:r>
          </w:p>
          <w:p w:rsidR="00131A49" w:rsidRPr="003A51AC" w:rsidRDefault="00131A49" w:rsidP="00B70E73">
            <w:pPr>
              <w:spacing w:line="240" w:lineRule="auto"/>
              <w:ind w:firstLine="567"/>
              <w:jc w:val="center"/>
              <w:rPr>
                <w:b/>
                <w:sz w:val="24"/>
                <w:szCs w:val="24"/>
              </w:rPr>
            </w:pPr>
          </w:p>
        </w:tc>
      </w:tr>
      <w:tr w:rsidR="00131A49" w:rsidRPr="003A51AC" w:rsidTr="00B70E73">
        <w:trPr>
          <w:trHeight w:val="345"/>
        </w:trPr>
        <w:tc>
          <w:tcPr>
            <w:tcW w:w="1929" w:type="dxa"/>
            <w:vMerge w:val="restart"/>
          </w:tcPr>
          <w:p w:rsidR="00131A49" w:rsidRPr="003A51AC" w:rsidRDefault="00131A49" w:rsidP="00B70E73">
            <w:pPr>
              <w:spacing w:line="240" w:lineRule="auto"/>
              <w:rPr>
                <w:rFonts w:eastAsiaTheme="minorHAnsi"/>
                <w:b/>
                <w:sz w:val="24"/>
                <w:szCs w:val="24"/>
                <w:lang w:eastAsia="en-US"/>
              </w:rPr>
            </w:pPr>
            <w:r w:rsidRPr="003A51AC">
              <w:rPr>
                <w:rFonts w:eastAsiaTheme="minorHAnsi"/>
                <w:b/>
                <w:sz w:val="24"/>
                <w:szCs w:val="24"/>
                <w:lang w:eastAsia="en-US"/>
              </w:rPr>
              <w:t xml:space="preserve">ЗИМА </w:t>
            </w:r>
          </w:p>
          <w:p w:rsidR="00131A49" w:rsidRPr="003A51AC" w:rsidRDefault="00131A49" w:rsidP="00B70E73">
            <w:pPr>
              <w:spacing w:line="240" w:lineRule="auto"/>
              <w:rPr>
                <w:b/>
                <w:sz w:val="24"/>
                <w:szCs w:val="24"/>
              </w:rPr>
            </w:pPr>
            <w:r w:rsidRPr="003A51AC">
              <w:rPr>
                <w:b/>
                <w:sz w:val="24"/>
                <w:szCs w:val="24"/>
              </w:rPr>
              <w:t>МИР МОЕЙ МАЛОЙ РОДИНЫ</w:t>
            </w:r>
          </w:p>
          <w:p w:rsidR="00131A49" w:rsidRPr="003A51AC" w:rsidRDefault="00131A49" w:rsidP="00B70E73">
            <w:pPr>
              <w:spacing w:line="240" w:lineRule="auto"/>
              <w:rPr>
                <w:sz w:val="24"/>
                <w:szCs w:val="24"/>
              </w:rPr>
            </w:pPr>
            <w:r w:rsidRPr="003A51AC">
              <w:rPr>
                <w:sz w:val="24"/>
                <w:szCs w:val="24"/>
              </w:rPr>
              <w:t xml:space="preserve"> (Моя семья. Мои самые близкие, родные и любимые люди. Мать и дитя. Образ отца. Братья и сёстры. Бабушки и дедушки. Моя родословная.</w:t>
            </w:r>
          </w:p>
          <w:p w:rsidR="00131A49" w:rsidRPr="003A51AC" w:rsidRDefault="00131A49" w:rsidP="00B70E73">
            <w:pPr>
              <w:spacing w:line="240" w:lineRule="auto"/>
              <w:rPr>
                <w:rFonts w:eastAsiaTheme="minorHAnsi"/>
                <w:sz w:val="24"/>
                <w:szCs w:val="24"/>
                <w:lang w:eastAsia="en-US"/>
              </w:rPr>
            </w:pPr>
            <w:r w:rsidRPr="003A51AC">
              <w:rPr>
                <w:sz w:val="24"/>
                <w:szCs w:val="24"/>
              </w:rPr>
              <w:lastRenderedPageBreak/>
              <w:t>Профессии в семье.Праздники семьи.Домашнии правила и заботы. Родительский дом)</w:t>
            </w:r>
          </w:p>
          <w:p w:rsidR="00131A49" w:rsidRPr="003A51AC" w:rsidRDefault="00131A49" w:rsidP="00B70E73">
            <w:pPr>
              <w:spacing w:line="240" w:lineRule="auto"/>
              <w:ind w:firstLine="567"/>
              <w:rPr>
                <w:rFonts w:eastAsiaTheme="minorHAnsi"/>
                <w:sz w:val="24"/>
                <w:szCs w:val="24"/>
                <w:lang w:eastAsia="en-US"/>
              </w:rPr>
            </w:pPr>
          </w:p>
          <w:p w:rsidR="00131A49" w:rsidRPr="003A51AC" w:rsidRDefault="00131A49" w:rsidP="00B70E73">
            <w:pPr>
              <w:spacing w:line="240" w:lineRule="auto"/>
              <w:ind w:firstLine="567"/>
              <w:rPr>
                <w:rFonts w:eastAsiaTheme="minorHAnsi"/>
                <w:sz w:val="24"/>
                <w:szCs w:val="24"/>
                <w:lang w:eastAsia="en-US"/>
              </w:rPr>
            </w:pPr>
          </w:p>
          <w:p w:rsidR="00131A49" w:rsidRPr="003A51AC" w:rsidRDefault="00131A49" w:rsidP="00B70E73">
            <w:pPr>
              <w:spacing w:line="240" w:lineRule="auto"/>
              <w:ind w:firstLine="567"/>
              <w:rPr>
                <w:rFonts w:eastAsiaTheme="minorHAnsi"/>
                <w:sz w:val="24"/>
                <w:szCs w:val="24"/>
                <w:lang w:eastAsia="en-US"/>
              </w:rPr>
            </w:pPr>
          </w:p>
          <w:p w:rsidR="00131A49" w:rsidRPr="003A51AC" w:rsidRDefault="00131A49" w:rsidP="00B70E73">
            <w:pPr>
              <w:spacing w:line="240" w:lineRule="auto"/>
              <w:ind w:firstLine="567"/>
              <w:rPr>
                <w:rFonts w:eastAsiaTheme="minorHAnsi"/>
                <w:sz w:val="24"/>
                <w:szCs w:val="24"/>
                <w:lang w:eastAsia="en-US"/>
              </w:rPr>
            </w:pPr>
          </w:p>
          <w:p w:rsidR="00131A49" w:rsidRPr="003A51AC" w:rsidRDefault="00131A49" w:rsidP="00B70E73">
            <w:pPr>
              <w:spacing w:line="240" w:lineRule="auto"/>
              <w:ind w:firstLine="567"/>
              <w:rPr>
                <w:rFonts w:eastAsiaTheme="minorHAnsi"/>
                <w:sz w:val="24"/>
                <w:szCs w:val="24"/>
                <w:lang w:eastAsia="en-US"/>
              </w:rPr>
            </w:pPr>
          </w:p>
          <w:p w:rsidR="00131A49" w:rsidRPr="003A51AC" w:rsidRDefault="00131A49" w:rsidP="00B70E73">
            <w:pPr>
              <w:spacing w:line="240" w:lineRule="auto"/>
              <w:ind w:firstLine="567"/>
              <w:rPr>
                <w:rFonts w:eastAsiaTheme="minorHAnsi"/>
                <w:sz w:val="24"/>
                <w:szCs w:val="24"/>
                <w:lang w:eastAsia="en-US"/>
              </w:rPr>
            </w:pPr>
          </w:p>
        </w:tc>
        <w:tc>
          <w:tcPr>
            <w:tcW w:w="1549" w:type="dxa"/>
            <w:vMerge w:val="restart"/>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lastRenderedPageBreak/>
              <w:t xml:space="preserve">Декабрь </w:t>
            </w:r>
          </w:p>
          <w:p w:rsidR="00131A49" w:rsidRPr="003A51AC" w:rsidRDefault="00131A49" w:rsidP="00B70E73">
            <w:pPr>
              <w:spacing w:line="240" w:lineRule="auto"/>
              <w:rPr>
                <w:rFonts w:eastAsiaTheme="minorHAnsi"/>
                <w:sz w:val="24"/>
                <w:szCs w:val="24"/>
                <w:lang w:eastAsia="en-US"/>
              </w:rPr>
            </w:pPr>
            <w:r w:rsidRPr="003A51AC">
              <w:rPr>
                <w:sz w:val="24"/>
                <w:szCs w:val="24"/>
              </w:rPr>
              <w:t>Моя семья. Мои самые близкие, родные и любимые люди. Мать и дитя. Образ отца</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1 неделя</w:t>
            </w:r>
          </w:p>
          <w:p w:rsidR="00131A49" w:rsidRPr="003A51AC" w:rsidRDefault="00131A49" w:rsidP="00B70E73">
            <w:pPr>
              <w:spacing w:line="240" w:lineRule="auto"/>
              <w:rPr>
                <w:rFonts w:eastAsiaTheme="minorHAnsi"/>
                <w:sz w:val="24"/>
                <w:szCs w:val="24"/>
                <w:lang w:eastAsia="en-US"/>
              </w:rPr>
            </w:pPr>
            <w:r w:rsidRPr="003A51AC">
              <w:rPr>
                <w:sz w:val="24"/>
                <w:szCs w:val="24"/>
              </w:rPr>
              <w:t>Моя семья.</w:t>
            </w:r>
          </w:p>
        </w:tc>
        <w:tc>
          <w:tcPr>
            <w:tcW w:w="1601" w:type="dxa"/>
          </w:tcPr>
          <w:p w:rsidR="00131A49" w:rsidRPr="003A51AC" w:rsidRDefault="00131A49" w:rsidP="00B70E73">
            <w:pPr>
              <w:spacing w:line="240" w:lineRule="auto"/>
              <w:ind w:firstLine="567"/>
              <w:jc w:val="center"/>
              <w:rPr>
                <w:rFonts w:eastAsiaTheme="minorHAnsi"/>
                <w:sz w:val="24"/>
                <w:szCs w:val="24"/>
                <w:lang w:eastAsia="en-US"/>
              </w:rPr>
            </w:pPr>
          </w:p>
        </w:tc>
        <w:tc>
          <w:tcPr>
            <w:tcW w:w="1843" w:type="dxa"/>
          </w:tcPr>
          <w:p w:rsidR="00131A49" w:rsidRPr="003A51AC" w:rsidRDefault="00131A49" w:rsidP="00B70E73">
            <w:pPr>
              <w:spacing w:line="240" w:lineRule="auto"/>
              <w:rPr>
                <w:rFonts w:eastAsiaTheme="minorHAnsi"/>
                <w:sz w:val="24"/>
                <w:szCs w:val="24"/>
                <w:lang w:eastAsia="en-US"/>
              </w:rPr>
            </w:pPr>
            <w:r w:rsidRPr="003A51AC">
              <w:rPr>
                <w:sz w:val="24"/>
                <w:szCs w:val="24"/>
              </w:rPr>
              <w:t>3 декабря: День неизвестного солдата; Международный день инвалидов (</w:t>
            </w:r>
            <w:r w:rsidRPr="003A51AC">
              <w:rPr>
                <w:i/>
                <w:sz w:val="24"/>
                <w:szCs w:val="24"/>
              </w:rPr>
              <w:t>рекомендуется включать в план воспитательной работы с дошкольниками регионально и/или ситуативно);</w:t>
            </w:r>
          </w:p>
        </w:tc>
        <w:tc>
          <w:tcPr>
            <w:tcW w:w="1842" w:type="dxa"/>
          </w:tcPr>
          <w:p w:rsidR="00131A49" w:rsidRPr="003A51AC" w:rsidRDefault="00131A49" w:rsidP="00B70E73">
            <w:pPr>
              <w:spacing w:line="240" w:lineRule="auto"/>
              <w:ind w:firstLine="567"/>
              <w:jc w:val="center"/>
              <w:rPr>
                <w:rFonts w:eastAsiaTheme="minorHAnsi"/>
                <w:sz w:val="24"/>
                <w:szCs w:val="24"/>
                <w:lang w:eastAsia="en-US"/>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217"/>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rFonts w:eastAsiaTheme="minorHAnsi"/>
                <w:sz w:val="24"/>
                <w:szCs w:val="24"/>
                <w:lang w:eastAsia="en-US"/>
              </w:rPr>
              <w:t>2 неделя</w:t>
            </w:r>
          </w:p>
          <w:p w:rsidR="00131A49" w:rsidRPr="003A51AC" w:rsidRDefault="00131A49" w:rsidP="00B70E73">
            <w:pPr>
              <w:spacing w:line="240" w:lineRule="auto"/>
              <w:rPr>
                <w:rFonts w:eastAsiaTheme="minorHAnsi"/>
                <w:sz w:val="24"/>
                <w:szCs w:val="24"/>
                <w:lang w:eastAsia="en-US"/>
              </w:rPr>
            </w:pPr>
            <w:r w:rsidRPr="003A51AC">
              <w:rPr>
                <w:sz w:val="24"/>
                <w:szCs w:val="24"/>
              </w:rPr>
              <w:t>Мои самые близкие, родные и любимые люди.</w:t>
            </w:r>
          </w:p>
        </w:tc>
        <w:tc>
          <w:tcPr>
            <w:tcW w:w="1601" w:type="dxa"/>
          </w:tcPr>
          <w:p w:rsidR="00131A49" w:rsidRPr="003A51AC" w:rsidRDefault="00131A49" w:rsidP="00B70E73">
            <w:pPr>
              <w:spacing w:line="240" w:lineRule="auto"/>
              <w:ind w:firstLine="567"/>
              <w:jc w:val="center"/>
              <w:rPr>
                <w:rFonts w:eastAsiaTheme="minorHAnsi"/>
                <w:sz w:val="24"/>
                <w:szCs w:val="24"/>
                <w:lang w:eastAsia="en-US"/>
              </w:rPr>
            </w:pPr>
          </w:p>
        </w:tc>
        <w:tc>
          <w:tcPr>
            <w:tcW w:w="1843" w:type="dxa"/>
          </w:tcPr>
          <w:p w:rsidR="00131A49" w:rsidRPr="003A51AC" w:rsidRDefault="00131A49" w:rsidP="00B70E73">
            <w:pPr>
              <w:spacing w:line="240" w:lineRule="auto"/>
              <w:ind w:firstLine="567"/>
              <w:jc w:val="center"/>
              <w:rPr>
                <w:rFonts w:eastAsiaTheme="minorHAnsi"/>
                <w:sz w:val="24"/>
                <w:szCs w:val="24"/>
                <w:lang w:eastAsia="en-US"/>
              </w:rPr>
            </w:pPr>
          </w:p>
        </w:tc>
        <w:tc>
          <w:tcPr>
            <w:tcW w:w="1842" w:type="dxa"/>
          </w:tcPr>
          <w:p w:rsidR="00131A49" w:rsidRPr="003A51AC" w:rsidRDefault="00131A49" w:rsidP="00B70E73">
            <w:pPr>
              <w:spacing w:line="240" w:lineRule="auto"/>
              <w:rPr>
                <w:rFonts w:eastAsiaTheme="minorHAnsi"/>
                <w:sz w:val="24"/>
                <w:szCs w:val="24"/>
                <w:lang w:eastAsia="en-US"/>
              </w:rPr>
            </w:pPr>
            <w:r w:rsidRPr="003A51AC">
              <w:rPr>
                <w:sz w:val="24"/>
                <w:szCs w:val="24"/>
              </w:rPr>
              <w:t>12 декабря: День Конституции Российской Федерации</w:t>
            </w: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28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rFonts w:eastAsiaTheme="minorHAnsi"/>
                <w:sz w:val="24"/>
                <w:szCs w:val="24"/>
                <w:lang w:eastAsia="en-US"/>
              </w:rPr>
              <w:t>3 неделя</w:t>
            </w:r>
          </w:p>
          <w:p w:rsidR="00131A49" w:rsidRPr="003A51AC" w:rsidRDefault="00131A49" w:rsidP="00B70E73">
            <w:pPr>
              <w:spacing w:line="240" w:lineRule="auto"/>
              <w:rPr>
                <w:rFonts w:eastAsiaTheme="minorHAnsi"/>
                <w:sz w:val="24"/>
                <w:szCs w:val="24"/>
                <w:lang w:eastAsia="en-US"/>
              </w:rPr>
            </w:pPr>
            <w:r w:rsidRPr="003A51AC">
              <w:rPr>
                <w:sz w:val="24"/>
                <w:szCs w:val="24"/>
              </w:rPr>
              <w:t>Мать и дитя.</w:t>
            </w:r>
          </w:p>
        </w:tc>
        <w:tc>
          <w:tcPr>
            <w:tcW w:w="1601" w:type="dxa"/>
          </w:tcPr>
          <w:p w:rsidR="00131A49" w:rsidRPr="003A51AC" w:rsidRDefault="00131A49" w:rsidP="00B70E73">
            <w:pPr>
              <w:spacing w:line="240" w:lineRule="auto"/>
              <w:ind w:firstLine="567"/>
              <w:jc w:val="center"/>
              <w:rPr>
                <w:rFonts w:eastAsiaTheme="minorHAnsi"/>
                <w:sz w:val="24"/>
                <w:szCs w:val="24"/>
                <w:lang w:eastAsia="en-US"/>
              </w:rPr>
            </w:pPr>
          </w:p>
        </w:tc>
        <w:tc>
          <w:tcPr>
            <w:tcW w:w="1843" w:type="dxa"/>
          </w:tcPr>
          <w:p w:rsidR="00131A49" w:rsidRPr="003A51AC" w:rsidRDefault="00131A49" w:rsidP="00B70E73">
            <w:pPr>
              <w:spacing w:line="240" w:lineRule="auto"/>
              <w:ind w:firstLine="567"/>
              <w:jc w:val="center"/>
              <w:rPr>
                <w:rFonts w:eastAsiaTheme="minorHAnsi"/>
                <w:sz w:val="24"/>
                <w:szCs w:val="24"/>
                <w:lang w:eastAsia="en-US"/>
              </w:rPr>
            </w:pPr>
          </w:p>
        </w:tc>
        <w:tc>
          <w:tcPr>
            <w:tcW w:w="1842" w:type="dxa"/>
          </w:tcPr>
          <w:p w:rsidR="00131A49" w:rsidRPr="003A51AC" w:rsidRDefault="00131A49" w:rsidP="00B70E73">
            <w:pPr>
              <w:spacing w:line="240" w:lineRule="auto"/>
              <w:ind w:firstLine="567"/>
              <w:jc w:val="center"/>
              <w:rPr>
                <w:rFonts w:eastAsiaTheme="minorHAnsi"/>
                <w:sz w:val="24"/>
                <w:szCs w:val="24"/>
                <w:lang w:eastAsia="en-US"/>
              </w:rPr>
            </w:pPr>
          </w:p>
        </w:tc>
        <w:tc>
          <w:tcPr>
            <w:tcW w:w="4537" w:type="dxa"/>
            <w:gridSpan w:val="6"/>
          </w:tcPr>
          <w:p w:rsidR="00131A49" w:rsidRPr="003A51AC" w:rsidRDefault="00131A49" w:rsidP="00B70E73">
            <w:pPr>
              <w:pStyle w:val="TableParagraph"/>
              <w:ind w:left="0"/>
              <w:jc w:val="both"/>
              <w:rPr>
                <w:sz w:val="24"/>
                <w:szCs w:val="24"/>
              </w:rPr>
            </w:pPr>
            <w:r w:rsidRPr="003A51AC">
              <w:rPr>
                <w:sz w:val="24"/>
                <w:szCs w:val="24"/>
              </w:rPr>
              <w:t>Театральная мастерская «Фольклорный театрдома»</w:t>
            </w:r>
            <w:r w:rsidRPr="003A51AC">
              <w:rPr>
                <w:spacing w:val="15"/>
                <w:sz w:val="24"/>
                <w:szCs w:val="24"/>
              </w:rPr>
              <w:t>Це</w:t>
            </w:r>
            <w:r w:rsidRPr="003A51AC">
              <w:rPr>
                <w:spacing w:val="16"/>
                <w:sz w:val="24"/>
                <w:szCs w:val="24"/>
              </w:rPr>
              <w:t xml:space="preserve">ли </w:t>
            </w:r>
            <w:r w:rsidRPr="003A51AC">
              <w:rPr>
                <w:sz w:val="24"/>
                <w:szCs w:val="24"/>
              </w:rPr>
              <w:t>: показать воспитательные возможностидомашнего театра семьям дошкольников; пред-ложить практически на мастерской отработатьметоды и способы взаимодействия с ребенком.</w:t>
            </w:r>
            <w:r w:rsidRPr="003A51AC">
              <w:rPr>
                <w:i/>
                <w:sz w:val="24"/>
                <w:szCs w:val="24"/>
              </w:rPr>
              <w:t>Ответственные:</w:t>
            </w:r>
            <w:r w:rsidRPr="003A51AC">
              <w:rPr>
                <w:sz w:val="24"/>
                <w:szCs w:val="24"/>
              </w:rPr>
              <w:t>Специалисты культуры и искуства</w:t>
            </w:r>
          </w:p>
        </w:tc>
      </w:tr>
      <w:tr w:rsidR="00131A49" w:rsidRPr="003A51AC" w:rsidTr="00B70E73">
        <w:trPr>
          <w:trHeight w:val="40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rFonts w:eastAsiaTheme="minorHAnsi"/>
                <w:sz w:val="24"/>
                <w:szCs w:val="24"/>
                <w:lang w:eastAsia="en-US"/>
              </w:rPr>
              <w:t>4 неделя</w:t>
            </w:r>
          </w:p>
          <w:p w:rsidR="00131A49" w:rsidRPr="003A51AC" w:rsidRDefault="00131A49" w:rsidP="00B70E73">
            <w:pPr>
              <w:spacing w:line="240" w:lineRule="auto"/>
              <w:ind w:firstLine="567"/>
              <w:jc w:val="center"/>
              <w:rPr>
                <w:rFonts w:eastAsiaTheme="minorHAnsi"/>
                <w:sz w:val="24"/>
                <w:szCs w:val="24"/>
                <w:lang w:eastAsia="en-US"/>
              </w:rPr>
            </w:pPr>
            <w:r w:rsidRPr="003A51AC">
              <w:rPr>
                <w:sz w:val="24"/>
                <w:szCs w:val="24"/>
              </w:rPr>
              <w:t>Образ отца</w:t>
            </w:r>
          </w:p>
        </w:tc>
        <w:tc>
          <w:tcPr>
            <w:tcW w:w="1601" w:type="dxa"/>
          </w:tcPr>
          <w:p w:rsidR="00131A49" w:rsidRPr="003A51AC" w:rsidRDefault="00131A49" w:rsidP="00B70E73">
            <w:pPr>
              <w:spacing w:line="240" w:lineRule="auto"/>
              <w:rPr>
                <w:sz w:val="24"/>
                <w:szCs w:val="24"/>
              </w:rPr>
            </w:pPr>
            <w:r w:rsidRPr="003A51AC">
              <w:rPr>
                <w:sz w:val="24"/>
                <w:szCs w:val="24"/>
              </w:rPr>
              <w:t>Семейный</w:t>
            </w:r>
          </w:p>
          <w:p w:rsidR="00131A49" w:rsidRPr="003A51AC" w:rsidRDefault="00131A49" w:rsidP="00B70E73">
            <w:pPr>
              <w:spacing w:line="240" w:lineRule="auto"/>
              <w:rPr>
                <w:sz w:val="24"/>
                <w:szCs w:val="24"/>
              </w:rPr>
            </w:pPr>
            <w:r w:rsidRPr="003A51AC">
              <w:rPr>
                <w:sz w:val="24"/>
                <w:szCs w:val="24"/>
              </w:rPr>
              <w:t>праздник</w:t>
            </w:r>
          </w:p>
          <w:p w:rsidR="00131A49" w:rsidRPr="003A51AC" w:rsidRDefault="00131A49" w:rsidP="00B70E73">
            <w:pPr>
              <w:spacing w:line="240" w:lineRule="auto"/>
              <w:rPr>
                <w:rFonts w:eastAsiaTheme="minorHAnsi"/>
                <w:sz w:val="24"/>
                <w:szCs w:val="24"/>
                <w:lang w:eastAsia="en-US"/>
              </w:rPr>
            </w:pPr>
            <w:r w:rsidRPr="003A51AC">
              <w:rPr>
                <w:sz w:val="24"/>
                <w:szCs w:val="24"/>
              </w:rPr>
              <w:t>Новый год</w:t>
            </w:r>
          </w:p>
        </w:tc>
        <w:tc>
          <w:tcPr>
            <w:tcW w:w="1843" w:type="dxa"/>
          </w:tcPr>
          <w:p w:rsidR="00131A49" w:rsidRPr="003A51AC" w:rsidRDefault="00131A49" w:rsidP="00B70E73">
            <w:pPr>
              <w:spacing w:line="240" w:lineRule="auto"/>
              <w:ind w:firstLine="567"/>
              <w:jc w:val="center"/>
              <w:rPr>
                <w:rFonts w:eastAsiaTheme="minorHAnsi"/>
                <w:sz w:val="24"/>
                <w:szCs w:val="24"/>
                <w:lang w:eastAsia="en-US"/>
              </w:rPr>
            </w:pPr>
          </w:p>
        </w:tc>
        <w:tc>
          <w:tcPr>
            <w:tcW w:w="1842" w:type="dxa"/>
          </w:tcPr>
          <w:p w:rsidR="00131A49" w:rsidRPr="003A51AC" w:rsidRDefault="00131A49" w:rsidP="00B70E73">
            <w:pPr>
              <w:spacing w:line="240" w:lineRule="auto"/>
              <w:ind w:firstLine="567"/>
              <w:jc w:val="center"/>
              <w:rPr>
                <w:rFonts w:eastAsiaTheme="minorHAnsi"/>
                <w:sz w:val="24"/>
                <w:szCs w:val="24"/>
                <w:lang w:eastAsia="en-US"/>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28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jc w:val="center"/>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Развлечения</w:t>
            </w:r>
          </w:p>
        </w:tc>
        <w:tc>
          <w:tcPr>
            <w:tcW w:w="3696" w:type="dxa"/>
            <w:gridSpan w:val="3"/>
          </w:tcPr>
          <w:p w:rsidR="00131A49" w:rsidRPr="003A51AC" w:rsidRDefault="00131A49" w:rsidP="00B70E73">
            <w:pPr>
              <w:spacing w:line="240" w:lineRule="auto"/>
              <w:ind w:firstLine="567"/>
              <w:jc w:val="center"/>
              <w:rPr>
                <w:rFonts w:eastAsiaTheme="minorHAnsi"/>
                <w:b/>
                <w:sz w:val="24"/>
                <w:szCs w:val="24"/>
                <w:lang w:eastAsia="en-US"/>
              </w:rPr>
            </w:pPr>
            <w:r w:rsidRPr="003A51AC">
              <w:rPr>
                <w:b/>
                <w:sz w:val="24"/>
                <w:szCs w:val="24"/>
              </w:rPr>
              <w:t>Мероприятия</w:t>
            </w:r>
          </w:p>
        </w:tc>
        <w:tc>
          <w:tcPr>
            <w:tcW w:w="4526" w:type="dxa"/>
            <w:gridSpan w:val="5"/>
          </w:tcPr>
          <w:p w:rsidR="00131A49" w:rsidRPr="003A51AC" w:rsidRDefault="00131A49" w:rsidP="00B70E73">
            <w:pPr>
              <w:spacing w:line="240" w:lineRule="auto"/>
              <w:ind w:firstLine="567"/>
              <w:jc w:val="center"/>
              <w:rPr>
                <w:rFonts w:eastAsiaTheme="minorHAnsi"/>
                <w:b/>
                <w:sz w:val="24"/>
                <w:szCs w:val="24"/>
                <w:lang w:eastAsia="en-US"/>
              </w:rPr>
            </w:pPr>
            <w:r w:rsidRPr="003A51AC">
              <w:rPr>
                <w:b/>
                <w:sz w:val="24"/>
                <w:szCs w:val="24"/>
              </w:rPr>
              <w:t>Коллективный проект, в рамках которого создаются творческий продукт</w:t>
            </w:r>
          </w:p>
        </w:tc>
      </w:tr>
      <w:tr w:rsidR="00131A49" w:rsidRPr="003A51AC" w:rsidTr="00B70E73">
        <w:trPr>
          <w:trHeight w:val="859"/>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val="restart"/>
          </w:tcPr>
          <w:p w:rsidR="00131A49" w:rsidRPr="003A51AC" w:rsidRDefault="00131A49" w:rsidP="00B70E73">
            <w:pPr>
              <w:spacing w:line="240" w:lineRule="auto"/>
              <w:rPr>
                <w:sz w:val="24"/>
                <w:szCs w:val="24"/>
              </w:rPr>
            </w:pPr>
            <w:r w:rsidRPr="003A51AC">
              <w:rPr>
                <w:rFonts w:eastAsiaTheme="minorHAnsi"/>
                <w:sz w:val="24"/>
                <w:szCs w:val="24"/>
                <w:lang w:eastAsia="en-US"/>
              </w:rPr>
              <w:t>Январь</w:t>
            </w:r>
          </w:p>
          <w:p w:rsidR="00131A49" w:rsidRPr="003A51AC" w:rsidRDefault="00131A49" w:rsidP="00B70E73">
            <w:pPr>
              <w:spacing w:line="240" w:lineRule="auto"/>
              <w:rPr>
                <w:rFonts w:eastAsiaTheme="minorHAnsi"/>
                <w:sz w:val="24"/>
                <w:szCs w:val="24"/>
                <w:lang w:eastAsia="en-US"/>
              </w:rPr>
            </w:pPr>
            <w:r w:rsidRPr="003A51AC">
              <w:rPr>
                <w:sz w:val="24"/>
                <w:szCs w:val="24"/>
              </w:rPr>
              <w:t xml:space="preserve">Братья и сёстры. Бабушки и дедушки. Моя родословная </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2 неделя </w:t>
            </w:r>
            <w:r w:rsidRPr="003A51AC">
              <w:rPr>
                <w:sz w:val="24"/>
                <w:szCs w:val="24"/>
              </w:rPr>
              <w:t>Бабушки и дедушки .</w:t>
            </w:r>
          </w:p>
        </w:tc>
        <w:tc>
          <w:tcPr>
            <w:tcW w:w="1601" w:type="dxa"/>
          </w:tcPr>
          <w:p w:rsidR="00131A49" w:rsidRPr="003A51AC" w:rsidRDefault="00131A49" w:rsidP="00B70E73">
            <w:pPr>
              <w:spacing w:line="240" w:lineRule="auto"/>
              <w:rPr>
                <w:sz w:val="24"/>
                <w:szCs w:val="24"/>
              </w:rPr>
            </w:pPr>
            <w:r w:rsidRPr="003A51AC">
              <w:rPr>
                <w:sz w:val="24"/>
                <w:szCs w:val="24"/>
              </w:rPr>
              <w:t>Рождественские посиделки</w:t>
            </w:r>
          </w:p>
        </w:tc>
        <w:tc>
          <w:tcPr>
            <w:tcW w:w="3696" w:type="dxa"/>
            <w:gridSpan w:val="3"/>
          </w:tcPr>
          <w:p w:rsidR="00131A49" w:rsidRPr="003A51AC" w:rsidRDefault="00131A49" w:rsidP="00B70E73">
            <w:pPr>
              <w:spacing w:line="240" w:lineRule="auto"/>
              <w:ind w:firstLine="567"/>
              <w:jc w:val="center"/>
              <w:rPr>
                <w:rFonts w:eastAsiaTheme="minorHAnsi"/>
                <w:sz w:val="24"/>
                <w:szCs w:val="24"/>
                <w:lang w:eastAsia="en-US"/>
              </w:rPr>
            </w:pPr>
          </w:p>
        </w:tc>
        <w:tc>
          <w:tcPr>
            <w:tcW w:w="4526" w:type="dxa"/>
            <w:gridSpan w:val="5"/>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859"/>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3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Дочь и сын</w:t>
            </w:r>
            <w:r w:rsidRPr="003A51AC">
              <w:rPr>
                <w:sz w:val="24"/>
                <w:szCs w:val="24"/>
              </w:rPr>
              <w:t xml:space="preserve">. Братья и сёстры </w:t>
            </w:r>
          </w:p>
        </w:tc>
        <w:tc>
          <w:tcPr>
            <w:tcW w:w="1601" w:type="dxa"/>
          </w:tcPr>
          <w:p w:rsidR="00131A49" w:rsidRPr="003A51AC" w:rsidRDefault="00131A49" w:rsidP="00B70E73">
            <w:pPr>
              <w:spacing w:line="240" w:lineRule="auto"/>
              <w:ind w:firstLine="567"/>
              <w:rPr>
                <w:sz w:val="24"/>
                <w:szCs w:val="24"/>
              </w:rPr>
            </w:pPr>
          </w:p>
        </w:tc>
        <w:tc>
          <w:tcPr>
            <w:tcW w:w="3696" w:type="dxa"/>
            <w:gridSpan w:val="3"/>
          </w:tcPr>
          <w:p w:rsidR="00131A49" w:rsidRPr="003A51AC" w:rsidRDefault="00131A49" w:rsidP="00B70E73">
            <w:pPr>
              <w:spacing w:line="240" w:lineRule="auto"/>
              <w:ind w:firstLine="567"/>
              <w:jc w:val="center"/>
              <w:rPr>
                <w:rFonts w:eastAsiaTheme="minorHAnsi"/>
                <w:sz w:val="24"/>
                <w:szCs w:val="24"/>
                <w:lang w:eastAsia="en-US"/>
              </w:rPr>
            </w:pPr>
          </w:p>
        </w:tc>
        <w:tc>
          <w:tcPr>
            <w:tcW w:w="4526" w:type="dxa"/>
            <w:gridSpan w:val="5"/>
          </w:tcPr>
          <w:p w:rsidR="00131A49" w:rsidRPr="003A51AC" w:rsidRDefault="00131A49" w:rsidP="00B70E73">
            <w:pPr>
              <w:pStyle w:val="TableParagraph"/>
              <w:ind w:left="0"/>
              <w:jc w:val="both"/>
              <w:rPr>
                <w:sz w:val="24"/>
                <w:szCs w:val="24"/>
              </w:rPr>
            </w:pPr>
            <w:r w:rsidRPr="003A51AC">
              <w:rPr>
                <w:sz w:val="24"/>
                <w:szCs w:val="24"/>
              </w:rPr>
              <w:t>Создание образовательных маршрутоввыходного днядляпедагогов иродителей.</w:t>
            </w:r>
          </w:p>
          <w:p w:rsidR="00131A49" w:rsidRPr="003A51AC" w:rsidRDefault="00131A49" w:rsidP="00B70E73">
            <w:pPr>
              <w:spacing w:line="240" w:lineRule="auto"/>
              <w:rPr>
                <w:rFonts w:eastAsiaTheme="minorHAnsi"/>
                <w:sz w:val="24"/>
                <w:szCs w:val="24"/>
                <w:lang w:eastAsia="en-US"/>
              </w:rPr>
            </w:pPr>
            <w:r w:rsidRPr="003A51AC">
              <w:rPr>
                <w:spacing w:val="16"/>
                <w:sz w:val="24"/>
                <w:szCs w:val="24"/>
              </w:rPr>
              <w:t>Цель</w:t>
            </w:r>
            <w:r w:rsidRPr="003A51AC">
              <w:rPr>
                <w:sz w:val="24"/>
                <w:szCs w:val="24"/>
              </w:rPr>
              <w:t>:возможность детскомусадуучаствовать в различных мероприя-тиях, организуемых учреждениями</w:t>
            </w:r>
            <w:r w:rsidRPr="003A51AC">
              <w:rPr>
                <w:spacing w:val="-4"/>
                <w:sz w:val="24"/>
                <w:szCs w:val="24"/>
              </w:rPr>
              <w:t>дополнительногообразования(учре</w:t>
            </w:r>
            <w:r w:rsidRPr="003A51AC">
              <w:rPr>
                <w:sz w:val="24"/>
                <w:szCs w:val="24"/>
              </w:rPr>
              <w:t>ждениямикультурыиискусства).</w:t>
            </w:r>
            <w:r w:rsidRPr="003A51AC">
              <w:rPr>
                <w:i/>
                <w:sz w:val="24"/>
                <w:szCs w:val="24"/>
              </w:rPr>
              <w:t xml:space="preserve"> Ответственные: </w:t>
            </w:r>
            <w:r w:rsidRPr="003A51AC">
              <w:rPr>
                <w:sz w:val="24"/>
                <w:szCs w:val="24"/>
              </w:rPr>
              <w:t>специалистыучрежденийкультурыиискусства</w:t>
            </w:r>
          </w:p>
        </w:tc>
      </w:tr>
      <w:tr w:rsidR="00131A49" w:rsidRPr="003A51AC" w:rsidTr="00B70E73">
        <w:trPr>
          <w:trHeight w:val="33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rFonts w:eastAsiaTheme="minorHAnsi"/>
                <w:sz w:val="24"/>
                <w:szCs w:val="24"/>
                <w:lang w:eastAsia="en-US"/>
              </w:rPr>
              <w:t>4 неделя</w:t>
            </w:r>
          </w:p>
          <w:p w:rsidR="00131A49" w:rsidRPr="003A51AC" w:rsidRDefault="00131A49" w:rsidP="00B70E73">
            <w:pPr>
              <w:spacing w:line="240" w:lineRule="auto"/>
              <w:rPr>
                <w:rFonts w:eastAsiaTheme="minorHAnsi"/>
                <w:sz w:val="24"/>
                <w:szCs w:val="24"/>
                <w:lang w:eastAsia="en-US"/>
              </w:rPr>
            </w:pPr>
            <w:r w:rsidRPr="003A51AC">
              <w:rPr>
                <w:sz w:val="24"/>
                <w:szCs w:val="24"/>
              </w:rPr>
              <w:t>Моя родословная</w:t>
            </w:r>
          </w:p>
        </w:tc>
        <w:tc>
          <w:tcPr>
            <w:tcW w:w="1601" w:type="dxa"/>
          </w:tcPr>
          <w:p w:rsidR="00131A49" w:rsidRPr="003A51AC" w:rsidRDefault="00131A49" w:rsidP="00B70E73">
            <w:pPr>
              <w:spacing w:line="240" w:lineRule="auto"/>
              <w:ind w:firstLine="567"/>
              <w:rPr>
                <w:sz w:val="24"/>
                <w:szCs w:val="24"/>
              </w:rPr>
            </w:pPr>
          </w:p>
        </w:tc>
        <w:tc>
          <w:tcPr>
            <w:tcW w:w="3696" w:type="dxa"/>
            <w:gridSpan w:val="3"/>
          </w:tcPr>
          <w:p w:rsidR="00131A49" w:rsidRPr="003A51AC" w:rsidRDefault="00131A49" w:rsidP="00B70E73">
            <w:pPr>
              <w:spacing w:line="240" w:lineRule="auto"/>
              <w:rPr>
                <w:rFonts w:eastAsiaTheme="minorHAnsi"/>
                <w:sz w:val="24"/>
                <w:szCs w:val="24"/>
                <w:lang w:eastAsia="en-US"/>
              </w:rPr>
            </w:pPr>
            <w:r w:rsidRPr="003A51AC">
              <w:rPr>
                <w:sz w:val="24"/>
                <w:szCs w:val="24"/>
              </w:rPr>
              <w:t>27 января: День снятия блокады Ленинграда (рекомендуется включать в план воспитательной работы с дошкольниками регионально и/или ситуативно);</w:t>
            </w:r>
          </w:p>
        </w:tc>
        <w:tc>
          <w:tcPr>
            <w:tcW w:w="4526" w:type="dxa"/>
            <w:gridSpan w:val="5"/>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33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jc w:val="center"/>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Развлечения</w:t>
            </w:r>
          </w:p>
        </w:tc>
        <w:tc>
          <w:tcPr>
            <w:tcW w:w="1843" w:type="dxa"/>
          </w:tcPr>
          <w:p w:rsidR="00131A49" w:rsidRPr="003A51AC" w:rsidRDefault="00131A49" w:rsidP="00B70E73">
            <w:pPr>
              <w:spacing w:line="240" w:lineRule="auto"/>
              <w:ind w:firstLine="567"/>
              <w:jc w:val="center"/>
              <w:rPr>
                <w:rFonts w:eastAsiaTheme="minorHAnsi"/>
                <w:b/>
                <w:sz w:val="24"/>
                <w:szCs w:val="24"/>
                <w:lang w:eastAsia="en-US"/>
              </w:rPr>
            </w:pPr>
            <w:r w:rsidRPr="003A51AC">
              <w:rPr>
                <w:b/>
                <w:sz w:val="24"/>
                <w:szCs w:val="24"/>
              </w:rPr>
              <w:t>События</w:t>
            </w:r>
          </w:p>
        </w:tc>
        <w:tc>
          <w:tcPr>
            <w:tcW w:w="1842" w:type="dxa"/>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Мероприятия</w:t>
            </w:r>
          </w:p>
        </w:tc>
        <w:tc>
          <w:tcPr>
            <w:tcW w:w="4537" w:type="dxa"/>
            <w:gridSpan w:val="6"/>
          </w:tcPr>
          <w:p w:rsidR="00131A49" w:rsidRPr="003A51AC" w:rsidRDefault="00131A49" w:rsidP="00B70E73">
            <w:pPr>
              <w:spacing w:line="240" w:lineRule="auto"/>
              <w:ind w:firstLine="567"/>
              <w:jc w:val="center"/>
              <w:rPr>
                <w:rFonts w:eastAsiaTheme="minorHAnsi"/>
                <w:b/>
                <w:sz w:val="24"/>
                <w:szCs w:val="24"/>
                <w:lang w:eastAsia="en-US"/>
              </w:rPr>
            </w:pPr>
          </w:p>
        </w:tc>
      </w:tr>
      <w:tr w:rsidR="00131A49" w:rsidRPr="003A51AC" w:rsidTr="00B70E73">
        <w:trPr>
          <w:trHeight w:val="33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val="restart"/>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Февраль </w:t>
            </w:r>
          </w:p>
          <w:p w:rsidR="00131A49" w:rsidRPr="003A51AC" w:rsidRDefault="00131A49" w:rsidP="00B70E73">
            <w:pPr>
              <w:spacing w:line="240" w:lineRule="auto"/>
              <w:rPr>
                <w:rFonts w:eastAsiaTheme="minorHAnsi"/>
                <w:sz w:val="24"/>
                <w:szCs w:val="24"/>
                <w:lang w:eastAsia="en-US"/>
              </w:rPr>
            </w:pPr>
            <w:r w:rsidRPr="003A51AC">
              <w:rPr>
                <w:sz w:val="24"/>
                <w:szCs w:val="24"/>
              </w:rPr>
              <w:t>Профессии в семье. Праздники в семьи. Домашнии правила и заботы</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1 неделя</w:t>
            </w:r>
          </w:p>
          <w:p w:rsidR="00131A49" w:rsidRPr="003A51AC" w:rsidRDefault="00131A49" w:rsidP="00B70E73">
            <w:pPr>
              <w:spacing w:line="240" w:lineRule="auto"/>
              <w:rPr>
                <w:rFonts w:eastAsiaTheme="minorHAnsi"/>
                <w:sz w:val="24"/>
                <w:szCs w:val="24"/>
                <w:lang w:eastAsia="en-US"/>
              </w:rPr>
            </w:pPr>
            <w:r w:rsidRPr="003A51AC">
              <w:rPr>
                <w:sz w:val="24"/>
                <w:szCs w:val="24"/>
              </w:rPr>
              <w:t>Профессии в семье</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rPr>
                <w:sz w:val="24"/>
                <w:szCs w:val="24"/>
              </w:rPr>
            </w:pPr>
            <w:r w:rsidRPr="003A51AC">
              <w:rPr>
                <w:sz w:val="24"/>
                <w:szCs w:val="24"/>
              </w:rPr>
              <w:t>2 февраля: День разгрома советскими войсками немецко-фашистских войск в Сталинградской битве (</w:t>
            </w:r>
            <w:r w:rsidRPr="003A51AC">
              <w:rPr>
                <w:i/>
                <w:sz w:val="24"/>
                <w:szCs w:val="24"/>
              </w:rPr>
              <w:t>рекомендуется включать в план воспитательной работы с дошкольниками регионально и/или ситуативно)</w:t>
            </w: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232"/>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rFonts w:eastAsiaTheme="minorHAnsi"/>
                <w:sz w:val="24"/>
                <w:szCs w:val="24"/>
                <w:lang w:eastAsia="en-US"/>
              </w:rPr>
              <w:t>2 неделя</w:t>
            </w:r>
          </w:p>
          <w:p w:rsidR="00131A49" w:rsidRPr="003A51AC" w:rsidRDefault="00131A49" w:rsidP="00B70E73">
            <w:pPr>
              <w:spacing w:line="240" w:lineRule="auto"/>
              <w:rPr>
                <w:rFonts w:eastAsiaTheme="minorHAnsi"/>
                <w:sz w:val="24"/>
                <w:szCs w:val="24"/>
                <w:lang w:eastAsia="en-US"/>
              </w:rPr>
            </w:pPr>
            <w:r w:rsidRPr="003A51AC">
              <w:rPr>
                <w:sz w:val="24"/>
                <w:szCs w:val="24"/>
              </w:rPr>
              <w:t>Праздники семьи</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rPr>
                <w:sz w:val="24"/>
                <w:szCs w:val="24"/>
              </w:rPr>
            </w:pPr>
            <w:r w:rsidRPr="003A51AC">
              <w:rPr>
                <w:sz w:val="24"/>
                <w:szCs w:val="24"/>
              </w:rPr>
              <w:t>8 февраля: День российской науки</w:t>
            </w: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42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rFonts w:eastAsiaTheme="minorHAnsi"/>
                <w:sz w:val="24"/>
                <w:szCs w:val="24"/>
                <w:lang w:eastAsia="en-US"/>
              </w:rPr>
              <w:t>3 неделя</w:t>
            </w:r>
          </w:p>
          <w:p w:rsidR="00131A49" w:rsidRPr="003A51AC" w:rsidRDefault="00131A49" w:rsidP="00B70E73">
            <w:pPr>
              <w:spacing w:line="240" w:lineRule="auto"/>
              <w:rPr>
                <w:rFonts w:eastAsiaTheme="minorHAnsi"/>
                <w:sz w:val="24"/>
                <w:szCs w:val="24"/>
                <w:lang w:eastAsia="en-US"/>
              </w:rPr>
            </w:pPr>
            <w:r w:rsidRPr="003A51AC">
              <w:rPr>
                <w:sz w:val="24"/>
                <w:szCs w:val="24"/>
              </w:rPr>
              <w:t>Домашнии правила и заботы</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rPr>
                <w:sz w:val="24"/>
                <w:szCs w:val="24"/>
              </w:rPr>
            </w:pPr>
            <w:r w:rsidRPr="003A51AC">
              <w:rPr>
                <w:sz w:val="24"/>
                <w:szCs w:val="24"/>
              </w:rPr>
              <w:t xml:space="preserve">Гостиная «Мужское </w:t>
            </w:r>
            <w:r w:rsidRPr="003A51AC">
              <w:rPr>
                <w:sz w:val="24"/>
                <w:szCs w:val="24"/>
              </w:rPr>
              <w:br/>
              <w:t>воспитание»</w:t>
            </w: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888"/>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4 неделя</w:t>
            </w:r>
          </w:p>
          <w:p w:rsidR="00131A49" w:rsidRPr="003A51AC" w:rsidRDefault="00131A49" w:rsidP="00B70E73">
            <w:pPr>
              <w:spacing w:line="240" w:lineRule="auto"/>
              <w:rPr>
                <w:rFonts w:eastAsiaTheme="minorHAnsi"/>
                <w:sz w:val="24"/>
                <w:szCs w:val="24"/>
                <w:lang w:eastAsia="en-US"/>
              </w:rPr>
            </w:pPr>
            <w:r w:rsidRPr="003A51AC">
              <w:rPr>
                <w:sz w:val="24"/>
                <w:szCs w:val="24"/>
              </w:rPr>
              <w:t>Родительский дом</w:t>
            </w:r>
          </w:p>
        </w:tc>
        <w:tc>
          <w:tcPr>
            <w:tcW w:w="1601" w:type="dxa"/>
          </w:tcPr>
          <w:p w:rsidR="00131A49" w:rsidRPr="003A51AC" w:rsidRDefault="00131A49" w:rsidP="00B70E73">
            <w:pPr>
              <w:spacing w:line="240" w:lineRule="auto"/>
              <w:rPr>
                <w:sz w:val="24"/>
                <w:szCs w:val="24"/>
              </w:rPr>
            </w:pPr>
            <w:r w:rsidRPr="003A51AC">
              <w:rPr>
                <w:sz w:val="24"/>
                <w:szCs w:val="24"/>
              </w:rPr>
              <w:t>23 февраля: День защитника Отечества</w:t>
            </w: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247"/>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rPr>
                <w:b/>
                <w:sz w:val="24"/>
                <w:szCs w:val="24"/>
              </w:rPr>
            </w:pPr>
            <w:r w:rsidRPr="003A51AC">
              <w:rPr>
                <w:b/>
                <w:sz w:val="24"/>
                <w:szCs w:val="24"/>
              </w:rPr>
              <w:t>Праздники</w:t>
            </w:r>
          </w:p>
        </w:tc>
        <w:tc>
          <w:tcPr>
            <w:tcW w:w="1843" w:type="dxa"/>
          </w:tcPr>
          <w:p w:rsidR="00131A49" w:rsidRPr="003A51AC" w:rsidRDefault="00131A49" w:rsidP="00B70E73">
            <w:pPr>
              <w:spacing w:line="240" w:lineRule="auto"/>
              <w:rPr>
                <w:b/>
                <w:sz w:val="24"/>
                <w:szCs w:val="24"/>
              </w:rPr>
            </w:pPr>
            <w:r w:rsidRPr="003A51AC">
              <w:rPr>
                <w:b/>
                <w:sz w:val="24"/>
                <w:szCs w:val="24"/>
              </w:rPr>
              <w:t>Развлечения</w:t>
            </w:r>
          </w:p>
        </w:tc>
        <w:tc>
          <w:tcPr>
            <w:tcW w:w="1842" w:type="dxa"/>
          </w:tcPr>
          <w:p w:rsidR="00131A49" w:rsidRPr="003A51AC" w:rsidRDefault="00131A49" w:rsidP="00B70E73">
            <w:pPr>
              <w:spacing w:line="240" w:lineRule="auto"/>
              <w:rPr>
                <w:b/>
                <w:sz w:val="24"/>
                <w:szCs w:val="24"/>
              </w:rPr>
            </w:pPr>
            <w:r w:rsidRPr="003A51AC">
              <w:rPr>
                <w:b/>
                <w:sz w:val="24"/>
                <w:szCs w:val="24"/>
              </w:rPr>
              <w:t>Мероприятия</w:t>
            </w:r>
          </w:p>
        </w:tc>
        <w:tc>
          <w:tcPr>
            <w:tcW w:w="4537" w:type="dxa"/>
            <w:gridSpan w:val="6"/>
          </w:tcPr>
          <w:p w:rsidR="00131A49" w:rsidRPr="003A51AC" w:rsidRDefault="00131A49" w:rsidP="00B70E73">
            <w:pPr>
              <w:spacing w:line="240" w:lineRule="auto"/>
              <w:ind w:firstLine="567"/>
              <w:jc w:val="center"/>
              <w:rPr>
                <w:b/>
                <w:sz w:val="24"/>
                <w:szCs w:val="24"/>
              </w:rPr>
            </w:pPr>
            <w:r w:rsidRPr="003A51AC">
              <w:rPr>
                <w:b/>
                <w:sz w:val="24"/>
                <w:szCs w:val="24"/>
              </w:rPr>
              <w:t>Выставка</w:t>
            </w:r>
          </w:p>
        </w:tc>
      </w:tr>
      <w:tr w:rsidR="00131A49" w:rsidRPr="003A51AC" w:rsidTr="00B70E73">
        <w:trPr>
          <w:trHeight w:val="134"/>
        </w:trPr>
        <w:tc>
          <w:tcPr>
            <w:tcW w:w="1929" w:type="dxa"/>
            <w:vMerge w:val="restart"/>
          </w:tcPr>
          <w:p w:rsidR="00131A49" w:rsidRPr="003A51AC" w:rsidRDefault="00131A49" w:rsidP="00B70E73">
            <w:pPr>
              <w:spacing w:line="240" w:lineRule="auto"/>
              <w:rPr>
                <w:b/>
                <w:sz w:val="24"/>
                <w:szCs w:val="24"/>
              </w:rPr>
            </w:pPr>
            <w:r w:rsidRPr="003A51AC">
              <w:rPr>
                <w:rFonts w:eastAsiaTheme="minorHAnsi"/>
                <w:b/>
                <w:sz w:val="24"/>
                <w:szCs w:val="24"/>
                <w:lang w:eastAsia="en-US"/>
              </w:rPr>
              <w:t>ВЕСНА</w:t>
            </w:r>
          </w:p>
          <w:p w:rsidR="00131A49" w:rsidRPr="003A51AC" w:rsidRDefault="00131A49" w:rsidP="00B70E73">
            <w:pPr>
              <w:spacing w:line="240" w:lineRule="auto"/>
              <w:rPr>
                <w:b/>
                <w:sz w:val="24"/>
                <w:szCs w:val="24"/>
              </w:rPr>
            </w:pPr>
            <w:r w:rsidRPr="003A51AC">
              <w:rPr>
                <w:b/>
                <w:sz w:val="24"/>
                <w:szCs w:val="24"/>
              </w:rPr>
              <w:t xml:space="preserve">МИР ТРУДА и КРАСОТА   ЛЮДЕЙ </w:t>
            </w:r>
          </w:p>
          <w:p w:rsidR="00131A49" w:rsidRPr="003A51AC" w:rsidRDefault="00131A49" w:rsidP="00B70E73">
            <w:pPr>
              <w:spacing w:line="240" w:lineRule="auto"/>
              <w:rPr>
                <w:rFonts w:eastAsiaTheme="minorHAnsi"/>
                <w:sz w:val="24"/>
                <w:szCs w:val="24"/>
                <w:lang w:eastAsia="en-US"/>
              </w:rPr>
            </w:pPr>
            <w:r w:rsidRPr="003A51AC">
              <w:rPr>
                <w:sz w:val="24"/>
                <w:szCs w:val="24"/>
              </w:rPr>
              <w:t>(Чем пахнут ремесла. Война и мир. Родина)</w:t>
            </w:r>
          </w:p>
        </w:tc>
        <w:tc>
          <w:tcPr>
            <w:tcW w:w="1549" w:type="dxa"/>
            <w:vMerge w:val="restart"/>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Март </w:t>
            </w:r>
          </w:p>
          <w:p w:rsidR="00131A49" w:rsidRPr="003A51AC" w:rsidRDefault="00131A49" w:rsidP="00B70E73">
            <w:pPr>
              <w:spacing w:line="240" w:lineRule="auto"/>
              <w:rPr>
                <w:rFonts w:eastAsiaTheme="minorHAnsi"/>
                <w:sz w:val="24"/>
                <w:szCs w:val="24"/>
                <w:lang w:eastAsia="en-US"/>
              </w:rPr>
            </w:pPr>
            <w:r w:rsidRPr="003A51AC">
              <w:rPr>
                <w:sz w:val="24"/>
                <w:szCs w:val="24"/>
              </w:rPr>
              <w:t>Чем пахнут ремесла.</w:t>
            </w:r>
          </w:p>
        </w:tc>
        <w:tc>
          <w:tcPr>
            <w:tcW w:w="1833" w:type="dxa"/>
          </w:tcPr>
          <w:p w:rsidR="00131A49" w:rsidRPr="003A51AC" w:rsidRDefault="00131A49" w:rsidP="00B70E73">
            <w:pPr>
              <w:spacing w:line="240" w:lineRule="auto"/>
              <w:rPr>
                <w:sz w:val="24"/>
                <w:szCs w:val="24"/>
              </w:rPr>
            </w:pPr>
            <w:r w:rsidRPr="003A51AC">
              <w:rPr>
                <w:sz w:val="24"/>
                <w:szCs w:val="24"/>
              </w:rPr>
              <w:t>1 неделя</w:t>
            </w:r>
          </w:p>
          <w:p w:rsidR="00131A49" w:rsidRPr="003A51AC" w:rsidRDefault="00131A49" w:rsidP="00B70E73">
            <w:pPr>
              <w:spacing w:line="240" w:lineRule="auto"/>
              <w:rPr>
                <w:sz w:val="24"/>
                <w:szCs w:val="24"/>
              </w:rPr>
            </w:pPr>
            <w:r w:rsidRPr="003A51AC">
              <w:rPr>
                <w:sz w:val="24"/>
                <w:szCs w:val="24"/>
              </w:rPr>
              <w:t>В булочной  пахнет Тестом и сдобой Пахнет кондитер Орехом мускатным</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rPr>
                <w:sz w:val="24"/>
                <w:szCs w:val="24"/>
              </w:rPr>
            </w:pPr>
            <w:r w:rsidRPr="003A51AC">
              <w:rPr>
                <w:sz w:val="24"/>
                <w:szCs w:val="24"/>
              </w:rPr>
              <w:t>«Мамины помошники» Цель: обьединение усилий детского сада и педагогв дополнительного образования в рамках интеграции образовательных возможностей и приобщения детей и родителей к изобразительному творчеству.</w:t>
            </w:r>
          </w:p>
          <w:p w:rsidR="00131A49" w:rsidRPr="003A51AC" w:rsidRDefault="00131A49" w:rsidP="00B70E73">
            <w:pPr>
              <w:spacing w:line="240" w:lineRule="auto"/>
              <w:rPr>
                <w:sz w:val="24"/>
                <w:szCs w:val="24"/>
              </w:rPr>
            </w:pPr>
            <w:r w:rsidRPr="003A51AC">
              <w:rPr>
                <w:sz w:val="24"/>
                <w:szCs w:val="24"/>
              </w:rPr>
              <w:t>Отвественные педагоги ДОО и педагоги дополнительного образования</w:t>
            </w:r>
          </w:p>
        </w:tc>
      </w:tr>
      <w:tr w:rsidR="00131A49" w:rsidRPr="003A51AC" w:rsidTr="00B70E73">
        <w:trPr>
          <w:trHeight w:val="30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sz w:val="24"/>
                <w:szCs w:val="24"/>
              </w:rPr>
              <w:t>2 неделя</w:t>
            </w:r>
          </w:p>
          <w:p w:rsidR="00131A49" w:rsidRPr="003A51AC" w:rsidRDefault="00131A49" w:rsidP="00B70E73">
            <w:pPr>
              <w:spacing w:line="240" w:lineRule="auto"/>
              <w:rPr>
                <w:sz w:val="24"/>
                <w:szCs w:val="24"/>
              </w:rPr>
            </w:pPr>
            <w:r w:rsidRPr="003A51AC">
              <w:rPr>
                <w:sz w:val="24"/>
                <w:szCs w:val="24"/>
              </w:rPr>
              <w:t>Мимо столярной идёшь мастерской — стружкою  пахнет и свежей доской. Пахнет маляр скипидаром и краской</w:t>
            </w:r>
          </w:p>
        </w:tc>
        <w:tc>
          <w:tcPr>
            <w:tcW w:w="1601" w:type="dxa"/>
          </w:tcPr>
          <w:p w:rsidR="00131A49" w:rsidRPr="003A51AC" w:rsidRDefault="00131A49" w:rsidP="00B70E73">
            <w:pPr>
              <w:spacing w:line="240" w:lineRule="auto"/>
              <w:rPr>
                <w:sz w:val="24"/>
                <w:szCs w:val="24"/>
              </w:rPr>
            </w:pPr>
            <w:r w:rsidRPr="003A51AC">
              <w:rPr>
                <w:sz w:val="24"/>
                <w:szCs w:val="24"/>
              </w:rPr>
              <w:t xml:space="preserve">Семейный праздник </w:t>
            </w:r>
            <w:r w:rsidRPr="003A51AC">
              <w:rPr>
                <w:sz w:val="24"/>
                <w:szCs w:val="24"/>
              </w:rPr>
              <w:br/>
              <w:t>8 марта: Международный женский день</w:t>
            </w: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sz w:val="24"/>
                <w:szCs w:val="24"/>
              </w:rPr>
            </w:pPr>
          </w:p>
        </w:tc>
      </w:tr>
      <w:tr w:rsidR="00131A49" w:rsidRPr="003A51AC" w:rsidTr="00B70E73">
        <w:trPr>
          <w:trHeight w:val="28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sz w:val="24"/>
                <w:szCs w:val="24"/>
              </w:rPr>
              <w:t>3 неделя</w:t>
            </w:r>
          </w:p>
          <w:p w:rsidR="00131A49" w:rsidRPr="003A51AC" w:rsidRDefault="00131A49" w:rsidP="00B70E73">
            <w:pPr>
              <w:spacing w:line="240" w:lineRule="auto"/>
              <w:jc w:val="left"/>
              <w:rPr>
                <w:sz w:val="24"/>
                <w:szCs w:val="24"/>
              </w:rPr>
            </w:pPr>
            <w:r w:rsidRPr="003A51AC">
              <w:rPr>
                <w:sz w:val="24"/>
                <w:szCs w:val="24"/>
              </w:rPr>
              <w:t>Доктор в халате — пахнет лекарством приятным, а воспитатель  игрою веселой</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rPr>
                <w:sz w:val="24"/>
                <w:szCs w:val="24"/>
              </w:rPr>
            </w:pPr>
            <w:r w:rsidRPr="003A51AC">
              <w:rPr>
                <w:sz w:val="24"/>
                <w:szCs w:val="24"/>
              </w:rPr>
              <w:t xml:space="preserve">18 марта: День воссоединения Крыма с Россией (рекомендуется включать в план воспитательной </w:t>
            </w:r>
            <w:r w:rsidRPr="003A51AC">
              <w:rPr>
                <w:sz w:val="24"/>
                <w:szCs w:val="24"/>
              </w:rPr>
              <w:lastRenderedPageBreak/>
              <w:t>работы с дошкольниками регионально и/или ситуативно);</w:t>
            </w:r>
          </w:p>
        </w:tc>
        <w:tc>
          <w:tcPr>
            <w:tcW w:w="4537" w:type="dxa"/>
            <w:gridSpan w:val="6"/>
          </w:tcPr>
          <w:p w:rsidR="00131A49" w:rsidRPr="003A51AC" w:rsidRDefault="00131A49" w:rsidP="00B70E73">
            <w:pPr>
              <w:spacing w:line="240" w:lineRule="auto"/>
              <w:ind w:firstLine="567"/>
              <w:jc w:val="center"/>
              <w:rPr>
                <w:sz w:val="24"/>
                <w:szCs w:val="24"/>
              </w:rPr>
            </w:pPr>
          </w:p>
        </w:tc>
      </w:tr>
      <w:tr w:rsidR="00131A49" w:rsidRPr="003A51AC" w:rsidTr="00B70E73">
        <w:trPr>
          <w:trHeight w:val="40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sz w:val="24"/>
                <w:szCs w:val="24"/>
              </w:rPr>
              <w:t>4 неделя</w:t>
            </w:r>
          </w:p>
          <w:p w:rsidR="00131A49" w:rsidRPr="003A51AC" w:rsidRDefault="00131A49" w:rsidP="00B70E73">
            <w:pPr>
              <w:spacing w:line="240" w:lineRule="auto"/>
              <w:rPr>
                <w:sz w:val="24"/>
                <w:szCs w:val="24"/>
              </w:rPr>
            </w:pPr>
            <w:r w:rsidRPr="003A51AC">
              <w:rPr>
                <w:sz w:val="24"/>
                <w:szCs w:val="24"/>
              </w:rPr>
              <w:t>Рыхлой землёю, полем и лугом  пахнет крестьянин,идущий за плугом</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rPr>
                <w:sz w:val="24"/>
                <w:szCs w:val="24"/>
              </w:rPr>
            </w:pPr>
            <w:r w:rsidRPr="003A51AC">
              <w:rPr>
                <w:sz w:val="24"/>
                <w:szCs w:val="24"/>
              </w:rPr>
              <w:t>Жаворонушки</w:t>
            </w:r>
            <w:r w:rsidRPr="003A51AC">
              <w:rPr>
                <w:sz w:val="24"/>
                <w:szCs w:val="24"/>
              </w:rPr>
              <w:br/>
              <w:t>(22 марта)</w:t>
            </w: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sz w:val="24"/>
                <w:szCs w:val="24"/>
              </w:rPr>
            </w:pPr>
          </w:p>
        </w:tc>
      </w:tr>
      <w:tr w:rsidR="00131A49" w:rsidRPr="003A51AC" w:rsidTr="00B70E73">
        <w:trPr>
          <w:trHeight w:val="28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rPr>
                <w:rFonts w:eastAsiaTheme="minorHAnsi"/>
                <w:b/>
                <w:sz w:val="24"/>
                <w:szCs w:val="24"/>
                <w:lang w:eastAsia="en-US"/>
              </w:rPr>
            </w:pPr>
            <w:r w:rsidRPr="003A51AC">
              <w:rPr>
                <w:b/>
                <w:sz w:val="24"/>
                <w:szCs w:val="24"/>
              </w:rPr>
              <w:t>Развлечения</w:t>
            </w:r>
          </w:p>
        </w:tc>
        <w:tc>
          <w:tcPr>
            <w:tcW w:w="1843" w:type="dxa"/>
          </w:tcPr>
          <w:p w:rsidR="00131A49" w:rsidRPr="003A51AC" w:rsidRDefault="00131A49" w:rsidP="00B70E73">
            <w:pPr>
              <w:spacing w:line="240" w:lineRule="auto"/>
              <w:ind w:firstLine="567"/>
              <w:jc w:val="center"/>
              <w:rPr>
                <w:rFonts w:eastAsiaTheme="minorHAnsi"/>
                <w:b/>
                <w:sz w:val="24"/>
                <w:szCs w:val="24"/>
                <w:lang w:eastAsia="en-US"/>
              </w:rPr>
            </w:pPr>
            <w:r w:rsidRPr="003A51AC">
              <w:rPr>
                <w:b/>
                <w:sz w:val="24"/>
                <w:szCs w:val="24"/>
              </w:rPr>
              <w:t>События</w:t>
            </w:r>
          </w:p>
        </w:tc>
        <w:tc>
          <w:tcPr>
            <w:tcW w:w="1842" w:type="dxa"/>
          </w:tcPr>
          <w:p w:rsidR="00131A49" w:rsidRPr="003A51AC" w:rsidRDefault="00131A49" w:rsidP="00B70E73">
            <w:pPr>
              <w:spacing w:line="240" w:lineRule="auto"/>
              <w:ind w:firstLine="567"/>
              <w:jc w:val="center"/>
              <w:rPr>
                <w:rFonts w:eastAsiaTheme="minorHAnsi"/>
                <w:b/>
                <w:sz w:val="24"/>
                <w:szCs w:val="24"/>
                <w:lang w:eastAsia="en-US"/>
              </w:rPr>
            </w:pPr>
            <w:r w:rsidRPr="003A51AC">
              <w:rPr>
                <w:b/>
                <w:sz w:val="24"/>
                <w:szCs w:val="24"/>
              </w:rPr>
              <w:t>Досуги</w:t>
            </w:r>
          </w:p>
        </w:tc>
        <w:tc>
          <w:tcPr>
            <w:tcW w:w="4537" w:type="dxa"/>
            <w:gridSpan w:val="6"/>
          </w:tcPr>
          <w:p w:rsidR="00131A49" w:rsidRPr="003A51AC" w:rsidRDefault="00131A49" w:rsidP="00B70E73">
            <w:pPr>
              <w:spacing w:line="240" w:lineRule="auto"/>
              <w:jc w:val="center"/>
              <w:rPr>
                <w:rFonts w:eastAsiaTheme="minorHAnsi"/>
                <w:b/>
                <w:sz w:val="24"/>
                <w:szCs w:val="24"/>
                <w:lang w:eastAsia="en-US"/>
              </w:rPr>
            </w:pPr>
            <w:r w:rsidRPr="003A51AC">
              <w:rPr>
                <w:b/>
                <w:sz w:val="24"/>
                <w:szCs w:val="24"/>
              </w:rPr>
              <w:t>Акции</w:t>
            </w:r>
          </w:p>
        </w:tc>
      </w:tr>
      <w:tr w:rsidR="00131A49" w:rsidRPr="003A51AC" w:rsidTr="00B70E73">
        <w:trPr>
          <w:trHeight w:val="1094"/>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val="restart"/>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Апрель </w:t>
            </w:r>
          </w:p>
          <w:p w:rsidR="00131A49" w:rsidRPr="003A51AC" w:rsidRDefault="00131A49" w:rsidP="00B70E73">
            <w:pPr>
              <w:spacing w:line="240" w:lineRule="auto"/>
              <w:rPr>
                <w:rFonts w:eastAsiaTheme="minorHAnsi"/>
                <w:sz w:val="24"/>
                <w:szCs w:val="24"/>
                <w:lang w:eastAsia="en-US"/>
              </w:rPr>
            </w:pPr>
            <w:r w:rsidRPr="003A51AC">
              <w:rPr>
                <w:sz w:val="24"/>
                <w:szCs w:val="24"/>
              </w:rPr>
              <w:t>Война и мир.</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1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Герой это…</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pStyle w:val="1"/>
              <w:spacing w:before="0" w:after="0" w:line="240" w:lineRule="auto"/>
              <w:jc w:val="both"/>
              <w:outlineLvl w:val="0"/>
              <w:rPr>
                <w:rFonts w:cs="Times New Roman"/>
                <w:b w:val="0"/>
                <w:bCs w:val="0"/>
                <w:caps w:val="0"/>
                <w:kern w:val="0"/>
                <w:sz w:val="24"/>
                <w:szCs w:val="24"/>
              </w:rPr>
            </w:pPr>
            <w:r w:rsidRPr="003A51AC">
              <w:rPr>
                <w:rFonts w:cs="Times New Roman"/>
                <w:b w:val="0"/>
                <w:bCs w:val="0"/>
                <w:caps w:val="0"/>
                <w:kern w:val="0"/>
                <w:sz w:val="24"/>
                <w:szCs w:val="24"/>
              </w:rPr>
              <w:t>День здоровья - День смеха (Первоапрельская дискотека)</w:t>
            </w: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277"/>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2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Милосердие</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rPr>
                <w:sz w:val="24"/>
                <w:szCs w:val="24"/>
              </w:rPr>
            </w:pPr>
            <w:r w:rsidRPr="003A51AC">
              <w:rPr>
                <w:sz w:val="24"/>
                <w:szCs w:val="24"/>
              </w:rPr>
              <w:t>12 апреля: День космонавтики;</w:t>
            </w: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30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3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Сотрудничество</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«Украсим детский сад и его площадки»</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Цель: обьединения услилий родительской общественности, общественных организаций в рамках уборки и благоустройства территории детского сада</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Отвественные: воспитатели, родители, общественные оранизации</w:t>
            </w:r>
          </w:p>
        </w:tc>
      </w:tr>
      <w:tr w:rsidR="00131A49" w:rsidRPr="003A51AC" w:rsidTr="00B70E73">
        <w:trPr>
          <w:trHeight w:val="42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ind w:firstLine="567"/>
              <w:jc w:val="center"/>
              <w:rPr>
                <w:rFonts w:eastAsiaTheme="minorHAnsi"/>
                <w:sz w:val="24"/>
                <w:szCs w:val="24"/>
                <w:lang w:eastAsia="en-US"/>
              </w:rPr>
            </w:pPr>
            <w:r w:rsidRPr="003A51AC">
              <w:rPr>
                <w:rFonts w:eastAsiaTheme="minorHAnsi"/>
                <w:sz w:val="24"/>
                <w:szCs w:val="24"/>
                <w:lang w:eastAsia="en-US"/>
              </w:rPr>
              <w:t>4 неделя</w:t>
            </w:r>
          </w:p>
          <w:p w:rsidR="00131A49" w:rsidRPr="003A51AC" w:rsidRDefault="00131A49" w:rsidP="00B70E73">
            <w:pPr>
              <w:spacing w:line="240" w:lineRule="auto"/>
              <w:ind w:firstLine="567"/>
              <w:jc w:val="center"/>
              <w:rPr>
                <w:rFonts w:eastAsiaTheme="minorHAnsi"/>
                <w:sz w:val="24"/>
                <w:szCs w:val="24"/>
                <w:lang w:eastAsia="en-US"/>
              </w:rPr>
            </w:pPr>
            <w:r w:rsidRPr="003A51AC">
              <w:rPr>
                <w:rFonts w:eastAsiaTheme="minorHAnsi"/>
                <w:sz w:val="24"/>
                <w:szCs w:val="24"/>
                <w:lang w:eastAsia="en-US"/>
              </w:rPr>
              <w:t>Справедливость и добро</w:t>
            </w:r>
          </w:p>
        </w:tc>
        <w:tc>
          <w:tcPr>
            <w:tcW w:w="1601" w:type="dxa"/>
          </w:tcPr>
          <w:p w:rsidR="00131A49" w:rsidRPr="003A51AC" w:rsidRDefault="00131A49" w:rsidP="00B70E73">
            <w:pPr>
              <w:spacing w:line="240" w:lineRule="auto"/>
              <w:rPr>
                <w:sz w:val="24"/>
                <w:szCs w:val="24"/>
              </w:rPr>
            </w:pPr>
            <w:r w:rsidRPr="003A51AC">
              <w:rPr>
                <w:sz w:val="24"/>
                <w:szCs w:val="24"/>
              </w:rPr>
              <w:t>День Земли 22 апреля</w:t>
            </w: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42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rPr>
                <w:rFonts w:eastAsiaTheme="minorHAnsi"/>
                <w:b/>
                <w:sz w:val="24"/>
                <w:szCs w:val="24"/>
                <w:lang w:eastAsia="en-US"/>
              </w:rPr>
            </w:pPr>
            <w:r w:rsidRPr="003A51AC">
              <w:rPr>
                <w:b/>
                <w:sz w:val="24"/>
                <w:szCs w:val="24"/>
              </w:rPr>
              <w:t>Праздники</w:t>
            </w:r>
          </w:p>
        </w:tc>
        <w:tc>
          <w:tcPr>
            <w:tcW w:w="1843" w:type="dxa"/>
          </w:tcPr>
          <w:p w:rsidR="00131A49" w:rsidRPr="003A51AC" w:rsidRDefault="00131A49" w:rsidP="00B70E73">
            <w:pPr>
              <w:spacing w:line="240" w:lineRule="auto"/>
              <w:rPr>
                <w:rFonts w:eastAsiaTheme="minorHAnsi"/>
                <w:b/>
                <w:sz w:val="24"/>
                <w:szCs w:val="24"/>
                <w:lang w:eastAsia="en-US"/>
              </w:rPr>
            </w:pPr>
            <w:r w:rsidRPr="003A51AC">
              <w:rPr>
                <w:rFonts w:eastAsiaTheme="minorHAnsi"/>
                <w:b/>
                <w:sz w:val="24"/>
                <w:szCs w:val="24"/>
                <w:lang w:eastAsia="en-US"/>
              </w:rPr>
              <w:t>Событие</w:t>
            </w:r>
          </w:p>
        </w:tc>
        <w:tc>
          <w:tcPr>
            <w:tcW w:w="1842" w:type="dxa"/>
          </w:tcPr>
          <w:p w:rsidR="00131A49" w:rsidRPr="003A51AC" w:rsidRDefault="00131A49" w:rsidP="00B70E73">
            <w:pPr>
              <w:spacing w:line="240" w:lineRule="auto"/>
              <w:rPr>
                <w:rFonts w:eastAsiaTheme="minorHAnsi"/>
                <w:b/>
                <w:sz w:val="24"/>
                <w:szCs w:val="24"/>
                <w:lang w:eastAsia="en-US"/>
              </w:rPr>
            </w:pPr>
            <w:r w:rsidRPr="003A51AC">
              <w:rPr>
                <w:b/>
                <w:sz w:val="24"/>
                <w:szCs w:val="24"/>
              </w:rPr>
              <w:t>Мероприятия</w:t>
            </w:r>
          </w:p>
        </w:tc>
        <w:tc>
          <w:tcPr>
            <w:tcW w:w="4537" w:type="dxa"/>
            <w:gridSpan w:val="6"/>
          </w:tcPr>
          <w:p w:rsidR="00131A49" w:rsidRPr="003A51AC" w:rsidRDefault="00131A49" w:rsidP="00B70E73">
            <w:pPr>
              <w:spacing w:line="240" w:lineRule="auto"/>
              <w:rPr>
                <w:rFonts w:eastAsiaTheme="minorHAnsi"/>
                <w:b/>
                <w:sz w:val="24"/>
                <w:szCs w:val="24"/>
                <w:lang w:eastAsia="en-US"/>
              </w:rPr>
            </w:pPr>
            <w:r w:rsidRPr="003A51AC">
              <w:rPr>
                <w:b/>
                <w:sz w:val="24"/>
                <w:szCs w:val="24"/>
              </w:rPr>
              <w:t>Коллективный проект, в рамках которого создаются творческий продукт</w:t>
            </w:r>
          </w:p>
        </w:tc>
      </w:tr>
      <w:tr w:rsidR="00131A49" w:rsidRPr="003A51AC" w:rsidTr="00B70E73">
        <w:trPr>
          <w:trHeight w:val="42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val="restart"/>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Май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Родина</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1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Патриот это…..</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rPr>
                <w:sz w:val="24"/>
                <w:szCs w:val="24"/>
              </w:rPr>
            </w:pPr>
            <w:r w:rsidRPr="003A51AC">
              <w:rPr>
                <w:sz w:val="24"/>
                <w:szCs w:val="24"/>
              </w:rPr>
              <w:t>1 мая: Праздник Весны и Труда</w:t>
            </w: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519"/>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2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Патриотизм наследника</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rPr>
                <w:sz w:val="24"/>
                <w:szCs w:val="24"/>
              </w:rPr>
            </w:pPr>
            <w:r w:rsidRPr="003A51AC">
              <w:rPr>
                <w:sz w:val="24"/>
                <w:szCs w:val="24"/>
              </w:rPr>
              <w:t>9 мая: День Победы</w:t>
            </w: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247"/>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rFonts w:eastAsiaTheme="minorHAnsi"/>
                <w:sz w:val="24"/>
                <w:szCs w:val="24"/>
                <w:lang w:eastAsia="en-US"/>
              </w:rPr>
              <w:t>3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Патриотизм защитника</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pStyle w:val="TableParagraph"/>
              <w:ind w:left="0" w:firstLine="64"/>
              <w:jc w:val="both"/>
              <w:rPr>
                <w:sz w:val="24"/>
                <w:szCs w:val="24"/>
              </w:rPr>
            </w:pPr>
            <w:r w:rsidRPr="003A51AC">
              <w:rPr>
                <w:sz w:val="24"/>
                <w:szCs w:val="24"/>
              </w:rPr>
              <w:t xml:space="preserve">ДеньПобеды. </w:t>
            </w:r>
            <w:r w:rsidRPr="003A51AC">
              <w:rPr>
                <w:spacing w:val="16"/>
                <w:sz w:val="24"/>
                <w:szCs w:val="24"/>
              </w:rPr>
              <w:t>Це</w:t>
            </w:r>
            <w:r w:rsidRPr="003A51AC">
              <w:rPr>
                <w:spacing w:val="17"/>
                <w:sz w:val="24"/>
                <w:szCs w:val="24"/>
              </w:rPr>
              <w:t xml:space="preserve">ль </w:t>
            </w:r>
            <w:r w:rsidRPr="003A51AC">
              <w:rPr>
                <w:sz w:val="24"/>
                <w:szCs w:val="24"/>
              </w:rPr>
              <w:t>:ознакомление детей с событиями социальной направленности; приобщение к традициям государства; формирование нравственных качеств Благородного Гражданина.</w:t>
            </w:r>
            <w:r w:rsidRPr="003A51AC">
              <w:rPr>
                <w:i/>
                <w:sz w:val="24"/>
                <w:szCs w:val="24"/>
              </w:rPr>
              <w:t>Ответственные</w:t>
            </w:r>
            <w:r w:rsidRPr="003A51AC">
              <w:rPr>
                <w:sz w:val="24"/>
                <w:szCs w:val="24"/>
              </w:rPr>
              <w:t>:семьидошкольников,воспи-</w:t>
            </w:r>
            <w:r w:rsidR="00E04497">
              <w:rPr>
                <w:sz w:val="24"/>
                <w:szCs w:val="24"/>
              </w:rPr>
              <w:t>татели.</w:t>
            </w:r>
          </w:p>
        </w:tc>
      </w:tr>
      <w:tr w:rsidR="00131A49" w:rsidRPr="003A51AC" w:rsidTr="00B70E73">
        <w:trPr>
          <w:trHeight w:val="37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4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Патриотизм созидателя и творца</w:t>
            </w:r>
          </w:p>
        </w:tc>
        <w:tc>
          <w:tcPr>
            <w:tcW w:w="1601" w:type="dxa"/>
          </w:tcPr>
          <w:p w:rsidR="00131A49" w:rsidRPr="003A51AC" w:rsidRDefault="00131A49" w:rsidP="00B70E73">
            <w:pPr>
              <w:spacing w:line="240" w:lineRule="auto"/>
              <w:rPr>
                <w:sz w:val="24"/>
                <w:szCs w:val="24"/>
              </w:rPr>
            </w:pPr>
            <w:r w:rsidRPr="003A51AC">
              <w:rPr>
                <w:sz w:val="24"/>
                <w:szCs w:val="24"/>
              </w:rPr>
              <w:t>Выпускные вечера</w:t>
            </w: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315"/>
        </w:trPr>
        <w:tc>
          <w:tcPr>
            <w:tcW w:w="1929" w:type="dxa"/>
          </w:tcPr>
          <w:p w:rsidR="00131A49" w:rsidRPr="003A51AC" w:rsidRDefault="00131A49" w:rsidP="00B70E73">
            <w:pPr>
              <w:spacing w:line="240" w:lineRule="auto"/>
              <w:ind w:firstLine="567"/>
              <w:rPr>
                <w:sz w:val="24"/>
                <w:szCs w:val="24"/>
              </w:rPr>
            </w:pPr>
          </w:p>
        </w:tc>
        <w:tc>
          <w:tcPr>
            <w:tcW w:w="1549" w:type="dxa"/>
          </w:tcPr>
          <w:p w:rsidR="00131A49" w:rsidRPr="003A51AC" w:rsidRDefault="00131A49" w:rsidP="00B70E73">
            <w:pPr>
              <w:spacing w:line="240" w:lineRule="auto"/>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rPr>
                <w:b/>
                <w:sz w:val="24"/>
                <w:szCs w:val="24"/>
              </w:rPr>
            </w:pPr>
            <w:r w:rsidRPr="003A51AC">
              <w:rPr>
                <w:b/>
                <w:sz w:val="24"/>
                <w:szCs w:val="24"/>
              </w:rPr>
              <w:t>Праздники</w:t>
            </w:r>
          </w:p>
        </w:tc>
        <w:tc>
          <w:tcPr>
            <w:tcW w:w="1843" w:type="dxa"/>
          </w:tcPr>
          <w:p w:rsidR="00131A49" w:rsidRPr="003A51AC" w:rsidRDefault="00131A49" w:rsidP="00B70E73">
            <w:pPr>
              <w:spacing w:line="240" w:lineRule="auto"/>
              <w:ind w:firstLine="567"/>
              <w:jc w:val="center"/>
              <w:rPr>
                <w:b/>
                <w:sz w:val="24"/>
                <w:szCs w:val="24"/>
              </w:rPr>
            </w:pPr>
            <w:r w:rsidRPr="003A51AC">
              <w:rPr>
                <w:b/>
                <w:sz w:val="24"/>
                <w:szCs w:val="24"/>
              </w:rPr>
              <w:t>События</w:t>
            </w:r>
          </w:p>
        </w:tc>
        <w:tc>
          <w:tcPr>
            <w:tcW w:w="3431" w:type="dxa"/>
            <w:gridSpan w:val="5"/>
          </w:tcPr>
          <w:p w:rsidR="00131A49" w:rsidRPr="003A51AC" w:rsidRDefault="00131A49" w:rsidP="00B70E73">
            <w:pPr>
              <w:spacing w:line="240" w:lineRule="auto"/>
              <w:ind w:firstLine="567"/>
              <w:jc w:val="center"/>
              <w:rPr>
                <w:b/>
                <w:sz w:val="24"/>
                <w:szCs w:val="24"/>
              </w:rPr>
            </w:pPr>
            <w:r w:rsidRPr="003A51AC">
              <w:rPr>
                <w:b/>
                <w:sz w:val="24"/>
                <w:szCs w:val="24"/>
              </w:rPr>
              <w:t>Мероприятия</w:t>
            </w:r>
          </w:p>
        </w:tc>
        <w:tc>
          <w:tcPr>
            <w:tcW w:w="2948" w:type="dxa"/>
            <w:gridSpan w:val="2"/>
          </w:tcPr>
          <w:p w:rsidR="00131A49" w:rsidRPr="003A51AC" w:rsidRDefault="00131A49" w:rsidP="00B70E73">
            <w:pPr>
              <w:spacing w:line="240" w:lineRule="auto"/>
              <w:ind w:firstLine="567"/>
              <w:jc w:val="center"/>
              <w:rPr>
                <w:b/>
                <w:sz w:val="24"/>
                <w:szCs w:val="24"/>
              </w:rPr>
            </w:pPr>
            <w:r w:rsidRPr="003A51AC">
              <w:rPr>
                <w:b/>
                <w:sz w:val="24"/>
                <w:szCs w:val="24"/>
              </w:rPr>
              <w:t>Акция</w:t>
            </w:r>
          </w:p>
        </w:tc>
      </w:tr>
      <w:tr w:rsidR="00131A49" w:rsidRPr="003A51AC" w:rsidTr="00B70E73">
        <w:trPr>
          <w:trHeight w:val="315"/>
        </w:trPr>
        <w:tc>
          <w:tcPr>
            <w:tcW w:w="1929" w:type="dxa"/>
            <w:vMerge w:val="restart"/>
          </w:tcPr>
          <w:p w:rsidR="00131A49" w:rsidRPr="003A51AC" w:rsidRDefault="00131A49" w:rsidP="00B70E73">
            <w:pPr>
              <w:spacing w:line="240" w:lineRule="auto"/>
              <w:rPr>
                <w:b/>
                <w:sz w:val="24"/>
                <w:szCs w:val="24"/>
              </w:rPr>
            </w:pPr>
            <w:r w:rsidRPr="003A51AC">
              <w:rPr>
                <w:b/>
                <w:sz w:val="24"/>
                <w:szCs w:val="24"/>
              </w:rPr>
              <w:t>ЛЕТО</w:t>
            </w:r>
          </w:p>
          <w:p w:rsidR="00131A49" w:rsidRPr="003A51AC" w:rsidRDefault="00131A49" w:rsidP="00B70E73">
            <w:pPr>
              <w:spacing w:line="240" w:lineRule="auto"/>
              <w:rPr>
                <w:rFonts w:eastAsiaTheme="minorHAnsi"/>
                <w:sz w:val="24"/>
                <w:szCs w:val="24"/>
                <w:lang w:eastAsia="en-US"/>
              </w:rPr>
            </w:pPr>
            <w:r w:rsidRPr="003A51AC">
              <w:rPr>
                <w:b/>
                <w:sz w:val="24"/>
                <w:szCs w:val="24"/>
              </w:rPr>
              <w:t xml:space="preserve"> МИР ЗДОРОВЬЯ </w:t>
            </w:r>
            <w:r w:rsidRPr="003A51AC">
              <w:rPr>
                <w:b/>
                <w:sz w:val="24"/>
                <w:szCs w:val="24"/>
              </w:rPr>
              <w:br/>
              <w:t>И КУЛЬТУРЫ</w:t>
            </w:r>
            <w:r w:rsidRPr="003A51AC">
              <w:rPr>
                <w:rStyle w:val="c3"/>
                <w:sz w:val="24"/>
                <w:szCs w:val="24"/>
              </w:rPr>
              <w:t>(Активный отдых,</w:t>
            </w:r>
            <w:r w:rsidRPr="003A51AC">
              <w:rPr>
                <w:sz w:val="24"/>
                <w:szCs w:val="24"/>
              </w:rPr>
              <w:t xml:space="preserve"> Спортивные достижения России, Туристские прогулки </w:t>
            </w:r>
            <w:r w:rsidRPr="003A51AC">
              <w:rPr>
                <w:sz w:val="24"/>
                <w:szCs w:val="24"/>
              </w:rPr>
              <w:br/>
              <w:t>и экскурсии)</w:t>
            </w:r>
          </w:p>
        </w:tc>
        <w:tc>
          <w:tcPr>
            <w:tcW w:w="1549" w:type="dxa"/>
            <w:vMerge w:val="restart"/>
          </w:tcPr>
          <w:p w:rsidR="00131A49" w:rsidRPr="003A51AC" w:rsidRDefault="00131A49" w:rsidP="00B70E73">
            <w:pPr>
              <w:spacing w:line="240" w:lineRule="auto"/>
              <w:rPr>
                <w:sz w:val="24"/>
                <w:szCs w:val="24"/>
              </w:rPr>
            </w:pPr>
            <w:r w:rsidRPr="003A51AC">
              <w:rPr>
                <w:rFonts w:eastAsiaTheme="minorHAnsi"/>
                <w:sz w:val="24"/>
                <w:szCs w:val="24"/>
                <w:lang w:eastAsia="en-US"/>
              </w:rPr>
              <w:t>Июнь</w:t>
            </w:r>
          </w:p>
          <w:p w:rsidR="00131A49" w:rsidRPr="003A51AC" w:rsidRDefault="00131A49" w:rsidP="00B70E73">
            <w:pPr>
              <w:spacing w:line="240" w:lineRule="auto"/>
              <w:rPr>
                <w:rFonts w:eastAsiaTheme="minorHAnsi"/>
                <w:sz w:val="24"/>
                <w:szCs w:val="24"/>
                <w:lang w:eastAsia="en-US"/>
              </w:rPr>
            </w:pPr>
            <w:r w:rsidRPr="003A51AC">
              <w:rPr>
                <w:sz w:val="24"/>
                <w:szCs w:val="24"/>
              </w:rPr>
              <w:t xml:space="preserve">Активный отдых </w:t>
            </w:r>
          </w:p>
        </w:tc>
        <w:tc>
          <w:tcPr>
            <w:tcW w:w="1833" w:type="dxa"/>
          </w:tcPr>
          <w:p w:rsidR="00131A49" w:rsidRPr="003A51AC" w:rsidRDefault="00131A49" w:rsidP="00B70E73">
            <w:pPr>
              <w:spacing w:line="240" w:lineRule="auto"/>
              <w:rPr>
                <w:sz w:val="24"/>
                <w:szCs w:val="24"/>
              </w:rPr>
            </w:pPr>
            <w:r w:rsidRPr="003A51AC">
              <w:rPr>
                <w:sz w:val="24"/>
                <w:szCs w:val="24"/>
              </w:rPr>
              <w:t>1 неделя</w:t>
            </w:r>
          </w:p>
          <w:p w:rsidR="00131A49" w:rsidRPr="003A51AC" w:rsidRDefault="00131A49" w:rsidP="00B70E73">
            <w:pPr>
              <w:spacing w:line="240" w:lineRule="auto"/>
              <w:rPr>
                <w:sz w:val="24"/>
                <w:szCs w:val="24"/>
              </w:rPr>
            </w:pPr>
            <w:r w:rsidRPr="003A51AC">
              <w:rPr>
                <w:sz w:val="24"/>
                <w:szCs w:val="24"/>
              </w:rPr>
              <w:t>Безопасного образа жизни летом</w:t>
            </w:r>
          </w:p>
        </w:tc>
        <w:tc>
          <w:tcPr>
            <w:tcW w:w="1601" w:type="dxa"/>
          </w:tcPr>
          <w:p w:rsidR="00131A49" w:rsidRPr="003A51AC" w:rsidRDefault="00131A49" w:rsidP="00B70E73">
            <w:pPr>
              <w:spacing w:line="240" w:lineRule="auto"/>
              <w:rPr>
                <w:sz w:val="24"/>
                <w:szCs w:val="24"/>
              </w:rPr>
            </w:pPr>
            <w:r w:rsidRPr="003A51AC">
              <w:rPr>
                <w:sz w:val="24"/>
                <w:szCs w:val="24"/>
              </w:rPr>
              <w:t>1 июня:День защиты детей</w:t>
            </w:r>
          </w:p>
        </w:tc>
        <w:tc>
          <w:tcPr>
            <w:tcW w:w="1843" w:type="dxa"/>
          </w:tcPr>
          <w:p w:rsidR="00131A49" w:rsidRPr="003A51AC" w:rsidRDefault="00131A49" w:rsidP="00B70E73">
            <w:pPr>
              <w:spacing w:line="240" w:lineRule="auto"/>
              <w:ind w:firstLine="567"/>
              <w:jc w:val="center"/>
              <w:rPr>
                <w:sz w:val="24"/>
                <w:szCs w:val="24"/>
              </w:rPr>
            </w:pPr>
          </w:p>
        </w:tc>
        <w:tc>
          <w:tcPr>
            <w:tcW w:w="3431" w:type="dxa"/>
            <w:gridSpan w:val="5"/>
          </w:tcPr>
          <w:p w:rsidR="00131A49" w:rsidRPr="003A51AC" w:rsidRDefault="00131A49" w:rsidP="00B70E73">
            <w:pPr>
              <w:spacing w:line="240" w:lineRule="auto"/>
              <w:ind w:firstLine="567"/>
              <w:jc w:val="center"/>
              <w:rPr>
                <w:sz w:val="24"/>
                <w:szCs w:val="24"/>
              </w:rPr>
            </w:pPr>
          </w:p>
        </w:tc>
        <w:tc>
          <w:tcPr>
            <w:tcW w:w="2948" w:type="dxa"/>
            <w:gridSpan w:val="2"/>
          </w:tcPr>
          <w:p w:rsidR="00131A49" w:rsidRPr="003A51AC" w:rsidRDefault="00131A49" w:rsidP="00B70E73">
            <w:pPr>
              <w:spacing w:line="240" w:lineRule="auto"/>
              <w:ind w:firstLine="567"/>
              <w:jc w:val="center"/>
              <w:rPr>
                <w:sz w:val="24"/>
                <w:szCs w:val="24"/>
              </w:rPr>
            </w:pPr>
          </w:p>
        </w:tc>
      </w:tr>
      <w:tr w:rsidR="00131A49" w:rsidRPr="003A51AC" w:rsidTr="00B70E73">
        <w:trPr>
          <w:trHeight w:val="247"/>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2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Занимательная физкультура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(лаборатория инструктора по ФК)</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rPr>
                <w:sz w:val="24"/>
                <w:szCs w:val="24"/>
              </w:rPr>
            </w:pPr>
            <w:r w:rsidRPr="003A51AC">
              <w:rPr>
                <w:sz w:val="24"/>
                <w:szCs w:val="24"/>
              </w:rPr>
              <w:t>12 июня: День России</w:t>
            </w:r>
          </w:p>
        </w:tc>
        <w:tc>
          <w:tcPr>
            <w:tcW w:w="3431" w:type="dxa"/>
            <w:gridSpan w:val="5"/>
          </w:tcPr>
          <w:p w:rsidR="00131A49" w:rsidRPr="003A51AC" w:rsidRDefault="00131A49" w:rsidP="00B70E73">
            <w:pPr>
              <w:spacing w:line="240" w:lineRule="auto"/>
              <w:ind w:firstLine="567"/>
              <w:jc w:val="center"/>
              <w:rPr>
                <w:rFonts w:eastAsiaTheme="minorHAnsi"/>
                <w:sz w:val="24"/>
                <w:szCs w:val="24"/>
                <w:lang w:eastAsia="en-US"/>
              </w:rPr>
            </w:pPr>
          </w:p>
        </w:tc>
        <w:tc>
          <w:tcPr>
            <w:tcW w:w="2948" w:type="dxa"/>
            <w:gridSpan w:val="2"/>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31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3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Изучаем карту Родины</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3431" w:type="dxa"/>
            <w:gridSpan w:val="5"/>
          </w:tcPr>
          <w:p w:rsidR="00131A49" w:rsidRPr="003A51AC" w:rsidRDefault="00131A49" w:rsidP="00B70E73">
            <w:pPr>
              <w:pStyle w:val="TableParagraph"/>
              <w:ind w:left="0"/>
              <w:jc w:val="both"/>
              <w:rPr>
                <w:sz w:val="24"/>
                <w:szCs w:val="24"/>
              </w:rPr>
            </w:pPr>
            <w:r w:rsidRPr="003A51AC">
              <w:rPr>
                <w:sz w:val="24"/>
                <w:szCs w:val="24"/>
              </w:rPr>
              <w:t>Деньоткрытыхдверей.</w:t>
            </w:r>
          </w:p>
          <w:p w:rsidR="00131A49" w:rsidRPr="003A51AC" w:rsidRDefault="00131A49" w:rsidP="00B70E73">
            <w:pPr>
              <w:pStyle w:val="TableParagraph"/>
              <w:ind w:left="0"/>
              <w:jc w:val="both"/>
              <w:rPr>
                <w:sz w:val="24"/>
                <w:szCs w:val="24"/>
              </w:rPr>
            </w:pPr>
            <w:r w:rsidRPr="003A51AC">
              <w:rPr>
                <w:spacing w:val="19"/>
                <w:w w:val="95"/>
                <w:sz w:val="24"/>
                <w:szCs w:val="24"/>
              </w:rPr>
              <w:t>Цель</w:t>
            </w:r>
            <w:r w:rsidRPr="003A51AC">
              <w:rPr>
                <w:w w:val="95"/>
                <w:sz w:val="24"/>
                <w:szCs w:val="24"/>
              </w:rPr>
              <w:t>:показвозможностейдетскогосада</w:t>
            </w:r>
            <w:r w:rsidRPr="003A51AC">
              <w:rPr>
                <w:sz w:val="24"/>
                <w:szCs w:val="24"/>
              </w:rPr>
              <w:t>ворганизациипитаниядошкольников.</w:t>
            </w:r>
          </w:p>
          <w:p w:rsidR="00131A49" w:rsidRPr="003A51AC" w:rsidRDefault="00131A49" w:rsidP="00B70E73">
            <w:pPr>
              <w:spacing w:line="240" w:lineRule="auto"/>
              <w:rPr>
                <w:rFonts w:eastAsiaTheme="minorHAnsi"/>
                <w:sz w:val="24"/>
                <w:szCs w:val="24"/>
                <w:lang w:eastAsia="en-US"/>
              </w:rPr>
            </w:pPr>
            <w:r w:rsidRPr="003A51AC">
              <w:rPr>
                <w:i/>
                <w:sz w:val="24"/>
                <w:szCs w:val="24"/>
              </w:rPr>
              <w:t xml:space="preserve">Ответственные: </w:t>
            </w:r>
            <w:r w:rsidRPr="003A51AC">
              <w:rPr>
                <w:sz w:val="24"/>
                <w:szCs w:val="24"/>
              </w:rPr>
              <w:t xml:space="preserve">руководитель ДОО, </w:t>
            </w:r>
            <w:r w:rsidRPr="003A51AC">
              <w:rPr>
                <w:sz w:val="24"/>
                <w:szCs w:val="24"/>
              </w:rPr>
              <w:lastRenderedPageBreak/>
              <w:t>представители социального питания, специалисты медицины</w:t>
            </w:r>
          </w:p>
        </w:tc>
        <w:tc>
          <w:tcPr>
            <w:tcW w:w="2948" w:type="dxa"/>
            <w:gridSpan w:val="2"/>
          </w:tcPr>
          <w:p w:rsidR="00131A49" w:rsidRPr="003A51AC" w:rsidRDefault="00131A49" w:rsidP="00B70E73">
            <w:pPr>
              <w:pStyle w:val="TableParagraph"/>
              <w:ind w:left="0"/>
              <w:jc w:val="both"/>
              <w:rPr>
                <w:sz w:val="24"/>
                <w:szCs w:val="24"/>
              </w:rPr>
            </w:pPr>
            <w:r w:rsidRPr="003A51AC">
              <w:rPr>
                <w:sz w:val="24"/>
                <w:szCs w:val="24"/>
              </w:rPr>
              <w:lastRenderedPageBreak/>
              <w:t xml:space="preserve">«Организация предметно-пространственнойсреды в летний оздоровительныйпериод» Цель:разработать силами родителей, детей, </w:t>
            </w:r>
            <w:r w:rsidRPr="003A51AC">
              <w:rPr>
                <w:sz w:val="24"/>
                <w:szCs w:val="24"/>
              </w:rPr>
              <w:lastRenderedPageBreak/>
              <w:t>общественности интересные и увлекательные пособия для развития детей в летний период.</w:t>
            </w:r>
          </w:p>
          <w:p w:rsidR="00131A49" w:rsidRPr="003A51AC" w:rsidRDefault="00131A49" w:rsidP="00B70E73">
            <w:pPr>
              <w:spacing w:line="240" w:lineRule="auto"/>
              <w:rPr>
                <w:rFonts w:eastAsiaTheme="minorHAnsi"/>
                <w:sz w:val="24"/>
                <w:szCs w:val="24"/>
                <w:lang w:eastAsia="en-US"/>
              </w:rPr>
            </w:pPr>
            <w:r w:rsidRPr="003A51AC">
              <w:rPr>
                <w:sz w:val="24"/>
                <w:szCs w:val="24"/>
              </w:rPr>
              <w:t>Ответственные:детский сад и семья</w:t>
            </w:r>
          </w:p>
        </w:tc>
      </w:tr>
      <w:tr w:rsidR="00131A49" w:rsidRPr="003A51AC" w:rsidTr="00B70E73">
        <w:trPr>
          <w:trHeight w:val="31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4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Экологиеские прогулки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 (Экологическая тропа детского сада)</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rPr>
                <w:sz w:val="24"/>
                <w:szCs w:val="24"/>
              </w:rPr>
            </w:pPr>
            <w:r w:rsidRPr="003A51AC">
              <w:rPr>
                <w:sz w:val="24"/>
                <w:szCs w:val="24"/>
              </w:rPr>
              <w:t>22 июня: День памяти и скорби</w:t>
            </w:r>
          </w:p>
        </w:tc>
        <w:tc>
          <w:tcPr>
            <w:tcW w:w="3431" w:type="dxa"/>
            <w:gridSpan w:val="5"/>
          </w:tcPr>
          <w:p w:rsidR="00131A49" w:rsidRPr="003A51AC" w:rsidRDefault="00131A49" w:rsidP="00B70E73">
            <w:pPr>
              <w:spacing w:line="240" w:lineRule="auto"/>
              <w:ind w:firstLine="567"/>
              <w:jc w:val="center"/>
              <w:rPr>
                <w:rFonts w:eastAsiaTheme="minorHAnsi"/>
                <w:sz w:val="24"/>
                <w:szCs w:val="24"/>
                <w:lang w:eastAsia="en-US"/>
              </w:rPr>
            </w:pPr>
          </w:p>
        </w:tc>
        <w:tc>
          <w:tcPr>
            <w:tcW w:w="2948" w:type="dxa"/>
            <w:gridSpan w:val="2"/>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28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rPr>
                <w:rFonts w:eastAsiaTheme="minorHAnsi"/>
                <w:b/>
                <w:sz w:val="24"/>
                <w:szCs w:val="24"/>
                <w:lang w:eastAsia="en-US"/>
              </w:rPr>
            </w:pPr>
            <w:r w:rsidRPr="003A51AC">
              <w:rPr>
                <w:b/>
                <w:sz w:val="24"/>
                <w:szCs w:val="24"/>
              </w:rPr>
              <w:t>Развлечения</w:t>
            </w:r>
          </w:p>
        </w:tc>
        <w:tc>
          <w:tcPr>
            <w:tcW w:w="1843" w:type="dxa"/>
          </w:tcPr>
          <w:p w:rsidR="00131A49" w:rsidRPr="003A51AC" w:rsidRDefault="00131A49" w:rsidP="00B70E73">
            <w:pPr>
              <w:spacing w:line="240" w:lineRule="auto"/>
              <w:ind w:firstLine="567"/>
              <w:jc w:val="center"/>
              <w:rPr>
                <w:rFonts w:eastAsiaTheme="minorHAnsi"/>
                <w:b/>
                <w:sz w:val="24"/>
                <w:szCs w:val="24"/>
                <w:lang w:eastAsia="en-US"/>
              </w:rPr>
            </w:pPr>
            <w:r w:rsidRPr="003A51AC">
              <w:rPr>
                <w:b/>
                <w:sz w:val="24"/>
                <w:szCs w:val="24"/>
              </w:rPr>
              <w:t>Досуги</w:t>
            </w:r>
          </w:p>
        </w:tc>
        <w:tc>
          <w:tcPr>
            <w:tcW w:w="1842" w:type="dxa"/>
          </w:tcPr>
          <w:p w:rsidR="00131A49" w:rsidRPr="003A51AC" w:rsidRDefault="00131A49" w:rsidP="00B70E73">
            <w:pPr>
              <w:spacing w:line="240" w:lineRule="auto"/>
              <w:rPr>
                <w:rFonts w:eastAsiaTheme="minorHAnsi"/>
                <w:b/>
                <w:sz w:val="24"/>
                <w:szCs w:val="24"/>
                <w:lang w:eastAsia="en-US"/>
              </w:rPr>
            </w:pPr>
            <w:r w:rsidRPr="003A51AC">
              <w:rPr>
                <w:b/>
                <w:sz w:val="24"/>
                <w:szCs w:val="24"/>
              </w:rPr>
              <w:t>Мероприятия</w:t>
            </w:r>
          </w:p>
        </w:tc>
        <w:tc>
          <w:tcPr>
            <w:tcW w:w="4537" w:type="dxa"/>
            <w:gridSpan w:val="6"/>
          </w:tcPr>
          <w:p w:rsidR="00131A49" w:rsidRPr="003A51AC" w:rsidRDefault="00131A49" w:rsidP="00B70E73">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Театрализация и драмотизация</w:t>
            </w:r>
          </w:p>
        </w:tc>
      </w:tr>
      <w:tr w:rsidR="00131A49" w:rsidRPr="003A51AC" w:rsidTr="00B70E73">
        <w:trPr>
          <w:trHeight w:val="28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val="restart"/>
          </w:tcPr>
          <w:p w:rsidR="00131A49" w:rsidRPr="003A51AC" w:rsidRDefault="00131A49" w:rsidP="00B70E73">
            <w:pPr>
              <w:spacing w:line="240" w:lineRule="auto"/>
              <w:rPr>
                <w:sz w:val="24"/>
                <w:szCs w:val="24"/>
              </w:rPr>
            </w:pPr>
            <w:r w:rsidRPr="003A51AC">
              <w:rPr>
                <w:sz w:val="24"/>
                <w:szCs w:val="24"/>
              </w:rPr>
              <w:t xml:space="preserve">Июль </w:t>
            </w:r>
          </w:p>
          <w:p w:rsidR="00131A49" w:rsidRPr="003A51AC" w:rsidRDefault="00131A49" w:rsidP="00B70E73">
            <w:pPr>
              <w:spacing w:line="240" w:lineRule="auto"/>
              <w:rPr>
                <w:sz w:val="24"/>
                <w:szCs w:val="24"/>
              </w:rPr>
            </w:pPr>
          </w:p>
          <w:p w:rsidR="00131A49" w:rsidRPr="003A51AC" w:rsidRDefault="00131A49" w:rsidP="00B70E73">
            <w:pPr>
              <w:spacing w:line="240" w:lineRule="auto"/>
              <w:rPr>
                <w:rFonts w:eastAsiaTheme="minorHAnsi"/>
                <w:sz w:val="24"/>
                <w:szCs w:val="24"/>
                <w:lang w:eastAsia="en-US"/>
              </w:rPr>
            </w:pPr>
            <w:r w:rsidRPr="003A51AC">
              <w:rPr>
                <w:sz w:val="24"/>
                <w:szCs w:val="24"/>
              </w:rPr>
              <w:t>Спортивные достижения России</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1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Знаменитые спортсмены России</w:t>
            </w:r>
          </w:p>
        </w:tc>
        <w:tc>
          <w:tcPr>
            <w:tcW w:w="1601" w:type="dxa"/>
          </w:tcPr>
          <w:p w:rsidR="00131A49" w:rsidRPr="003A51AC" w:rsidRDefault="00131A49" w:rsidP="00B70E73">
            <w:pPr>
              <w:spacing w:line="240" w:lineRule="auto"/>
              <w:rPr>
                <w:sz w:val="24"/>
                <w:szCs w:val="24"/>
              </w:rPr>
            </w:pPr>
            <w:r w:rsidRPr="003A51AC">
              <w:rPr>
                <w:sz w:val="24"/>
                <w:szCs w:val="24"/>
              </w:rPr>
              <w:t>Развлечение «Реки моего детства»</w:t>
            </w: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277"/>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2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Кто спортом занимается, тот силы набирается</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rPr>
                <w:sz w:val="24"/>
                <w:szCs w:val="24"/>
              </w:rPr>
            </w:pPr>
            <w:r w:rsidRPr="003A51AC">
              <w:rPr>
                <w:sz w:val="24"/>
                <w:szCs w:val="24"/>
              </w:rPr>
              <w:t>8 июля: День семьи, любви и верности.</w:t>
            </w: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33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z w:val="24"/>
                <w:szCs w:val="24"/>
              </w:rPr>
            </w:pPr>
            <w:r w:rsidRPr="003A51AC">
              <w:rPr>
                <w:rFonts w:eastAsiaTheme="minorHAnsi"/>
                <w:sz w:val="24"/>
                <w:szCs w:val="24"/>
                <w:lang w:eastAsia="en-US"/>
              </w:rPr>
              <w:t>3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Детям о спорте: лучшие книги и сказки о тренировках и победах</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Волотерское движение «Театр для малышей»</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Цель: показать силаит школьных коллективов дошкольникам театральную постановку о нравственных позициях жизни(добро, справедливость, порядочность)</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Отвественные: школьные коллективы</w:t>
            </w:r>
          </w:p>
        </w:tc>
      </w:tr>
      <w:tr w:rsidR="00131A49" w:rsidRPr="003A51AC" w:rsidTr="00B70E73">
        <w:trPr>
          <w:trHeight w:val="435"/>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4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Спорт и </w:t>
            </w:r>
            <w:r w:rsidRPr="003A51AC">
              <w:rPr>
                <w:rFonts w:eastAsiaTheme="minorHAnsi"/>
                <w:sz w:val="24"/>
                <w:szCs w:val="24"/>
                <w:lang w:eastAsia="en-US"/>
              </w:rPr>
              <w:lastRenderedPageBreak/>
              <w:t>Олимпийское движение</w:t>
            </w:r>
          </w:p>
        </w:tc>
        <w:tc>
          <w:tcPr>
            <w:tcW w:w="1601" w:type="dxa"/>
          </w:tcPr>
          <w:p w:rsidR="00131A49" w:rsidRPr="003A51AC" w:rsidRDefault="00131A49" w:rsidP="00B70E73">
            <w:pPr>
              <w:spacing w:line="240" w:lineRule="auto"/>
              <w:ind w:firstLine="567"/>
              <w:jc w:val="center"/>
              <w:rPr>
                <w:rFonts w:eastAsiaTheme="minorHAnsi"/>
                <w:sz w:val="24"/>
                <w:szCs w:val="24"/>
                <w:lang w:eastAsia="en-US"/>
              </w:rPr>
            </w:pPr>
          </w:p>
        </w:tc>
        <w:tc>
          <w:tcPr>
            <w:tcW w:w="1843" w:type="dxa"/>
          </w:tcPr>
          <w:p w:rsidR="00131A49" w:rsidRPr="003A51AC" w:rsidRDefault="00131A49" w:rsidP="00B70E73">
            <w:pPr>
              <w:spacing w:line="240" w:lineRule="auto"/>
              <w:rPr>
                <w:rFonts w:eastAsiaTheme="minorHAnsi"/>
                <w:sz w:val="24"/>
                <w:szCs w:val="24"/>
                <w:lang w:eastAsia="en-US"/>
              </w:rPr>
            </w:pPr>
            <w:r w:rsidRPr="003A51AC">
              <w:rPr>
                <w:sz w:val="24"/>
                <w:szCs w:val="24"/>
              </w:rPr>
              <w:t xml:space="preserve">Вечер хороводных </w:t>
            </w:r>
            <w:r w:rsidRPr="003A51AC">
              <w:rPr>
                <w:sz w:val="24"/>
                <w:szCs w:val="24"/>
              </w:rPr>
              <w:lastRenderedPageBreak/>
              <w:t>игр «Солнечный хоровод у березки»</w:t>
            </w:r>
          </w:p>
        </w:tc>
        <w:tc>
          <w:tcPr>
            <w:tcW w:w="1842" w:type="dxa"/>
          </w:tcPr>
          <w:p w:rsidR="00131A49" w:rsidRPr="003A51AC" w:rsidRDefault="00131A49" w:rsidP="00B70E73">
            <w:pPr>
              <w:spacing w:line="240" w:lineRule="auto"/>
              <w:ind w:firstLine="567"/>
              <w:jc w:val="center"/>
              <w:rPr>
                <w:rFonts w:eastAsiaTheme="minorHAnsi"/>
                <w:sz w:val="24"/>
                <w:szCs w:val="24"/>
                <w:lang w:eastAsia="en-US"/>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311"/>
        </w:trPr>
        <w:tc>
          <w:tcPr>
            <w:tcW w:w="1929" w:type="dxa"/>
            <w:vMerge w:val="restart"/>
          </w:tcPr>
          <w:p w:rsidR="00131A49" w:rsidRPr="003A51AC" w:rsidRDefault="00131A49" w:rsidP="00B70E73">
            <w:pPr>
              <w:spacing w:line="240" w:lineRule="auto"/>
              <w:ind w:firstLine="567"/>
              <w:rPr>
                <w:rFonts w:eastAsiaTheme="minorHAnsi"/>
                <w:sz w:val="24"/>
                <w:szCs w:val="24"/>
                <w:lang w:eastAsia="en-US"/>
              </w:rPr>
            </w:pPr>
          </w:p>
        </w:tc>
        <w:tc>
          <w:tcPr>
            <w:tcW w:w="1549" w:type="dxa"/>
          </w:tcPr>
          <w:p w:rsidR="00131A49" w:rsidRPr="003A51AC" w:rsidRDefault="00131A49" w:rsidP="00B70E73">
            <w:pPr>
              <w:spacing w:line="240" w:lineRule="auto"/>
              <w:rPr>
                <w:b/>
                <w:sz w:val="24"/>
                <w:szCs w:val="24"/>
              </w:rPr>
            </w:pPr>
            <w:r w:rsidRPr="003A51AC">
              <w:rPr>
                <w:rFonts w:eastAsiaTheme="minorHAnsi"/>
                <w:b/>
                <w:sz w:val="24"/>
                <w:szCs w:val="24"/>
                <w:lang w:eastAsia="en-US"/>
              </w:rPr>
              <w:t>Тема месяца</w:t>
            </w:r>
          </w:p>
        </w:tc>
        <w:tc>
          <w:tcPr>
            <w:tcW w:w="1833" w:type="dxa"/>
          </w:tcPr>
          <w:p w:rsidR="00131A49" w:rsidRPr="003A51AC" w:rsidRDefault="00131A49" w:rsidP="00B70E73">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131A49" w:rsidRPr="003A51AC" w:rsidRDefault="00131A49" w:rsidP="00B70E73">
            <w:pPr>
              <w:spacing w:line="240" w:lineRule="auto"/>
              <w:rPr>
                <w:b/>
                <w:sz w:val="24"/>
                <w:szCs w:val="24"/>
              </w:rPr>
            </w:pPr>
            <w:r w:rsidRPr="003A51AC">
              <w:rPr>
                <w:b/>
                <w:sz w:val="24"/>
                <w:szCs w:val="24"/>
              </w:rPr>
              <w:t>Развлечения</w:t>
            </w:r>
          </w:p>
        </w:tc>
        <w:tc>
          <w:tcPr>
            <w:tcW w:w="1843" w:type="dxa"/>
          </w:tcPr>
          <w:p w:rsidR="00131A49" w:rsidRPr="003A51AC" w:rsidRDefault="00131A49" w:rsidP="00B70E73">
            <w:pPr>
              <w:spacing w:line="240" w:lineRule="auto"/>
              <w:ind w:firstLine="567"/>
              <w:jc w:val="center"/>
              <w:rPr>
                <w:b/>
                <w:sz w:val="24"/>
                <w:szCs w:val="24"/>
              </w:rPr>
            </w:pPr>
            <w:r w:rsidRPr="003A51AC">
              <w:rPr>
                <w:b/>
                <w:sz w:val="24"/>
                <w:szCs w:val="24"/>
              </w:rPr>
              <w:t>События</w:t>
            </w:r>
          </w:p>
        </w:tc>
        <w:tc>
          <w:tcPr>
            <w:tcW w:w="1842" w:type="dxa"/>
          </w:tcPr>
          <w:p w:rsidR="00131A49" w:rsidRPr="003A51AC" w:rsidRDefault="00131A49" w:rsidP="00B70E73">
            <w:pPr>
              <w:spacing w:line="240" w:lineRule="auto"/>
              <w:ind w:firstLine="567"/>
              <w:jc w:val="center"/>
              <w:rPr>
                <w:b/>
                <w:sz w:val="24"/>
                <w:szCs w:val="24"/>
              </w:rPr>
            </w:pPr>
            <w:r w:rsidRPr="003A51AC">
              <w:rPr>
                <w:b/>
                <w:sz w:val="24"/>
                <w:szCs w:val="24"/>
              </w:rPr>
              <w:t>Досуги</w:t>
            </w:r>
          </w:p>
        </w:tc>
        <w:tc>
          <w:tcPr>
            <w:tcW w:w="4537" w:type="dxa"/>
            <w:gridSpan w:val="6"/>
          </w:tcPr>
          <w:p w:rsidR="00131A49" w:rsidRPr="003A51AC" w:rsidRDefault="00131A49" w:rsidP="00B70E73">
            <w:pPr>
              <w:spacing w:line="240" w:lineRule="auto"/>
              <w:ind w:firstLine="567"/>
              <w:jc w:val="center"/>
              <w:rPr>
                <w:rFonts w:eastAsiaTheme="minorHAnsi"/>
                <w:b/>
                <w:sz w:val="24"/>
                <w:szCs w:val="24"/>
                <w:lang w:eastAsia="en-US"/>
              </w:rPr>
            </w:pPr>
            <w:r w:rsidRPr="003A51AC">
              <w:rPr>
                <w:rFonts w:eastAsiaTheme="minorHAnsi"/>
                <w:b/>
                <w:sz w:val="24"/>
                <w:szCs w:val="24"/>
                <w:lang w:eastAsia="en-US"/>
              </w:rPr>
              <w:t>Выставка</w:t>
            </w:r>
          </w:p>
        </w:tc>
      </w:tr>
      <w:tr w:rsidR="00131A49" w:rsidRPr="003A51AC" w:rsidTr="00B70E73">
        <w:trPr>
          <w:trHeight w:val="33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val="restart"/>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Август </w:t>
            </w: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r w:rsidRPr="003A51AC">
              <w:rPr>
                <w:sz w:val="24"/>
                <w:szCs w:val="24"/>
              </w:rPr>
              <w:t>Туристские прогулки и экскурсии</w:t>
            </w: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1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Мир туризма и экскурсий</w:t>
            </w:r>
          </w:p>
        </w:tc>
        <w:tc>
          <w:tcPr>
            <w:tcW w:w="1601" w:type="dxa"/>
          </w:tcPr>
          <w:p w:rsidR="00131A49" w:rsidRPr="003A51AC" w:rsidRDefault="00131A49" w:rsidP="00B70E73">
            <w:pPr>
              <w:spacing w:line="240" w:lineRule="auto"/>
              <w:ind w:firstLine="567"/>
              <w:jc w:val="center"/>
              <w:rPr>
                <w:rFonts w:eastAsiaTheme="minorHAnsi"/>
                <w:sz w:val="24"/>
                <w:szCs w:val="24"/>
                <w:lang w:eastAsia="en-US"/>
              </w:rPr>
            </w:pPr>
          </w:p>
        </w:tc>
        <w:tc>
          <w:tcPr>
            <w:tcW w:w="1843" w:type="dxa"/>
          </w:tcPr>
          <w:p w:rsidR="00131A49" w:rsidRPr="003A51AC" w:rsidRDefault="00131A49" w:rsidP="00B70E73">
            <w:pPr>
              <w:spacing w:line="240" w:lineRule="auto"/>
              <w:ind w:firstLine="567"/>
              <w:jc w:val="center"/>
              <w:rPr>
                <w:rFonts w:eastAsiaTheme="minorHAnsi"/>
                <w:sz w:val="24"/>
                <w:szCs w:val="24"/>
                <w:lang w:eastAsia="en-US"/>
              </w:rPr>
            </w:pPr>
          </w:p>
        </w:tc>
        <w:tc>
          <w:tcPr>
            <w:tcW w:w="1842" w:type="dxa"/>
          </w:tcPr>
          <w:p w:rsidR="00131A49" w:rsidRPr="003A51AC" w:rsidRDefault="00131A49" w:rsidP="00B70E73">
            <w:pPr>
              <w:spacing w:line="240" w:lineRule="auto"/>
              <w:ind w:firstLine="567"/>
              <w:jc w:val="center"/>
              <w:rPr>
                <w:rFonts w:eastAsiaTheme="minorHAnsi"/>
                <w:sz w:val="24"/>
                <w:szCs w:val="24"/>
                <w:lang w:eastAsia="en-US"/>
              </w:rPr>
            </w:pPr>
          </w:p>
        </w:tc>
        <w:tc>
          <w:tcPr>
            <w:tcW w:w="4537" w:type="dxa"/>
            <w:gridSpan w:val="6"/>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Фототуризм. Цель: показать возможности туризма и воспитательного эффекта активного организованного отдыха в детском саду и семье.</w:t>
            </w:r>
          </w:p>
          <w:p w:rsidR="00131A49" w:rsidRPr="003A51AC" w:rsidRDefault="00131A49" w:rsidP="00B70E73">
            <w:pPr>
              <w:spacing w:line="240" w:lineRule="auto"/>
              <w:ind w:firstLine="567"/>
              <w:rPr>
                <w:rFonts w:eastAsiaTheme="minorHAnsi"/>
                <w:sz w:val="24"/>
                <w:szCs w:val="24"/>
                <w:lang w:eastAsia="en-US"/>
              </w:rPr>
            </w:pPr>
            <w:r w:rsidRPr="003A51AC">
              <w:rPr>
                <w:rFonts w:eastAsiaTheme="minorHAnsi"/>
                <w:sz w:val="24"/>
                <w:szCs w:val="24"/>
                <w:lang w:eastAsia="en-US"/>
              </w:rPr>
              <w:t>Отвественные:родители, педагоги</w:t>
            </w:r>
          </w:p>
        </w:tc>
      </w:tr>
      <w:tr w:rsidR="00131A49" w:rsidRPr="003A51AC" w:rsidTr="00B70E73">
        <w:trPr>
          <w:trHeight w:val="232"/>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2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Готовимся в поход</w:t>
            </w:r>
          </w:p>
        </w:tc>
        <w:tc>
          <w:tcPr>
            <w:tcW w:w="1601" w:type="dxa"/>
          </w:tcPr>
          <w:p w:rsidR="00131A49" w:rsidRPr="003A51AC" w:rsidRDefault="00131A49" w:rsidP="00B70E73">
            <w:pPr>
              <w:spacing w:line="240" w:lineRule="auto"/>
              <w:rPr>
                <w:sz w:val="24"/>
                <w:szCs w:val="24"/>
              </w:rPr>
            </w:pPr>
            <w:r w:rsidRPr="003A51AC">
              <w:rPr>
                <w:sz w:val="24"/>
                <w:szCs w:val="24"/>
              </w:rPr>
              <w:t>12 августа: День физкультурника</w:t>
            </w: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33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3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Зарница (прогулка-поход)</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ind w:firstLine="567"/>
              <w:jc w:val="center"/>
              <w:rPr>
                <w:sz w:val="24"/>
                <w:szCs w:val="24"/>
              </w:rPr>
            </w:pPr>
          </w:p>
        </w:tc>
        <w:tc>
          <w:tcPr>
            <w:tcW w:w="1842" w:type="dxa"/>
          </w:tcPr>
          <w:p w:rsidR="00131A49" w:rsidRPr="003A51AC" w:rsidRDefault="00131A49" w:rsidP="00B70E73">
            <w:pPr>
              <w:spacing w:line="240" w:lineRule="auto"/>
              <w:rPr>
                <w:sz w:val="24"/>
                <w:szCs w:val="24"/>
              </w:rPr>
            </w:pPr>
            <w:r w:rsidRPr="003A51AC">
              <w:rPr>
                <w:sz w:val="24"/>
                <w:szCs w:val="24"/>
              </w:rPr>
              <w:t xml:space="preserve">Спортивный праздник </w:t>
            </w: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r w:rsidR="00131A49" w:rsidRPr="003A51AC" w:rsidTr="00B70E73">
        <w:trPr>
          <w:trHeight w:val="450"/>
        </w:trPr>
        <w:tc>
          <w:tcPr>
            <w:tcW w:w="1929" w:type="dxa"/>
            <w:vMerge/>
          </w:tcPr>
          <w:p w:rsidR="00131A49" w:rsidRPr="003A51AC" w:rsidRDefault="00131A49" w:rsidP="00B70E73">
            <w:pPr>
              <w:spacing w:line="240" w:lineRule="auto"/>
              <w:ind w:firstLine="567"/>
              <w:rPr>
                <w:rFonts w:eastAsiaTheme="minorHAnsi"/>
                <w:sz w:val="24"/>
                <w:szCs w:val="24"/>
                <w:lang w:eastAsia="en-US"/>
              </w:rPr>
            </w:pPr>
          </w:p>
        </w:tc>
        <w:tc>
          <w:tcPr>
            <w:tcW w:w="1549" w:type="dxa"/>
            <w:vMerge/>
          </w:tcPr>
          <w:p w:rsidR="00131A49" w:rsidRPr="003A51AC" w:rsidRDefault="00131A49" w:rsidP="00B70E73">
            <w:pPr>
              <w:spacing w:line="240" w:lineRule="auto"/>
              <w:ind w:firstLine="567"/>
              <w:rPr>
                <w:rFonts w:eastAsiaTheme="minorHAnsi"/>
                <w:sz w:val="24"/>
                <w:szCs w:val="24"/>
                <w:lang w:eastAsia="en-US"/>
              </w:rPr>
            </w:pPr>
          </w:p>
        </w:tc>
        <w:tc>
          <w:tcPr>
            <w:tcW w:w="1833" w:type="dxa"/>
          </w:tcPr>
          <w:p w:rsidR="00131A49" w:rsidRPr="003A51AC" w:rsidRDefault="00131A49" w:rsidP="00B70E73">
            <w:pPr>
              <w:spacing w:line="240" w:lineRule="auto"/>
              <w:rPr>
                <w:smallCaps/>
                <w:sz w:val="24"/>
                <w:szCs w:val="24"/>
              </w:rPr>
            </w:pPr>
            <w:r w:rsidRPr="003A51AC">
              <w:rPr>
                <w:rFonts w:eastAsiaTheme="minorHAnsi"/>
                <w:sz w:val="24"/>
                <w:szCs w:val="24"/>
                <w:lang w:eastAsia="en-US"/>
              </w:rPr>
              <w:t>4 неделя</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В здоровом теле здоровый дух!</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 (Туристический поход.)</w:t>
            </w:r>
          </w:p>
        </w:tc>
        <w:tc>
          <w:tcPr>
            <w:tcW w:w="1601" w:type="dxa"/>
          </w:tcPr>
          <w:p w:rsidR="00131A49" w:rsidRPr="003A51AC" w:rsidRDefault="00131A49" w:rsidP="00B70E73">
            <w:pPr>
              <w:spacing w:line="240" w:lineRule="auto"/>
              <w:ind w:firstLine="567"/>
              <w:jc w:val="center"/>
              <w:rPr>
                <w:sz w:val="24"/>
                <w:szCs w:val="24"/>
              </w:rPr>
            </w:pPr>
          </w:p>
        </w:tc>
        <w:tc>
          <w:tcPr>
            <w:tcW w:w="1843" w:type="dxa"/>
          </w:tcPr>
          <w:p w:rsidR="00131A49" w:rsidRPr="003A51AC" w:rsidRDefault="00131A49" w:rsidP="00B70E73">
            <w:pPr>
              <w:spacing w:line="240" w:lineRule="auto"/>
              <w:rPr>
                <w:sz w:val="24"/>
                <w:szCs w:val="24"/>
              </w:rPr>
            </w:pPr>
            <w:r w:rsidRPr="003A51AC">
              <w:rPr>
                <w:sz w:val="24"/>
                <w:szCs w:val="24"/>
              </w:rPr>
              <w:t>22 августа: День Государственного флага РФ</w:t>
            </w:r>
          </w:p>
        </w:tc>
        <w:tc>
          <w:tcPr>
            <w:tcW w:w="1842" w:type="dxa"/>
          </w:tcPr>
          <w:p w:rsidR="00131A49" w:rsidRPr="003A51AC" w:rsidRDefault="00131A49" w:rsidP="00B70E73">
            <w:pPr>
              <w:spacing w:line="240" w:lineRule="auto"/>
              <w:ind w:firstLine="567"/>
              <w:jc w:val="center"/>
              <w:rPr>
                <w:sz w:val="24"/>
                <w:szCs w:val="24"/>
              </w:rPr>
            </w:pPr>
          </w:p>
        </w:tc>
        <w:tc>
          <w:tcPr>
            <w:tcW w:w="4537" w:type="dxa"/>
            <w:gridSpan w:val="6"/>
          </w:tcPr>
          <w:p w:rsidR="00131A49" w:rsidRPr="003A51AC" w:rsidRDefault="00131A49" w:rsidP="00B70E73">
            <w:pPr>
              <w:spacing w:line="240" w:lineRule="auto"/>
              <w:ind w:firstLine="567"/>
              <w:jc w:val="center"/>
              <w:rPr>
                <w:rFonts w:eastAsiaTheme="minorHAnsi"/>
                <w:sz w:val="24"/>
                <w:szCs w:val="24"/>
                <w:lang w:eastAsia="en-US"/>
              </w:rPr>
            </w:pPr>
          </w:p>
        </w:tc>
      </w:tr>
    </w:tbl>
    <w:p w:rsidR="00131A49" w:rsidRPr="003A51AC" w:rsidRDefault="00131A49" w:rsidP="00131A49">
      <w:pPr>
        <w:shd w:val="clear" w:color="auto" w:fill="FFFFFF"/>
        <w:spacing w:after="255" w:line="240" w:lineRule="auto"/>
        <w:rPr>
          <w:b/>
          <w:sz w:val="24"/>
          <w:szCs w:val="24"/>
        </w:rPr>
      </w:pPr>
    </w:p>
    <w:p w:rsidR="00131A49" w:rsidRPr="003A51AC" w:rsidRDefault="00131A49" w:rsidP="00131A49">
      <w:pPr>
        <w:shd w:val="clear" w:color="auto" w:fill="FFFFFF"/>
        <w:spacing w:after="255" w:line="240" w:lineRule="auto"/>
        <w:rPr>
          <w:b/>
          <w:sz w:val="24"/>
          <w:szCs w:val="24"/>
        </w:rPr>
      </w:pPr>
    </w:p>
    <w:p w:rsidR="00131A49" w:rsidRPr="003A51AC" w:rsidRDefault="00131A49" w:rsidP="00131A49">
      <w:pPr>
        <w:shd w:val="clear" w:color="auto" w:fill="FFFFFF"/>
        <w:spacing w:after="255" w:line="240" w:lineRule="auto"/>
        <w:rPr>
          <w:b/>
          <w:sz w:val="24"/>
          <w:szCs w:val="24"/>
        </w:rPr>
      </w:pPr>
      <w:r>
        <w:rPr>
          <w:b/>
          <w:sz w:val="24"/>
          <w:szCs w:val="24"/>
        </w:rPr>
        <w:t>2.9</w:t>
      </w:r>
      <w:r w:rsidRPr="003A51AC">
        <w:rPr>
          <w:b/>
          <w:sz w:val="24"/>
          <w:szCs w:val="24"/>
        </w:rPr>
        <w:t>.8.Организация предметно-пространственной среды.</w:t>
      </w:r>
    </w:p>
    <w:tbl>
      <w:tblPr>
        <w:tblStyle w:val="4"/>
        <w:tblW w:w="14947" w:type="dxa"/>
        <w:tblLook w:val="04A0"/>
      </w:tblPr>
      <w:tblGrid>
        <w:gridCol w:w="7838"/>
        <w:gridCol w:w="7109"/>
      </w:tblGrid>
      <w:tr w:rsidR="00131A49" w:rsidRPr="003A51AC" w:rsidTr="00B70E73">
        <w:trPr>
          <w:trHeight w:val="358"/>
        </w:trPr>
        <w:tc>
          <w:tcPr>
            <w:tcW w:w="7838" w:type="dxa"/>
          </w:tcPr>
          <w:p w:rsidR="00131A49" w:rsidRPr="003A51AC" w:rsidRDefault="00131A49" w:rsidP="00B70E73">
            <w:pPr>
              <w:spacing w:line="240" w:lineRule="auto"/>
              <w:ind w:firstLine="567"/>
              <w:rPr>
                <w:b/>
                <w:sz w:val="24"/>
                <w:szCs w:val="24"/>
              </w:rPr>
            </w:pPr>
            <w:r w:rsidRPr="003A51AC">
              <w:rPr>
                <w:b/>
                <w:sz w:val="24"/>
                <w:szCs w:val="24"/>
              </w:rPr>
              <w:t>Компоненты ППРС воспитательной системы</w:t>
            </w:r>
          </w:p>
        </w:tc>
        <w:tc>
          <w:tcPr>
            <w:tcW w:w="7109" w:type="dxa"/>
          </w:tcPr>
          <w:p w:rsidR="00131A49" w:rsidRPr="003A51AC" w:rsidRDefault="00131A49" w:rsidP="00B70E73">
            <w:pPr>
              <w:spacing w:line="240" w:lineRule="auto"/>
              <w:ind w:firstLine="567"/>
              <w:rPr>
                <w:b/>
                <w:sz w:val="24"/>
                <w:szCs w:val="24"/>
              </w:rPr>
            </w:pPr>
            <w:r w:rsidRPr="003A51AC">
              <w:rPr>
                <w:b/>
                <w:sz w:val="24"/>
                <w:szCs w:val="24"/>
              </w:rPr>
              <w:t>Представленность в ППРС групп и ДОО</w:t>
            </w:r>
          </w:p>
        </w:tc>
      </w:tr>
      <w:tr w:rsidR="00131A49" w:rsidRPr="003A51AC" w:rsidTr="00B70E73">
        <w:trPr>
          <w:trHeight w:val="373"/>
        </w:trPr>
        <w:tc>
          <w:tcPr>
            <w:tcW w:w="7838" w:type="dxa"/>
          </w:tcPr>
          <w:p w:rsidR="00131A49" w:rsidRPr="003A51AC" w:rsidRDefault="00131A49" w:rsidP="00B70E73">
            <w:pPr>
              <w:shd w:val="clear" w:color="auto" w:fill="FFFFFF"/>
              <w:spacing w:line="240" w:lineRule="auto"/>
              <w:ind w:firstLine="567"/>
              <w:jc w:val="left"/>
              <w:rPr>
                <w:sz w:val="24"/>
                <w:szCs w:val="24"/>
              </w:rPr>
            </w:pPr>
            <w:r w:rsidRPr="003A51AC">
              <w:rPr>
                <w:sz w:val="24"/>
                <w:szCs w:val="24"/>
              </w:rPr>
              <w:t>Знаки  и символы государства, региона, населенного пункта и ДОО;</w:t>
            </w:r>
          </w:p>
        </w:tc>
        <w:tc>
          <w:tcPr>
            <w:tcW w:w="7109" w:type="dxa"/>
          </w:tcPr>
          <w:p w:rsidR="00131A49" w:rsidRPr="003A51AC" w:rsidRDefault="00131A49" w:rsidP="00B70E73">
            <w:pPr>
              <w:spacing w:line="240" w:lineRule="auto"/>
              <w:ind w:firstLine="567"/>
              <w:rPr>
                <w:sz w:val="24"/>
                <w:szCs w:val="24"/>
              </w:rPr>
            </w:pPr>
            <w:r w:rsidRPr="003A51AC">
              <w:rPr>
                <w:sz w:val="24"/>
                <w:szCs w:val="24"/>
              </w:rPr>
              <w:t xml:space="preserve">Уголок патриотизма </w:t>
            </w:r>
          </w:p>
        </w:tc>
      </w:tr>
      <w:tr w:rsidR="00131A49" w:rsidRPr="003A51AC" w:rsidTr="00B70E73">
        <w:trPr>
          <w:trHeight w:val="717"/>
        </w:trPr>
        <w:tc>
          <w:tcPr>
            <w:tcW w:w="7838" w:type="dxa"/>
          </w:tcPr>
          <w:p w:rsidR="00131A49" w:rsidRPr="003A51AC" w:rsidRDefault="00131A49" w:rsidP="00B70E73">
            <w:pPr>
              <w:shd w:val="clear" w:color="auto" w:fill="FFFFFF"/>
              <w:spacing w:line="240" w:lineRule="auto"/>
              <w:ind w:firstLine="567"/>
              <w:jc w:val="left"/>
              <w:rPr>
                <w:sz w:val="24"/>
                <w:szCs w:val="24"/>
              </w:rPr>
            </w:pPr>
            <w:r w:rsidRPr="003A51AC">
              <w:rPr>
                <w:sz w:val="24"/>
                <w:szCs w:val="24"/>
              </w:rPr>
              <w:lastRenderedPageBreak/>
              <w:t>Компоненты  среды, отражающие региональные, этнографические и другие особенности социокультурных условий, в которых находится ДОО;</w:t>
            </w:r>
          </w:p>
        </w:tc>
        <w:tc>
          <w:tcPr>
            <w:tcW w:w="7109" w:type="dxa"/>
          </w:tcPr>
          <w:p w:rsidR="00131A49" w:rsidRPr="003A51AC" w:rsidRDefault="00131A49" w:rsidP="00B70E73">
            <w:pPr>
              <w:spacing w:line="240" w:lineRule="auto"/>
              <w:ind w:firstLine="567"/>
              <w:rPr>
                <w:i/>
                <w:sz w:val="24"/>
                <w:szCs w:val="24"/>
              </w:rPr>
            </w:pPr>
            <w:r w:rsidRPr="003A51AC">
              <w:rPr>
                <w:sz w:val="24"/>
                <w:szCs w:val="24"/>
              </w:rPr>
              <w:t>Мастерская краеведения</w:t>
            </w:r>
          </w:p>
        </w:tc>
      </w:tr>
      <w:tr w:rsidR="00131A49" w:rsidRPr="003A51AC" w:rsidTr="00B70E73">
        <w:trPr>
          <w:trHeight w:val="717"/>
        </w:trPr>
        <w:tc>
          <w:tcPr>
            <w:tcW w:w="7838" w:type="dxa"/>
          </w:tcPr>
          <w:p w:rsidR="00131A49" w:rsidRPr="003A51AC" w:rsidRDefault="00131A49" w:rsidP="00B70E73">
            <w:pPr>
              <w:shd w:val="clear" w:color="auto" w:fill="FFFFFF"/>
              <w:spacing w:line="240" w:lineRule="auto"/>
              <w:ind w:firstLine="567"/>
              <w:jc w:val="left"/>
              <w:rPr>
                <w:sz w:val="24"/>
                <w:szCs w:val="24"/>
              </w:rPr>
            </w:pPr>
            <w:r w:rsidRPr="003A51AC">
              <w:rPr>
                <w:sz w:val="24"/>
                <w:szCs w:val="24"/>
              </w:rPr>
              <w:t>Компоненты  среды, отражающие экологичность, природосообразность и безопасность;</w:t>
            </w:r>
          </w:p>
        </w:tc>
        <w:tc>
          <w:tcPr>
            <w:tcW w:w="7109" w:type="dxa"/>
          </w:tcPr>
          <w:p w:rsidR="00131A49" w:rsidRPr="003A51AC" w:rsidRDefault="00131A49" w:rsidP="00B70E73">
            <w:pPr>
              <w:spacing w:line="240" w:lineRule="auto"/>
              <w:ind w:firstLine="567"/>
              <w:rPr>
                <w:i/>
                <w:sz w:val="24"/>
                <w:szCs w:val="24"/>
              </w:rPr>
            </w:pPr>
            <w:r w:rsidRPr="003A51AC">
              <w:rPr>
                <w:sz w:val="24"/>
                <w:szCs w:val="24"/>
              </w:rPr>
              <w:t>Экологичекая лаборатория</w:t>
            </w:r>
          </w:p>
        </w:tc>
      </w:tr>
      <w:tr w:rsidR="00131A49" w:rsidRPr="003A51AC" w:rsidTr="00B70E73">
        <w:trPr>
          <w:trHeight w:val="717"/>
        </w:trPr>
        <w:tc>
          <w:tcPr>
            <w:tcW w:w="7838" w:type="dxa"/>
          </w:tcPr>
          <w:p w:rsidR="00131A49" w:rsidRPr="003A51AC" w:rsidRDefault="00131A49" w:rsidP="00B70E73">
            <w:pPr>
              <w:shd w:val="clear" w:color="auto" w:fill="FFFFFF"/>
              <w:spacing w:line="240" w:lineRule="auto"/>
              <w:ind w:firstLine="567"/>
              <w:jc w:val="left"/>
              <w:rPr>
                <w:sz w:val="24"/>
                <w:szCs w:val="24"/>
              </w:rPr>
            </w:pPr>
            <w:r w:rsidRPr="003A51AC">
              <w:rPr>
                <w:sz w:val="24"/>
                <w:szCs w:val="24"/>
              </w:rPr>
              <w:t>Компоненты  среды, обеспечивающие детям возможность общения, игры и совместной деятельности;</w:t>
            </w:r>
          </w:p>
        </w:tc>
        <w:tc>
          <w:tcPr>
            <w:tcW w:w="7109" w:type="dxa"/>
          </w:tcPr>
          <w:p w:rsidR="00131A49" w:rsidRPr="003A51AC" w:rsidRDefault="00131A49" w:rsidP="00B70E73">
            <w:pPr>
              <w:spacing w:line="240" w:lineRule="auto"/>
              <w:ind w:firstLine="567"/>
              <w:rPr>
                <w:i/>
                <w:sz w:val="24"/>
                <w:szCs w:val="24"/>
              </w:rPr>
            </w:pPr>
            <w:r w:rsidRPr="003A51AC">
              <w:rPr>
                <w:i/>
                <w:sz w:val="24"/>
                <w:szCs w:val="24"/>
              </w:rPr>
              <w:t>Центры игы: сюжетно-ролевой игры, конструирования, театральная студия</w:t>
            </w:r>
          </w:p>
        </w:tc>
      </w:tr>
      <w:tr w:rsidR="00131A49" w:rsidRPr="003A51AC" w:rsidTr="00B70E73">
        <w:trPr>
          <w:trHeight w:val="717"/>
        </w:trPr>
        <w:tc>
          <w:tcPr>
            <w:tcW w:w="7838" w:type="dxa"/>
          </w:tcPr>
          <w:p w:rsidR="00131A49" w:rsidRPr="003A51AC" w:rsidRDefault="00131A49" w:rsidP="00B70E73">
            <w:pPr>
              <w:shd w:val="clear" w:color="auto" w:fill="FFFFFF"/>
              <w:spacing w:line="240" w:lineRule="auto"/>
              <w:ind w:firstLine="567"/>
              <w:jc w:val="left"/>
              <w:rPr>
                <w:sz w:val="24"/>
                <w:szCs w:val="24"/>
              </w:rPr>
            </w:pPr>
            <w:r w:rsidRPr="003A51AC">
              <w:rPr>
                <w:sz w:val="24"/>
                <w:szCs w:val="24"/>
              </w:rPr>
              <w:t>Компоненты  среды, отражающие ценность семьи, людей разных поколений, радость общения с семьей;</w:t>
            </w:r>
          </w:p>
        </w:tc>
        <w:tc>
          <w:tcPr>
            <w:tcW w:w="7109" w:type="dxa"/>
          </w:tcPr>
          <w:p w:rsidR="00131A49" w:rsidRPr="003A51AC" w:rsidRDefault="00131A49" w:rsidP="00B70E73">
            <w:pPr>
              <w:spacing w:line="240" w:lineRule="auto"/>
              <w:ind w:firstLine="567"/>
              <w:rPr>
                <w:i/>
                <w:sz w:val="24"/>
                <w:szCs w:val="24"/>
              </w:rPr>
            </w:pPr>
            <w:r w:rsidRPr="003A51AC">
              <w:rPr>
                <w:i/>
                <w:sz w:val="24"/>
                <w:szCs w:val="24"/>
              </w:rPr>
              <w:t>Музей семей воспитанников «Из поколения в поколение», «традиции и хоби моей семьи», Мастера и мастерицы моей семьи</w:t>
            </w:r>
          </w:p>
          <w:p w:rsidR="00131A49" w:rsidRPr="003A51AC" w:rsidRDefault="00131A49" w:rsidP="00B70E73">
            <w:pPr>
              <w:spacing w:line="240" w:lineRule="auto"/>
              <w:ind w:firstLine="567"/>
              <w:rPr>
                <w:i/>
                <w:sz w:val="24"/>
                <w:szCs w:val="24"/>
              </w:rPr>
            </w:pPr>
            <w:r w:rsidRPr="003A51AC">
              <w:rPr>
                <w:i/>
                <w:sz w:val="24"/>
                <w:szCs w:val="24"/>
              </w:rPr>
              <w:t>Практические лаборатории мамы и папы, дедушки и бабушки(через вулечения взрослых к развитию творчества дошкольника)</w:t>
            </w:r>
          </w:p>
        </w:tc>
      </w:tr>
      <w:tr w:rsidR="00131A49" w:rsidRPr="003A51AC" w:rsidTr="00B70E73">
        <w:trPr>
          <w:trHeight w:val="1435"/>
        </w:trPr>
        <w:tc>
          <w:tcPr>
            <w:tcW w:w="7838" w:type="dxa"/>
          </w:tcPr>
          <w:p w:rsidR="00131A49" w:rsidRPr="003A51AC" w:rsidRDefault="00131A49" w:rsidP="00B70E73">
            <w:pPr>
              <w:shd w:val="clear" w:color="auto" w:fill="FFFFFF"/>
              <w:spacing w:line="240" w:lineRule="auto"/>
              <w:ind w:firstLine="567"/>
              <w:jc w:val="left"/>
              <w:rPr>
                <w:sz w:val="24"/>
                <w:szCs w:val="24"/>
              </w:rPr>
            </w:pPr>
            <w:r w:rsidRPr="003A51AC">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7109" w:type="dxa"/>
          </w:tcPr>
          <w:p w:rsidR="00131A49" w:rsidRPr="003A51AC" w:rsidRDefault="00131A49" w:rsidP="00B70E73">
            <w:pPr>
              <w:spacing w:line="240" w:lineRule="auto"/>
              <w:ind w:firstLine="567"/>
              <w:rPr>
                <w:i/>
                <w:sz w:val="24"/>
                <w:szCs w:val="24"/>
              </w:rPr>
            </w:pPr>
            <w:r w:rsidRPr="003A51AC">
              <w:rPr>
                <w:i/>
                <w:sz w:val="24"/>
                <w:szCs w:val="24"/>
              </w:rPr>
              <w:t>Центры моделирования и конструирования «-------«</w:t>
            </w:r>
          </w:p>
          <w:p w:rsidR="00131A49" w:rsidRPr="003A51AC" w:rsidRDefault="00131A49" w:rsidP="00B70E73">
            <w:pPr>
              <w:spacing w:line="240" w:lineRule="auto"/>
              <w:ind w:firstLine="567"/>
              <w:rPr>
                <w:i/>
                <w:sz w:val="24"/>
                <w:szCs w:val="24"/>
              </w:rPr>
            </w:pPr>
          </w:p>
          <w:p w:rsidR="00131A49" w:rsidRPr="003A51AC" w:rsidRDefault="00131A49" w:rsidP="00B70E73">
            <w:pPr>
              <w:spacing w:line="240" w:lineRule="auto"/>
              <w:ind w:firstLine="567"/>
              <w:rPr>
                <w:i/>
                <w:sz w:val="24"/>
                <w:szCs w:val="24"/>
              </w:rPr>
            </w:pPr>
            <w:r w:rsidRPr="003A51AC">
              <w:rPr>
                <w:i/>
                <w:sz w:val="24"/>
                <w:szCs w:val="24"/>
              </w:rPr>
              <w:t>Лаборатории исследований</w:t>
            </w:r>
          </w:p>
          <w:p w:rsidR="00131A49" w:rsidRPr="003A51AC" w:rsidRDefault="00131A49" w:rsidP="00B70E73">
            <w:pPr>
              <w:spacing w:line="240" w:lineRule="auto"/>
              <w:ind w:firstLine="567"/>
              <w:rPr>
                <w:i/>
                <w:sz w:val="24"/>
                <w:szCs w:val="24"/>
              </w:rPr>
            </w:pPr>
            <w:r w:rsidRPr="003A51AC">
              <w:rPr>
                <w:i/>
                <w:sz w:val="24"/>
                <w:szCs w:val="24"/>
              </w:rPr>
              <w:t>Опытно-эксперементальная мастерская «Хочу все знать»</w:t>
            </w:r>
          </w:p>
        </w:tc>
      </w:tr>
      <w:tr w:rsidR="00131A49" w:rsidRPr="003A51AC" w:rsidTr="00B70E73">
        <w:trPr>
          <w:trHeight w:val="717"/>
        </w:trPr>
        <w:tc>
          <w:tcPr>
            <w:tcW w:w="7838" w:type="dxa"/>
          </w:tcPr>
          <w:p w:rsidR="00131A49" w:rsidRPr="003A51AC" w:rsidRDefault="00131A49" w:rsidP="00B70E73">
            <w:pPr>
              <w:shd w:val="clear" w:color="auto" w:fill="FFFFFF"/>
              <w:spacing w:line="240" w:lineRule="auto"/>
              <w:ind w:firstLine="567"/>
              <w:jc w:val="left"/>
              <w:rPr>
                <w:sz w:val="24"/>
                <w:szCs w:val="24"/>
              </w:rPr>
            </w:pPr>
            <w:r w:rsidRPr="003A51AC">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7109" w:type="dxa"/>
          </w:tcPr>
          <w:p w:rsidR="00131A49" w:rsidRPr="003A51AC" w:rsidRDefault="00131A49" w:rsidP="00B70E73">
            <w:pPr>
              <w:spacing w:line="240" w:lineRule="auto"/>
              <w:ind w:firstLine="567"/>
              <w:rPr>
                <w:i/>
                <w:sz w:val="24"/>
                <w:szCs w:val="24"/>
              </w:rPr>
            </w:pPr>
            <w:r w:rsidRPr="003A51AC">
              <w:rPr>
                <w:i/>
                <w:sz w:val="24"/>
                <w:szCs w:val="24"/>
              </w:rPr>
              <w:t>Профессиональные мастерские родителей</w:t>
            </w:r>
          </w:p>
          <w:p w:rsidR="00131A49" w:rsidRPr="003A51AC" w:rsidRDefault="00131A49" w:rsidP="00B70E73">
            <w:pPr>
              <w:spacing w:line="240" w:lineRule="auto"/>
              <w:ind w:firstLine="567"/>
              <w:rPr>
                <w:i/>
                <w:sz w:val="24"/>
                <w:szCs w:val="24"/>
              </w:rPr>
            </w:pPr>
            <w:r w:rsidRPr="003A51AC">
              <w:rPr>
                <w:i/>
                <w:sz w:val="24"/>
                <w:szCs w:val="24"/>
              </w:rPr>
              <w:t>Видеонаблюдение за трудом взрослых</w:t>
            </w:r>
          </w:p>
          <w:p w:rsidR="00131A49" w:rsidRPr="003A51AC" w:rsidRDefault="00131A49" w:rsidP="00B70E73">
            <w:pPr>
              <w:spacing w:line="240" w:lineRule="auto"/>
              <w:ind w:firstLine="567"/>
              <w:rPr>
                <w:i/>
                <w:sz w:val="24"/>
                <w:szCs w:val="24"/>
              </w:rPr>
            </w:pPr>
            <w:r w:rsidRPr="003A51AC">
              <w:rPr>
                <w:i/>
                <w:sz w:val="24"/>
                <w:szCs w:val="24"/>
              </w:rPr>
              <w:t>Уголки дежурства</w:t>
            </w:r>
          </w:p>
          <w:p w:rsidR="00131A49" w:rsidRPr="003A51AC" w:rsidRDefault="00131A49" w:rsidP="00B70E73">
            <w:pPr>
              <w:spacing w:line="240" w:lineRule="auto"/>
              <w:ind w:firstLine="567"/>
              <w:rPr>
                <w:i/>
                <w:sz w:val="24"/>
                <w:szCs w:val="24"/>
              </w:rPr>
            </w:pPr>
            <w:r w:rsidRPr="003A51AC">
              <w:rPr>
                <w:i/>
                <w:sz w:val="24"/>
                <w:szCs w:val="24"/>
              </w:rPr>
              <w:t>Ролевые игры в профессии</w:t>
            </w:r>
          </w:p>
          <w:p w:rsidR="00131A49" w:rsidRPr="003A51AC" w:rsidRDefault="00131A49" w:rsidP="00B70E73">
            <w:pPr>
              <w:spacing w:line="240" w:lineRule="auto"/>
              <w:ind w:firstLine="567"/>
              <w:rPr>
                <w:i/>
                <w:sz w:val="24"/>
                <w:szCs w:val="24"/>
              </w:rPr>
            </w:pPr>
            <w:r w:rsidRPr="003A51AC">
              <w:rPr>
                <w:i/>
                <w:sz w:val="24"/>
                <w:szCs w:val="24"/>
              </w:rPr>
              <w:t>Сюжетно-ролевые игры</w:t>
            </w:r>
          </w:p>
        </w:tc>
      </w:tr>
      <w:tr w:rsidR="00131A49" w:rsidRPr="003A51AC" w:rsidTr="00B70E73">
        <w:trPr>
          <w:trHeight w:val="892"/>
        </w:trPr>
        <w:tc>
          <w:tcPr>
            <w:tcW w:w="7838" w:type="dxa"/>
          </w:tcPr>
          <w:p w:rsidR="00131A49" w:rsidRPr="003A51AC" w:rsidRDefault="00131A49" w:rsidP="00B70E73">
            <w:pPr>
              <w:shd w:val="clear" w:color="auto" w:fill="FFFFFF"/>
              <w:spacing w:line="240" w:lineRule="auto"/>
              <w:ind w:firstLine="567"/>
              <w:jc w:val="left"/>
              <w:rPr>
                <w:sz w:val="24"/>
                <w:szCs w:val="24"/>
              </w:rPr>
            </w:pPr>
            <w:r w:rsidRPr="003A51AC">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7109" w:type="dxa"/>
          </w:tcPr>
          <w:p w:rsidR="00131A49" w:rsidRPr="003A51AC" w:rsidRDefault="00131A49" w:rsidP="00B70E73">
            <w:pPr>
              <w:spacing w:line="240" w:lineRule="auto"/>
              <w:ind w:firstLine="567"/>
              <w:rPr>
                <w:i/>
                <w:sz w:val="24"/>
                <w:szCs w:val="24"/>
              </w:rPr>
            </w:pPr>
          </w:p>
          <w:p w:rsidR="00131A49" w:rsidRPr="003A51AC" w:rsidRDefault="00131A49" w:rsidP="00B70E73">
            <w:pPr>
              <w:spacing w:line="240" w:lineRule="auto"/>
              <w:ind w:firstLine="567"/>
              <w:rPr>
                <w:i/>
                <w:sz w:val="24"/>
                <w:szCs w:val="24"/>
              </w:rPr>
            </w:pPr>
            <w:r w:rsidRPr="003A51AC">
              <w:rPr>
                <w:i/>
                <w:sz w:val="24"/>
                <w:szCs w:val="24"/>
              </w:rPr>
              <w:t>Спортивные атрибуты для игр</w:t>
            </w:r>
          </w:p>
          <w:p w:rsidR="00131A49" w:rsidRPr="003A51AC" w:rsidRDefault="00131A49" w:rsidP="00B70E73">
            <w:pPr>
              <w:spacing w:line="240" w:lineRule="auto"/>
              <w:ind w:firstLine="567"/>
              <w:rPr>
                <w:i/>
                <w:sz w:val="24"/>
                <w:szCs w:val="24"/>
              </w:rPr>
            </w:pPr>
          </w:p>
        </w:tc>
      </w:tr>
      <w:tr w:rsidR="00131A49" w:rsidRPr="003A51AC" w:rsidTr="00B70E73">
        <w:trPr>
          <w:trHeight w:val="1177"/>
        </w:trPr>
        <w:tc>
          <w:tcPr>
            <w:tcW w:w="7838" w:type="dxa"/>
          </w:tcPr>
          <w:p w:rsidR="00131A49" w:rsidRPr="003A51AC" w:rsidRDefault="00131A49" w:rsidP="00B70E73">
            <w:pPr>
              <w:shd w:val="clear" w:color="auto" w:fill="FFFFFF"/>
              <w:spacing w:line="240" w:lineRule="auto"/>
              <w:ind w:firstLine="567"/>
              <w:jc w:val="left"/>
              <w:rPr>
                <w:sz w:val="24"/>
                <w:szCs w:val="24"/>
              </w:rPr>
            </w:pPr>
            <w:r w:rsidRPr="003A51AC">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7109" w:type="dxa"/>
          </w:tcPr>
          <w:p w:rsidR="00131A49" w:rsidRPr="003A51AC" w:rsidRDefault="00131A49" w:rsidP="00B70E73">
            <w:pPr>
              <w:spacing w:line="240" w:lineRule="auto"/>
              <w:ind w:firstLine="567"/>
              <w:rPr>
                <w:i/>
                <w:sz w:val="24"/>
                <w:szCs w:val="24"/>
              </w:rPr>
            </w:pPr>
            <w:r w:rsidRPr="003A51AC">
              <w:rPr>
                <w:i/>
                <w:sz w:val="24"/>
                <w:szCs w:val="24"/>
              </w:rPr>
              <w:t>Сказки разных народов, куклы в нацинальных одеждах</w:t>
            </w:r>
          </w:p>
          <w:p w:rsidR="00131A49" w:rsidRPr="003A51AC" w:rsidRDefault="00131A49" w:rsidP="00B70E73">
            <w:pPr>
              <w:spacing w:line="240" w:lineRule="auto"/>
              <w:ind w:firstLine="567"/>
              <w:rPr>
                <w:i/>
                <w:sz w:val="24"/>
                <w:szCs w:val="24"/>
              </w:rPr>
            </w:pPr>
            <w:r w:rsidRPr="003A51AC">
              <w:rPr>
                <w:i/>
                <w:sz w:val="24"/>
                <w:szCs w:val="24"/>
              </w:rPr>
              <w:t>Центры по ознакомлению с национальностями жителей РФ</w:t>
            </w:r>
          </w:p>
          <w:p w:rsidR="00131A49" w:rsidRPr="003A51AC" w:rsidRDefault="00131A49" w:rsidP="00B70E73">
            <w:pPr>
              <w:spacing w:line="240" w:lineRule="auto"/>
              <w:ind w:firstLine="567"/>
              <w:rPr>
                <w:i/>
                <w:sz w:val="24"/>
                <w:szCs w:val="24"/>
              </w:rPr>
            </w:pPr>
            <w:r w:rsidRPr="003A51AC">
              <w:rPr>
                <w:i/>
                <w:sz w:val="24"/>
                <w:szCs w:val="24"/>
              </w:rPr>
              <w:t>Дидактические и семейные игры</w:t>
            </w:r>
          </w:p>
          <w:p w:rsidR="00131A49" w:rsidRPr="003A51AC" w:rsidRDefault="00131A49" w:rsidP="00B70E73">
            <w:pPr>
              <w:spacing w:line="240" w:lineRule="auto"/>
              <w:ind w:firstLine="567"/>
              <w:rPr>
                <w:i/>
                <w:sz w:val="24"/>
                <w:szCs w:val="24"/>
              </w:rPr>
            </w:pPr>
          </w:p>
        </w:tc>
      </w:tr>
    </w:tbl>
    <w:p w:rsidR="00131A49" w:rsidRPr="003A51AC" w:rsidRDefault="00131A49" w:rsidP="00131A49">
      <w:pPr>
        <w:shd w:val="clear" w:color="auto" w:fill="FFFFFF"/>
        <w:spacing w:line="240" w:lineRule="auto"/>
        <w:ind w:firstLine="567"/>
        <w:rPr>
          <w:b/>
          <w:sz w:val="24"/>
          <w:szCs w:val="24"/>
        </w:rPr>
      </w:pPr>
    </w:p>
    <w:p w:rsidR="00131A49" w:rsidRPr="003A51AC" w:rsidRDefault="00131A49" w:rsidP="00131A49">
      <w:pPr>
        <w:shd w:val="clear" w:color="auto" w:fill="FFFFFF"/>
        <w:spacing w:line="240" w:lineRule="auto"/>
        <w:ind w:firstLine="567"/>
        <w:rPr>
          <w:sz w:val="24"/>
          <w:szCs w:val="24"/>
        </w:rPr>
        <w:sectPr w:rsidR="00131A49" w:rsidRPr="003A51AC" w:rsidSect="00B70E73">
          <w:pgSz w:w="16838" w:h="11906" w:orient="landscape"/>
          <w:pgMar w:top="851" w:right="820" w:bottom="851" w:left="1134" w:header="709" w:footer="709" w:gutter="0"/>
          <w:cols w:space="708"/>
          <w:docGrid w:linePitch="360"/>
        </w:sectPr>
      </w:pPr>
    </w:p>
    <w:p w:rsidR="00131A49" w:rsidRPr="003A51AC" w:rsidRDefault="00131A49" w:rsidP="00131A49">
      <w:pPr>
        <w:shd w:val="clear" w:color="auto" w:fill="FFFFFF"/>
        <w:spacing w:line="240" w:lineRule="auto"/>
        <w:ind w:firstLine="567"/>
        <w:rPr>
          <w:sz w:val="24"/>
          <w:szCs w:val="24"/>
        </w:rPr>
      </w:pPr>
      <w:r>
        <w:rPr>
          <w:b/>
          <w:sz w:val="24"/>
          <w:szCs w:val="24"/>
        </w:rPr>
        <w:lastRenderedPageBreak/>
        <w:t>2.9</w:t>
      </w:r>
      <w:r w:rsidRPr="003A51AC">
        <w:rPr>
          <w:b/>
          <w:sz w:val="24"/>
          <w:szCs w:val="24"/>
        </w:rPr>
        <w:t>.9.Кадровое обеспечение</w:t>
      </w:r>
    </w:p>
    <w:p w:rsidR="00131A49" w:rsidRPr="003A51AC" w:rsidRDefault="00131A49" w:rsidP="00131A49">
      <w:pPr>
        <w:shd w:val="clear" w:color="auto" w:fill="FFFFFF"/>
        <w:spacing w:line="240" w:lineRule="auto"/>
        <w:ind w:firstLine="567"/>
        <w:rPr>
          <w:sz w:val="24"/>
          <w:szCs w:val="24"/>
        </w:rPr>
      </w:pPr>
    </w:p>
    <w:p w:rsidR="00131A49" w:rsidRPr="003A51AC" w:rsidRDefault="00131A49" w:rsidP="00131A49">
      <w:pPr>
        <w:shd w:val="clear" w:color="auto" w:fill="FFFFFF"/>
        <w:spacing w:line="240" w:lineRule="auto"/>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78"/>
      </w:tblGrid>
      <w:tr w:rsidR="00131A49" w:rsidRPr="003A51AC" w:rsidTr="00B70E73">
        <w:tc>
          <w:tcPr>
            <w:tcW w:w="3369" w:type="dxa"/>
          </w:tcPr>
          <w:p w:rsidR="00131A49" w:rsidRPr="003A51AC" w:rsidRDefault="00131A49" w:rsidP="00B70E73">
            <w:pPr>
              <w:rPr>
                <w:rFonts w:eastAsia="Calibri"/>
                <w:sz w:val="24"/>
                <w:szCs w:val="24"/>
              </w:rPr>
            </w:pPr>
            <w:r w:rsidRPr="00A4514A">
              <w:rPr>
                <w:rFonts w:eastAsia="Calibri"/>
                <w:b/>
                <w:sz w:val="24"/>
                <w:szCs w:val="24"/>
              </w:rPr>
              <w:t>Наименование должности (в соответствии со штатным расписанием)</w:t>
            </w:r>
            <w:r>
              <w:rPr>
                <w:b/>
              </w:rPr>
              <w:t>Действующий профессиональный стандарт</w:t>
            </w:r>
          </w:p>
        </w:tc>
        <w:tc>
          <w:tcPr>
            <w:tcW w:w="6478" w:type="dxa"/>
          </w:tcPr>
          <w:p w:rsidR="00131A49" w:rsidRPr="003A51AC" w:rsidRDefault="00131A49" w:rsidP="00B70E73">
            <w:pPr>
              <w:rPr>
                <w:rFonts w:eastAsia="Calibri"/>
                <w:sz w:val="24"/>
                <w:szCs w:val="24"/>
              </w:rPr>
            </w:pPr>
            <w:r w:rsidRPr="00A4514A">
              <w:rPr>
                <w:rFonts w:eastAsia="Calibri"/>
                <w:b/>
                <w:sz w:val="24"/>
                <w:szCs w:val="24"/>
              </w:rPr>
              <w:t>Функционал, связанный с организацией и реализацией воспитательного процесса.</w:t>
            </w:r>
          </w:p>
        </w:tc>
      </w:tr>
      <w:tr w:rsidR="00131A49" w:rsidRPr="003A51AC" w:rsidTr="00B70E73">
        <w:tc>
          <w:tcPr>
            <w:tcW w:w="3369" w:type="dxa"/>
          </w:tcPr>
          <w:p w:rsidR="00131A49" w:rsidRPr="003A51AC" w:rsidRDefault="00131A49" w:rsidP="00B70E73">
            <w:pPr>
              <w:rPr>
                <w:rFonts w:eastAsia="Calibri"/>
                <w:sz w:val="24"/>
                <w:szCs w:val="24"/>
              </w:rPr>
            </w:pPr>
          </w:p>
        </w:tc>
        <w:tc>
          <w:tcPr>
            <w:tcW w:w="6478" w:type="dxa"/>
          </w:tcPr>
          <w:p w:rsidR="00131A49" w:rsidRPr="003A51AC" w:rsidRDefault="00131A49" w:rsidP="00B70E73">
            <w:pPr>
              <w:rPr>
                <w:rFonts w:eastAsia="Calibri"/>
                <w:sz w:val="24"/>
                <w:szCs w:val="24"/>
              </w:rPr>
            </w:pPr>
          </w:p>
        </w:tc>
      </w:tr>
      <w:tr w:rsidR="00131A49" w:rsidRPr="003A51AC" w:rsidTr="00B70E73">
        <w:tc>
          <w:tcPr>
            <w:tcW w:w="3369" w:type="dxa"/>
          </w:tcPr>
          <w:p w:rsidR="00131A49" w:rsidRDefault="00131A49" w:rsidP="00B70E73">
            <w:pPr>
              <w:rPr>
                <w:rFonts w:eastAsia="Calibri"/>
                <w:sz w:val="24"/>
                <w:szCs w:val="24"/>
              </w:rPr>
            </w:pPr>
            <w:r w:rsidRPr="003A51AC">
              <w:rPr>
                <w:rFonts w:eastAsia="Calibri"/>
                <w:sz w:val="24"/>
                <w:szCs w:val="24"/>
              </w:rPr>
              <w:t>Воспитатель</w:t>
            </w:r>
            <w:r w:rsidR="00B43041">
              <w:rPr>
                <w:rFonts w:eastAsia="Calibri"/>
                <w:sz w:val="24"/>
                <w:szCs w:val="24"/>
              </w:rPr>
              <w:t>,</w:t>
            </w:r>
            <w:r w:rsidRPr="003A51AC">
              <w:rPr>
                <w:rFonts w:eastAsia="Calibri"/>
                <w:sz w:val="24"/>
                <w:szCs w:val="24"/>
              </w:rPr>
              <w:t xml:space="preserve"> Музыкальный руководитель </w:t>
            </w:r>
          </w:p>
          <w:p w:rsidR="00131A49" w:rsidRPr="003A51AC" w:rsidRDefault="00131A49" w:rsidP="00B70E73">
            <w:pPr>
              <w:rPr>
                <w:rFonts w:eastAsia="Calibri"/>
                <w:sz w:val="24"/>
                <w:szCs w:val="24"/>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131A49" w:rsidRPr="003A51AC" w:rsidRDefault="00131A49" w:rsidP="00B70E73">
            <w:pPr>
              <w:rPr>
                <w:rFonts w:eastAsia="Calibri"/>
                <w:sz w:val="24"/>
                <w:szCs w:val="24"/>
              </w:rPr>
            </w:pPr>
            <w:r w:rsidRPr="003A51AC">
              <w:rPr>
                <w:rFonts w:eastAsia="Calibri"/>
                <w:sz w:val="24"/>
                <w:szCs w:val="24"/>
              </w:rP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w:t>
            </w:r>
            <w:r w:rsidR="00B43041">
              <w:rPr>
                <w:rFonts w:eastAsia="Calibri"/>
                <w:sz w:val="24"/>
                <w:szCs w:val="24"/>
              </w:rPr>
              <w:t>й жизни, сохранение традиций ДОО</w:t>
            </w:r>
            <w:r w:rsidRPr="003A51AC">
              <w:rPr>
                <w:rFonts w:eastAsia="Calibri"/>
                <w:sz w:val="24"/>
                <w:szCs w:val="24"/>
              </w:rPr>
              <w:t>;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131A49" w:rsidRPr="003A51AC" w:rsidTr="00B70E73">
        <w:tc>
          <w:tcPr>
            <w:tcW w:w="3369" w:type="dxa"/>
          </w:tcPr>
          <w:p w:rsidR="00131A49" w:rsidRPr="003A51AC" w:rsidRDefault="00131A49" w:rsidP="00B70E73">
            <w:pPr>
              <w:rPr>
                <w:rFonts w:eastAsia="Calibri"/>
                <w:sz w:val="24"/>
                <w:szCs w:val="24"/>
              </w:rPr>
            </w:pPr>
            <w:r w:rsidRPr="003A51AC">
              <w:rPr>
                <w:rFonts w:eastAsia="Calibri"/>
                <w:sz w:val="24"/>
                <w:szCs w:val="24"/>
              </w:rPr>
              <w:t>Помощник воспитателя</w:t>
            </w:r>
          </w:p>
        </w:tc>
        <w:tc>
          <w:tcPr>
            <w:tcW w:w="6478" w:type="dxa"/>
          </w:tcPr>
          <w:p w:rsidR="00131A49" w:rsidRPr="003A51AC" w:rsidRDefault="00131A49" w:rsidP="00B70E73">
            <w:pPr>
              <w:rPr>
                <w:rFonts w:eastAsia="Calibri"/>
                <w:sz w:val="24"/>
                <w:szCs w:val="24"/>
              </w:rPr>
            </w:pPr>
            <w:r w:rsidRPr="003A51AC">
              <w:rPr>
                <w:rFonts w:eastAsia="Calibri"/>
                <w:sz w:val="24"/>
                <w:szCs w:val="24"/>
              </w:rPr>
              <w:t>Создание социальной ситуации развития обучающихся,</w:t>
            </w:r>
          </w:p>
          <w:p w:rsidR="00131A49" w:rsidRPr="003A51AC" w:rsidRDefault="00131A49" w:rsidP="00B70E73">
            <w:pPr>
              <w:rPr>
                <w:rFonts w:eastAsia="Calibri"/>
                <w:sz w:val="24"/>
                <w:szCs w:val="24"/>
              </w:rPr>
            </w:pPr>
          </w:p>
          <w:p w:rsidR="00131A49" w:rsidRPr="003A51AC" w:rsidRDefault="00131A49" w:rsidP="00B70E73">
            <w:pPr>
              <w:rPr>
                <w:rFonts w:eastAsia="Calibri"/>
                <w:sz w:val="24"/>
                <w:szCs w:val="24"/>
              </w:rPr>
            </w:pPr>
            <w:r w:rsidRPr="003A51AC">
              <w:rPr>
                <w:rFonts w:eastAsia="Calibri"/>
                <w:sz w:val="24"/>
                <w:szCs w:val="24"/>
              </w:rPr>
              <w:t>соответствующей специфике дошкольного возраста.</w:t>
            </w:r>
          </w:p>
          <w:p w:rsidR="00131A49" w:rsidRPr="003A51AC" w:rsidRDefault="00131A49" w:rsidP="00B70E73">
            <w:pPr>
              <w:rPr>
                <w:rFonts w:eastAsia="Calibri"/>
                <w:sz w:val="24"/>
                <w:szCs w:val="24"/>
              </w:rPr>
            </w:pPr>
            <w:r w:rsidRPr="003A51AC">
              <w:rPr>
                <w:rFonts w:eastAsia="Calibri"/>
                <w:sz w:val="24"/>
                <w:szCs w:val="24"/>
              </w:rPr>
              <w:t>Обеспечение совместно с воспитателем занятий</w:t>
            </w:r>
          </w:p>
          <w:p w:rsidR="00131A49" w:rsidRPr="003A51AC" w:rsidRDefault="00131A49" w:rsidP="00B70E73">
            <w:pPr>
              <w:rPr>
                <w:rFonts w:eastAsia="Calibri"/>
                <w:sz w:val="24"/>
                <w:szCs w:val="24"/>
              </w:rPr>
            </w:pPr>
            <w:r w:rsidRPr="003A51AC">
              <w:rPr>
                <w:rFonts w:eastAsia="Calibri"/>
                <w:sz w:val="24"/>
                <w:szCs w:val="24"/>
              </w:rPr>
              <w:t>обучающихся творчеством, трудовой деятельностью.</w:t>
            </w:r>
          </w:p>
          <w:p w:rsidR="00131A49" w:rsidRPr="003A51AC" w:rsidRDefault="00131A49" w:rsidP="00B70E73">
            <w:pPr>
              <w:rPr>
                <w:rFonts w:eastAsia="Calibri"/>
                <w:sz w:val="24"/>
                <w:szCs w:val="24"/>
              </w:rPr>
            </w:pPr>
            <w:r w:rsidRPr="003A51AC">
              <w:rPr>
                <w:rFonts w:eastAsia="Calibri"/>
                <w:sz w:val="24"/>
                <w:szCs w:val="24"/>
              </w:rPr>
              <w:t>Участие в организации работы по формированию</w:t>
            </w:r>
          </w:p>
          <w:p w:rsidR="00131A49" w:rsidRPr="003A51AC" w:rsidRDefault="00131A49" w:rsidP="00B70E73">
            <w:pPr>
              <w:rPr>
                <w:rFonts w:eastAsia="Calibri"/>
                <w:sz w:val="24"/>
                <w:szCs w:val="24"/>
              </w:rPr>
            </w:pPr>
            <w:r w:rsidRPr="003A51AC">
              <w:rPr>
                <w:rFonts w:eastAsia="Calibri"/>
                <w:sz w:val="24"/>
                <w:szCs w:val="24"/>
              </w:rPr>
              <w:t>общей культуры будущего школьника.</w:t>
            </w:r>
          </w:p>
        </w:tc>
      </w:tr>
    </w:tbl>
    <w:p w:rsidR="00131A49" w:rsidRPr="003A51AC" w:rsidRDefault="00131A49" w:rsidP="00131A49">
      <w:pPr>
        <w:shd w:val="clear" w:color="auto" w:fill="FFFFFF"/>
        <w:spacing w:line="240" w:lineRule="auto"/>
        <w:rPr>
          <w:sz w:val="24"/>
          <w:szCs w:val="24"/>
        </w:rPr>
      </w:pPr>
    </w:p>
    <w:p w:rsidR="00131A49" w:rsidRPr="003A51AC" w:rsidRDefault="00131A49" w:rsidP="00131A49">
      <w:pPr>
        <w:ind w:firstLine="709"/>
        <w:rPr>
          <w:sz w:val="24"/>
          <w:szCs w:val="24"/>
        </w:rPr>
      </w:pPr>
      <w:r w:rsidRPr="003A51AC">
        <w:rPr>
          <w:sz w:val="24"/>
          <w:szCs w:val="24"/>
        </w:rPr>
        <w:t xml:space="preserve">. </w:t>
      </w:r>
    </w:p>
    <w:p w:rsidR="00131A49" w:rsidRPr="003A51AC" w:rsidRDefault="00131A49" w:rsidP="00131A49">
      <w:pPr>
        <w:shd w:val="clear" w:color="auto" w:fill="FFFFFF"/>
        <w:spacing w:line="240" w:lineRule="auto"/>
        <w:rPr>
          <w:b/>
          <w:sz w:val="24"/>
          <w:szCs w:val="24"/>
        </w:rPr>
      </w:pPr>
    </w:p>
    <w:p w:rsidR="00131A49" w:rsidRPr="003A51AC" w:rsidRDefault="00131A49" w:rsidP="00131A49">
      <w:pPr>
        <w:shd w:val="clear" w:color="auto" w:fill="FFFFFF"/>
        <w:spacing w:line="240" w:lineRule="auto"/>
        <w:rPr>
          <w:b/>
          <w:sz w:val="24"/>
          <w:szCs w:val="24"/>
        </w:rPr>
      </w:pPr>
    </w:p>
    <w:p w:rsidR="00131A49" w:rsidRPr="003A51AC" w:rsidRDefault="00131A49" w:rsidP="00131A49">
      <w:pPr>
        <w:shd w:val="clear" w:color="auto" w:fill="FFFFFF"/>
        <w:spacing w:line="240" w:lineRule="auto"/>
        <w:rPr>
          <w:sz w:val="24"/>
          <w:szCs w:val="24"/>
        </w:rPr>
      </w:pPr>
    </w:p>
    <w:p w:rsidR="00131A49" w:rsidRPr="003A51AC" w:rsidRDefault="00131A49" w:rsidP="00131A49">
      <w:pPr>
        <w:spacing w:line="240" w:lineRule="auto"/>
        <w:ind w:left="426"/>
        <w:jc w:val="center"/>
        <w:rPr>
          <w:b/>
          <w:bCs/>
          <w:sz w:val="24"/>
          <w:szCs w:val="24"/>
        </w:rPr>
      </w:pPr>
      <w:r w:rsidRPr="003A51AC">
        <w:rPr>
          <w:b/>
          <w:bCs/>
          <w:sz w:val="24"/>
          <w:szCs w:val="24"/>
        </w:rPr>
        <w:t>Ш.  Организационный раздел</w:t>
      </w:r>
    </w:p>
    <w:p w:rsidR="00131A49" w:rsidRPr="003A51AC" w:rsidRDefault="00131A49" w:rsidP="00131A49">
      <w:pPr>
        <w:spacing w:line="240" w:lineRule="auto"/>
        <w:ind w:left="426"/>
        <w:jc w:val="center"/>
        <w:rPr>
          <w:b/>
          <w:bCs/>
          <w:sz w:val="24"/>
          <w:szCs w:val="24"/>
        </w:rPr>
      </w:pPr>
      <w:r w:rsidRPr="003A51AC">
        <w:rPr>
          <w:b/>
          <w:bCs/>
          <w:sz w:val="24"/>
          <w:szCs w:val="24"/>
        </w:rPr>
        <w:t xml:space="preserve"> Образовательной  программы</w:t>
      </w:r>
    </w:p>
    <w:p w:rsidR="00131A49" w:rsidRPr="003A51AC" w:rsidRDefault="00131A49" w:rsidP="00131A49">
      <w:pPr>
        <w:shd w:val="clear" w:color="auto" w:fill="FFFFFF"/>
        <w:spacing w:line="240" w:lineRule="auto"/>
        <w:rPr>
          <w:b/>
          <w:sz w:val="24"/>
          <w:szCs w:val="24"/>
        </w:rPr>
      </w:pPr>
      <w:r w:rsidRPr="003A51AC">
        <w:rPr>
          <w:b/>
          <w:sz w:val="24"/>
          <w:szCs w:val="24"/>
        </w:rPr>
        <w:t>3.1.  Описание психолого-педагогических и кадровых условий реализации программы</w:t>
      </w:r>
    </w:p>
    <w:tbl>
      <w:tblPr>
        <w:tblStyle w:val="4"/>
        <w:tblW w:w="0" w:type="auto"/>
        <w:tblLook w:val="04A0"/>
      </w:tblPr>
      <w:tblGrid>
        <w:gridCol w:w="5210"/>
        <w:gridCol w:w="5210"/>
      </w:tblGrid>
      <w:tr w:rsidR="00131A49" w:rsidRPr="003A51AC" w:rsidTr="00B70E73">
        <w:tc>
          <w:tcPr>
            <w:tcW w:w="5210" w:type="dxa"/>
          </w:tcPr>
          <w:p w:rsidR="00131A49" w:rsidRPr="003A51AC" w:rsidRDefault="00131A49" w:rsidP="00B70E73">
            <w:pPr>
              <w:spacing w:line="240" w:lineRule="auto"/>
              <w:rPr>
                <w:b/>
                <w:sz w:val="24"/>
                <w:szCs w:val="24"/>
              </w:rPr>
            </w:pPr>
            <w:r w:rsidRPr="003A51AC">
              <w:rPr>
                <w:b/>
                <w:sz w:val="24"/>
                <w:szCs w:val="24"/>
              </w:rPr>
              <w:t>Условия</w:t>
            </w:r>
          </w:p>
        </w:tc>
        <w:tc>
          <w:tcPr>
            <w:tcW w:w="5210" w:type="dxa"/>
          </w:tcPr>
          <w:p w:rsidR="00131A49" w:rsidRPr="003A51AC" w:rsidRDefault="00131A49" w:rsidP="00B70E73">
            <w:pPr>
              <w:spacing w:line="240" w:lineRule="auto"/>
              <w:rPr>
                <w:b/>
                <w:sz w:val="24"/>
                <w:szCs w:val="24"/>
              </w:rPr>
            </w:pPr>
            <w:r w:rsidRPr="003A51AC">
              <w:rPr>
                <w:b/>
                <w:sz w:val="24"/>
                <w:szCs w:val="24"/>
              </w:rPr>
              <w:t>Содержательные характеристики</w:t>
            </w:r>
          </w:p>
        </w:tc>
      </w:tr>
      <w:tr w:rsidR="00131A49" w:rsidRPr="003A51AC" w:rsidTr="00B70E73">
        <w:tc>
          <w:tcPr>
            <w:tcW w:w="5210" w:type="dxa"/>
          </w:tcPr>
          <w:p w:rsidR="00131A49" w:rsidRPr="003A51AC" w:rsidRDefault="00131A49" w:rsidP="00B70E73">
            <w:pPr>
              <w:spacing w:line="240" w:lineRule="auto"/>
              <w:rPr>
                <w:b/>
                <w:sz w:val="24"/>
                <w:szCs w:val="24"/>
              </w:rPr>
            </w:pPr>
            <w:r w:rsidRPr="003A51AC">
              <w:rPr>
                <w:sz w:val="24"/>
                <w:szCs w:val="24"/>
              </w:rPr>
              <w:t>Признание детства как уникального периода в становлении человека</w:t>
            </w:r>
          </w:p>
        </w:tc>
        <w:tc>
          <w:tcPr>
            <w:tcW w:w="5210" w:type="dxa"/>
          </w:tcPr>
          <w:p w:rsidR="00131A49" w:rsidRPr="003A51AC" w:rsidRDefault="00131A49" w:rsidP="00B70E73">
            <w:pPr>
              <w:spacing w:line="240" w:lineRule="auto"/>
              <w:rPr>
                <w:b/>
                <w:sz w:val="24"/>
                <w:szCs w:val="24"/>
              </w:rPr>
            </w:pPr>
            <w:r w:rsidRPr="003A51AC">
              <w:rPr>
                <w:sz w:val="24"/>
                <w:szCs w:val="24"/>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rsidR="00131A49" w:rsidRPr="003A51AC" w:rsidTr="00B70E73">
        <w:tc>
          <w:tcPr>
            <w:tcW w:w="5210" w:type="dxa"/>
          </w:tcPr>
          <w:p w:rsidR="00131A49" w:rsidRPr="003A51AC" w:rsidRDefault="00131A49" w:rsidP="00B70E73">
            <w:pPr>
              <w:spacing w:line="240" w:lineRule="auto"/>
              <w:rPr>
                <w:b/>
                <w:sz w:val="24"/>
                <w:szCs w:val="24"/>
              </w:rPr>
            </w:pPr>
            <w:r w:rsidRPr="003A51AC">
              <w:rPr>
                <w:sz w:val="24"/>
                <w:szCs w:val="24"/>
              </w:rPr>
              <w:t>Решение образовательных задач с использованием как новых форм организации процесса образования</w:t>
            </w:r>
          </w:p>
        </w:tc>
        <w:tc>
          <w:tcPr>
            <w:tcW w:w="5210" w:type="dxa"/>
          </w:tcPr>
          <w:p w:rsidR="00131A49" w:rsidRPr="003A51AC" w:rsidRDefault="00131A49" w:rsidP="00B70E73">
            <w:pPr>
              <w:shd w:val="clear" w:color="auto" w:fill="FFFFFF"/>
              <w:spacing w:line="240" w:lineRule="auto"/>
              <w:rPr>
                <w:sz w:val="24"/>
                <w:szCs w:val="24"/>
              </w:rPr>
            </w:pPr>
            <w:r w:rsidRPr="003A51AC">
              <w:rPr>
                <w:sz w:val="24"/>
                <w:szCs w:val="24"/>
              </w:rPr>
              <w:t xml:space="preserve">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w:t>
            </w:r>
            <w:r w:rsidRPr="003A51AC">
              <w:rPr>
                <w:sz w:val="24"/>
                <w:szCs w:val="24"/>
              </w:rPr>
              <w:lastRenderedPageBreak/>
              <w:t>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31A49" w:rsidRPr="003A51AC" w:rsidRDefault="00131A49" w:rsidP="00B70E73">
            <w:pPr>
              <w:spacing w:line="240" w:lineRule="auto"/>
              <w:rPr>
                <w:b/>
                <w:sz w:val="24"/>
                <w:szCs w:val="24"/>
              </w:rPr>
            </w:pPr>
          </w:p>
        </w:tc>
      </w:tr>
      <w:tr w:rsidR="00131A49" w:rsidRPr="003A51AC" w:rsidTr="00B70E73">
        <w:tc>
          <w:tcPr>
            <w:tcW w:w="5210" w:type="dxa"/>
          </w:tcPr>
          <w:p w:rsidR="00131A49" w:rsidRPr="003A51AC" w:rsidRDefault="00131A49" w:rsidP="00B70E73">
            <w:pPr>
              <w:spacing w:line="240" w:lineRule="auto"/>
              <w:rPr>
                <w:b/>
                <w:sz w:val="24"/>
                <w:szCs w:val="24"/>
              </w:rPr>
            </w:pPr>
            <w:r w:rsidRPr="003A51AC">
              <w:rPr>
                <w:sz w:val="24"/>
                <w:szCs w:val="24"/>
              </w:rPr>
              <w:lastRenderedPageBreak/>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5210" w:type="dxa"/>
          </w:tcPr>
          <w:p w:rsidR="00131A49" w:rsidRPr="003A51AC" w:rsidRDefault="00131A49" w:rsidP="00B70E73">
            <w:pPr>
              <w:spacing w:line="240" w:lineRule="auto"/>
              <w:rPr>
                <w:b/>
                <w:sz w:val="24"/>
                <w:szCs w:val="24"/>
              </w:rPr>
            </w:pPr>
            <w:r w:rsidRPr="003A51AC">
              <w:rPr>
                <w:sz w:val="24"/>
                <w:szCs w:val="24"/>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131A49" w:rsidRPr="003A51AC" w:rsidTr="00B70E73">
        <w:tc>
          <w:tcPr>
            <w:tcW w:w="5210" w:type="dxa"/>
          </w:tcPr>
          <w:p w:rsidR="00131A49" w:rsidRPr="003A51AC" w:rsidRDefault="00131A49" w:rsidP="00B70E73">
            <w:pPr>
              <w:spacing w:line="240" w:lineRule="auto"/>
              <w:rPr>
                <w:b/>
                <w:sz w:val="24"/>
                <w:szCs w:val="24"/>
              </w:rPr>
            </w:pPr>
            <w:r w:rsidRPr="003A51AC">
              <w:rPr>
                <w:sz w:val="24"/>
                <w:szCs w:val="24"/>
              </w:rPr>
              <w:t>Учёт специфики возрастного и индивидуального психофизического развития обучающихся</w:t>
            </w:r>
          </w:p>
        </w:tc>
        <w:tc>
          <w:tcPr>
            <w:tcW w:w="5210" w:type="dxa"/>
          </w:tcPr>
          <w:p w:rsidR="00131A49" w:rsidRPr="003A51AC" w:rsidRDefault="00131A49" w:rsidP="00B70E73">
            <w:pPr>
              <w:spacing w:line="240" w:lineRule="auto"/>
              <w:rPr>
                <w:b/>
                <w:sz w:val="24"/>
                <w:szCs w:val="24"/>
              </w:rPr>
            </w:pPr>
            <w:r w:rsidRPr="003A51AC">
              <w:rPr>
                <w:sz w:val="24"/>
                <w:szCs w:val="24"/>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131A49" w:rsidRPr="003A51AC" w:rsidTr="00B70E73">
        <w:tc>
          <w:tcPr>
            <w:tcW w:w="5210" w:type="dxa"/>
          </w:tcPr>
          <w:p w:rsidR="00131A49" w:rsidRPr="003A51AC" w:rsidRDefault="00131A49" w:rsidP="00B70E73">
            <w:pPr>
              <w:spacing w:line="240" w:lineRule="auto"/>
              <w:rPr>
                <w:b/>
                <w:sz w:val="24"/>
                <w:szCs w:val="24"/>
              </w:rPr>
            </w:pPr>
            <w:r w:rsidRPr="003A51AC">
              <w:rPr>
                <w:sz w:val="24"/>
                <w:szCs w:val="24"/>
              </w:rPr>
              <w:t>Создание развивающей и эмоционально комфортной для ребёнка образовательной среды</w:t>
            </w:r>
          </w:p>
        </w:tc>
        <w:tc>
          <w:tcPr>
            <w:tcW w:w="5210" w:type="dxa"/>
          </w:tcPr>
          <w:p w:rsidR="00131A49" w:rsidRPr="003A51AC" w:rsidRDefault="00131A49" w:rsidP="00B70E73">
            <w:pPr>
              <w:spacing w:line="240" w:lineRule="auto"/>
              <w:rPr>
                <w:b/>
                <w:sz w:val="24"/>
                <w:szCs w:val="24"/>
              </w:rPr>
            </w:pPr>
            <w:r w:rsidRPr="003A51AC">
              <w:rPr>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131A49" w:rsidRPr="003A51AC" w:rsidTr="00B70E73">
        <w:tc>
          <w:tcPr>
            <w:tcW w:w="5210" w:type="dxa"/>
          </w:tcPr>
          <w:p w:rsidR="00131A49" w:rsidRPr="003A51AC" w:rsidRDefault="00131A49" w:rsidP="00B70E73">
            <w:pPr>
              <w:spacing w:line="240" w:lineRule="auto"/>
              <w:rPr>
                <w:b/>
                <w:sz w:val="24"/>
                <w:szCs w:val="24"/>
              </w:rPr>
            </w:pPr>
            <w:r w:rsidRPr="003A51AC">
              <w:rPr>
                <w:sz w:val="24"/>
                <w:szCs w:val="24"/>
              </w:rPr>
              <w:t>Построение образовательной деятельности на основе взаимодействия взрослых с детьми</w:t>
            </w:r>
          </w:p>
        </w:tc>
        <w:tc>
          <w:tcPr>
            <w:tcW w:w="5210" w:type="dxa"/>
          </w:tcPr>
          <w:p w:rsidR="00131A49" w:rsidRPr="003A51AC" w:rsidRDefault="00131A49" w:rsidP="00B70E73">
            <w:pPr>
              <w:spacing w:line="240" w:lineRule="auto"/>
              <w:rPr>
                <w:b/>
                <w:sz w:val="24"/>
                <w:szCs w:val="24"/>
              </w:rPr>
            </w:pPr>
            <w:r w:rsidRPr="003A51AC">
              <w:rPr>
                <w:sz w:val="24"/>
                <w:szCs w:val="24"/>
              </w:rPr>
              <w:t>ориентированного на интересы и возможности каждого ребёнка и учитывающего социальную ситуацию его развития;</w:t>
            </w:r>
          </w:p>
        </w:tc>
      </w:tr>
      <w:tr w:rsidR="00131A49" w:rsidRPr="003A51AC" w:rsidTr="00B70E73">
        <w:tc>
          <w:tcPr>
            <w:tcW w:w="5210" w:type="dxa"/>
          </w:tcPr>
          <w:p w:rsidR="00131A49" w:rsidRPr="003A51AC" w:rsidRDefault="00131A49" w:rsidP="00B70E73">
            <w:pPr>
              <w:spacing w:line="240" w:lineRule="auto"/>
              <w:rPr>
                <w:b/>
                <w:sz w:val="24"/>
                <w:szCs w:val="24"/>
              </w:rPr>
            </w:pPr>
            <w:r w:rsidRPr="003A51AC">
              <w:rPr>
                <w:sz w:val="24"/>
                <w:szCs w:val="24"/>
              </w:rPr>
              <w:t>Индивидуализация образования</w:t>
            </w:r>
          </w:p>
        </w:tc>
        <w:tc>
          <w:tcPr>
            <w:tcW w:w="5210" w:type="dxa"/>
          </w:tcPr>
          <w:p w:rsidR="00131A49" w:rsidRPr="003A51AC" w:rsidRDefault="00131A49" w:rsidP="00B70E73">
            <w:pPr>
              <w:spacing w:line="240" w:lineRule="auto"/>
              <w:rPr>
                <w:b/>
                <w:sz w:val="24"/>
                <w:szCs w:val="24"/>
              </w:rPr>
            </w:pPr>
            <w:r w:rsidRPr="003A51AC">
              <w:rPr>
                <w:sz w:val="24"/>
                <w:szCs w:val="24"/>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131A49" w:rsidRPr="003A51AC" w:rsidTr="00B70E73">
        <w:tc>
          <w:tcPr>
            <w:tcW w:w="5210" w:type="dxa"/>
          </w:tcPr>
          <w:p w:rsidR="00131A49" w:rsidRPr="003A51AC" w:rsidRDefault="00131A49" w:rsidP="00B70E73">
            <w:pPr>
              <w:spacing w:line="240" w:lineRule="auto"/>
              <w:rPr>
                <w:sz w:val="24"/>
                <w:szCs w:val="24"/>
              </w:rPr>
            </w:pPr>
          </w:p>
        </w:tc>
        <w:tc>
          <w:tcPr>
            <w:tcW w:w="5210" w:type="dxa"/>
          </w:tcPr>
          <w:p w:rsidR="00131A49" w:rsidRPr="003A51AC" w:rsidRDefault="00131A49" w:rsidP="00B70E73">
            <w:pPr>
              <w:spacing w:line="240" w:lineRule="auto"/>
              <w:rPr>
                <w:sz w:val="24"/>
                <w:szCs w:val="24"/>
              </w:rPr>
            </w:pPr>
          </w:p>
        </w:tc>
      </w:tr>
      <w:tr w:rsidR="00131A49" w:rsidRPr="003A51AC" w:rsidTr="00B70E73">
        <w:tc>
          <w:tcPr>
            <w:tcW w:w="5210" w:type="dxa"/>
          </w:tcPr>
          <w:p w:rsidR="00131A49" w:rsidRPr="003A51AC" w:rsidRDefault="00131A49" w:rsidP="00B70E73">
            <w:pPr>
              <w:spacing w:line="240" w:lineRule="auto"/>
              <w:rPr>
                <w:sz w:val="24"/>
                <w:szCs w:val="24"/>
              </w:rPr>
            </w:pPr>
            <w:r w:rsidRPr="003A51AC">
              <w:rPr>
                <w:sz w:val="24"/>
                <w:szCs w:val="24"/>
              </w:rPr>
              <w:t>Совершенствование образовательной работы</w:t>
            </w:r>
          </w:p>
        </w:tc>
        <w:tc>
          <w:tcPr>
            <w:tcW w:w="5210" w:type="dxa"/>
          </w:tcPr>
          <w:p w:rsidR="00131A49" w:rsidRPr="003A51AC" w:rsidRDefault="00131A49" w:rsidP="00B70E73">
            <w:pPr>
              <w:spacing w:line="240" w:lineRule="auto"/>
              <w:rPr>
                <w:sz w:val="24"/>
                <w:szCs w:val="24"/>
              </w:rPr>
            </w:pPr>
            <w:r w:rsidRPr="003A51AC">
              <w:rPr>
                <w:sz w:val="24"/>
                <w:szCs w:val="24"/>
              </w:rPr>
              <w:t>на основе результатов выявления запросов родительского и профессионального сообщества</w:t>
            </w:r>
          </w:p>
        </w:tc>
      </w:tr>
      <w:tr w:rsidR="00131A49" w:rsidRPr="003A51AC" w:rsidTr="00B70E73">
        <w:tc>
          <w:tcPr>
            <w:tcW w:w="5210" w:type="dxa"/>
          </w:tcPr>
          <w:p w:rsidR="00131A49" w:rsidRPr="003A51AC" w:rsidRDefault="00131A49" w:rsidP="00B70E73">
            <w:pPr>
              <w:spacing w:line="240" w:lineRule="auto"/>
              <w:rPr>
                <w:sz w:val="24"/>
                <w:szCs w:val="24"/>
              </w:rPr>
            </w:pPr>
            <w:r w:rsidRPr="003A51AC">
              <w:rPr>
                <w:sz w:val="24"/>
                <w:szCs w:val="24"/>
              </w:rPr>
              <w:t xml:space="preserve"> педагогическая и методическая помощь и поддержка, консультирование родителей (законных представителей)</w:t>
            </w:r>
          </w:p>
        </w:tc>
        <w:tc>
          <w:tcPr>
            <w:tcW w:w="5210" w:type="dxa"/>
          </w:tcPr>
          <w:p w:rsidR="00131A49" w:rsidRPr="003A51AC" w:rsidRDefault="00131A49" w:rsidP="00B70E73">
            <w:pPr>
              <w:shd w:val="clear" w:color="auto" w:fill="FFFFFF"/>
              <w:spacing w:line="240" w:lineRule="auto"/>
              <w:ind w:firstLine="567"/>
              <w:rPr>
                <w:sz w:val="24"/>
                <w:szCs w:val="24"/>
              </w:rPr>
            </w:pPr>
            <w:r w:rsidRPr="003A51AC">
              <w:rPr>
                <w:sz w:val="24"/>
                <w:szCs w:val="24"/>
              </w:rPr>
              <w:t>в вопросах обучения, воспитания и развитии детей, охраны и укрепления их здоровья;</w:t>
            </w:r>
          </w:p>
          <w:p w:rsidR="00131A49" w:rsidRPr="003A51AC" w:rsidRDefault="00131A49" w:rsidP="00B70E73">
            <w:pPr>
              <w:spacing w:line="240" w:lineRule="auto"/>
              <w:rPr>
                <w:sz w:val="24"/>
                <w:szCs w:val="24"/>
              </w:rPr>
            </w:pPr>
          </w:p>
        </w:tc>
      </w:tr>
      <w:tr w:rsidR="00131A49" w:rsidRPr="003A51AC" w:rsidTr="00B70E73">
        <w:tc>
          <w:tcPr>
            <w:tcW w:w="5210" w:type="dxa"/>
          </w:tcPr>
          <w:p w:rsidR="00131A49" w:rsidRPr="003A51AC" w:rsidRDefault="00131A49" w:rsidP="00B70E73">
            <w:pPr>
              <w:spacing w:line="240" w:lineRule="auto"/>
              <w:rPr>
                <w:sz w:val="24"/>
                <w:szCs w:val="24"/>
              </w:rPr>
            </w:pPr>
            <w:r w:rsidRPr="003A51AC">
              <w:rPr>
                <w:sz w:val="24"/>
                <w:szCs w:val="24"/>
              </w:rPr>
              <w:t>Вовлечение родителей (законных представителей) в процесс реализации образовательной программы</w:t>
            </w:r>
          </w:p>
        </w:tc>
        <w:tc>
          <w:tcPr>
            <w:tcW w:w="5210" w:type="dxa"/>
          </w:tcPr>
          <w:p w:rsidR="00131A49" w:rsidRPr="003A51AC" w:rsidRDefault="00131A49" w:rsidP="00B70E73">
            <w:pPr>
              <w:spacing w:line="240" w:lineRule="auto"/>
              <w:rPr>
                <w:sz w:val="24"/>
                <w:szCs w:val="24"/>
              </w:rPr>
            </w:pPr>
            <w:r w:rsidRPr="003A51AC">
              <w:rPr>
                <w:sz w:val="24"/>
                <w:szCs w:val="24"/>
              </w:rPr>
              <w:t>построение отношений сотрудничества в соответствии с образовательными потребностями и возможностями семьи обучающихся</w:t>
            </w:r>
          </w:p>
        </w:tc>
      </w:tr>
      <w:tr w:rsidR="00131A49" w:rsidRPr="003A51AC" w:rsidTr="00B70E73">
        <w:tc>
          <w:tcPr>
            <w:tcW w:w="5210" w:type="dxa"/>
          </w:tcPr>
          <w:p w:rsidR="00131A49" w:rsidRPr="003A51AC" w:rsidRDefault="00131A49" w:rsidP="00B70E73">
            <w:pPr>
              <w:spacing w:line="240" w:lineRule="auto"/>
              <w:rPr>
                <w:sz w:val="24"/>
                <w:szCs w:val="24"/>
              </w:rPr>
            </w:pPr>
            <w:r w:rsidRPr="003A51AC">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5210" w:type="dxa"/>
          </w:tcPr>
          <w:p w:rsidR="00131A49" w:rsidRPr="003A51AC" w:rsidRDefault="00131A49" w:rsidP="00B70E73">
            <w:pPr>
              <w:spacing w:line="240" w:lineRule="auto"/>
              <w:rPr>
                <w:sz w:val="24"/>
                <w:szCs w:val="24"/>
              </w:rPr>
            </w:pPr>
            <w:r w:rsidRPr="003A51AC">
              <w:rPr>
                <w:sz w:val="24"/>
                <w:szCs w:val="24"/>
              </w:rPr>
              <w:t>Через создание оразовательных программ для воспитывающих взрослых</w:t>
            </w:r>
          </w:p>
        </w:tc>
      </w:tr>
      <w:tr w:rsidR="00131A49" w:rsidRPr="003A51AC" w:rsidTr="00B70E73">
        <w:tc>
          <w:tcPr>
            <w:tcW w:w="5210" w:type="dxa"/>
          </w:tcPr>
          <w:p w:rsidR="00131A49" w:rsidRPr="003A51AC" w:rsidRDefault="00131A49" w:rsidP="00B70E73">
            <w:pPr>
              <w:spacing w:line="240" w:lineRule="auto"/>
              <w:rPr>
                <w:sz w:val="24"/>
                <w:szCs w:val="24"/>
              </w:rPr>
            </w:pPr>
          </w:p>
        </w:tc>
        <w:tc>
          <w:tcPr>
            <w:tcW w:w="5210" w:type="dxa"/>
          </w:tcPr>
          <w:p w:rsidR="00131A49" w:rsidRPr="003A51AC" w:rsidRDefault="00131A49" w:rsidP="00B70E73">
            <w:pPr>
              <w:spacing w:line="240" w:lineRule="auto"/>
              <w:rPr>
                <w:sz w:val="24"/>
                <w:szCs w:val="24"/>
              </w:rPr>
            </w:pPr>
          </w:p>
        </w:tc>
      </w:tr>
      <w:tr w:rsidR="00131A49" w:rsidRPr="003A51AC" w:rsidTr="00B70E73">
        <w:tc>
          <w:tcPr>
            <w:tcW w:w="5210" w:type="dxa"/>
          </w:tcPr>
          <w:p w:rsidR="00131A49" w:rsidRPr="003A51AC" w:rsidRDefault="00131A49" w:rsidP="00B70E73">
            <w:pPr>
              <w:spacing w:line="240" w:lineRule="auto"/>
              <w:rPr>
                <w:sz w:val="24"/>
                <w:szCs w:val="24"/>
              </w:rPr>
            </w:pPr>
            <w:r w:rsidRPr="003A51AC">
              <w:rPr>
                <w:sz w:val="24"/>
                <w:szCs w:val="24"/>
              </w:rPr>
              <w:t>Взаимодействие с различными социальными институтами</w:t>
            </w:r>
          </w:p>
        </w:tc>
        <w:tc>
          <w:tcPr>
            <w:tcW w:w="5210" w:type="dxa"/>
          </w:tcPr>
          <w:p w:rsidR="00131A49" w:rsidRPr="003A51AC" w:rsidRDefault="00131A49" w:rsidP="00B70E73">
            <w:pPr>
              <w:spacing w:line="240" w:lineRule="auto"/>
              <w:rPr>
                <w:sz w:val="24"/>
                <w:szCs w:val="24"/>
              </w:rPr>
            </w:pPr>
            <w:r w:rsidRPr="003A51AC">
              <w:rPr>
                <w:sz w:val="24"/>
                <w:szCs w:val="24"/>
              </w:rPr>
              <w:t xml:space="preserve">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w:t>
            </w:r>
            <w:r w:rsidRPr="003A51AC">
              <w:rPr>
                <w:sz w:val="24"/>
                <w:szCs w:val="24"/>
              </w:rPr>
              <w:lastRenderedPageBreak/>
              <w:t>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rsidR="00131A49" w:rsidRPr="003A51AC" w:rsidTr="00B70E73">
        <w:tc>
          <w:tcPr>
            <w:tcW w:w="5210" w:type="dxa"/>
          </w:tcPr>
          <w:p w:rsidR="00131A49" w:rsidRPr="003A51AC" w:rsidRDefault="00131A49" w:rsidP="00B70E73">
            <w:pPr>
              <w:spacing w:line="240" w:lineRule="auto"/>
              <w:rPr>
                <w:sz w:val="24"/>
                <w:szCs w:val="24"/>
              </w:rPr>
            </w:pPr>
            <w:r w:rsidRPr="003A51AC">
              <w:rPr>
                <w:sz w:val="24"/>
                <w:szCs w:val="24"/>
              </w:rPr>
              <w:lastRenderedPageBreak/>
              <w:t>Использование широких возможностей социальной среды, социума</w:t>
            </w:r>
          </w:p>
        </w:tc>
        <w:tc>
          <w:tcPr>
            <w:tcW w:w="5210" w:type="dxa"/>
          </w:tcPr>
          <w:p w:rsidR="00131A49" w:rsidRPr="003A51AC" w:rsidRDefault="00131A49" w:rsidP="00B70E73">
            <w:pPr>
              <w:shd w:val="clear" w:color="auto" w:fill="FFFFFF"/>
              <w:spacing w:line="240" w:lineRule="auto"/>
              <w:ind w:firstLine="567"/>
              <w:rPr>
                <w:sz w:val="24"/>
                <w:szCs w:val="24"/>
              </w:rPr>
            </w:pPr>
            <w:r w:rsidRPr="003A51AC">
              <w:rPr>
                <w:sz w:val="24"/>
                <w:szCs w:val="24"/>
              </w:rPr>
              <w:t>как дополнительного средства развития личности, совершенствования процесса её социализации;</w:t>
            </w:r>
          </w:p>
          <w:p w:rsidR="00131A49" w:rsidRPr="003A51AC" w:rsidRDefault="00131A49" w:rsidP="00B70E73">
            <w:pPr>
              <w:spacing w:line="240" w:lineRule="auto"/>
              <w:rPr>
                <w:sz w:val="24"/>
                <w:szCs w:val="24"/>
              </w:rPr>
            </w:pPr>
          </w:p>
        </w:tc>
      </w:tr>
      <w:tr w:rsidR="00131A49" w:rsidRPr="003A51AC" w:rsidTr="00B70E73">
        <w:tc>
          <w:tcPr>
            <w:tcW w:w="5210" w:type="dxa"/>
          </w:tcPr>
          <w:p w:rsidR="00131A49" w:rsidRPr="003A51AC" w:rsidRDefault="00131A49" w:rsidP="00B70E73">
            <w:pPr>
              <w:spacing w:line="240" w:lineRule="auto"/>
              <w:rPr>
                <w:sz w:val="24"/>
                <w:szCs w:val="24"/>
              </w:rPr>
            </w:pPr>
            <w:r w:rsidRPr="003A51AC">
              <w:rPr>
                <w:sz w:val="24"/>
                <w:szCs w:val="24"/>
              </w:rPr>
              <w:t>Предоставление информации о Федеральной программе семье</w:t>
            </w:r>
          </w:p>
        </w:tc>
        <w:tc>
          <w:tcPr>
            <w:tcW w:w="5210" w:type="dxa"/>
          </w:tcPr>
          <w:p w:rsidR="00131A49" w:rsidRPr="003A51AC" w:rsidRDefault="00131A49" w:rsidP="00B70E73">
            <w:pPr>
              <w:shd w:val="clear" w:color="auto" w:fill="FFFFFF"/>
              <w:spacing w:line="240" w:lineRule="auto"/>
              <w:ind w:firstLine="567"/>
              <w:rPr>
                <w:sz w:val="24"/>
                <w:szCs w:val="24"/>
              </w:rPr>
            </w:pPr>
            <w:r w:rsidRPr="003A51AC">
              <w:rPr>
                <w:sz w:val="24"/>
                <w:szCs w:val="24"/>
              </w:rPr>
              <w:t>заинтересованным лицам, вовлеченным в образовательную деятельность, а также широкой общественности;</w:t>
            </w:r>
          </w:p>
          <w:p w:rsidR="00131A49" w:rsidRPr="003A51AC" w:rsidRDefault="00131A49" w:rsidP="00B70E73">
            <w:pPr>
              <w:spacing w:line="240" w:lineRule="auto"/>
              <w:rPr>
                <w:sz w:val="24"/>
                <w:szCs w:val="24"/>
              </w:rPr>
            </w:pPr>
          </w:p>
        </w:tc>
      </w:tr>
      <w:tr w:rsidR="00131A49" w:rsidRPr="003A51AC" w:rsidTr="00B70E73">
        <w:tc>
          <w:tcPr>
            <w:tcW w:w="5210" w:type="dxa"/>
          </w:tcPr>
          <w:p w:rsidR="00131A49" w:rsidRPr="003A51AC" w:rsidRDefault="00131A49" w:rsidP="00B70E73">
            <w:pPr>
              <w:spacing w:line="240" w:lineRule="auto"/>
              <w:rPr>
                <w:sz w:val="24"/>
                <w:szCs w:val="24"/>
              </w:rPr>
            </w:pPr>
            <w:r w:rsidRPr="003A51AC">
              <w:rPr>
                <w:sz w:val="24"/>
                <w:szCs w:val="24"/>
              </w:rPr>
              <w:t>Обеспечение возможностей для обсуждения Федеральной программы</w:t>
            </w:r>
          </w:p>
        </w:tc>
        <w:tc>
          <w:tcPr>
            <w:tcW w:w="5210" w:type="dxa"/>
          </w:tcPr>
          <w:p w:rsidR="00131A49" w:rsidRPr="003A51AC" w:rsidRDefault="00131A49" w:rsidP="00B70E73">
            <w:pPr>
              <w:shd w:val="clear" w:color="auto" w:fill="FFFFFF"/>
              <w:spacing w:line="240" w:lineRule="auto"/>
              <w:ind w:firstLine="567"/>
              <w:rPr>
                <w:sz w:val="24"/>
                <w:szCs w:val="24"/>
              </w:rPr>
            </w:pPr>
            <w:r w:rsidRPr="003A51AC">
              <w:rPr>
                <w:sz w:val="24"/>
                <w:szCs w:val="24"/>
              </w:rPr>
              <w:t>поиска, использования материалов, обеспечивающих её реализацию, в том числе в информационной среде.</w:t>
            </w:r>
          </w:p>
          <w:p w:rsidR="00131A49" w:rsidRPr="003A51AC" w:rsidRDefault="00131A49" w:rsidP="00B70E73">
            <w:pPr>
              <w:spacing w:line="240" w:lineRule="auto"/>
              <w:rPr>
                <w:sz w:val="24"/>
                <w:szCs w:val="24"/>
              </w:rPr>
            </w:pPr>
          </w:p>
        </w:tc>
      </w:tr>
    </w:tbl>
    <w:p w:rsidR="00131A49" w:rsidRPr="003A51AC" w:rsidRDefault="00131A49" w:rsidP="00131A49">
      <w:pPr>
        <w:shd w:val="clear" w:color="auto" w:fill="FFFFFF"/>
        <w:spacing w:line="240" w:lineRule="auto"/>
        <w:rPr>
          <w:sz w:val="24"/>
          <w:szCs w:val="24"/>
        </w:rPr>
      </w:pPr>
    </w:p>
    <w:p w:rsidR="00131A49" w:rsidRPr="003A51AC" w:rsidRDefault="00131A49" w:rsidP="00131A49">
      <w:pPr>
        <w:shd w:val="clear" w:color="auto" w:fill="FFFFFF"/>
        <w:spacing w:line="240" w:lineRule="auto"/>
        <w:rPr>
          <w:sz w:val="24"/>
          <w:szCs w:val="24"/>
        </w:rPr>
      </w:pPr>
      <w:r w:rsidRPr="003A51AC">
        <w:rPr>
          <w:b/>
          <w:sz w:val="24"/>
          <w:szCs w:val="24"/>
        </w:rPr>
        <w:t>3.2. Организация предметно-пространственной среды</w:t>
      </w:r>
    </w:p>
    <w:p w:rsidR="00131A49" w:rsidRPr="003A51AC" w:rsidRDefault="00131A49" w:rsidP="00131A49">
      <w:pPr>
        <w:spacing w:line="240" w:lineRule="auto"/>
        <w:ind w:firstLine="567"/>
        <w:rPr>
          <w:sz w:val="24"/>
          <w:szCs w:val="24"/>
        </w:rPr>
      </w:pPr>
      <w:r w:rsidRPr="003A51AC">
        <w:rPr>
          <w:sz w:val="24"/>
          <w:szCs w:val="24"/>
        </w:rPr>
        <w:t>Предметно-развивающая среда в группах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tbl>
      <w:tblPr>
        <w:tblStyle w:val="a7"/>
        <w:tblW w:w="0" w:type="auto"/>
        <w:tblLook w:val="04A0"/>
      </w:tblPr>
      <w:tblGrid>
        <w:gridCol w:w="3473"/>
        <w:gridCol w:w="3473"/>
        <w:gridCol w:w="3474"/>
      </w:tblGrid>
      <w:tr w:rsidR="00131A49" w:rsidRPr="003A51AC" w:rsidTr="00B70E73">
        <w:tc>
          <w:tcPr>
            <w:tcW w:w="10420" w:type="dxa"/>
            <w:gridSpan w:val="3"/>
          </w:tcPr>
          <w:p w:rsidR="00131A49" w:rsidRPr="003A51AC" w:rsidRDefault="00131A49" w:rsidP="00B70E73">
            <w:pPr>
              <w:spacing w:line="240" w:lineRule="auto"/>
              <w:rPr>
                <w:sz w:val="24"/>
                <w:szCs w:val="24"/>
              </w:rPr>
            </w:pPr>
            <w:r w:rsidRPr="003A51AC">
              <w:rPr>
                <w:b/>
                <w:sz w:val="24"/>
                <w:szCs w:val="24"/>
              </w:rPr>
              <w:t>Организация предметной среды  по возрастам</w:t>
            </w:r>
          </w:p>
        </w:tc>
      </w:tr>
      <w:tr w:rsidR="00131A49" w:rsidRPr="003A51AC" w:rsidTr="00B70E73">
        <w:tc>
          <w:tcPr>
            <w:tcW w:w="10420" w:type="dxa"/>
            <w:gridSpan w:val="3"/>
          </w:tcPr>
          <w:p w:rsidR="00131A49" w:rsidRPr="003A51AC" w:rsidRDefault="00131A49" w:rsidP="00B70E73">
            <w:pPr>
              <w:spacing w:line="240" w:lineRule="auto"/>
              <w:rPr>
                <w:b/>
                <w:sz w:val="24"/>
                <w:szCs w:val="24"/>
              </w:rPr>
            </w:pPr>
            <w:r w:rsidRPr="003A51AC">
              <w:rPr>
                <w:b/>
                <w:sz w:val="24"/>
                <w:szCs w:val="24"/>
              </w:rPr>
              <w:t>Предметная среда для игровой деятельности</w:t>
            </w:r>
          </w:p>
          <w:p w:rsidR="00131A49" w:rsidRPr="003A51AC" w:rsidRDefault="00131A49" w:rsidP="00B70E73">
            <w:pPr>
              <w:spacing w:line="240" w:lineRule="auto"/>
              <w:rPr>
                <w:sz w:val="24"/>
                <w:szCs w:val="24"/>
              </w:rPr>
            </w:pPr>
          </w:p>
        </w:tc>
      </w:tr>
      <w:tr w:rsidR="00131A49" w:rsidRPr="003A51AC" w:rsidTr="00B70E73">
        <w:tc>
          <w:tcPr>
            <w:tcW w:w="10420" w:type="dxa"/>
            <w:gridSpan w:val="3"/>
          </w:tcPr>
          <w:p w:rsidR="00131A49" w:rsidRPr="003A51AC" w:rsidRDefault="00131A49" w:rsidP="00B70E73">
            <w:pPr>
              <w:spacing w:line="240" w:lineRule="auto"/>
              <w:rPr>
                <w:b/>
                <w:sz w:val="24"/>
                <w:szCs w:val="24"/>
              </w:rPr>
            </w:pPr>
            <w:r w:rsidRPr="003A51AC">
              <w:rPr>
                <w:b/>
                <w:sz w:val="24"/>
                <w:szCs w:val="24"/>
              </w:rPr>
              <w:t>Вторая младшая группа</w:t>
            </w:r>
          </w:p>
        </w:tc>
      </w:tr>
      <w:tr w:rsidR="00131A49" w:rsidRPr="003A51AC" w:rsidTr="00B70E73">
        <w:tc>
          <w:tcPr>
            <w:tcW w:w="3473" w:type="dxa"/>
          </w:tcPr>
          <w:p w:rsidR="00131A49" w:rsidRPr="003A51AC" w:rsidRDefault="00131A49" w:rsidP="00B70E73">
            <w:pPr>
              <w:spacing w:line="240" w:lineRule="auto"/>
              <w:rPr>
                <w:b/>
                <w:sz w:val="24"/>
                <w:szCs w:val="24"/>
              </w:rPr>
            </w:pPr>
            <w:r w:rsidRPr="003A51AC">
              <w:rPr>
                <w:b/>
                <w:sz w:val="24"/>
                <w:szCs w:val="24"/>
              </w:rPr>
              <w:t>Материалы для сюжетной игры</w:t>
            </w:r>
          </w:p>
          <w:p w:rsidR="00131A49" w:rsidRPr="003A51AC" w:rsidRDefault="00131A49" w:rsidP="00B70E73">
            <w:pPr>
              <w:pStyle w:val="Default"/>
              <w:rPr>
                <w:color w:val="auto"/>
              </w:rPr>
            </w:pPr>
            <w:r w:rsidRPr="003A51AC">
              <w:rPr>
                <w:color w:val="auto"/>
              </w:rPr>
              <w:t xml:space="preserve">С трех лет дети становятся более требовательными к «похожести» игрушек на реальные вещи. </w:t>
            </w:r>
          </w:p>
          <w:p w:rsidR="00131A49" w:rsidRPr="003A51AC" w:rsidRDefault="00131A49" w:rsidP="00B70E73">
            <w:pPr>
              <w:spacing w:line="240" w:lineRule="auto"/>
              <w:rPr>
                <w:sz w:val="24"/>
                <w:szCs w:val="24"/>
              </w:rPr>
            </w:pPr>
            <w:r w:rsidRPr="003A51AC">
              <w:rPr>
                <w:sz w:val="24"/>
                <w:szCs w:val="24"/>
              </w:rPr>
              <w:t xml:space="preserve">Игрушки-предметы оперирования начинают обрастать большим числом деталей (увеличивается так же их тематическое/разнообразие),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w:t>
            </w:r>
            <w:r w:rsidRPr="003A51AC">
              <w:rPr>
                <w:sz w:val="24"/>
                <w:szCs w:val="24"/>
              </w:rPr>
              <w:lastRenderedPageBreak/>
              <w:t xml:space="preserve">действие –ее кормят, катают в машине и т.п.). Игрушки-маркеры условного пространства для детей этого возраста также должны быть прототипическими,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 Их состав может быть обогащен прототипической ширмой-«прилавком» (имеющей многофункциональное значение –магазина, аптеки и пр., в зависимости от расширяющихся детских игровых интересов). Наряду с прототипическим маркером многофункционального «транспортного средства» –ширмой-автомобилем, или вместо него, может использоваться скамеечка со съемным рулем на одном конце (на ней помещаются «водитель» и пара пассажиров). 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прототипические по облику игрушки-персонажи из известных народных и </w:t>
            </w:r>
            <w:r w:rsidRPr="003A51AC">
              <w:rPr>
                <w:sz w:val="24"/>
                <w:szCs w:val="24"/>
              </w:rPr>
              <w:lastRenderedPageBreak/>
              <w:t xml:space="preserve">авторских сказок, мультфильмов, детских телепередач (среднего размера –до 10 -15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Хрюша и Каркуша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 би-ба-бо, плоскостных фигур на подставках (все –среднего размера). Полифункциональные материалы, которыми замещаются недостающие прототипические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параллепипеды).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w:t>
            </w:r>
            <w:r w:rsidRPr="003A51AC">
              <w:rPr>
                <w:sz w:val="24"/>
                <w:szCs w:val="24"/>
              </w:rPr>
              <w:lastRenderedPageBreak/>
              <w:t>материалов, которые имеются в группе для продуктивной и исследовательской деятельности детей.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p w:rsidR="00131A49" w:rsidRPr="003A51AC" w:rsidRDefault="00131A49" w:rsidP="00B70E73">
            <w:pPr>
              <w:spacing w:line="240" w:lineRule="auto"/>
              <w:rPr>
                <w:b/>
                <w:sz w:val="24"/>
                <w:szCs w:val="24"/>
              </w:rPr>
            </w:pPr>
          </w:p>
        </w:tc>
        <w:tc>
          <w:tcPr>
            <w:tcW w:w="3473" w:type="dxa"/>
          </w:tcPr>
          <w:p w:rsidR="00131A49" w:rsidRPr="003A51AC" w:rsidRDefault="00131A49" w:rsidP="00B70E73">
            <w:pPr>
              <w:spacing w:line="240" w:lineRule="auto"/>
              <w:rPr>
                <w:b/>
                <w:sz w:val="24"/>
                <w:szCs w:val="24"/>
              </w:rPr>
            </w:pPr>
            <w:r w:rsidRPr="003A51AC">
              <w:rPr>
                <w:b/>
                <w:sz w:val="24"/>
                <w:szCs w:val="24"/>
              </w:rPr>
              <w:lastRenderedPageBreak/>
              <w:t>Сюжетообразующие наборы материала  и его размещение</w:t>
            </w:r>
          </w:p>
          <w:p w:rsidR="00131A49" w:rsidRPr="003A51AC" w:rsidRDefault="00131A49" w:rsidP="00B70E73">
            <w:pPr>
              <w:pStyle w:val="Default"/>
              <w:rPr>
                <w:color w:val="auto"/>
              </w:rPr>
            </w:pPr>
            <w:r w:rsidRPr="003A51AC">
              <w:rPr>
                <w:color w:val="auto"/>
              </w:rPr>
              <w:t xml:space="preserve">Для игры детей 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131A49" w:rsidRPr="003A51AC" w:rsidRDefault="00131A49" w:rsidP="00B70E73">
            <w:pPr>
              <w:spacing w:line="240" w:lineRule="auto"/>
              <w:rPr>
                <w:sz w:val="24"/>
                <w:szCs w:val="24"/>
              </w:rPr>
            </w:pPr>
            <w:r w:rsidRPr="003A51AC">
              <w:rPr>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w:t>
            </w:r>
            <w:r w:rsidRPr="003A51AC">
              <w:rPr>
                <w:sz w:val="24"/>
                <w:szCs w:val="24"/>
              </w:rPr>
              <w:lastRenderedPageBreak/>
              <w:t>на котором могут сидеть и куклы, и дети. Еще один тематический комплекс: домик-теремок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rsidR="00131A49" w:rsidRPr="003A51AC" w:rsidRDefault="00131A49" w:rsidP="00B70E73">
            <w:pPr>
              <w:spacing w:line="240" w:lineRule="auto"/>
              <w:rPr>
                <w:b/>
                <w:sz w:val="24"/>
                <w:szCs w:val="24"/>
              </w:rPr>
            </w:pPr>
            <w:r w:rsidRPr="003A51AC">
              <w:rPr>
                <w:sz w:val="24"/>
                <w:szCs w:val="24"/>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131A49" w:rsidRPr="003A51AC" w:rsidRDefault="00131A49" w:rsidP="00B70E73">
            <w:pPr>
              <w:spacing w:line="240" w:lineRule="auto"/>
              <w:rPr>
                <w:b/>
                <w:sz w:val="24"/>
                <w:szCs w:val="24"/>
              </w:rPr>
            </w:pPr>
          </w:p>
        </w:tc>
        <w:tc>
          <w:tcPr>
            <w:tcW w:w="3474" w:type="dxa"/>
          </w:tcPr>
          <w:p w:rsidR="00131A49" w:rsidRPr="003A51AC" w:rsidRDefault="00131A49" w:rsidP="00B70E73">
            <w:pPr>
              <w:spacing w:line="240" w:lineRule="auto"/>
              <w:rPr>
                <w:b/>
                <w:sz w:val="24"/>
                <w:szCs w:val="24"/>
              </w:rPr>
            </w:pPr>
            <w:r w:rsidRPr="003A51AC">
              <w:rPr>
                <w:b/>
                <w:sz w:val="24"/>
                <w:szCs w:val="24"/>
              </w:rPr>
              <w:lastRenderedPageBreak/>
              <w:t>Материалы для игры с правилами</w:t>
            </w:r>
          </w:p>
          <w:p w:rsidR="00131A49" w:rsidRPr="003A51AC" w:rsidRDefault="00131A49" w:rsidP="00B70E73">
            <w:pPr>
              <w:spacing w:line="240" w:lineRule="auto"/>
              <w:rPr>
                <w:sz w:val="24"/>
                <w:szCs w:val="24"/>
              </w:rPr>
            </w:pPr>
            <w:r w:rsidRPr="003A51AC">
              <w:rPr>
                <w:sz w:val="24"/>
                <w:szCs w:val="24"/>
              </w:rPr>
              <w:t>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воротца и желоба для прокатывания шаров, симметричные тележки, машины, звери на колесиках (от одного ребенка к другому и обратно). Добавляется более разнообразный материал для игры с правилами на физическую компетенцию –ловкость, требующей поочередных действий играющих. Это настольные наборы типа «Поймай рыбку» и т.п.</w:t>
            </w:r>
          </w:p>
          <w:p w:rsidR="00131A49" w:rsidRPr="003A51AC" w:rsidRDefault="00131A49" w:rsidP="00B70E73">
            <w:pPr>
              <w:spacing w:line="240" w:lineRule="auto"/>
              <w:rPr>
                <w:b/>
                <w:sz w:val="24"/>
                <w:szCs w:val="24"/>
              </w:rPr>
            </w:pPr>
          </w:p>
        </w:tc>
      </w:tr>
      <w:tr w:rsidR="00131A49" w:rsidRPr="003A51AC" w:rsidTr="00B70E73">
        <w:tc>
          <w:tcPr>
            <w:tcW w:w="10420" w:type="dxa"/>
            <w:gridSpan w:val="3"/>
          </w:tcPr>
          <w:p w:rsidR="00131A49" w:rsidRPr="003A51AC" w:rsidRDefault="00131A49" w:rsidP="00B70E73">
            <w:pPr>
              <w:autoSpaceDE w:val="0"/>
              <w:autoSpaceDN w:val="0"/>
              <w:adjustRightInd w:val="0"/>
              <w:spacing w:line="240" w:lineRule="auto"/>
              <w:jc w:val="center"/>
              <w:rPr>
                <w:rFonts w:eastAsiaTheme="minorHAnsi"/>
                <w:sz w:val="24"/>
                <w:szCs w:val="24"/>
                <w:lang w:eastAsia="en-US"/>
              </w:rPr>
            </w:pPr>
            <w:r w:rsidRPr="003A51AC">
              <w:rPr>
                <w:rFonts w:eastAsiaTheme="minorHAnsi"/>
                <w:b/>
                <w:bCs/>
                <w:sz w:val="24"/>
                <w:szCs w:val="24"/>
                <w:lang w:eastAsia="en-US"/>
              </w:rPr>
              <w:lastRenderedPageBreak/>
              <w:t>Средняя группа</w:t>
            </w:r>
          </w:p>
          <w:p w:rsidR="00131A49" w:rsidRPr="003A51AC" w:rsidRDefault="00131A49" w:rsidP="00B70E73">
            <w:pPr>
              <w:spacing w:line="240" w:lineRule="auto"/>
              <w:jc w:val="center"/>
              <w:rPr>
                <w:b/>
                <w:sz w:val="24"/>
                <w:szCs w:val="24"/>
              </w:rPr>
            </w:pPr>
          </w:p>
        </w:tc>
      </w:tr>
      <w:tr w:rsidR="00131A49" w:rsidRPr="003A51AC" w:rsidTr="00B70E73">
        <w:tc>
          <w:tcPr>
            <w:tcW w:w="3473" w:type="dxa"/>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131A49" w:rsidRPr="003A51AC" w:rsidRDefault="00131A49" w:rsidP="00B70E73">
            <w:pPr>
              <w:autoSpaceDE w:val="0"/>
              <w:autoSpaceDN w:val="0"/>
              <w:adjustRightInd w:val="0"/>
              <w:spacing w:line="240" w:lineRule="auto"/>
              <w:rPr>
                <w:sz w:val="24"/>
                <w:szCs w:val="24"/>
              </w:rPr>
            </w:pPr>
            <w:r w:rsidRPr="003A51AC">
              <w:rPr>
                <w:sz w:val="24"/>
                <w:szCs w:val="24"/>
              </w:rPr>
              <w:t xml:space="preserve">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 </w:t>
            </w:r>
          </w:p>
          <w:p w:rsidR="00131A49" w:rsidRPr="003A51AC" w:rsidRDefault="00131A49" w:rsidP="00B70E73">
            <w:pPr>
              <w:autoSpaceDE w:val="0"/>
              <w:autoSpaceDN w:val="0"/>
              <w:adjustRightInd w:val="0"/>
              <w:spacing w:line="240" w:lineRule="auto"/>
              <w:rPr>
                <w:sz w:val="24"/>
                <w:szCs w:val="24"/>
              </w:rPr>
            </w:pPr>
            <w:r w:rsidRPr="003A51AC">
              <w:rPr>
                <w:sz w:val="24"/>
                <w:szCs w:val="24"/>
              </w:rPr>
              <w:t xml:space="preserve">Игрушки-предметы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 </w:t>
            </w:r>
          </w:p>
          <w:p w:rsidR="00131A49" w:rsidRPr="003A51AC" w:rsidRDefault="00131A49" w:rsidP="00B70E73">
            <w:pPr>
              <w:autoSpaceDE w:val="0"/>
              <w:autoSpaceDN w:val="0"/>
              <w:adjustRightInd w:val="0"/>
              <w:spacing w:line="240" w:lineRule="auto"/>
              <w:rPr>
                <w:sz w:val="24"/>
                <w:szCs w:val="24"/>
              </w:rPr>
            </w:pPr>
            <w:r w:rsidRPr="003A51AC">
              <w:rPr>
                <w:sz w:val="24"/>
                <w:szCs w:val="24"/>
              </w:rPr>
              <w:t xml:space="preserve">Игрушки-маркеры условного пространства с 4-х лет становятся особенно ценными для детской игры. Они претерпевают изменения в двух направлениях. Первое –изменение в сторону большей реалистичности и уменьшения в размерах. Это средней </w:t>
            </w:r>
            <w:r w:rsidRPr="003A51AC">
              <w:rPr>
                <w:sz w:val="24"/>
                <w:szCs w:val="24"/>
              </w:rPr>
              <w:lastRenderedPageBreak/>
              <w:t xml:space="preserve">величины кукольные дома и мебель для них, различного рода строения –гаражи, фермы, соразмерные кукольным персонажам, а также строительные наборы специального назначения –для возведения замка, крепости, сборных домиков и пр. Второе направление –изменение крупных прототипических маркеров в сторону предметов, все более прототипических и, в конечном итоге, условных, не имеющих определенной тематической нагрузки, которые могут обозначать все, что задумано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 </w:t>
            </w:r>
          </w:p>
          <w:p w:rsidR="00131A49" w:rsidRPr="003A51AC" w:rsidRDefault="00131A49" w:rsidP="00B70E73">
            <w:pPr>
              <w:pageBreakBefore/>
              <w:autoSpaceDE w:val="0"/>
              <w:autoSpaceDN w:val="0"/>
              <w:adjustRightInd w:val="0"/>
              <w:spacing w:line="240" w:lineRule="auto"/>
              <w:rPr>
                <w:sz w:val="24"/>
                <w:szCs w:val="24"/>
              </w:rPr>
            </w:pPr>
            <w:r w:rsidRPr="003A51AC">
              <w:rPr>
                <w:sz w:val="24"/>
                <w:szCs w:val="24"/>
              </w:rPr>
              <w:t xml:space="preserve">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 чины и мелкие. </w:t>
            </w:r>
          </w:p>
          <w:p w:rsidR="00131A49" w:rsidRPr="003A51AC" w:rsidRDefault="00131A49" w:rsidP="00B70E73">
            <w:pPr>
              <w:autoSpaceDE w:val="0"/>
              <w:autoSpaceDN w:val="0"/>
              <w:adjustRightInd w:val="0"/>
              <w:spacing w:line="240" w:lineRule="auto"/>
              <w:rPr>
                <w:sz w:val="24"/>
                <w:szCs w:val="24"/>
              </w:rPr>
            </w:pPr>
            <w:r w:rsidRPr="003A51AC">
              <w:rPr>
                <w:sz w:val="24"/>
                <w:szCs w:val="24"/>
              </w:rPr>
              <w:t xml:space="preserve">Поли 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w:t>
            </w:r>
            <w:r w:rsidRPr="003A51AC">
              <w:rPr>
                <w:sz w:val="24"/>
                <w:szCs w:val="24"/>
              </w:rPr>
              <w:lastRenderedPageBreak/>
              <w:t xml:space="preserve">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 </w:t>
            </w:r>
          </w:p>
          <w:p w:rsidR="00131A49" w:rsidRPr="003A51AC" w:rsidRDefault="00131A49" w:rsidP="00B70E73">
            <w:pPr>
              <w:spacing w:line="240" w:lineRule="auto"/>
              <w:rPr>
                <w:b/>
                <w:sz w:val="24"/>
                <w:szCs w:val="24"/>
              </w:rPr>
            </w:pPr>
          </w:p>
        </w:tc>
        <w:tc>
          <w:tcPr>
            <w:tcW w:w="3473" w:type="dxa"/>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Сюжетообразующие наборы материала и его размещение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средней группе предметно-игровая среда должна быть существенным образом (если не сказать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w:t>
            </w:r>
          </w:p>
          <w:p w:rsidR="00131A49" w:rsidRPr="003A51AC" w:rsidRDefault="00131A49" w:rsidP="00B70E73">
            <w:pPr>
              <w:pageBreakBefore/>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кукольная «спальня» и «столовая» –одной кукольной кроватью, столиком и диванчиком, которые легко </w:t>
            </w:r>
            <w:r w:rsidRPr="003A51AC">
              <w:rPr>
                <w:rFonts w:eastAsiaTheme="minorHAnsi"/>
                <w:sz w:val="24"/>
                <w:szCs w:val="24"/>
                <w:lang w:eastAsia="en-US"/>
              </w:rPr>
              <w:lastRenderedPageBreak/>
              <w:t xml:space="preserve">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(30 -50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w:t>
            </w:r>
          </w:p>
          <w:p w:rsidR="00131A49" w:rsidRPr="003A51AC" w:rsidRDefault="00131A49" w:rsidP="00B70E73">
            <w:pPr>
              <w:spacing w:line="240" w:lineRule="auto"/>
              <w:rPr>
                <w:b/>
                <w:sz w:val="24"/>
                <w:szCs w:val="24"/>
              </w:rPr>
            </w:pPr>
          </w:p>
        </w:tc>
        <w:tc>
          <w:tcPr>
            <w:tcW w:w="3474" w:type="dxa"/>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Материалы для игры с правилами </w:t>
            </w:r>
          </w:p>
          <w:p w:rsidR="00131A49" w:rsidRPr="003A51AC" w:rsidRDefault="00131A49" w:rsidP="00B70E73">
            <w:pPr>
              <w:spacing w:line="240" w:lineRule="auto"/>
              <w:rPr>
                <w:sz w:val="24"/>
                <w:szCs w:val="24"/>
              </w:rPr>
            </w:pPr>
            <w:r w:rsidRPr="003A51AC">
              <w:rPr>
                <w:rFonts w:eastAsiaTheme="minorHAnsi"/>
                <w:sz w:val="24"/>
                <w:szCs w:val="24"/>
                <w:lang w:eastAsia="en-US"/>
              </w:rPr>
              <w:t>Дети 4-5 лет овладевают игрой с правилами во всей ее структурной полноте</w:t>
            </w:r>
            <w:r w:rsidRPr="003A51AC">
              <w:rPr>
                <w:sz w:val="24"/>
                <w:szCs w:val="24"/>
              </w:rPr>
              <w:t>(ориентация на выигрыш, состязательные 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p w:rsidR="00131A49" w:rsidRPr="003A51AC" w:rsidRDefault="00131A49" w:rsidP="00B70E73">
            <w:pPr>
              <w:spacing w:line="240" w:lineRule="auto"/>
              <w:rPr>
                <w:b/>
                <w:sz w:val="24"/>
                <w:szCs w:val="24"/>
              </w:rPr>
            </w:pPr>
          </w:p>
        </w:tc>
      </w:tr>
      <w:tr w:rsidR="00131A49" w:rsidRPr="003A51AC" w:rsidTr="00B70E73">
        <w:tc>
          <w:tcPr>
            <w:tcW w:w="10420" w:type="dxa"/>
            <w:gridSpan w:val="3"/>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Старшая и подготовительная группы </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p>
        </w:tc>
      </w:tr>
      <w:tr w:rsidR="00131A49" w:rsidRPr="003A51AC" w:rsidTr="00B70E73">
        <w:tc>
          <w:tcPr>
            <w:tcW w:w="3473" w:type="dxa"/>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131A49" w:rsidRPr="003A51AC" w:rsidRDefault="00131A49" w:rsidP="00B70E73">
            <w:pPr>
              <w:pStyle w:val="Default"/>
              <w:rPr>
                <w:color w:val="auto"/>
              </w:rPr>
            </w:pPr>
            <w:r w:rsidRPr="003A51AC">
              <w:rPr>
                <w:color w:val="auto"/>
              </w:rPr>
              <w:t xml:space="preserve">Игрушки-предметы оперирования в возрастном диапазоне 5 -7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«лето»,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 </w:t>
            </w:r>
          </w:p>
          <w:p w:rsidR="00131A49" w:rsidRPr="003A51AC" w:rsidRDefault="00131A49" w:rsidP="00B70E73">
            <w:pPr>
              <w:spacing w:line="240" w:lineRule="auto"/>
              <w:rPr>
                <w:sz w:val="24"/>
                <w:szCs w:val="24"/>
              </w:rPr>
            </w:pPr>
            <w:r w:rsidRPr="003A51AC">
              <w:rPr>
                <w:sz w:val="24"/>
                <w:szCs w:val="24"/>
              </w:rPr>
              <w:t xml:space="preserve">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w:t>
            </w:r>
            <w:r w:rsidRPr="003A51AC">
              <w:rPr>
                <w:sz w:val="24"/>
                <w:szCs w:val="24"/>
              </w:rPr>
              <w:lastRenderedPageBreak/>
              <w:t xml:space="preserve">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 Игрушки-маркеры условного пространства также претерпевают изменения в двух направлениях. Первое направление –изменение в сторону большей реалистичности и, одновременно, уменьшения размеров. Очень большое значение приобретают макеты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Также необходимы для построения игровых «миров» мелкие маркеры разной степени готовности (различного рода </w:t>
            </w:r>
            <w:r w:rsidRPr="003A51AC">
              <w:rPr>
                <w:sz w:val="24"/>
                <w:szCs w:val="24"/>
              </w:rPr>
              <w:lastRenderedPageBreak/>
              <w:t>строения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rsidR="00131A49" w:rsidRPr="003A51AC" w:rsidRDefault="00131A49" w:rsidP="00B70E73">
            <w:pPr>
              <w:spacing w:line="240" w:lineRule="auto"/>
              <w:rPr>
                <w:sz w:val="24"/>
                <w:szCs w:val="24"/>
              </w:rPr>
            </w:pPr>
            <w:r w:rsidRPr="003A51AC">
              <w:rPr>
                <w:sz w:val="24"/>
                <w:szCs w:val="24"/>
              </w:rPr>
              <w:t>Второе направление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w:t>
            </w:r>
          </w:p>
          <w:p w:rsidR="00131A49" w:rsidRPr="003A51AC" w:rsidRDefault="00131A49" w:rsidP="00B70E73">
            <w:pPr>
              <w:pStyle w:val="Default"/>
              <w:rPr>
                <w:color w:val="auto"/>
              </w:rPr>
            </w:pPr>
            <w:r w:rsidRPr="003A51AC">
              <w:rPr>
                <w:color w:val="auto"/>
              </w:rPr>
              <w:t xml:space="preserve">Крупные условные маркеры особенно ценны для поддержки совместной сюжетной игры старших дошкольников. </w:t>
            </w:r>
          </w:p>
          <w:p w:rsidR="00131A49" w:rsidRPr="003A51AC" w:rsidRDefault="00131A49" w:rsidP="00B70E73">
            <w:pPr>
              <w:spacing w:line="240" w:lineRule="auto"/>
              <w:rPr>
                <w:sz w:val="24"/>
                <w:szCs w:val="24"/>
              </w:rPr>
            </w:pPr>
            <w:r w:rsidRPr="003A51AC">
              <w:rPr>
                <w:sz w:val="24"/>
                <w:szCs w:val="24"/>
              </w:rPr>
              <w:t xml:space="preserve">Игрушки-персонажи в старшем дошкольном возрасте (5 -7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w:t>
            </w:r>
            <w:r w:rsidRPr="003A51AC">
              <w:rPr>
                <w:sz w:val="24"/>
                <w:szCs w:val="24"/>
              </w:rPr>
              <w:lastRenderedPageBreak/>
              <w:t>по этому параметру они приближаются к полюсу максимальной условности. 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131A49" w:rsidRPr="003A51AC" w:rsidRDefault="00131A49" w:rsidP="00B70E73">
            <w:pPr>
              <w:spacing w:line="240" w:lineRule="auto"/>
              <w:rPr>
                <w:sz w:val="24"/>
                <w:szCs w:val="24"/>
              </w:rPr>
            </w:pPr>
            <w:r w:rsidRPr="003A51AC">
              <w:rPr>
                <w:sz w:val="24"/>
                <w:szCs w:val="24"/>
              </w:rPr>
              <w:t>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131A49" w:rsidRPr="003A51AC" w:rsidRDefault="00131A49" w:rsidP="00B70E73">
            <w:pPr>
              <w:pStyle w:val="Default"/>
              <w:rPr>
                <w:color w:val="auto"/>
              </w:rPr>
            </w:pPr>
            <w:r w:rsidRPr="003A51AC">
              <w:rPr>
                <w:color w:val="auto"/>
              </w:rPr>
              <w:t xml:space="preserve">Отвечают детским потребностям и наборы реалистических животных </w:t>
            </w:r>
            <w:r w:rsidRPr="003A51AC">
              <w:rPr>
                <w:color w:val="auto"/>
              </w:rPr>
              <w:lastRenderedPageBreak/>
              <w:t xml:space="preserve">(мелких по размеру): домашние и дикие животные, доисторические животные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 </w:t>
            </w:r>
          </w:p>
          <w:p w:rsidR="00131A49" w:rsidRPr="003A51AC" w:rsidRDefault="00131A49" w:rsidP="00B70E73">
            <w:pPr>
              <w:spacing w:line="240" w:lineRule="auto"/>
              <w:rPr>
                <w:sz w:val="24"/>
                <w:szCs w:val="24"/>
              </w:rPr>
            </w:pPr>
            <w:r w:rsidRPr="003A51AC">
              <w:rPr>
                <w:sz w:val="24"/>
                <w:szCs w:val="24"/>
              </w:rPr>
              <w:t>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w:t>
            </w:r>
          </w:p>
          <w:p w:rsidR="00131A49" w:rsidRPr="003A51AC" w:rsidRDefault="00131A49" w:rsidP="00B70E73">
            <w:pPr>
              <w:spacing w:line="240" w:lineRule="auto"/>
              <w:rPr>
                <w:sz w:val="24"/>
                <w:szCs w:val="24"/>
              </w:rPr>
            </w:pPr>
            <w:r w:rsidRPr="003A51AC">
              <w:rPr>
                <w:sz w:val="24"/>
                <w:szCs w:val="24"/>
              </w:rPr>
              <w:t>В этом возрасте для игры полезны мелкие игрушки-персонажи крайней степени условности, так сказать, суперусловные, которые могут обслужить любую задуманную ребенком тему игры. Это человеческие фигурки размером 5-6 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w:t>
            </w:r>
          </w:p>
          <w:p w:rsidR="00131A49" w:rsidRPr="003A51AC" w:rsidRDefault="00131A49" w:rsidP="00B70E73">
            <w:pPr>
              <w:spacing w:line="240" w:lineRule="auto"/>
              <w:rPr>
                <w:b/>
                <w:sz w:val="24"/>
                <w:szCs w:val="24"/>
              </w:rPr>
            </w:pPr>
            <w:r w:rsidRPr="003A51AC">
              <w:rPr>
                <w:sz w:val="24"/>
                <w:szCs w:val="24"/>
              </w:rPr>
              <w:t xml:space="preserve">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w:t>
            </w:r>
            <w:r w:rsidRPr="003A51AC">
              <w:rPr>
                <w:sz w:val="24"/>
                <w:szCs w:val="24"/>
              </w:rPr>
              <w:lastRenderedPageBreak/>
              <w:t>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131A49" w:rsidRPr="003A51AC" w:rsidRDefault="00131A49" w:rsidP="00B70E73">
            <w:pPr>
              <w:spacing w:line="240" w:lineRule="auto"/>
              <w:rPr>
                <w:sz w:val="24"/>
                <w:szCs w:val="24"/>
              </w:rPr>
            </w:pPr>
            <w:r w:rsidRPr="003A51AC">
              <w:rPr>
                <w:sz w:val="24"/>
                <w:szCs w:val="24"/>
              </w:rPr>
              <w:t>Полифункциональные материалы для данного возраста остаются примерно такими же, как и в средней группе.</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p>
        </w:tc>
        <w:tc>
          <w:tcPr>
            <w:tcW w:w="3473" w:type="dxa"/>
          </w:tcPr>
          <w:p w:rsidR="00131A49" w:rsidRPr="003A51AC" w:rsidRDefault="00131A49" w:rsidP="00B70E73">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lastRenderedPageBreak/>
              <w:t xml:space="preserve">Сюжетообразующие наборы материала </w:t>
            </w:r>
            <w:r w:rsidRPr="003A51AC">
              <w:rPr>
                <w:rFonts w:eastAsiaTheme="minorHAnsi"/>
                <w:b/>
                <w:sz w:val="24"/>
                <w:szCs w:val="24"/>
                <w:lang w:eastAsia="en-US"/>
              </w:rPr>
              <w:t xml:space="preserve">и его размещение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В связи с тем, что игровые замыслы детей 5 -7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–крупным универсальным маркерам пространства и полифункциональному материалу, которые легко перемещаются с места на место.</w:t>
            </w:r>
          </w:p>
          <w:p w:rsidR="00131A49" w:rsidRPr="003A51AC" w:rsidRDefault="00131A49" w:rsidP="00B70E73">
            <w:pPr>
              <w:spacing w:line="240" w:lineRule="auto"/>
              <w:rPr>
                <w:sz w:val="24"/>
                <w:szCs w:val="24"/>
              </w:rPr>
            </w:pPr>
            <w:r w:rsidRPr="003A51AC">
              <w:rPr>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–макетами. В известном смысле мелкие фигурки-персонажи начинают выполнять функцию </w:t>
            </w:r>
            <w:r w:rsidRPr="003A51AC">
              <w:rPr>
                <w:sz w:val="24"/>
                <w:szCs w:val="24"/>
              </w:rPr>
              <w:lastRenderedPageBreak/>
              <w:t>своеобразных предметов оперирования при развертывании детьми режиссерской игры.</w:t>
            </w:r>
          </w:p>
          <w:p w:rsidR="00131A49" w:rsidRPr="003A51AC" w:rsidRDefault="00131A49" w:rsidP="00B70E73">
            <w:pPr>
              <w:spacing w:line="240" w:lineRule="auto"/>
              <w:rPr>
                <w:sz w:val="24"/>
                <w:szCs w:val="24"/>
              </w:rPr>
            </w:pPr>
            <w:r w:rsidRPr="003A51AC">
              <w:rPr>
                <w:sz w:val="24"/>
                <w:szCs w:val="24"/>
              </w:rPr>
              <w:t>Сюжетообразующие наборы меняют свой масштаб –это игровые макеты с «насельниками» (тематическими наборами фигурок-персонажей) и сомасштабными им предметами оперирования («прикладом»).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131A49" w:rsidRPr="003A51AC" w:rsidRDefault="00131A49" w:rsidP="00B70E73">
            <w:pPr>
              <w:pStyle w:val="Default"/>
              <w:rPr>
                <w:color w:val="auto"/>
              </w:rPr>
            </w:pPr>
            <w:r w:rsidRPr="003A51AC">
              <w:rPr>
                <w:color w:val="auto"/>
              </w:rPr>
              <w:t xml:space="preserve">«Полные» сюжетообразующие наборы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p>
        </w:tc>
        <w:tc>
          <w:tcPr>
            <w:tcW w:w="3474" w:type="dxa"/>
          </w:tcPr>
          <w:p w:rsidR="00131A49" w:rsidRPr="003A51AC" w:rsidRDefault="00131A49" w:rsidP="00B70E73">
            <w:pPr>
              <w:pStyle w:val="Default"/>
              <w:rPr>
                <w:b/>
                <w:color w:val="auto"/>
              </w:rPr>
            </w:pPr>
            <w:r w:rsidRPr="003A51AC">
              <w:rPr>
                <w:b/>
                <w:color w:val="auto"/>
              </w:rPr>
              <w:lastRenderedPageBreak/>
              <w:t xml:space="preserve">Материалы для игры с правилами </w:t>
            </w:r>
          </w:p>
          <w:p w:rsidR="00131A49" w:rsidRPr="003A51AC" w:rsidRDefault="00131A49" w:rsidP="00B70E73">
            <w:pPr>
              <w:spacing w:line="240" w:lineRule="auto"/>
              <w:rPr>
                <w:sz w:val="24"/>
                <w:szCs w:val="24"/>
              </w:rPr>
            </w:pPr>
            <w:r w:rsidRPr="003A51AC">
              <w:rPr>
                <w:sz w:val="24"/>
                <w:szCs w:val="24"/>
              </w:rPr>
              <w:t>В возрасте 5 -7 лет в арсенал детской деятельности, кроме игр с правилами на физическую компетенцию (на ловкость), на«удачу», начинают входить и игры на умственную компетенцию. Часть из них (так называемые словесные игры) не нуждаются в предметной поддержке, часть –игры комбинаторного характера (стратегические) –требуют специального игрового материала. Это наборы для игры в домино, в шашки, в шахматы. 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 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p>
        </w:tc>
      </w:tr>
      <w:tr w:rsidR="00131A49" w:rsidRPr="003A51AC" w:rsidTr="00B70E73">
        <w:tc>
          <w:tcPr>
            <w:tcW w:w="10420" w:type="dxa"/>
            <w:gridSpan w:val="3"/>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b/>
                <w:sz w:val="24"/>
                <w:szCs w:val="24"/>
              </w:rPr>
              <w:lastRenderedPageBreak/>
              <w:t>Предметная среда для продуктивной деятельности</w:t>
            </w:r>
            <w:r w:rsidRPr="003A51AC">
              <w:rPr>
                <w:rFonts w:eastAsiaTheme="minorHAnsi"/>
                <w:b/>
                <w:bCs/>
                <w:sz w:val="24"/>
                <w:szCs w:val="24"/>
                <w:lang w:eastAsia="en-US"/>
              </w:rPr>
              <w:t xml:space="preserve">Вторая младшая группа </w:t>
            </w:r>
          </w:p>
          <w:p w:rsidR="00131A49" w:rsidRPr="003A51AC" w:rsidRDefault="00131A49" w:rsidP="00B70E73">
            <w:pPr>
              <w:pStyle w:val="Default"/>
              <w:rPr>
                <w:b/>
                <w:color w:val="auto"/>
              </w:rPr>
            </w:pPr>
          </w:p>
        </w:tc>
      </w:tr>
      <w:tr w:rsidR="00131A49" w:rsidRPr="003A51AC" w:rsidTr="00B70E73">
        <w:tc>
          <w:tcPr>
            <w:tcW w:w="6946" w:type="dxa"/>
            <w:gridSpan w:val="2"/>
          </w:tcPr>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Дети трех лет уже могут на короткое время сдерживать свои действия и желания. Однако по-прежнему легко возбуждаются и утомляются. Однообразие обстановки, отсутствие условий, пособий и оборудования для активной продуктивной деятельности детей часто является причиной нарушений возбудимости их нервной системы.</w:t>
            </w:r>
          </w:p>
          <w:p w:rsidR="00131A49" w:rsidRPr="003A51AC" w:rsidRDefault="00131A49" w:rsidP="00B70E73">
            <w:pPr>
              <w:spacing w:line="240" w:lineRule="auto"/>
              <w:rPr>
                <w:sz w:val="24"/>
                <w:szCs w:val="24"/>
              </w:rPr>
            </w:pPr>
            <w:r w:rsidRPr="003A51AC">
              <w:rPr>
                <w:sz w:val="24"/>
                <w:szCs w:val="24"/>
              </w:rPr>
              <w:t>Появление у детей целенаправленной деятельности9 позволяет им проявлять особую активность в продуктивной деятельности. Действуя с изобразительными материалами или конструируя, ребенок ощущает себя «созидателем», способным ставить множество целей. А для этого детям необходимо много разнообразных материалов и оборудования.</w:t>
            </w:r>
          </w:p>
          <w:p w:rsidR="00131A49" w:rsidRPr="003A51AC" w:rsidRDefault="00131A49" w:rsidP="00B70E73">
            <w:pPr>
              <w:pStyle w:val="Default"/>
              <w:rPr>
                <w:color w:val="auto"/>
              </w:rPr>
            </w:pPr>
            <w:r w:rsidRPr="003A51AC">
              <w:rPr>
                <w:color w:val="auto"/>
              </w:rPr>
              <w:t xml:space="preserve">Но дети стали старше и уже понимают разницу между успешной и неуспешной деятельностью. Их уже не устраивает просто результат, а нужен результат с определенными качествами. </w:t>
            </w:r>
          </w:p>
          <w:p w:rsidR="00131A49" w:rsidRPr="003A51AC" w:rsidRDefault="00131A49" w:rsidP="00B70E73">
            <w:pPr>
              <w:spacing w:line="240" w:lineRule="auto"/>
              <w:rPr>
                <w:sz w:val="24"/>
                <w:szCs w:val="24"/>
              </w:rPr>
            </w:pPr>
            <w:r w:rsidRPr="003A51AC">
              <w:rPr>
                <w:sz w:val="24"/>
                <w:szCs w:val="24"/>
              </w:rPr>
              <w:t>Так как в основном жизнь и деятельность ребенка 3-4 лет связана с игрой, то и требования к результату определяются, прежде всего, возможностью использования созданного продукта в играх: конструкции и поделки должны быть прочными, надежными и позволяющими играть с ними.</w:t>
            </w:r>
          </w:p>
          <w:p w:rsidR="00131A49" w:rsidRPr="003A51AC" w:rsidRDefault="00131A49" w:rsidP="00B70E73">
            <w:pPr>
              <w:pStyle w:val="Default"/>
              <w:rPr>
                <w:color w:val="auto"/>
              </w:rPr>
            </w:pPr>
            <w:r w:rsidRPr="003A51AC">
              <w:rPr>
                <w:color w:val="auto"/>
              </w:rPr>
              <w:t xml:space="preserve">Благодаря этому в процессе конструирования ребенок получает значительно более полные представления о различных свойствах деталей конструктора. Так, например, начиная возводить какую-либо постройку, ребенок на опыте убеждается, что одни детали устойчивы, как бы их ни поставили, а другие устойчивы лишь в определенном положении. Ребенок накладывает одни детали на другие и видит, что различные сочетания их в постройке обусловливают ее различную прочность. Трудно создать прочную постройку из одних пластин, но, определенным образом сочетая кубики и пластины, можно сделать прочный домик. Но, для того чтобы ребенок смог сам сделать соответствующие выводы, педагогу нужно обеспечить его разнообразными материалами. Кроме того, процесс обучения конструированию в младшей группе существенно отличается от занятий в остальных группах. Каждую тему педагог должен </w:t>
            </w:r>
            <w:r w:rsidRPr="003A51AC">
              <w:rPr>
                <w:color w:val="auto"/>
              </w:rPr>
              <w:lastRenderedPageBreak/>
              <w:t xml:space="preserve">осваивать с детьми постепенно, предлагая им для построек целый ряд усложняющихся объектов, а затем перевести детей от подражательной деятельности к творческой. Для этого требуется значительное количество материала. В этом возрасте детям уже необходим строительный материал для коллективных игр. С этой целью могут использоваться наборы мелких и средних деталей, а также крупных, соответствующих росту детей. </w:t>
            </w:r>
          </w:p>
          <w:p w:rsidR="00131A49" w:rsidRPr="003A51AC" w:rsidRDefault="00131A49" w:rsidP="00B70E73">
            <w:pPr>
              <w:pStyle w:val="Default"/>
              <w:rPr>
                <w:b/>
                <w:bCs/>
                <w:color w:val="auto"/>
              </w:rPr>
            </w:pPr>
            <w:r w:rsidRPr="003A51AC">
              <w:rPr>
                <w:color w:val="auto"/>
              </w:rPr>
              <w:t>Все элементы строительного набора должны быть соразмерны исходному кубу и даваться в двух размерах (большие и маленькие): куб, кирпичик, призма, сфера, полусфера, цилиндр и т.п. Для того чтобы происходило развитие ребенка в рисовании, педагогу необходимо позаботиться об увеличении количества цветов в изобразительных материалах, которыми будут пользоваться. Так, например, дети четвертого года при создании образа широко используют цвет. И для того, чтобы дети могли выразить свое эмоциональное отношение к образу, они должны иметь возможность широкого выбора различных цветов среди имеющихся у них красок, карандашей, фломастеров.</w:t>
            </w:r>
          </w:p>
          <w:p w:rsidR="00131A49" w:rsidRPr="003A51AC" w:rsidRDefault="00131A49" w:rsidP="00B70E73">
            <w:pPr>
              <w:pStyle w:val="Default"/>
              <w:rPr>
                <w:b/>
                <w:bCs/>
                <w:color w:val="auto"/>
              </w:rPr>
            </w:pPr>
          </w:p>
          <w:p w:rsidR="00131A49" w:rsidRPr="003A51AC" w:rsidRDefault="00131A49" w:rsidP="00B70E73">
            <w:pPr>
              <w:spacing w:line="240" w:lineRule="auto"/>
              <w:rPr>
                <w:rFonts w:eastAsiaTheme="minorHAnsi"/>
                <w:b/>
                <w:bCs/>
                <w:sz w:val="24"/>
                <w:szCs w:val="24"/>
                <w:lang w:eastAsia="en-US"/>
              </w:rPr>
            </w:pPr>
          </w:p>
        </w:tc>
        <w:tc>
          <w:tcPr>
            <w:tcW w:w="3474" w:type="dxa"/>
          </w:tcPr>
          <w:p w:rsidR="00131A49" w:rsidRPr="003A51AC" w:rsidRDefault="00131A49" w:rsidP="00B70E73">
            <w:pPr>
              <w:pStyle w:val="Default"/>
              <w:rPr>
                <w:color w:val="auto"/>
              </w:rPr>
            </w:pPr>
            <w:r w:rsidRPr="003A51AC">
              <w:rPr>
                <w:b/>
                <w:bCs/>
                <w:color w:val="auto"/>
              </w:rPr>
              <w:lastRenderedPageBreak/>
              <w:t xml:space="preserve">Размещение материала </w:t>
            </w:r>
          </w:p>
          <w:p w:rsidR="00131A49" w:rsidRPr="003A51AC" w:rsidRDefault="00131A49" w:rsidP="00B70E73">
            <w:pPr>
              <w:pStyle w:val="Default"/>
              <w:rPr>
                <w:color w:val="auto"/>
              </w:rPr>
            </w:pPr>
            <w:r w:rsidRPr="003A51AC">
              <w:rPr>
                <w:color w:val="auto"/>
              </w:rPr>
              <w:t xml:space="preserve">Все материалы для продуктивной деятельности должны быть доступны детям. Материалы и пособия для изобразительной деятельности ежедневно, после вечернего приема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 </w:t>
            </w:r>
          </w:p>
          <w:p w:rsidR="00131A49" w:rsidRPr="003A51AC" w:rsidRDefault="00131A49" w:rsidP="00B70E73">
            <w:pPr>
              <w:pStyle w:val="Default"/>
              <w:rPr>
                <w:color w:val="auto"/>
              </w:rPr>
            </w:pPr>
            <w:r w:rsidRPr="003A51AC">
              <w:rPr>
                <w:color w:val="auto"/>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–забрать домой или использовать в игре, поместить на выставку. Все материалы и пособия должны иметь постоянное место. </w:t>
            </w:r>
          </w:p>
          <w:p w:rsidR="00131A49" w:rsidRPr="003A51AC" w:rsidRDefault="00131A49" w:rsidP="00B70E73">
            <w:pPr>
              <w:pStyle w:val="Default"/>
              <w:rPr>
                <w:color w:val="auto"/>
              </w:rPr>
            </w:pPr>
            <w:r w:rsidRPr="003A51AC">
              <w:rPr>
                <w:color w:val="auto"/>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131A49" w:rsidRPr="003A51AC" w:rsidRDefault="00131A49" w:rsidP="00B70E73">
            <w:pPr>
              <w:pStyle w:val="Default"/>
              <w:rPr>
                <w:color w:val="auto"/>
              </w:rPr>
            </w:pPr>
            <w:r w:rsidRPr="003A51AC">
              <w:rPr>
                <w:color w:val="auto"/>
              </w:rPr>
              <w:t xml:space="preserve">Напольный строительный материал требует много места, </w:t>
            </w:r>
            <w:r w:rsidRPr="003A51AC">
              <w:rPr>
                <w:color w:val="auto"/>
              </w:rPr>
              <w:lastRenderedPageBreak/>
              <w:t xml:space="preserve">поэтому его лучше поместить отдельно на низко расположенных навесных полках и рядом постелить ковер, дорожку. </w:t>
            </w:r>
          </w:p>
          <w:p w:rsidR="00131A49" w:rsidRPr="003A51AC" w:rsidRDefault="00131A49" w:rsidP="00B70E73">
            <w:pPr>
              <w:pStyle w:val="Default"/>
              <w:rPr>
                <w:color w:val="auto"/>
              </w:rPr>
            </w:pPr>
            <w:r w:rsidRPr="003A51AC">
              <w:rPr>
                <w:color w:val="auto"/>
              </w:rPr>
              <w:t xml:space="preserve">Мелкий строительный материал можно насыпать в корзины, ящики или коробки. </w:t>
            </w:r>
          </w:p>
          <w:p w:rsidR="00131A49" w:rsidRPr="003A51AC" w:rsidRDefault="00131A49" w:rsidP="00B70E73">
            <w:pPr>
              <w:spacing w:line="240" w:lineRule="auto"/>
              <w:rPr>
                <w:sz w:val="24"/>
                <w:szCs w:val="24"/>
              </w:rPr>
            </w:pPr>
            <w:r w:rsidRPr="003A51AC">
              <w:rPr>
                <w:sz w:val="24"/>
                <w:szCs w:val="24"/>
              </w:rPr>
              <w:t>Конструкторы размещаются на столах в открытых коробках и деревянных ящиках. По окончании работы надо побуждать детей к совместной уборке материала, раскладывая его по цвету и форме</w:t>
            </w:r>
          </w:p>
          <w:p w:rsidR="00131A49" w:rsidRPr="003A51AC" w:rsidRDefault="00131A49" w:rsidP="00B70E73">
            <w:pPr>
              <w:pStyle w:val="Default"/>
              <w:rPr>
                <w:b/>
                <w:color w:val="auto"/>
              </w:rPr>
            </w:pPr>
          </w:p>
        </w:tc>
      </w:tr>
      <w:tr w:rsidR="00131A49" w:rsidRPr="003A51AC" w:rsidTr="00B70E73">
        <w:tc>
          <w:tcPr>
            <w:tcW w:w="10420" w:type="dxa"/>
            <w:gridSpan w:val="3"/>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Средняя группа </w:t>
            </w:r>
          </w:p>
          <w:p w:rsidR="00131A49" w:rsidRPr="003A51AC" w:rsidRDefault="00131A49" w:rsidP="00B70E73">
            <w:pPr>
              <w:pStyle w:val="Default"/>
              <w:rPr>
                <w:b/>
                <w:bCs/>
                <w:color w:val="auto"/>
              </w:rPr>
            </w:pPr>
          </w:p>
        </w:tc>
      </w:tr>
      <w:tr w:rsidR="00131A49" w:rsidRPr="003A51AC" w:rsidTr="00B70E73">
        <w:tc>
          <w:tcPr>
            <w:tcW w:w="6946" w:type="dxa"/>
            <w:gridSpan w:val="2"/>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Период жизни ребенка от 4 до 5 лет характеризуется дальнейшим развитием продуктивной деятельности.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Если до четырех лет ребенок ставил и реализовывал отдельные цели, то на пятом году детям становится доступно в течение длительного времени разрабатывать уже систему взаимовытекающих целей. Исходная цель деятельности пополняется, развертывается, из нее вытекает новая цель и постепенно образуется цепочка взаимосвязанных целей. Это значительно обогащает детскую конструктивную и продуктивную практическую деятельность, все время поддерживает к ней интерес, способствует появлению новых игровых и творческих планов. Поэтому работой со строительными и конструктивными материалами увлекается большинство детей. Следовательно, требуется больше строительного материала и конструкторов.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Развертывание и реализация новых целей требуют от детей более развитых и разнообразных навыков и умений. В связи с этим потребуются новые материалы и инструменты. Дети активно работают с ножницами по созданию коллажей, используют в своей работе по конструированию природные и бросовые материалы и т.п. При этом у детей данного возраста четко выражена направленность на получение качественного результата. Ребенок может оценить его, соотнести с образцом, заметить недостатки, усовершенствовать.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Рисунки, пластические работы детей четырех лет специалисты уже относят к первой стадии изобразительного этапа. Их отличает примитивная выразительность, которая связана как с особенностями восприятия, так и с умелостью ребенка.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 xml:space="preserve">Представления детей о предмете во многом отличаются от самого предмета и отражают не все его качества, а лишь отдельные </w:t>
            </w:r>
            <w:r w:rsidRPr="003A51AC">
              <w:rPr>
                <w:sz w:val="24"/>
                <w:szCs w:val="24"/>
              </w:rPr>
              <w:t xml:space="preserve">стороны, иногда те, которые произвели на ребенка наибольшее впечатление. И эти представления постоянно </w:t>
            </w:r>
            <w:r w:rsidRPr="003A51AC">
              <w:rPr>
                <w:sz w:val="24"/>
                <w:szCs w:val="24"/>
              </w:rPr>
              <w:lastRenderedPageBreak/>
              <w:t>меняются, преобразуются и обобщаются. Поэтому дети воспроизводят в рисунке не то, что они видели, а то, что они себе представляли, воображали и для этого они могут использовать разнообразные изобразительные материалы.</w:t>
            </w:r>
          </w:p>
          <w:p w:rsidR="00131A49" w:rsidRPr="003A51AC" w:rsidRDefault="00131A49" w:rsidP="00B70E73">
            <w:pPr>
              <w:spacing w:line="240" w:lineRule="auto"/>
              <w:rPr>
                <w:sz w:val="24"/>
                <w:szCs w:val="24"/>
              </w:rPr>
            </w:pPr>
            <w:r w:rsidRPr="003A51AC">
              <w:rPr>
                <w:sz w:val="24"/>
                <w:szCs w:val="24"/>
              </w:rPr>
              <w:t>При этом для ребенка не имеет значения качество раскраски созданного им изображения. Вместе с тем, детей надо учить технике закрашивания. Это можно сделать не только при закрашивании рисунка, выполненного самостоятельно, но и при использовании специальных трафаретов, альбомов. Поэтому, начиная со средней группы, мы вводим в перечень эти пособия. Для этого в работе с детьми по изобразительной деятельности на занятиях и в свободной деятельности должны быть широко представлены изобразительные и пластические материалы (сангина, соусы, угольный карандаш, цветной пат, соленое тесто и т. и.)</w:t>
            </w:r>
          </w:p>
          <w:p w:rsidR="00131A49" w:rsidRPr="003A51AC" w:rsidRDefault="00131A49" w:rsidP="00B70E73">
            <w:pPr>
              <w:pStyle w:val="Default"/>
              <w:rPr>
                <w:color w:val="auto"/>
              </w:rPr>
            </w:pPr>
            <w:r w:rsidRPr="003A51AC">
              <w:rPr>
                <w:color w:val="auto"/>
              </w:rPr>
              <w:t xml:space="preserve">Проведенные психолого-педагогические исследования свидетельствуют о больших возможностях детей 4-5 лет в работе с цветом: </w:t>
            </w:r>
          </w:p>
          <w:p w:rsidR="00131A49" w:rsidRPr="003A51AC" w:rsidRDefault="00131A49" w:rsidP="00B70E73">
            <w:pPr>
              <w:pStyle w:val="Default"/>
              <w:rPr>
                <w:color w:val="auto"/>
              </w:rPr>
            </w:pPr>
            <w:r w:rsidRPr="003A51AC">
              <w:rPr>
                <w:color w:val="auto"/>
              </w:rPr>
              <w:t xml:space="preserve">–к четырем годам у ребенка достаточно хорошо сформирован зрительный анализатор, и дети способны различать разнообразные цвета и оттенки и знать их названия; </w:t>
            </w:r>
          </w:p>
          <w:p w:rsidR="00131A49" w:rsidRPr="003A51AC" w:rsidRDefault="00131A49" w:rsidP="00B70E73">
            <w:pPr>
              <w:pStyle w:val="Default"/>
              <w:rPr>
                <w:color w:val="auto"/>
              </w:rPr>
            </w:pPr>
            <w:r w:rsidRPr="003A51AC">
              <w:rPr>
                <w:color w:val="auto"/>
              </w:rPr>
              <w:t xml:space="preserve">–в этом возрасте наиболее ярко проявляется способность к цветоощущению; </w:t>
            </w:r>
          </w:p>
          <w:p w:rsidR="00131A49" w:rsidRPr="003A51AC" w:rsidRDefault="00131A49" w:rsidP="00B70E73">
            <w:pPr>
              <w:spacing w:line="240" w:lineRule="auto"/>
              <w:rPr>
                <w:sz w:val="24"/>
                <w:szCs w:val="24"/>
              </w:rPr>
            </w:pPr>
            <w:r w:rsidRPr="003A51AC">
              <w:rPr>
                <w:sz w:val="24"/>
                <w:szCs w:val="24"/>
              </w:rPr>
              <w:t>–дети в состоянии выражать с помощью цвета свое отношение к предметам и осознанно использовать цвет при создании эмоционально значимых для них образов.</w:t>
            </w:r>
          </w:p>
          <w:p w:rsidR="00131A49" w:rsidRPr="003A51AC" w:rsidRDefault="00131A49" w:rsidP="00B70E73">
            <w:pPr>
              <w:pStyle w:val="Default"/>
              <w:rPr>
                <w:color w:val="auto"/>
              </w:rPr>
            </w:pPr>
            <w:r w:rsidRPr="003A51AC">
              <w:rPr>
                <w:color w:val="auto"/>
              </w:rPr>
              <w:t xml:space="preserve">Очевидно, что способность воспринимать цвет имеет для ребенка этого возраста большое практическое значение. Благодаря цвету даже самые несовершенные работы преображаются, и дети испытывают радость и чувство удовлетворения от своего труда. Но для этого требуется специальное оборудование и материалы (палитры, большое количество белил и т.п.).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sz w:val="24"/>
                <w:szCs w:val="24"/>
              </w:rPr>
              <w:t>Таким образом, очевидно, что изменения в общем, психическом развитии ребенка на пятом году жизни и учет специфических особенностей конструктивной и изобразительной деятельности детей требуют внесения изменений в материалы и оборудование для продуктивной деятельности</w:t>
            </w: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p w:rsidR="00131A49" w:rsidRPr="003A51AC" w:rsidRDefault="00131A49" w:rsidP="00B70E73">
            <w:pPr>
              <w:spacing w:line="240" w:lineRule="auto"/>
              <w:rPr>
                <w:rFonts w:eastAsiaTheme="minorHAnsi"/>
                <w:sz w:val="24"/>
                <w:szCs w:val="24"/>
                <w:lang w:eastAsia="en-US"/>
              </w:rPr>
            </w:pPr>
          </w:p>
        </w:tc>
        <w:tc>
          <w:tcPr>
            <w:tcW w:w="3474" w:type="dxa"/>
          </w:tcPr>
          <w:p w:rsidR="00131A49" w:rsidRPr="003A51AC" w:rsidRDefault="00131A49" w:rsidP="00B70E73">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lastRenderedPageBreak/>
              <w:t xml:space="preserve">Размещение материала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Строительный материал для свободной самостоятельной деятельности хранится в коробках, в которых он приобретен.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Мелкие игрушки для игр со строительным материалом уже можно не расставлять на полках, а тоже убрать в коробки.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Крупный строительный материал хранят в шкафах, на подвесных полках (в открытом виде).</w:t>
            </w:r>
          </w:p>
          <w:p w:rsidR="00131A49" w:rsidRPr="003A51AC" w:rsidRDefault="00131A49" w:rsidP="00B70E73">
            <w:pPr>
              <w:pStyle w:val="Default"/>
              <w:rPr>
                <w:color w:val="auto"/>
              </w:rPr>
            </w:pPr>
            <w:r w:rsidRPr="003A51AC">
              <w:rPr>
                <w:color w:val="auto"/>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p>
          <w:p w:rsidR="00131A49" w:rsidRPr="003A51AC" w:rsidRDefault="00131A49" w:rsidP="00B70E73">
            <w:pPr>
              <w:spacing w:line="240" w:lineRule="auto"/>
              <w:rPr>
                <w:sz w:val="24"/>
                <w:szCs w:val="24"/>
              </w:rPr>
            </w:pPr>
            <w:r w:rsidRPr="003A51AC">
              <w:rPr>
                <w:sz w:val="24"/>
                <w:szCs w:val="24"/>
              </w:rPr>
              <w:t xml:space="preserve">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w:t>
            </w:r>
            <w:r w:rsidRPr="003A51AC">
              <w:rPr>
                <w:sz w:val="24"/>
                <w:szCs w:val="24"/>
              </w:rPr>
              <w:lastRenderedPageBreak/>
              <w:t>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131A49" w:rsidRPr="003A51AC" w:rsidRDefault="00131A49" w:rsidP="00B70E73">
            <w:pPr>
              <w:pStyle w:val="Default"/>
              <w:rPr>
                <w:color w:val="auto"/>
              </w:rPr>
            </w:pPr>
            <w:r w:rsidRPr="003A51AC">
              <w:rPr>
                <w:color w:val="auto"/>
              </w:rPr>
              <w:t xml:space="preserve">Столы накрываются клеенками, на них размещаются все имеющиеся ножницы, клей ПВА, бумага (белая, цветная, в клетку, в линейку, оберточная и т. и.). 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131A49" w:rsidRPr="003A51AC" w:rsidRDefault="00131A49" w:rsidP="00B70E73">
            <w:pPr>
              <w:pStyle w:val="Default"/>
              <w:rPr>
                <w:color w:val="auto"/>
              </w:rPr>
            </w:pPr>
            <w:r w:rsidRPr="003A51AC">
              <w:rPr>
                <w:color w:val="auto"/>
              </w:rPr>
              <w:t xml:space="preserve">Баночки для промывания кистей (большая (0,5 л) –для промывания «по-черному» и маленькая (0,25 л)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131A49" w:rsidRPr="003A51AC" w:rsidRDefault="00131A49" w:rsidP="00B70E73">
            <w:pPr>
              <w:pStyle w:val="Default"/>
              <w:rPr>
                <w:color w:val="auto"/>
              </w:rPr>
            </w:pPr>
            <w:r w:rsidRPr="003A51AC">
              <w:rPr>
                <w:color w:val="auto"/>
              </w:rPr>
              <w:t xml:space="preserve">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На занятиях аппликацией применяется традиционное оборудование </w:t>
            </w:r>
            <w:r w:rsidRPr="003A51AC">
              <w:rPr>
                <w:color w:val="auto"/>
              </w:rPr>
              <w:lastRenderedPageBreak/>
              <w:t xml:space="preserve">(клеенки, клей, кисти, тряпочки и др.). Наряду с цветной бумагой мы рекомендуем использовать кусочки подкрахмаленной ткани, фантики, другой материал. </w:t>
            </w:r>
          </w:p>
          <w:p w:rsidR="00131A49" w:rsidRPr="003A51AC" w:rsidRDefault="00131A49" w:rsidP="00B70E73">
            <w:pPr>
              <w:spacing w:line="240" w:lineRule="auto"/>
              <w:rPr>
                <w:sz w:val="24"/>
                <w:szCs w:val="24"/>
              </w:rPr>
            </w:pPr>
            <w:r w:rsidRPr="003A51AC">
              <w:rPr>
                <w:sz w:val="24"/>
                <w:szCs w:val="24"/>
              </w:rPr>
              <w:t>В работе с детьми от четырех до пяти лет может применяться клей ПВА. Желательно разлить его во флакончики из-под лака для ногтей и пользоваться кисточкой, которая там имеется.</w:t>
            </w:r>
          </w:p>
          <w:p w:rsidR="00131A49" w:rsidRPr="003A51AC" w:rsidRDefault="00131A49" w:rsidP="00B70E73">
            <w:pPr>
              <w:pStyle w:val="Default"/>
              <w:rPr>
                <w:b/>
                <w:bCs/>
                <w:color w:val="auto"/>
              </w:rPr>
            </w:pPr>
          </w:p>
        </w:tc>
      </w:tr>
      <w:tr w:rsidR="00131A49" w:rsidRPr="003A51AC" w:rsidTr="00B70E73">
        <w:tc>
          <w:tcPr>
            <w:tcW w:w="10420" w:type="dxa"/>
            <w:gridSpan w:val="3"/>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Старшая и подготовительная группы </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p>
        </w:tc>
      </w:tr>
      <w:tr w:rsidR="00131A49" w:rsidRPr="003A51AC" w:rsidTr="00B70E73">
        <w:tc>
          <w:tcPr>
            <w:tcW w:w="6946" w:type="dxa"/>
            <w:gridSpan w:val="2"/>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Как уже ранее отмечалось, в возрасте от 3 до 5 лет потребности ребенка в получении продукта собственной деятельности могли быть реализованы только благодаря игре-экспериментированию с материалами и инструментами.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В старшем дошкольном возрасте активное стремление ребенка к целенаправленной продуктивной деятельности получает свое реальное воплощение: ребенок не только готов, но и может поставить четкую цель, сделать что-то реальное и добиться результата. При этом получение результата становится для ребенка критерием, на основании которого он может судить сам о себе, о своих возможностях. Если результат его работы успешен, ребенок начинает верить в себя, в свои силы и уверенно берется за другую, более сложную работу.</w:t>
            </w:r>
          </w:p>
          <w:p w:rsidR="00131A49" w:rsidRPr="003A51AC" w:rsidRDefault="00131A49" w:rsidP="00B70E73">
            <w:pPr>
              <w:spacing w:line="240" w:lineRule="auto"/>
              <w:rPr>
                <w:sz w:val="24"/>
                <w:szCs w:val="24"/>
              </w:rPr>
            </w:pPr>
            <w:r w:rsidRPr="003A51AC">
              <w:rPr>
                <w:sz w:val="24"/>
                <w:szCs w:val="24"/>
              </w:rPr>
              <w:t>Для создания психологических основ трудовой деятельности чрезвычайно важно формировать у детей данного возраста позицию созидателя, это возможно лишь при условии достижения ими практических результатов в своей деятельности. Поэтому задача педагога на данном возрастном этапе –отбор соответствующего содержания для практической деятельности. Детям должна быть предложена простая по способам выполнения работа, дающая практический продукт. Пусть труд ребенка будет небольшим, но настоящим; результата примитивным, но нужным для ребенка и используемый им в своих целях. Так, в конструировании желательно, наряду с крупными деталями крупногабаритных конструкторов, иметь их копии в значительно уменьшенном виде. Наличие маленьких копий позволит детям с наименьшими затратами сил и времени реализовать свой замысел вначале на уменьшенной модели, а затем воплотить его в крупногабаритной конструкции.</w:t>
            </w:r>
          </w:p>
          <w:p w:rsidR="00131A49" w:rsidRPr="003A51AC" w:rsidRDefault="00131A49" w:rsidP="00B70E73">
            <w:pPr>
              <w:pStyle w:val="Default"/>
              <w:rPr>
                <w:color w:val="auto"/>
              </w:rPr>
            </w:pPr>
            <w:r w:rsidRPr="003A51AC">
              <w:rPr>
                <w:color w:val="auto"/>
              </w:rPr>
              <w:t xml:space="preserve">Наличие сомасштабных деталей в крупногабаритных конструкторах существенно влияет на развитие у детей пространственных представлений и их образного мышления. </w:t>
            </w:r>
          </w:p>
          <w:p w:rsidR="00131A49" w:rsidRPr="003A51AC" w:rsidRDefault="00131A49" w:rsidP="00B70E73">
            <w:pPr>
              <w:spacing w:line="240" w:lineRule="auto"/>
              <w:rPr>
                <w:sz w:val="24"/>
                <w:szCs w:val="24"/>
              </w:rPr>
            </w:pPr>
            <w:r w:rsidRPr="003A51AC">
              <w:rPr>
                <w:sz w:val="24"/>
                <w:szCs w:val="24"/>
              </w:rPr>
              <w:t xml:space="preserve">Благодаря конструированию из крупных модулей дети имеют возможность осваивать как плоскостное, так и объемное пространство. В процессе работы с ними ребенок ощущает объем, вес, осознает, насколько его конструкция устойчива. У него задействованы мелкие и крупные мышцы тела, что </w:t>
            </w:r>
            <w:r w:rsidRPr="003A51AC">
              <w:rPr>
                <w:sz w:val="24"/>
                <w:szCs w:val="24"/>
              </w:rPr>
              <w:lastRenderedPageBreak/>
              <w:t>способствует развитию его сенсорной сферы, координации движений.</w:t>
            </w:r>
          </w:p>
          <w:p w:rsidR="00131A49" w:rsidRPr="003A51AC" w:rsidRDefault="00131A49" w:rsidP="00B70E73">
            <w:pPr>
              <w:spacing w:line="240" w:lineRule="auto"/>
              <w:rPr>
                <w:sz w:val="24"/>
                <w:szCs w:val="24"/>
              </w:rPr>
            </w:pPr>
            <w:r w:rsidRPr="003A51AC">
              <w:rPr>
                <w:sz w:val="24"/>
                <w:szCs w:val="24"/>
              </w:rPr>
              <w:t>Отбор подобного содержания продуктивной деятельности детей представляет в условиях детского сада определенные сложности для педагога. Так, различные виды труда, приемлемые для детей и дающие практический результат, требуют для своей организации специального оборудования, инструментов, создания условий для занятий ими, наличия необходимых навыков у педагога и т.п. К ним относятся, например, такие, как работа с деревом, выжигание по дереву и т.д. Кроме того, многие виды трудовой деятельности, которые в условиях дома, семьи разумны и уместны, в детском саду сложны по организации инерезультативны, так как организация данной работы в коллективе детей требует больших затрат сил воспитателя и практически не дает результата.</w:t>
            </w:r>
          </w:p>
          <w:p w:rsidR="00131A49" w:rsidRPr="003A51AC" w:rsidRDefault="00131A49" w:rsidP="00B70E73">
            <w:pPr>
              <w:pStyle w:val="Default"/>
              <w:rPr>
                <w:color w:val="auto"/>
              </w:rPr>
            </w:pPr>
            <w:r w:rsidRPr="003A51AC">
              <w:rPr>
                <w:color w:val="auto"/>
              </w:rPr>
              <w:t xml:space="preserve">Поэтому отбор содержания трудовой практической деятельности проводится каждым педагогом для детей своей группы с учетом: </w:t>
            </w:r>
          </w:p>
          <w:p w:rsidR="00131A49" w:rsidRPr="003A51AC" w:rsidRDefault="00131A49" w:rsidP="00B70E73">
            <w:pPr>
              <w:pStyle w:val="Default"/>
              <w:rPr>
                <w:color w:val="auto"/>
              </w:rPr>
            </w:pPr>
            <w:r w:rsidRPr="003A51AC">
              <w:rPr>
                <w:color w:val="auto"/>
              </w:rPr>
              <w:t xml:space="preserve">–наличия условий для определенной работы или возможности их создания (так, для работы с деревом нужны специальные столы, набор инструментов, навыки работы у педагога или специалиста); </w:t>
            </w:r>
          </w:p>
          <w:p w:rsidR="00131A49" w:rsidRPr="003A51AC" w:rsidRDefault="00131A49" w:rsidP="00B70E73">
            <w:pPr>
              <w:pStyle w:val="Default"/>
              <w:rPr>
                <w:color w:val="auto"/>
              </w:rPr>
            </w:pPr>
            <w:r w:rsidRPr="003A51AC">
              <w:rPr>
                <w:color w:val="auto"/>
              </w:rPr>
              <w:t xml:space="preserve">–интересов детей (девочек и мальчиков, а также отдельных детей в этих подгруппах интересуют разные виды практической деятельности); уровня овладения детьми различными навыками для работы с разными материалами и инструментами; </w:t>
            </w:r>
          </w:p>
          <w:p w:rsidR="00131A49" w:rsidRPr="003A51AC" w:rsidRDefault="00131A49" w:rsidP="00B70E73">
            <w:pPr>
              <w:pStyle w:val="Default"/>
              <w:rPr>
                <w:color w:val="auto"/>
              </w:rPr>
            </w:pPr>
            <w:r w:rsidRPr="003A51AC">
              <w:rPr>
                <w:color w:val="auto"/>
              </w:rPr>
              <w:t xml:space="preserve">–обязательного получения в ходе работы практического, полезного продукта, который используется самим ребенком. </w:t>
            </w:r>
          </w:p>
          <w:p w:rsidR="00131A49" w:rsidRPr="003A51AC" w:rsidRDefault="00131A49" w:rsidP="00B70E73">
            <w:pPr>
              <w:pStyle w:val="Default"/>
              <w:rPr>
                <w:color w:val="auto"/>
              </w:rPr>
            </w:pPr>
            <w:r w:rsidRPr="003A51AC">
              <w:rPr>
                <w:color w:val="auto"/>
              </w:rPr>
              <w:t xml:space="preserve">К практическим, реальным продуктам можно отнести следующие: </w:t>
            </w:r>
          </w:p>
          <w:p w:rsidR="00131A49" w:rsidRPr="003A51AC" w:rsidRDefault="00131A49" w:rsidP="00B70E73">
            <w:pPr>
              <w:pStyle w:val="Default"/>
              <w:rPr>
                <w:color w:val="auto"/>
              </w:rPr>
            </w:pPr>
            <w:r w:rsidRPr="003A51AC">
              <w:rPr>
                <w:color w:val="auto"/>
              </w:rPr>
              <w:t xml:space="preserve">–изделия, используемые детьми в жизни для себя (салфетки для еды, сумочки для носовых платков, шарф, поясок и т.п.); </w:t>
            </w:r>
          </w:p>
          <w:p w:rsidR="00131A49" w:rsidRPr="003A51AC" w:rsidRDefault="00131A49" w:rsidP="00B70E73">
            <w:pPr>
              <w:spacing w:line="240" w:lineRule="auto"/>
              <w:rPr>
                <w:sz w:val="24"/>
                <w:szCs w:val="24"/>
              </w:rPr>
            </w:pPr>
            <w:r w:rsidRPr="003A51AC">
              <w:rPr>
                <w:sz w:val="24"/>
                <w:szCs w:val="24"/>
              </w:rPr>
              <w:t>–изделия, используемые детьми в играх и других видах деятельности, например, учебной (одежда для кукол, пенал и т.п.);</w:t>
            </w:r>
          </w:p>
          <w:p w:rsidR="00131A49" w:rsidRPr="003A51AC" w:rsidRDefault="00131A49" w:rsidP="00B70E73">
            <w:pPr>
              <w:pStyle w:val="Default"/>
              <w:rPr>
                <w:color w:val="auto"/>
              </w:rPr>
            </w:pPr>
            <w:r w:rsidRPr="003A51AC">
              <w:rPr>
                <w:color w:val="auto"/>
              </w:rPr>
              <w:t xml:space="preserve">изделия, сделанные ребенком для использования другими людьми (очечник в подарок бабушке, разделочная доска для нарезки хлеба, прихватки в подарок маме и т.п.). </w:t>
            </w:r>
          </w:p>
          <w:p w:rsidR="00131A49" w:rsidRPr="003A51AC" w:rsidRDefault="00131A49" w:rsidP="00B70E73">
            <w:pPr>
              <w:pStyle w:val="Default"/>
              <w:rPr>
                <w:color w:val="auto"/>
              </w:rPr>
            </w:pPr>
            <w:r w:rsidRPr="003A51AC">
              <w:rPr>
                <w:color w:val="auto"/>
              </w:rPr>
              <w:t xml:space="preserve">Особый интерес для мальчиков старшего дошкольного возраста представляют игрушки, поделки, которые они могут смастерить из дерева. </w:t>
            </w:r>
          </w:p>
          <w:p w:rsidR="00131A49" w:rsidRPr="003A51AC" w:rsidRDefault="00131A49" w:rsidP="00B70E73">
            <w:pPr>
              <w:pStyle w:val="Default"/>
              <w:rPr>
                <w:color w:val="auto"/>
              </w:rPr>
            </w:pPr>
            <w:r w:rsidRPr="003A51AC">
              <w:rPr>
                <w:color w:val="auto"/>
              </w:rPr>
              <w:t xml:space="preserve">Очевидно, что для того, чтобы в процессе конструирования из бумаги и природного материала у детей развивался вкус, необходимо обеспечить подбор бумаги, природного материала по цвету, фактуре. </w:t>
            </w:r>
          </w:p>
          <w:p w:rsidR="00131A49" w:rsidRPr="003A51AC" w:rsidRDefault="00131A49" w:rsidP="00B70E73">
            <w:pPr>
              <w:pStyle w:val="Default"/>
              <w:rPr>
                <w:color w:val="auto"/>
              </w:rPr>
            </w:pPr>
            <w:r w:rsidRPr="003A51AC">
              <w:rPr>
                <w:color w:val="auto"/>
              </w:rPr>
              <w:t xml:space="preserve">В процессе создания изображения старшие дошкольники не только передают окружающую их действительность и выражают свое эмоциональное отношение к ней. </w:t>
            </w:r>
          </w:p>
          <w:p w:rsidR="00131A49" w:rsidRPr="003A51AC" w:rsidRDefault="00131A49" w:rsidP="00B70E73">
            <w:pPr>
              <w:pStyle w:val="Default"/>
              <w:rPr>
                <w:color w:val="auto"/>
              </w:rPr>
            </w:pPr>
            <w:r w:rsidRPr="003A51AC">
              <w:rPr>
                <w:color w:val="auto"/>
              </w:rPr>
              <w:t xml:space="preserve">Основными средствами для выражения отношения к изображаемому для ребенка служат линия и цвет. А в качестве специальных выразительных средств ребенок использует орнамент и симметричные построения, гиперболизацию или преуменьшение отдельных предметов, композицию. Но для того, чтобы так действовать, ребенку нужны соответствующие изобразительные материалы. </w:t>
            </w:r>
          </w:p>
          <w:p w:rsidR="00131A49" w:rsidRPr="003A51AC" w:rsidRDefault="00131A49" w:rsidP="00B70E73">
            <w:pPr>
              <w:pStyle w:val="Default"/>
              <w:rPr>
                <w:color w:val="auto"/>
              </w:rPr>
            </w:pPr>
            <w:r w:rsidRPr="003A51AC">
              <w:rPr>
                <w:color w:val="auto"/>
              </w:rPr>
              <w:lastRenderedPageBreak/>
              <w:t xml:space="preserve">Специалисты обращают внимание взрослых на необходимость давать детям для их художественной деятельности материал хорошего качества, широко использовать цветную бумагу. </w:t>
            </w:r>
          </w:p>
          <w:p w:rsidR="00131A49" w:rsidRPr="003A51AC" w:rsidRDefault="00131A49" w:rsidP="00B70E73">
            <w:pPr>
              <w:pStyle w:val="Default"/>
              <w:rPr>
                <w:color w:val="auto"/>
              </w:rPr>
            </w:pPr>
            <w:r w:rsidRPr="003A51AC">
              <w:rPr>
                <w:color w:val="auto"/>
              </w:rPr>
              <w:t xml:space="preserve">Именно поэтому в предлагаемый перечень включены в большом количестве и разнообразии изобразительные материалы. </w:t>
            </w:r>
          </w:p>
          <w:p w:rsidR="00131A49" w:rsidRPr="003A51AC" w:rsidRDefault="00131A49" w:rsidP="00B70E73">
            <w:pPr>
              <w:spacing w:line="240" w:lineRule="auto"/>
              <w:rPr>
                <w:sz w:val="24"/>
                <w:szCs w:val="24"/>
              </w:rPr>
            </w:pPr>
            <w:r w:rsidRPr="003A51AC">
              <w:rPr>
                <w:sz w:val="24"/>
                <w:szCs w:val="24"/>
              </w:rPr>
              <w:t>В старшем дошкольном возрасте дети ищут выразительные средства не только в своей собственной деятельности.</w:t>
            </w:r>
          </w:p>
          <w:p w:rsidR="00131A49" w:rsidRPr="003A51AC" w:rsidRDefault="00131A49" w:rsidP="00B70E73">
            <w:pPr>
              <w:pStyle w:val="Default"/>
              <w:rPr>
                <w:color w:val="auto"/>
              </w:rPr>
            </w:pPr>
            <w:r w:rsidRPr="003A51AC">
              <w:rPr>
                <w:color w:val="auto"/>
              </w:rPr>
              <w:t xml:space="preserve">В процессе восприятия произведений изобразительного искусства они овладевают выразительными средствами различных художественных направлений.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tc>
        <w:tc>
          <w:tcPr>
            <w:tcW w:w="3474" w:type="dxa"/>
          </w:tcPr>
          <w:p w:rsidR="00131A49" w:rsidRPr="003A51AC" w:rsidRDefault="00131A49" w:rsidP="00B70E73">
            <w:pPr>
              <w:pStyle w:val="Default"/>
              <w:rPr>
                <w:color w:val="auto"/>
              </w:rPr>
            </w:pPr>
            <w:r w:rsidRPr="003A51AC">
              <w:rPr>
                <w:b/>
                <w:bCs/>
                <w:color w:val="auto"/>
              </w:rPr>
              <w:lastRenderedPageBreak/>
              <w:t xml:space="preserve">Размещение материала </w:t>
            </w:r>
          </w:p>
          <w:p w:rsidR="00131A49" w:rsidRPr="003A51AC" w:rsidRDefault="00131A49" w:rsidP="00B70E73">
            <w:pPr>
              <w:pStyle w:val="Default"/>
              <w:rPr>
                <w:color w:val="auto"/>
              </w:rPr>
            </w:pPr>
            <w:r w:rsidRPr="003A51AC">
              <w:rPr>
                <w:color w:val="auto"/>
              </w:rPr>
              <w:t xml:space="preserve">Педагогическая работа с детьми старшего дошкольного возраста организуется по 2-м основным направлениям: </w:t>
            </w:r>
          </w:p>
          <w:p w:rsidR="00131A49" w:rsidRPr="003A51AC" w:rsidRDefault="00131A49" w:rsidP="00B70E73">
            <w:pPr>
              <w:pStyle w:val="Default"/>
              <w:rPr>
                <w:color w:val="auto"/>
              </w:rPr>
            </w:pPr>
            <w:r w:rsidRPr="003A51AC">
              <w:rPr>
                <w:color w:val="auto"/>
              </w:rPr>
              <w:t xml:space="preserve">–создание условий в группе для самостоятельной работы; </w:t>
            </w:r>
          </w:p>
          <w:p w:rsidR="00131A49" w:rsidRPr="003A51AC" w:rsidRDefault="00131A49" w:rsidP="00B70E73">
            <w:pPr>
              <w:pStyle w:val="Default"/>
              <w:rPr>
                <w:color w:val="auto"/>
              </w:rPr>
            </w:pPr>
            <w:r w:rsidRPr="003A51AC">
              <w:rPr>
                <w:color w:val="auto"/>
              </w:rPr>
              <w:t xml:space="preserve">–факультативная, кружковая работа с детьми. </w:t>
            </w:r>
          </w:p>
          <w:p w:rsidR="00131A49" w:rsidRPr="003A51AC" w:rsidRDefault="00131A49" w:rsidP="00B70E73">
            <w:pPr>
              <w:pStyle w:val="Default"/>
              <w:rPr>
                <w:color w:val="auto"/>
              </w:rPr>
            </w:pPr>
            <w:r w:rsidRPr="003A51AC">
              <w:rPr>
                <w:color w:val="auto"/>
              </w:rPr>
              <w:t xml:space="preserve">Создание условий для самостоятельной работы включает: наличие различных материалов, удобное их расположение,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Все острые предметы (иглы, ножницы, ножи, крючки) должны убираться в закрывающиеся ящики. Во время работы детей с ними </w:t>
            </w:r>
            <w:r w:rsidRPr="003A51AC">
              <w:rPr>
                <w:color w:val="auto"/>
              </w:rPr>
              <w:lastRenderedPageBreak/>
              <w:t xml:space="preserve">необходимо особое внимание педагога, обеспечение определенной техники безопасности. Так, если сформировать у детей правильный навык шитья –иголка идет вверх и от себя –можно предоставить детям больше самостоятельности при работе с иглой. 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131A49" w:rsidRPr="003A51AC" w:rsidRDefault="00131A49" w:rsidP="00B70E73">
            <w:pPr>
              <w:pStyle w:val="Default"/>
              <w:rPr>
                <w:color w:val="auto"/>
              </w:rPr>
            </w:pPr>
            <w:r w:rsidRPr="003A51AC">
              <w:rPr>
                <w:color w:val="auto"/>
              </w:rPr>
              <w:t xml:space="preserve">На следующей помещаются </w:t>
            </w:r>
            <w:r w:rsidRPr="003A51AC">
              <w:rPr>
                <w:color w:val="auto"/>
              </w:rPr>
              <w:lastRenderedPageBreak/>
              <w:t xml:space="preserve">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Далее на полке располагается все необходимое для шитья (только в подготовительных к школе группах): одна-две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r w:rsidRPr="003A51AC">
              <w:rPr>
                <w:sz w:val="24"/>
                <w:szCs w:val="24"/>
              </w:rPr>
              <w:t>Для работы с деревом в группе может быть оборудован уголок труда или выделено специальное помещение. Для конструирования в старших группах специального места не выделяют, а используют те же столы, за которыми дети занимаются, или любые свободные Мелкий строительный материал хранят в коробках. Крупный –убирают в закрытые шкафы и стеллажи. Пластины, как для настольного, так и для напольного строительного материала находятся здесь же. Мелкий материал складывают в коробки</w:t>
            </w:r>
          </w:p>
        </w:tc>
      </w:tr>
      <w:tr w:rsidR="00131A49" w:rsidRPr="003A51AC" w:rsidTr="00B70E73">
        <w:tc>
          <w:tcPr>
            <w:tcW w:w="6946" w:type="dxa"/>
            <w:gridSpan w:val="2"/>
          </w:tcPr>
          <w:p w:rsidR="00131A49" w:rsidRPr="003A51AC" w:rsidRDefault="00131A49" w:rsidP="00B70E73">
            <w:pPr>
              <w:spacing w:line="240" w:lineRule="auto"/>
              <w:rPr>
                <w:b/>
                <w:bCs/>
                <w:sz w:val="24"/>
                <w:szCs w:val="24"/>
              </w:rPr>
            </w:pPr>
            <w:r w:rsidRPr="003A51AC">
              <w:rPr>
                <w:b/>
                <w:bCs/>
                <w:sz w:val="24"/>
                <w:szCs w:val="24"/>
              </w:rPr>
              <w:lastRenderedPageBreak/>
              <w:t>Предметная среда для познавательно-исследовательской деятельности</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tc>
        <w:tc>
          <w:tcPr>
            <w:tcW w:w="3474" w:type="dxa"/>
          </w:tcPr>
          <w:p w:rsidR="00131A49" w:rsidRPr="003A51AC" w:rsidRDefault="00131A49" w:rsidP="00B70E73">
            <w:pPr>
              <w:pStyle w:val="Default"/>
              <w:rPr>
                <w:b/>
                <w:bCs/>
                <w:color w:val="auto"/>
              </w:rPr>
            </w:pPr>
          </w:p>
        </w:tc>
      </w:tr>
      <w:tr w:rsidR="00131A49" w:rsidRPr="003A51AC" w:rsidTr="00B70E73">
        <w:tc>
          <w:tcPr>
            <w:tcW w:w="6946" w:type="dxa"/>
            <w:gridSpan w:val="2"/>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Вторая младшая группа </w:t>
            </w:r>
          </w:p>
          <w:p w:rsidR="00131A49" w:rsidRPr="003A51AC" w:rsidRDefault="00131A49" w:rsidP="00B70E73">
            <w:pPr>
              <w:pStyle w:val="Default"/>
              <w:rPr>
                <w:color w:val="auto"/>
              </w:rPr>
            </w:pPr>
            <w:r w:rsidRPr="003A51AC">
              <w:rPr>
                <w:color w:val="auto"/>
              </w:rPr>
              <w:t xml:space="preserve">В возрасте 3 лет исследовательские действия ребенка встроены в предметно-манипулятивную деятельность. Ребенок находится во власти внешней ситуации, его действия зависят от окружающих вещей. Поэтому материалы для познавательно-исследовательской деятельности, в основном, должны быть </w:t>
            </w:r>
            <w:r w:rsidRPr="003A51AC">
              <w:rPr>
                <w:color w:val="auto"/>
              </w:rPr>
              <w:lastRenderedPageBreak/>
              <w:t xml:space="preserve">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 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2 -4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отношениймежду элементами (целое –части) и временных отношений (сначала –потом). Для расширения круга представлений и простой группировки могут использоваться и разнообразные образные игрушки –объемные и плоскостные фигурки животных, наборы муляжей фруктов и овощей и т.п. (см. в разделе «Материалы для игровой деятельности»).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w:t>
            </w:r>
            <w:r w:rsidRPr="003A51AC">
              <w:rPr>
                <w:color w:val="auto"/>
              </w:rPr>
              <w:lastRenderedPageBreak/>
              <w:t xml:space="preserve">кновым или немного «подзабытым» материалам. Дети 3-4 лет могут открывать новые возможности действия с ними, их группировки, упорядочения, соотнесения элементов и целого. </w:t>
            </w:r>
          </w:p>
          <w:p w:rsidR="00131A49" w:rsidRPr="003A51AC" w:rsidRDefault="00131A49" w:rsidP="00B70E73">
            <w:pPr>
              <w:pStyle w:val="Default"/>
              <w:rPr>
                <w:b/>
                <w:bCs/>
                <w:color w:val="auto"/>
              </w:rPr>
            </w:pPr>
            <w:r w:rsidRPr="003A51AC">
              <w:rPr>
                <w:color w:val="auto"/>
              </w:rPr>
              <w:t>Объекты для исследования в действии содержат в себе возможности более тонкой дифференцировки внешних свойств (цвета, формы, величины), позволяя ребенку осваивать общепринятые представления о свойствах вещей и их отношениях (сенсорные эталоны). Это наборы для группировки и сериации с более широким диапазоном геометрических форм (до пяти форм), цветов (до 6 -8), более сложными отношениями величин (сериационные ряды из 3 -5 элементов). Усложняются и объекты для ориентировки в соотношении частей и целого (доски-вкладыши с составными формами –из 2-3 частей, простые объекты-головоломки –сборно-разборные игрушки из нескольких элементов и т.п.). При этом элементы, из которых составляется целое, должны быть очевидны, открыты для восприятия ребенка. Усложняется по содержанию и образно-символический материал, расширяется его диапазон как по тематике, так и по охвату репрезентированных в каждой теме предметов и явлений. Этот тип материала представлен большим разнообразием наборов картинок для группировки (с геометрическими формами разного цвета, величины и с изображениями различных реальных предметов окружения, до 4 -6 каждой группы), сюжетными картинками, сериями картинок для выстраивания последовательностей событий (до 3-4), простыми парными картинками и парными картинками типа «лото», разрезными картинками (из 4 -6 элементов) и т.п. Полезны также наборы карточек, дающих возможность группировки по 2-3 признакам-основаниям последовательно (например, по назначению предметов, затем те же карточки –по цвету и т. д.). Образно-символический материал расширяет круг представлений ребенка, стимулирует развитие речи, способствует поиску и установлению признаков сходства и различия, пространственных отношений (целое-части) и временных отношений.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p>
        </w:tc>
        <w:tc>
          <w:tcPr>
            <w:tcW w:w="3474" w:type="dxa"/>
          </w:tcPr>
          <w:p w:rsidR="00131A49" w:rsidRPr="003A51AC" w:rsidRDefault="00131A49" w:rsidP="00B70E73">
            <w:pPr>
              <w:pStyle w:val="Default"/>
              <w:rPr>
                <w:color w:val="auto"/>
              </w:rPr>
            </w:pPr>
            <w:r w:rsidRPr="003A51AC">
              <w:rPr>
                <w:b/>
                <w:bCs/>
                <w:color w:val="auto"/>
              </w:rPr>
              <w:lastRenderedPageBreak/>
              <w:t xml:space="preserve">Средняя группа </w:t>
            </w:r>
          </w:p>
          <w:p w:rsidR="00131A49" w:rsidRPr="003A51AC" w:rsidRDefault="00131A49" w:rsidP="00B70E73">
            <w:pPr>
              <w:pStyle w:val="Default"/>
              <w:rPr>
                <w:color w:val="auto"/>
              </w:rPr>
            </w:pPr>
            <w:r w:rsidRPr="003A51AC">
              <w:rPr>
                <w:color w:val="auto"/>
              </w:rPr>
              <w:t xml:space="preserve">В возрасте 4-5 лет деятельности ребенка дифференцируются, действия начинают определяться словесно выраженным </w:t>
            </w:r>
            <w:r w:rsidRPr="003A51AC">
              <w:rPr>
                <w:color w:val="auto"/>
              </w:rPr>
              <w:lastRenderedPageBreak/>
              <w:t xml:space="preserve">замыслом, речь все больше выступает в своей планирующей функции; ребенок постепенно освобождается от ситуативной связанности. Исследовательские действия присутствуют во всех видах его деятельности (игровой, продуктивной) как начальная ориентировка в любом новом материале. Вместе с тем, начинает вычленяться и познавательно-исследовательская деятельность как таковая, со специфическим мотивом –понять, узнать, попробовать достичь определенного эффекта при воздействии на объект. </w:t>
            </w:r>
          </w:p>
          <w:p w:rsidR="00131A49" w:rsidRPr="003A51AC" w:rsidRDefault="00131A49" w:rsidP="00B70E73">
            <w:pPr>
              <w:pStyle w:val="Default"/>
              <w:rPr>
                <w:color w:val="auto"/>
              </w:rPr>
            </w:pPr>
            <w:r w:rsidRPr="003A51AC">
              <w:rPr>
                <w:color w:val="auto"/>
              </w:rPr>
              <w:t xml:space="preserve">Интерес детей к материалам с «изолированными» сенсорными свойствами в значительной мере угасает. Исследование тонких сенсорных дифференцировок, анализ соотношения целого и частей (ан литическое восприятие), освоение новых орудийных действий в известной степени включаются как ориентировочная часть в уже сложившиеся продуктивную (изобразительную и конструктивную), игровую, бытовую деятельности ребенка, более осмысленные и привлекательные для него, нежели простые упражнения с сенсорными (дидактическими) материалами. Поэтому для формирования и поддержки познавательно-исследовательской деятельности детей данного возраста, в отличие от младших групп, необходим несколько иной материал. Среди объектов для исследования в действии все большее место должны занимать объекты с сочетанием </w:t>
            </w:r>
            <w:r w:rsidRPr="003A51AC">
              <w:rPr>
                <w:color w:val="auto"/>
              </w:rPr>
              <w:lastRenderedPageBreak/>
              <w:t xml:space="preserve">свойств-параметров или элементов целого, стимулирующие развитие аналитического восприятия (например, объекты для группировки и сериации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сграфическими образцами и т.п.). Усиливается значение объектов-»головоломок»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могут представлять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(игрушки-трансформеры, сборно-разборные игрушки, конструктивные модули и пр.). </w:t>
            </w:r>
          </w:p>
          <w:p w:rsidR="00131A49" w:rsidRPr="003A51AC" w:rsidRDefault="00131A49" w:rsidP="00B70E73">
            <w:pPr>
              <w:spacing w:line="240" w:lineRule="auto"/>
              <w:rPr>
                <w:sz w:val="24"/>
                <w:szCs w:val="24"/>
              </w:rPr>
            </w:pPr>
            <w:r w:rsidRPr="003A51AC">
              <w:rPr>
                <w:sz w:val="24"/>
                <w:szCs w:val="24"/>
              </w:rPr>
              <w:t xml:space="preserve">Образно-символический материал расширяется по тематике и усложняется по содержанию репрезентированных в нем предметов и явлений окружающего мира, а также усложняется в направлении более сложных «комплексных» оснований классификации предметов и явлений. Это разнообразные наборы </w:t>
            </w:r>
            <w:r w:rsidRPr="003A51AC">
              <w:rPr>
                <w:sz w:val="24"/>
                <w:szCs w:val="24"/>
              </w:rPr>
              <w:lastRenderedPageBreak/>
              <w:t>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4 -6) и т.п. При этом карточки могут быть обычными (допускающими многовариантные решения) или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6 -8 элементов).</w:t>
            </w:r>
          </w:p>
          <w:p w:rsidR="00131A49" w:rsidRPr="003A51AC" w:rsidRDefault="00131A49" w:rsidP="00B70E73">
            <w:pPr>
              <w:pStyle w:val="Default"/>
              <w:rPr>
                <w:b/>
                <w:bCs/>
                <w:color w:val="auto"/>
              </w:rPr>
            </w:pPr>
            <w:r w:rsidRPr="003A51AC">
              <w:rPr>
                <w:color w:val="auto"/>
              </w:rPr>
              <w:t xml:space="preserve">Для введения в жизнь детей наглядно-графических моделей как важного культурного средства познавательной деятельности полезны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(разнообразныеграфические лабиринты, схемы маршрутов персонажей и т.п.). Такие материалы могут существовать в виде отдельных бланков, 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 В средней группе должен появиться нормативно-знаковый материал в виде </w:t>
            </w:r>
            <w:r w:rsidRPr="003A51AC">
              <w:rPr>
                <w:color w:val="auto"/>
              </w:rPr>
              <w:lastRenderedPageBreak/>
              <w:t>кубиков с буквами и цифрами, наборов картинок с изображениями букв и предметов, цифр и предметов и т.п. Этот материал, свободно исследуемый детьми, вводит их, пока еще внешне, на уровне графических образцов, в нормативно-знаковый мир. 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p w:rsidR="00131A49" w:rsidRPr="003A51AC" w:rsidRDefault="00131A49" w:rsidP="00B70E73">
            <w:pPr>
              <w:pStyle w:val="Default"/>
              <w:rPr>
                <w:b/>
                <w:bCs/>
                <w:color w:val="auto"/>
              </w:rPr>
            </w:pPr>
          </w:p>
        </w:tc>
      </w:tr>
      <w:tr w:rsidR="00131A49" w:rsidRPr="003A51AC" w:rsidTr="00B70E73">
        <w:tc>
          <w:tcPr>
            <w:tcW w:w="10420" w:type="dxa"/>
            <w:gridSpan w:val="3"/>
          </w:tcPr>
          <w:p w:rsidR="00131A49" w:rsidRPr="003A51AC" w:rsidRDefault="00131A49" w:rsidP="00B70E73">
            <w:pPr>
              <w:pStyle w:val="Default"/>
              <w:rPr>
                <w:color w:val="auto"/>
              </w:rPr>
            </w:pPr>
            <w:r w:rsidRPr="003A51AC">
              <w:rPr>
                <w:b/>
                <w:bCs/>
                <w:color w:val="auto"/>
              </w:rPr>
              <w:lastRenderedPageBreak/>
              <w:t xml:space="preserve">Старшая и подготовительная группы </w:t>
            </w:r>
          </w:p>
          <w:p w:rsidR="00131A49" w:rsidRPr="003A51AC" w:rsidRDefault="00131A49" w:rsidP="00B70E73">
            <w:pPr>
              <w:spacing w:line="240" w:lineRule="auto"/>
              <w:rPr>
                <w:sz w:val="24"/>
                <w:szCs w:val="24"/>
              </w:rPr>
            </w:pPr>
            <w:r w:rsidRPr="003A51AC">
              <w:rPr>
                <w:rFonts w:eastAsiaTheme="minorHAnsi"/>
                <w:sz w:val="24"/>
                <w:szCs w:val="24"/>
                <w:lang w:eastAsia="en-US"/>
              </w:rPr>
              <w:t>В старшем дошкольном возрасте (5 -7 лет) действия ребенка во все большей мере определяются внутренними целями, замыслами. К концу дошкольного возраста разные виды</w:t>
            </w:r>
            <w:r w:rsidRPr="003A51AC">
              <w:rPr>
                <w:sz w:val="24"/>
                <w:szCs w:val="24"/>
              </w:rPr>
              <w:t xml:space="preserve">деятельности отчетливо дифференцируются, одновременно возникают внутренние схемы упорядочения опыта (родовидовые, причинно-следственные, пространственно-временные). Ребенок переходит от внешнего обследования предметов к познанию внутренних связей вещей и явлений, преобразованию предметов с предвосхищением результата, с преднамеренным вызовом определенных эффектов в зависимости от условий действия. Успешность этого движения зависит от разнообразия форм активности ребенка, многообразия материалов, обеспечивающих разные виды его деятельности, в том числе, познавательно-исследовательскую. Как и в предыдущих возрастах, для познавательно-исследовательской деятельности детям необходимы материалы разных типов. При этом объекты для исследования в действии должны включать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w:t>
            </w:r>
            <w:r w:rsidRPr="003A51AC">
              <w:rPr>
                <w:sz w:val="24"/>
                <w:szCs w:val="24"/>
              </w:rPr>
              <w:lastRenderedPageBreak/>
              <w:t xml:space="preserve">место в ряду материалов данного типа должны занимать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 Образно-символический материал должен отражать многообразие природного и рукотворного мира, задаватьнеобходимость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–сейчас) и т.п., позволяющие исследовать и упорядочивать (категоризировать) сложные явления природного и социального мира. Все эти взаимосвязи ребенок легче постигает, если средством их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Л.А.Венгера и др.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 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Необходимы детям и инструменты, позволяющие создавать различные «модельные» схематические изображения (циркули, линейки, наборы разнообразных лекал). В арсенале образно-символического материала должны также появиться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познавательногохарактера (книги и альбомы), которые расширяют образный мир ребенка и содержат элементы наглядно графического моделирования (например, 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могут быть дополнены коллекциями марок, монет, расширяющими кругозор, содержащими большие возможности для классификационного исследования. Нормативно-знаковый материал в жизни детей 5 -7 лет должен занимать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 (мы не рассматриваем здесь материал для специальных обучающих занятий –это особый вопрос, связанный с конкретными образовательными программами). 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несколькочеловек и полками или стеллажом). Наборы образно-символического материала помещаются компактно в коробках на открытых полках шкафа, стеллажах. Здесь же </w:t>
            </w:r>
            <w:r w:rsidRPr="003A51AC">
              <w:rPr>
                <w:sz w:val="24"/>
                <w:szCs w:val="24"/>
              </w:rPr>
              <w:lastRenderedPageBreak/>
              <w:t>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p w:rsidR="00131A49" w:rsidRPr="003A51AC" w:rsidRDefault="00131A49" w:rsidP="00B70E73">
            <w:pPr>
              <w:spacing w:line="240" w:lineRule="auto"/>
              <w:rPr>
                <w:sz w:val="24"/>
                <w:szCs w:val="24"/>
              </w:rPr>
            </w:pPr>
          </w:p>
          <w:p w:rsidR="00131A49" w:rsidRPr="003A51AC" w:rsidRDefault="00131A49" w:rsidP="00B70E73">
            <w:pPr>
              <w:pStyle w:val="Default"/>
              <w:rPr>
                <w:b/>
                <w:bCs/>
                <w:color w:val="auto"/>
              </w:rPr>
            </w:pPr>
          </w:p>
        </w:tc>
      </w:tr>
      <w:tr w:rsidR="00131A49" w:rsidRPr="003A51AC" w:rsidTr="00B70E73">
        <w:tc>
          <w:tcPr>
            <w:tcW w:w="10420" w:type="dxa"/>
            <w:gridSpan w:val="3"/>
          </w:tcPr>
          <w:p w:rsidR="00131A49" w:rsidRPr="003A51AC" w:rsidRDefault="00131A49" w:rsidP="00B70E73">
            <w:pPr>
              <w:pStyle w:val="Default"/>
              <w:rPr>
                <w:b/>
                <w:bCs/>
                <w:color w:val="auto"/>
              </w:rPr>
            </w:pPr>
            <w:r w:rsidRPr="003A51AC">
              <w:rPr>
                <w:b/>
                <w:color w:val="auto"/>
              </w:rPr>
              <w:lastRenderedPageBreak/>
              <w:t>Предметная среда для организации двигательной активности детей</w:t>
            </w:r>
          </w:p>
        </w:tc>
      </w:tr>
      <w:tr w:rsidR="00131A49" w:rsidRPr="003A51AC" w:rsidTr="00B70E73">
        <w:tc>
          <w:tcPr>
            <w:tcW w:w="3473" w:type="dxa"/>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Вторая младшая группа </w:t>
            </w:r>
          </w:p>
          <w:p w:rsidR="00131A49" w:rsidRPr="003A51AC" w:rsidRDefault="00131A49" w:rsidP="00B70E73">
            <w:pPr>
              <w:pStyle w:val="Default"/>
              <w:rPr>
                <w:color w:val="auto"/>
              </w:rPr>
            </w:pPr>
            <w:r w:rsidRPr="003A51AC">
              <w:rPr>
                <w:color w:val="auto"/>
              </w:rPr>
              <w:t xml:space="preserve">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под столом, стульями, прокатывание шарика, мяча, бросание мяча и различных предметов, ходьба по ограниченной опоре с сохранением равновесия и др.). Самостоятельная двигательная активность детей 3 лет связана с обыгрыванием разных предметов и игрушек. Дети тянутся за игрушкой, наклоняются, влезают на куб, прилагают определенные усилия, чтобы достать тот или иной предмет или пособие. </w:t>
            </w:r>
          </w:p>
          <w:p w:rsidR="00131A49" w:rsidRPr="003A51AC" w:rsidRDefault="00131A49" w:rsidP="00B70E73">
            <w:pPr>
              <w:pStyle w:val="Default"/>
              <w:rPr>
                <w:color w:val="auto"/>
              </w:rPr>
            </w:pPr>
            <w:r w:rsidRPr="003A51AC">
              <w:rPr>
                <w:color w:val="auto"/>
              </w:rPr>
              <w:t xml:space="preserve">Существенное значение для развития моторики детей имеет возникновение сюжетной игры. Однако, наблюдения показывают, что часто в этих играх малыши двигаются недостаточно. Их игры носят малоподвижный характер, так, все действия с куклой, мишкой, зайчиком и др. выполняются, главным образом, в процессе сидения, стояния или в ходьбе. </w:t>
            </w:r>
          </w:p>
          <w:p w:rsidR="00131A49" w:rsidRPr="003A51AC" w:rsidRDefault="00131A49" w:rsidP="00B70E73">
            <w:pPr>
              <w:pStyle w:val="Default"/>
              <w:rPr>
                <w:color w:val="auto"/>
              </w:rPr>
            </w:pPr>
            <w:r w:rsidRPr="003A51AC">
              <w:rPr>
                <w:color w:val="auto"/>
              </w:rPr>
              <w:t xml:space="preserve">Движения ребенка 3-го года жизни еще недостаточно сформированы как произвольные, они часто хаотичны и непреднамеренны. В освоении движений и проявлении своей двигательной активности значительную роль у малышей играет способность действовать по подражанию </w:t>
            </w:r>
            <w:r w:rsidRPr="003A51AC">
              <w:rPr>
                <w:color w:val="auto"/>
              </w:rPr>
              <w:lastRenderedPageBreak/>
              <w:t xml:space="preserve">знакомым образам, взрослому, имитируя животных, птиц, транспорт и т. д. Имитационные движения занимают у детей важное место в их самостоятельной деятельности. Можно наблюдать, как ребенок проявляет свою двигательную активность в играх с образными игрушками. Например, ребенок с зайчиком прыгает, убегает от волка, подлезает под дуги, прячется в туннеле и т. д. </w:t>
            </w:r>
          </w:p>
          <w:p w:rsidR="00131A49" w:rsidRPr="003A51AC" w:rsidRDefault="00131A49" w:rsidP="00B70E73">
            <w:pPr>
              <w:spacing w:line="240" w:lineRule="auto"/>
              <w:rPr>
                <w:sz w:val="24"/>
                <w:szCs w:val="24"/>
              </w:rPr>
            </w:pPr>
            <w:r w:rsidRPr="003A51AC">
              <w:rPr>
                <w:sz w:val="24"/>
                <w:szCs w:val="24"/>
              </w:rPr>
              <w:t>Малыши стараются подражать действиям взрослого, но при этом они не придерживаются точно заданной формы движения. Для них главное многократно самостоятельно повторять движения и действия, при этом ощущая огромную радость.</w:t>
            </w:r>
          </w:p>
          <w:p w:rsidR="00131A49" w:rsidRPr="003A51AC" w:rsidRDefault="00131A49" w:rsidP="00B70E73">
            <w:pPr>
              <w:spacing w:line="240" w:lineRule="auto"/>
              <w:rPr>
                <w:sz w:val="24"/>
                <w:szCs w:val="24"/>
              </w:rPr>
            </w:pPr>
            <w:r w:rsidRPr="003A51AC">
              <w:rPr>
                <w:sz w:val="24"/>
                <w:szCs w:val="24"/>
              </w:rPr>
              <w:t>Значительно увеличивается двигательная активность детей 3 лет в процессе игр с использованием физкультурных пособий. Их действия с пособиями достаточно просты, они обычно обыгрывают их. Например, ребенок берет обруч, лежащий на полу, садится в него, представляя, что это домик, затем бежит к лисичке и садится вместе с ней. Потом берет зайку, мишку и пр. и опять кладет их в свой «домик» и т.д. Другой ребенок может использовать обруч в качестве руля автомобиля. Из веревки, скакалки дети могут также соорудить дом (выложить на полу круг), построить заборчик из гимнастических палок, при этом используя такие действия, как перешагивание, подлезание.</w:t>
            </w:r>
          </w:p>
          <w:p w:rsidR="00131A49" w:rsidRPr="003A51AC" w:rsidRDefault="00131A49" w:rsidP="00B70E73">
            <w:pPr>
              <w:pStyle w:val="Default"/>
              <w:rPr>
                <w:color w:val="auto"/>
              </w:rPr>
            </w:pPr>
            <w:r w:rsidRPr="003A51AC">
              <w:rPr>
                <w:color w:val="auto"/>
              </w:rPr>
              <w:t xml:space="preserve">Если проанализировать действия ребенка, то можно заметить, что они выполняются в различных комбинациях и </w:t>
            </w:r>
            <w:r w:rsidRPr="003A51AC">
              <w:rPr>
                <w:color w:val="auto"/>
              </w:rPr>
              <w:lastRenderedPageBreak/>
              <w:t xml:space="preserve">пространственно-временных соотношениях (разное направление, скорость, темп и т.д.). Важно педагогу находить рациональное сочетание пособий и движений, не допускать их однообразия. В таких условиях у детей быстро появляется умение переносить уже хорошо знакомые движения в новую обстановку. В процессе руководства двигательной активностью детей следует обращать внимание на то, чем заняты дети, и, в случае необходимости, переключать их с одного вида деятельности на другой. Учитывая быструю утомляемость младших дошкольников от однообразных движений и поз, их неумение регулировать свою двигательную активность, важно постоянно следить за сменой движений и чередованием их с отдыхом. Трехлетние дети любят выполнять поручения взрослых, поэтому чаще надо привлекать малышей к расстановке и уборке пособий. </w:t>
            </w:r>
          </w:p>
          <w:p w:rsidR="00131A49" w:rsidRPr="003A51AC" w:rsidRDefault="00131A49" w:rsidP="00B70E73">
            <w:pPr>
              <w:pStyle w:val="Default"/>
              <w:rPr>
                <w:color w:val="auto"/>
              </w:rPr>
            </w:pPr>
            <w:r w:rsidRPr="003A51AC">
              <w:rPr>
                <w:color w:val="auto"/>
              </w:rPr>
              <w:t xml:space="preserve">Двигательная активность детей 4-го года жизни характеризуется достаточно высоким уровнем самостоятельности действий с различными предметами и физкультурными пособиями (мячом, обручем, резиновыми кольцами и т.д.), так как они уже имеют необходимый двигательный опыт. Движения детей более разнообразны и координированы. У детей на четвертом году жизни формируются элементарные навыки совместной двигательной и игровой деятельности. В самостоятельной деятельности дети начинают все больше использовать разные упражнения в ходьбе, беге, </w:t>
            </w:r>
            <w:r w:rsidRPr="003A51AC">
              <w:rPr>
                <w:color w:val="auto"/>
              </w:rPr>
              <w:lastRenderedPageBreak/>
              <w:t xml:space="preserve">прыжках, бросании и ловле мяча, ползании и лазании.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Во второй младшей группе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w:t>
            </w:r>
          </w:p>
          <w:p w:rsidR="00131A49" w:rsidRPr="003A51AC" w:rsidRDefault="00131A49" w:rsidP="00B70E73">
            <w:pPr>
              <w:spacing w:line="240" w:lineRule="auto"/>
              <w:rPr>
                <w:sz w:val="24"/>
                <w:szCs w:val="24"/>
              </w:rPr>
            </w:pPr>
            <w:r w:rsidRPr="003A51AC">
              <w:rPr>
                <w:sz w:val="24"/>
                <w:szCs w:val="24"/>
              </w:rP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131A49" w:rsidRPr="003A51AC" w:rsidRDefault="00131A49" w:rsidP="00B70E73">
            <w:pPr>
              <w:pStyle w:val="Default"/>
              <w:rPr>
                <w:color w:val="auto"/>
              </w:rPr>
            </w:pPr>
            <w:r w:rsidRPr="003A51AC">
              <w:rPr>
                <w:color w:val="auto"/>
              </w:rPr>
              <w:t xml:space="preserve">движения транспортных средств различных видов, предметной деятельности людей. </w:t>
            </w:r>
          </w:p>
          <w:p w:rsidR="00131A49" w:rsidRPr="003A51AC" w:rsidRDefault="00131A49" w:rsidP="00B70E73">
            <w:pPr>
              <w:spacing w:line="240" w:lineRule="auto"/>
              <w:rPr>
                <w:sz w:val="24"/>
                <w:szCs w:val="24"/>
              </w:rPr>
            </w:pPr>
            <w:r w:rsidRPr="003A51AC">
              <w:rPr>
                <w:sz w:val="24"/>
                <w:szCs w:val="24"/>
              </w:rPr>
              <w:t xml:space="preserve">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w:t>
            </w:r>
            <w:r w:rsidRPr="003A51AC">
              <w:rPr>
                <w:sz w:val="24"/>
                <w:szCs w:val="24"/>
              </w:rPr>
              <w:lastRenderedPageBreak/>
              <w:t>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131A49" w:rsidRPr="003A51AC" w:rsidRDefault="00131A49" w:rsidP="00B70E73">
            <w:pPr>
              <w:pStyle w:val="Default"/>
              <w:rPr>
                <w:color w:val="auto"/>
              </w:rPr>
            </w:pPr>
            <w:r w:rsidRPr="003A51AC">
              <w:rPr>
                <w:color w:val="auto"/>
              </w:rPr>
              <w:t xml:space="preserve">К четырем годам дети уже способны самостоятельно объединяться небольшой группой для выполнения игровых упражнений, используя разные пособия и предметы. Однако, большинство детей затрудняется в выборе игр и могут длительное время находится в «бездеятельном состоянии». Им необходима помощь со стороны педагога. </w:t>
            </w:r>
          </w:p>
          <w:p w:rsidR="00131A49" w:rsidRPr="003A51AC" w:rsidRDefault="00131A49" w:rsidP="00B70E73">
            <w:pPr>
              <w:spacing w:line="240" w:lineRule="auto"/>
              <w:rPr>
                <w:sz w:val="24"/>
                <w:szCs w:val="24"/>
              </w:rPr>
            </w:pPr>
            <w:r w:rsidRPr="003A51AC">
              <w:rPr>
                <w:sz w:val="24"/>
                <w:szCs w:val="24"/>
              </w:rPr>
              <w:t>В самостоятельной двигательной деятельности детей младшего дошкольного возраста можно увидеть игры разной подвижности (с мячом, со скакалкой, с обручем, с сюжетными игрушками). К четырем годам у детей происходит развертывание разных видов детской деятельности, что способствует значительному увеличению двигательной активности за день их пребывания в детском саду.</w:t>
            </w:r>
          </w:p>
          <w:p w:rsidR="00131A49" w:rsidRPr="003A51AC" w:rsidRDefault="00131A49" w:rsidP="00B70E73">
            <w:pPr>
              <w:pStyle w:val="Default"/>
              <w:rPr>
                <w:color w:val="auto"/>
              </w:rPr>
            </w:pPr>
            <w:r w:rsidRPr="003A51AC">
              <w:rPr>
                <w:color w:val="auto"/>
              </w:rPr>
              <w:t xml:space="preserve">Одним из средств повышения двигательной активности детей являются двигательные импровизации под музыку. Огромную радость приносят детям такие движения, как притопывание, кружение, различные подскоки. Поэтому чаще следует использовать музыкальное сопровождение в разных видах занятий по физической культуре. </w:t>
            </w:r>
          </w:p>
          <w:p w:rsidR="00131A49" w:rsidRPr="003A51AC" w:rsidRDefault="00131A49" w:rsidP="00B70E73">
            <w:pPr>
              <w:spacing w:line="240" w:lineRule="auto"/>
              <w:rPr>
                <w:sz w:val="24"/>
                <w:szCs w:val="24"/>
              </w:rPr>
            </w:pPr>
            <w:r w:rsidRPr="003A51AC">
              <w:rPr>
                <w:sz w:val="24"/>
                <w:szCs w:val="24"/>
              </w:rPr>
              <w:t xml:space="preserve">Увеличению двигательной активности малышей способствует благоприятная окружающая обстановка: много свободного места в группе, большое разнообразие предметов и игрушек, </w:t>
            </w:r>
            <w:r w:rsidRPr="003A51AC">
              <w:rPr>
                <w:sz w:val="24"/>
                <w:szCs w:val="24"/>
              </w:rPr>
              <w:lastRenderedPageBreak/>
              <w:t>непосредственное участие воспитателя в подвижных играх и упражнениях.</w:t>
            </w:r>
          </w:p>
          <w:p w:rsidR="00131A49" w:rsidRPr="003A51AC" w:rsidRDefault="00131A49" w:rsidP="00B70E73">
            <w:pPr>
              <w:pStyle w:val="Default"/>
              <w:rPr>
                <w:b/>
                <w:bCs/>
                <w:color w:val="auto"/>
              </w:rPr>
            </w:pPr>
          </w:p>
        </w:tc>
        <w:tc>
          <w:tcPr>
            <w:tcW w:w="6947" w:type="dxa"/>
            <w:gridSpan w:val="2"/>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Размещение физкультурного оборудования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групповой комнате следует освободить место, соответствующим образом расположить оборудование, предоставив малышам в свободное пользование разные игрушки и пособия, стимулирующие их двигательную активность. </w:t>
            </w:r>
          </w:p>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Все пособия должны быть доступны детям, побуждать их делать самим все, что им посильно и интересно. Для этого советуем некоторые мелкие пособия (резиновые кольца, шарики, массажные мячи и т. д.) расположить на подвесной полке так, чтобы ребенок с пола мог их достать. Под полкой следует поставить устойчивый ящик или куб (высотой 10 -15 см), на который ребенок может встать и взять интересующий его предмет. С целью увеличения двигательной активности детей любимые игрушки (зайчик, мишка, лисичка) целесообразно расставлять на крупных пособиях (гимнастической лесенке и т. д.). </w:t>
            </w:r>
          </w:p>
          <w:p w:rsidR="00131A49" w:rsidRPr="003A51AC" w:rsidRDefault="00131A49" w:rsidP="00B70E73">
            <w:pPr>
              <w:pStyle w:val="Default"/>
              <w:rPr>
                <w:color w:val="auto"/>
              </w:rPr>
            </w:pPr>
            <w:r w:rsidRPr="003A51AC">
              <w:rPr>
                <w:color w:val="auto"/>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физкультурноеоборудование требует много места, поэтому его лучше расставить вдоль одной свободной стены. </w:t>
            </w:r>
          </w:p>
          <w:p w:rsidR="00131A49" w:rsidRPr="003A51AC" w:rsidRDefault="00131A49" w:rsidP="00B70E73">
            <w:pPr>
              <w:pStyle w:val="Default"/>
              <w:rPr>
                <w:color w:val="auto"/>
              </w:rPr>
            </w:pPr>
            <w:r w:rsidRPr="003A51AC">
              <w:rPr>
                <w:color w:val="auto"/>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Крупное оборудование требует много места, поэтому его лучше расставить вдоль стен. </w:t>
            </w:r>
          </w:p>
          <w:p w:rsidR="00131A49" w:rsidRPr="003A51AC" w:rsidRDefault="00131A49" w:rsidP="00B70E73">
            <w:pPr>
              <w:pStyle w:val="Default"/>
              <w:rPr>
                <w:b/>
                <w:bCs/>
                <w:color w:val="auto"/>
              </w:rPr>
            </w:pPr>
            <w:r w:rsidRPr="003A51AC">
              <w:rPr>
                <w:color w:val="auto"/>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r w:rsidR="00131A49" w:rsidRPr="003A51AC" w:rsidTr="00B70E73">
        <w:tc>
          <w:tcPr>
            <w:tcW w:w="3473" w:type="dxa"/>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Средняя группа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Возрастной период детей от 4 до 5 лет характеризуется дальнейшим развитием разных форм двигательной активности, которая во многом обусловлена их достаточным запасом умений и навыков, хорошей пространственной ориентировкой, стремлением выполнять движения совместно, небольшими группами. Детям этого возраста интересны наиболее сложные движения и двигательные задания, требующие скорости, ловкости и точности их выполнения.</w:t>
            </w:r>
          </w:p>
          <w:p w:rsidR="00131A49" w:rsidRPr="003A51AC" w:rsidRDefault="00131A49" w:rsidP="00B70E73">
            <w:pPr>
              <w:spacing w:line="240" w:lineRule="auto"/>
              <w:rPr>
                <w:sz w:val="24"/>
                <w:szCs w:val="24"/>
              </w:rPr>
            </w:pPr>
            <w:r w:rsidRPr="003A51AC">
              <w:rPr>
                <w:sz w:val="24"/>
                <w:szCs w:val="24"/>
              </w:rPr>
              <w:t xml:space="preserve">Дети 5-го года жизни владеют в общих чертах всеми видами основных движений. У них возникает большая потребность вдвигательных импровизациях под музыку.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 Достаточно высокая двигательная активность детей проявляется в подвижных играх, которые формируют ответственность у них за выполнение правил и достижение определенного результата. Следует добиваться, чтобы дети к концу года самостоятельно организовывали подвижные игры с небольшой группой сверстников. Создание благоприятной окружающей обстановки (организация свободного места для игр, рациональный подбор физкультурного оборудования, поощрение индивидуальных </w:t>
            </w:r>
            <w:r w:rsidRPr="003A51AC">
              <w:rPr>
                <w:sz w:val="24"/>
                <w:szCs w:val="24"/>
              </w:rPr>
              <w:lastRenderedPageBreak/>
              <w:t>игр с пособиями) остается в средней группе одним из путей повышения двигательной активности детей.</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Размещение физкультурного оборудования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В этой возрастной группе необходимо иметь «Физкультурный уголок»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131A49" w:rsidRPr="003A51AC" w:rsidRDefault="00131A49" w:rsidP="00B70E73">
            <w:pPr>
              <w:pStyle w:val="Default"/>
              <w:rPr>
                <w:color w:val="auto"/>
              </w:rPr>
            </w:pPr>
            <w:r w:rsidRPr="003A51AC">
              <w:rPr>
                <w:color w:val="auto"/>
              </w:rPr>
              <w:t xml:space="preserve">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w:t>
            </w:r>
          </w:p>
          <w:p w:rsidR="00131A49" w:rsidRPr="003A51AC" w:rsidRDefault="00131A49" w:rsidP="00B70E73">
            <w:pPr>
              <w:pStyle w:val="Default"/>
              <w:rPr>
                <w:color w:val="auto"/>
              </w:rPr>
            </w:pPr>
            <w:r w:rsidRPr="003A51AC">
              <w:rPr>
                <w:color w:val="auto"/>
              </w:rPr>
              <w:t xml:space="preserve">Гимнастические модули и мячи важно расположить у стен, где нет батарей. </w:t>
            </w:r>
          </w:p>
          <w:p w:rsidR="00131A49" w:rsidRPr="003A51AC" w:rsidRDefault="00131A49" w:rsidP="00B70E73">
            <w:pPr>
              <w:spacing w:line="240" w:lineRule="auto"/>
              <w:rPr>
                <w:sz w:val="24"/>
                <w:szCs w:val="24"/>
              </w:rPr>
            </w:pPr>
            <w:r w:rsidRPr="003A51AC">
              <w:rPr>
                <w:sz w:val="24"/>
                <w:szCs w:val="24"/>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131A49" w:rsidRPr="003A51AC" w:rsidRDefault="00131A49" w:rsidP="00B70E73">
            <w:pPr>
              <w:spacing w:line="240" w:lineRule="auto"/>
              <w:rPr>
                <w:sz w:val="24"/>
                <w:szCs w:val="24"/>
              </w:rPr>
            </w:pPr>
            <w:r w:rsidRPr="003A51AC">
              <w:rPr>
                <w:sz w:val="24"/>
                <w:szCs w:val="24"/>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p>
        </w:tc>
      </w:tr>
      <w:tr w:rsidR="00131A49" w:rsidRPr="003A51AC" w:rsidTr="00B70E73">
        <w:tc>
          <w:tcPr>
            <w:tcW w:w="3473" w:type="dxa"/>
          </w:tcPr>
          <w:p w:rsidR="00131A49" w:rsidRPr="003A51AC" w:rsidRDefault="00131A49" w:rsidP="00B70E73">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Старшая и подготовительная группы </w:t>
            </w:r>
          </w:p>
          <w:p w:rsidR="00131A49" w:rsidRPr="003A51AC" w:rsidRDefault="00131A49" w:rsidP="00B70E73">
            <w:pPr>
              <w:spacing w:line="240" w:lineRule="auto"/>
              <w:rPr>
                <w:rFonts w:eastAsiaTheme="minorHAnsi"/>
                <w:sz w:val="24"/>
                <w:szCs w:val="24"/>
                <w:lang w:eastAsia="en-US"/>
              </w:rPr>
            </w:pPr>
            <w:r w:rsidRPr="003A51AC">
              <w:rPr>
                <w:rFonts w:eastAsiaTheme="minorHAnsi"/>
                <w:sz w:val="24"/>
                <w:szCs w:val="24"/>
                <w:lang w:eastAsia="en-US"/>
              </w:rPr>
              <w:t>Старший дошкольный возраст является наиболее важным периодом для формирования двигательной активности. Дети 5 -7 лет активны, умело пользуются своим двигательным аппаратом. Движения их достаточно координированы и точны. Двигательная активность становится все более целенаправленной и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 стимулом для развития целенаправленной двигательной активности.</w:t>
            </w:r>
          </w:p>
          <w:p w:rsidR="00131A49" w:rsidRPr="003A51AC" w:rsidRDefault="00131A49" w:rsidP="00B70E73">
            <w:pPr>
              <w:spacing w:line="240" w:lineRule="auto"/>
              <w:rPr>
                <w:sz w:val="24"/>
                <w:szCs w:val="24"/>
              </w:rPr>
            </w:pPr>
            <w:r w:rsidRPr="003A51AC">
              <w:rPr>
                <w:sz w:val="24"/>
                <w:szCs w:val="24"/>
              </w:rPr>
              <w:t>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свойственен широкий круг специальных знаний, умение анализировать свои действия, изменять и перестраивать их в зависимости от ситуации.</w:t>
            </w:r>
          </w:p>
          <w:p w:rsidR="00131A49" w:rsidRPr="003A51AC" w:rsidRDefault="00131A49" w:rsidP="00B70E73">
            <w:pPr>
              <w:spacing w:line="240" w:lineRule="auto"/>
              <w:rPr>
                <w:sz w:val="24"/>
                <w:szCs w:val="24"/>
              </w:rPr>
            </w:pPr>
            <w:r w:rsidRPr="003A51AC">
              <w:rPr>
                <w:sz w:val="24"/>
                <w:szCs w:val="24"/>
              </w:rPr>
              <w:t xml:space="preserve">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Преодолевая полосу препятствий, (составленную из разных пособий, дети </w:t>
            </w:r>
            <w:r w:rsidRPr="003A51AC">
              <w:rPr>
                <w:sz w:val="24"/>
                <w:szCs w:val="24"/>
              </w:rPr>
              <w:lastRenderedPageBreak/>
              <w:t>вынуждены применять свои двигательные умения и навыки и проявлять находчивость, решительность, смелость и самостоятельность.</w:t>
            </w:r>
          </w:p>
          <w:p w:rsidR="00131A49" w:rsidRPr="003A51AC" w:rsidRDefault="00131A49" w:rsidP="00B70E73">
            <w:pPr>
              <w:pStyle w:val="Default"/>
              <w:rPr>
                <w:color w:val="auto"/>
              </w:rPr>
            </w:pPr>
            <w:r w:rsidRPr="003A51AC">
              <w:rPr>
                <w:color w:val="auto"/>
              </w:rPr>
              <w:t xml:space="preserve">На шестом году жизни у детей появляется интерес к подвижным играм и упражнениям спортивного характера (баскетбол, бадминтон, теннис, ходьба на лыжах, езда на велосипеде). Дети уже способны решать двигательные задачи, подчиняясь определенным правилам и применять разученные ранее движения в соответствии с игровыми ситуациями. </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131A49" w:rsidRPr="003A51AC" w:rsidRDefault="00131A49" w:rsidP="00B70E73">
            <w:pPr>
              <w:pStyle w:val="Default"/>
              <w:rPr>
                <w:rFonts w:eastAsiaTheme="minorHAnsi"/>
                <w:b/>
                <w:bCs/>
                <w:color w:val="auto"/>
                <w:lang w:eastAsia="en-US"/>
              </w:rPr>
            </w:pPr>
            <w:r w:rsidRPr="003A51AC">
              <w:rPr>
                <w:rFonts w:eastAsiaTheme="minorHAnsi"/>
                <w:b/>
                <w:bCs/>
                <w:color w:val="auto"/>
                <w:lang w:eastAsia="en-US"/>
              </w:rPr>
              <w:lastRenderedPageBreak/>
              <w:t xml:space="preserve">Размещение физкультурного оборудования </w:t>
            </w:r>
          </w:p>
          <w:p w:rsidR="00131A49" w:rsidRPr="003A51AC" w:rsidRDefault="00131A49" w:rsidP="00B70E73">
            <w:pPr>
              <w:spacing w:line="240" w:lineRule="auto"/>
              <w:rPr>
                <w:sz w:val="24"/>
                <w:szCs w:val="24"/>
              </w:rPr>
            </w:pPr>
            <w:r w:rsidRPr="003A51AC">
              <w:rPr>
                <w:sz w:val="24"/>
                <w:szCs w:val="24"/>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131A49" w:rsidRPr="003A51AC" w:rsidRDefault="00131A49" w:rsidP="00B70E73">
            <w:pPr>
              <w:pStyle w:val="Default"/>
              <w:rPr>
                <w:color w:val="auto"/>
              </w:rPr>
            </w:pPr>
            <w:r w:rsidRPr="003A51AC">
              <w:rPr>
                <w:color w:val="auto"/>
              </w:rPr>
              <w:t xml:space="preserve">Оборудование для спортивных игр желательно хранить в секционном шкафу или в закрытых ящиках. </w:t>
            </w:r>
          </w:p>
          <w:p w:rsidR="00131A49" w:rsidRPr="003A51AC" w:rsidRDefault="00131A49" w:rsidP="00B70E73">
            <w:pPr>
              <w:pStyle w:val="Default"/>
              <w:rPr>
                <w:color w:val="auto"/>
              </w:rPr>
            </w:pPr>
            <w:r w:rsidRPr="003A51AC">
              <w:rPr>
                <w:color w:val="auto"/>
              </w:rPr>
              <w:t xml:space="preserve">Обручи, скакалки, шнуры советуем разместить на крюках одной свободной стены в группе. </w:t>
            </w:r>
          </w:p>
          <w:p w:rsidR="00131A49" w:rsidRPr="003A51AC" w:rsidRDefault="00131A49" w:rsidP="00B70E73">
            <w:pPr>
              <w:autoSpaceDE w:val="0"/>
              <w:autoSpaceDN w:val="0"/>
              <w:adjustRightInd w:val="0"/>
              <w:spacing w:line="240" w:lineRule="auto"/>
              <w:jc w:val="left"/>
              <w:rPr>
                <w:rFonts w:eastAsiaTheme="minorHAnsi"/>
                <w:b/>
                <w:bCs/>
                <w:sz w:val="24"/>
                <w:szCs w:val="24"/>
                <w:lang w:eastAsia="en-US"/>
              </w:rPr>
            </w:pPr>
            <w:r w:rsidRPr="003A51AC">
              <w:rPr>
                <w:sz w:val="24"/>
                <w:szCs w:val="24"/>
              </w:rPr>
              <w:t>Физкультурное оборудование располагается в группе так, чтобы дети могли свободно подходить к нему и пользоваться им.</w:t>
            </w:r>
          </w:p>
        </w:tc>
      </w:tr>
    </w:tbl>
    <w:p w:rsidR="00131A49" w:rsidRPr="003A51AC" w:rsidRDefault="00131A49" w:rsidP="00131A49">
      <w:pPr>
        <w:pStyle w:val="1"/>
        <w:spacing w:before="0" w:line="240" w:lineRule="auto"/>
        <w:jc w:val="both"/>
        <w:rPr>
          <w:rFonts w:cs="Times New Roman"/>
          <w:bCs w:val="0"/>
          <w:caps w:val="0"/>
          <w:kern w:val="0"/>
          <w:sz w:val="24"/>
          <w:szCs w:val="24"/>
        </w:rPr>
      </w:pPr>
      <w:bookmarkStart w:id="13" w:name="_Toc527038147"/>
      <w:bookmarkStart w:id="14" w:name="_Toc527038346"/>
    </w:p>
    <w:p w:rsidR="00131A49" w:rsidRPr="003A51AC" w:rsidRDefault="00131A49" w:rsidP="00131A49">
      <w:pPr>
        <w:pStyle w:val="1"/>
        <w:spacing w:before="0" w:line="240" w:lineRule="auto"/>
        <w:jc w:val="both"/>
        <w:rPr>
          <w:rFonts w:cs="Times New Roman"/>
          <w:caps w:val="0"/>
          <w:kern w:val="0"/>
          <w:sz w:val="24"/>
          <w:szCs w:val="24"/>
        </w:rPr>
      </w:pPr>
      <w:r w:rsidRPr="003A51AC">
        <w:rPr>
          <w:rFonts w:cs="Times New Roman"/>
          <w:caps w:val="0"/>
          <w:kern w:val="0"/>
          <w:sz w:val="24"/>
          <w:szCs w:val="24"/>
        </w:rPr>
        <w:t>3.3. 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p>
    <w:p w:rsidR="00131A49" w:rsidRPr="003A51AC" w:rsidRDefault="00131A49" w:rsidP="00131A49">
      <w:pPr>
        <w:shd w:val="clear" w:color="auto" w:fill="FFFFFF"/>
        <w:spacing w:line="240" w:lineRule="auto"/>
        <w:ind w:firstLine="567"/>
        <w:rPr>
          <w:sz w:val="24"/>
          <w:szCs w:val="24"/>
          <w:highlight w:val="yellow"/>
        </w:rPr>
      </w:pPr>
    </w:p>
    <w:tbl>
      <w:tblPr>
        <w:tblStyle w:val="TableNormal"/>
        <w:tblW w:w="10452"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0"/>
        <w:gridCol w:w="5508"/>
        <w:gridCol w:w="721"/>
        <w:gridCol w:w="1035"/>
        <w:gridCol w:w="1038"/>
        <w:gridCol w:w="990"/>
      </w:tblGrid>
      <w:tr w:rsidR="00131A49" w:rsidRPr="003A51AC" w:rsidTr="00B70E73">
        <w:trPr>
          <w:trHeight w:val="873"/>
        </w:trPr>
        <w:tc>
          <w:tcPr>
            <w:tcW w:w="1160" w:type="dxa"/>
            <w:vMerge w:val="restart"/>
            <w:shd w:val="clear" w:color="auto" w:fill="A4A4A4"/>
          </w:tcPr>
          <w:p w:rsidR="00131A49" w:rsidRPr="005517D0" w:rsidRDefault="00131A49" w:rsidP="00B70E73">
            <w:pPr>
              <w:pStyle w:val="TableParagraph"/>
              <w:rPr>
                <w:b/>
                <w:sz w:val="24"/>
                <w:szCs w:val="24"/>
                <w:lang w:val="ru-RU"/>
              </w:rPr>
            </w:pPr>
          </w:p>
          <w:p w:rsidR="00131A49" w:rsidRPr="005517D0" w:rsidRDefault="00131A49" w:rsidP="00B70E73">
            <w:pPr>
              <w:pStyle w:val="TableParagraph"/>
              <w:spacing w:before="11"/>
              <w:rPr>
                <w:b/>
                <w:sz w:val="24"/>
                <w:szCs w:val="24"/>
                <w:lang w:val="ru-RU"/>
              </w:rPr>
            </w:pPr>
          </w:p>
          <w:p w:rsidR="00131A49" w:rsidRPr="003A51AC" w:rsidRDefault="00131A49" w:rsidP="00B70E73">
            <w:pPr>
              <w:pStyle w:val="TableParagraph"/>
              <w:ind w:left="283"/>
              <w:rPr>
                <w:b/>
                <w:sz w:val="24"/>
                <w:szCs w:val="24"/>
              </w:rPr>
            </w:pPr>
            <w:r w:rsidRPr="003A51AC">
              <w:rPr>
                <w:b/>
                <w:sz w:val="24"/>
                <w:szCs w:val="24"/>
              </w:rPr>
              <w:t>№п/п</w:t>
            </w:r>
          </w:p>
        </w:tc>
        <w:tc>
          <w:tcPr>
            <w:tcW w:w="5508" w:type="dxa"/>
            <w:vMerge w:val="restart"/>
            <w:shd w:val="clear" w:color="auto" w:fill="A4A4A4"/>
          </w:tcPr>
          <w:p w:rsidR="00131A49" w:rsidRPr="003A51AC" w:rsidRDefault="00131A49" w:rsidP="00B70E73">
            <w:pPr>
              <w:pStyle w:val="TableParagraph"/>
              <w:rPr>
                <w:b/>
                <w:sz w:val="24"/>
                <w:szCs w:val="24"/>
              </w:rPr>
            </w:pPr>
          </w:p>
          <w:p w:rsidR="00131A49" w:rsidRPr="003A51AC" w:rsidRDefault="00131A49" w:rsidP="00B70E73">
            <w:pPr>
              <w:pStyle w:val="TableParagraph"/>
              <w:spacing w:before="11"/>
              <w:rPr>
                <w:b/>
                <w:sz w:val="24"/>
                <w:szCs w:val="24"/>
              </w:rPr>
            </w:pPr>
          </w:p>
          <w:p w:rsidR="00131A49" w:rsidRPr="003A51AC" w:rsidRDefault="00131A49" w:rsidP="00B70E73">
            <w:pPr>
              <w:pStyle w:val="TableParagraph"/>
              <w:ind w:left="1295"/>
              <w:rPr>
                <w:b/>
                <w:sz w:val="24"/>
                <w:szCs w:val="24"/>
              </w:rPr>
            </w:pPr>
            <w:r w:rsidRPr="003A51AC">
              <w:rPr>
                <w:b/>
                <w:sz w:val="24"/>
                <w:szCs w:val="24"/>
              </w:rPr>
              <w:t>Наименованиеоборудования</w:t>
            </w:r>
          </w:p>
        </w:tc>
        <w:tc>
          <w:tcPr>
            <w:tcW w:w="1756" w:type="dxa"/>
            <w:gridSpan w:val="2"/>
            <w:shd w:val="clear" w:color="auto" w:fill="A4A4A4"/>
          </w:tcPr>
          <w:p w:rsidR="00131A49" w:rsidRPr="003A51AC" w:rsidRDefault="00131A49" w:rsidP="00B70E73">
            <w:pPr>
              <w:pStyle w:val="TableParagraph"/>
              <w:spacing w:before="1" w:line="276" w:lineRule="auto"/>
              <w:ind w:left="173" w:right="84" w:hanging="65"/>
              <w:rPr>
                <w:b/>
                <w:sz w:val="24"/>
                <w:szCs w:val="24"/>
              </w:rPr>
            </w:pPr>
            <w:r w:rsidRPr="003A51AC">
              <w:rPr>
                <w:b/>
                <w:spacing w:val="-1"/>
                <w:sz w:val="24"/>
                <w:szCs w:val="24"/>
              </w:rPr>
              <w:t>Рекомендованн</w:t>
            </w:r>
            <w:r w:rsidRPr="003A51AC">
              <w:rPr>
                <w:b/>
                <w:sz w:val="24"/>
                <w:szCs w:val="24"/>
              </w:rPr>
              <w:t>оеколичество</w:t>
            </w:r>
          </w:p>
          <w:p w:rsidR="00131A49" w:rsidRPr="003A51AC" w:rsidRDefault="00131A49" w:rsidP="00B70E73">
            <w:pPr>
              <w:pStyle w:val="TableParagraph"/>
              <w:spacing w:line="252" w:lineRule="exact"/>
              <w:ind w:left="195"/>
              <w:rPr>
                <w:b/>
                <w:sz w:val="24"/>
                <w:szCs w:val="24"/>
              </w:rPr>
            </w:pPr>
            <w:r w:rsidRPr="003A51AC">
              <w:rPr>
                <w:b/>
                <w:sz w:val="24"/>
                <w:szCs w:val="24"/>
              </w:rPr>
              <w:t>оборудования</w:t>
            </w:r>
          </w:p>
        </w:tc>
        <w:tc>
          <w:tcPr>
            <w:tcW w:w="1038" w:type="dxa"/>
            <w:vMerge w:val="restart"/>
            <w:shd w:val="clear" w:color="auto" w:fill="A4A4A4"/>
          </w:tcPr>
          <w:p w:rsidR="00131A49" w:rsidRPr="003A51AC" w:rsidRDefault="00131A49" w:rsidP="00B70E73">
            <w:pPr>
              <w:pStyle w:val="TableParagraph"/>
              <w:spacing w:before="1" w:line="276" w:lineRule="auto"/>
              <w:ind w:left="162" w:right="121" w:hanging="36"/>
              <w:jc w:val="both"/>
              <w:rPr>
                <w:b/>
                <w:sz w:val="24"/>
                <w:szCs w:val="24"/>
              </w:rPr>
            </w:pPr>
            <w:r w:rsidRPr="003A51AC">
              <w:rPr>
                <w:b/>
                <w:sz w:val="24"/>
                <w:szCs w:val="24"/>
              </w:rPr>
              <w:t>Инвариантнаячасть</w:t>
            </w:r>
          </w:p>
        </w:tc>
        <w:tc>
          <w:tcPr>
            <w:tcW w:w="990" w:type="dxa"/>
            <w:vMerge w:val="restart"/>
            <w:shd w:val="clear" w:color="auto" w:fill="A4A4A4"/>
          </w:tcPr>
          <w:p w:rsidR="00131A49" w:rsidRPr="003A51AC" w:rsidRDefault="00131A49" w:rsidP="00B70E73">
            <w:pPr>
              <w:pStyle w:val="TableParagraph"/>
              <w:spacing w:before="1" w:line="276" w:lineRule="auto"/>
              <w:ind w:left="185" w:right="129" w:hanging="58"/>
              <w:jc w:val="both"/>
              <w:rPr>
                <w:b/>
                <w:sz w:val="24"/>
                <w:szCs w:val="24"/>
              </w:rPr>
            </w:pPr>
            <w:r w:rsidRPr="003A51AC">
              <w:rPr>
                <w:b/>
                <w:spacing w:val="-1"/>
                <w:sz w:val="24"/>
                <w:szCs w:val="24"/>
              </w:rPr>
              <w:t>Вариат</w:t>
            </w:r>
            <w:r w:rsidRPr="003A51AC">
              <w:rPr>
                <w:b/>
                <w:sz w:val="24"/>
                <w:szCs w:val="24"/>
              </w:rPr>
              <w:t>ивнаячасть</w:t>
            </w:r>
          </w:p>
        </w:tc>
      </w:tr>
      <w:tr w:rsidR="00131A49" w:rsidRPr="003A51AC" w:rsidTr="00B70E73">
        <w:trPr>
          <w:trHeight w:val="582"/>
        </w:trPr>
        <w:tc>
          <w:tcPr>
            <w:tcW w:w="1160" w:type="dxa"/>
            <w:vMerge/>
            <w:tcBorders>
              <w:top w:val="nil"/>
            </w:tcBorders>
            <w:shd w:val="clear" w:color="auto" w:fill="A4A4A4"/>
          </w:tcPr>
          <w:p w:rsidR="00131A49" w:rsidRPr="003A51AC" w:rsidRDefault="00131A49" w:rsidP="00B70E73">
            <w:pPr>
              <w:rPr>
                <w:sz w:val="24"/>
                <w:szCs w:val="24"/>
              </w:rPr>
            </w:pPr>
          </w:p>
        </w:tc>
        <w:tc>
          <w:tcPr>
            <w:tcW w:w="5508" w:type="dxa"/>
            <w:vMerge/>
            <w:tcBorders>
              <w:top w:val="nil"/>
            </w:tcBorders>
            <w:shd w:val="clear" w:color="auto" w:fill="A4A4A4"/>
          </w:tcPr>
          <w:p w:rsidR="00131A49" w:rsidRPr="003A51AC" w:rsidRDefault="00131A49" w:rsidP="00B70E73">
            <w:pPr>
              <w:rPr>
                <w:sz w:val="24"/>
                <w:szCs w:val="24"/>
              </w:rPr>
            </w:pPr>
          </w:p>
        </w:tc>
        <w:tc>
          <w:tcPr>
            <w:tcW w:w="721" w:type="dxa"/>
            <w:shd w:val="clear" w:color="auto" w:fill="A4A4A4"/>
          </w:tcPr>
          <w:p w:rsidR="00131A49" w:rsidRPr="003A51AC" w:rsidRDefault="00131A49" w:rsidP="00B70E73">
            <w:pPr>
              <w:pStyle w:val="TableParagraph"/>
              <w:spacing w:line="251" w:lineRule="exact"/>
              <w:ind w:left="200"/>
              <w:rPr>
                <w:b/>
                <w:sz w:val="24"/>
                <w:szCs w:val="24"/>
              </w:rPr>
            </w:pPr>
            <w:r w:rsidRPr="003A51AC">
              <w:rPr>
                <w:b/>
                <w:sz w:val="24"/>
                <w:szCs w:val="24"/>
              </w:rPr>
              <w:t>Ед.</w:t>
            </w:r>
          </w:p>
          <w:p w:rsidR="00131A49" w:rsidRPr="003A51AC" w:rsidRDefault="00131A49" w:rsidP="00B70E73">
            <w:pPr>
              <w:pStyle w:val="TableParagraph"/>
              <w:spacing w:before="40"/>
              <w:ind w:left="147"/>
              <w:rPr>
                <w:b/>
                <w:sz w:val="24"/>
                <w:szCs w:val="24"/>
              </w:rPr>
            </w:pPr>
            <w:r w:rsidRPr="003A51AC">
              <w:rPr>
                <w:b/>
                <w:sz w:val="24"/>
                <w:szCs w:val="24"/>
              </w:rPr>
              <w:t>изм.</w:t>
            </w:r>
          </w:p>
        </w:tc>
        <w:tc>
          <w:tcPr>
            <w:tcW w:w="1035" w:type="dxa"/>
            <w:shd w:val="clear" w:color="auto" w:fill="A4A4A4"/>
          </w:tcPr>
          <w:p w:rsidR="00131A49" w:rsidRPr="003A51AC" w:rsidRDefault="00131A49" w:rsidP="00B70E73">
            <w:pPr>
              <w:pStyle w:val="TableParagraph"/>
              <w:spacing w:before="26" w:line="278" w:lineRule="auto"/>
              <w:ind w:left="360" w:right="124" w:hanging="212"/>
              <w:rPr>
                <w:b/>
                <w:sz w:val="24"/>
                <w:szCs w:val="24"/>
              </w:rPr>
            </w:pPr>
            <w:r w:rsidRPr="003A51AC">
              <w:rPr>
                <w:b/>
                <w:sz w:val="24"/>
                <w:szCs w:val="24"/>
              </w:rPr>
              <w:t>количество</w:t>
            </w:r>
          </w:p>
        </w:tc>
        <w:tc>
          <w:tcPr>
            <w:tcW w:w="1038" w:type="dxa"/>
            <w:vMerge/>
            <w:tcBorders>
              <w:top w:val="nil"/>
            </w:tcBorders>
            <w:shd w:val="clear" w:color="auto" w:fill="A4A4A4"/>
          </w:tcPr>
          <w:p w:rsidR="00131A49" w:rsidRPr="003A51AC" w:rsidRDefault="00131A49" w:rsidP="00B70E73">
            <w:pPr>
              <w:rPr>
                <w:sz w:val="24"/>
                <w:szCs w:val="24"/>
              </w:rPr>
            </w:pPr>
          </w:p>
        </w:tc>
        <w:tc>
          <w:tcPr>
            <w:tcW w:w="990" w:type="dxa"/>
            <w:vMerge/>
            <w:tcBorders>
              <w:top w:val="nil"/>
            </w:tcBorders>
            <w:shd w:val="clear" w:color="auto" w:fill="A4A4A4"/>
          </w:tcPr>
          <w:p w:rsidR="00131A49" w:rsidRPr="003A51AC" w:rsidRDefault="00131A49" w:rsidP="00B70E73">
            <w:pPr>
              <w:rPr>
                <w:sz w:val="24"/>
                <w:szCs w:val="24"/>
              </w:rPr>
            </w:pPr>
          </w:p>
        </w:tc>
      </w:tr>
      <w:tr w:rsidR="00131A49" w:rsidRPr="003A51AC" w:rsidTr="00B70E73">
        <w:trPr>
          <w:trHeight w:val="383"/>
        </w:trPr>
        <w:tc>
          <w:tcPr>
            <w:tcW w:w="10452" w:type="dxa"/>
            <w:gridSpan w:val="6"/>
            <w:shd w:val="clear" w:color="auto" w:fill="BEBEBE"/>
          </w:tcPr>
          <w:p w:rsidR="00131A49" w:rsidRPr="003A51AC" w:rsidRDefault="00131A49" w:rsidP="00B70E73">
            <w:pPr>
              <w:pStyle w:val="TableParagraph"/>
              <w:spacing w:before="38"/>
              <w:rPr>
                <w:b/>
                <w:sz w:val="24"/>
                <w:szCs w:val="24"/>
                <w:lang w:val="ru-RU"/>
              </w:rPr>
            </w:pPr>
            <w:bookmarkStart w:id="15" w:name="_bookmark23"/>
            <w:bookmarkEnd w:id="15"/>
            <w:r w:rsidRPr="003A51AC">
              <w:rPr>
                <w:b/>
                <w:sz w:val="24"/>
                <w:szCs w:val="24"/>
                <w:lang w:val="ru-RU"/>
              </w:rPr>
              <w:t>1.Раздел1.Комплексоснащенияобщих помещенийДОО</w:t>
            </w:r>
          </w:p>
        </w:tc>
      </w:tr>
      <w:tr w:rsidR="00131A49" w:rsidRPr="003A51AC" w:rsidTr="00B70E73">
        <w:trPr>
          <w:trHeight w:val="357"/>
        </w:trPr>
        <w:tc>
          <w:tcPr>
            <w:tcW w:w="10452" w:type="dxa"/>
            <w:gridSpan w:val="6"/>
            <w:shd w:val="clear" w:color="auto" w:fill="D7D7D7"/>
          </w:tcPr>
          <w:p w:rsidR="00131A49" w:rsidRPr="003A51AC" w:rsidRDefault="00131A49" w:rsidP="00B70E73">
            <w:pPr>
              <w:pStyle w:val="TableParagraph"/>
              <w:spacing w:before="37"/>
              <w:rPr>
                <w:b/>
                <w:i/>
                <w:sz w:val="24"/>
                <w:szCs w:val="24"/>
              </w:rPr>
            </w:pPr>
            <w:bookmarkStart w:id="16" w:name="_bookmark24"/>
            <w:bookmarkEnd w:id="16"/>
            <w:r w:rsidRPr="003A51AC">
              <w:rPr>
                <w:b/>
                <w:i/>
                <w:sz w:val="24"/>
                <w:szCs w:val="24"/>
              </w:rPr>
              <w:t>1.1.Входнаязона</w:t>
            </w:r>
          </w:p>
        </w:tc>
      </w:tr>
      <w:tr w:rsidR="00131A49" w:rsidRPr="003A51AC" w:rsidTr="00B70E73">
        <w:trPr>
          <w:trHeight w:val="290"/>
        </w:trPr>
        <w:tc>
          <w:tcPr>
            <w:tcW w:w="1160" w:type="dxa"/>
          </w:tcPr>
          <w:p w:rsidR="00131A49" w:rsidRPr="003A51AC" w:rsidRDefault="00131A49" w:rsidP="00B70E73">
            <w:pPr>
              <w:pStyle w:val="TableParagraph"/>
              <w:spacing w:line="247" w:lineRule="exact"/>
              <w:rPr>
                <w:sz w:val="24"/>
                <w:szCs w:val="24"/>
              </w:rPr>
            </w:pPr>
            <w:r w:rsidRPr="003A51AC">
              <w:rPr>
                <w:sz w:val="24"/>
                <w:szCs w:val="24"/>
              </w:rPr>
              <w:t>1.1.1.</w:t>
            </w:r>
          </w:p>
        </w:tc>
        <w:tc>
          <w:tcPr>
            <w:tcW w:w="5508" w:type="dxa"/>
          </w:tcPr>
          <w:p w:rsidR="00131A49" w:rsidRPr="003A51AC" w:rsidRDefault="00131A49" w:rsidP="00B70E73">
            <w:pPr>
              <w:pStyle w:val="TableParagraph"/>
              <w:spacing w:line="247" w:lineRule="exact"/>
              <w:rPr>
                <w:sz w:val="24"/>
                <w:szCs w:val="24"/>
              </w:rPr>
            </w:pPr>
            <w:r w:rsidRPr="003A51AC">
              <w:rPr>
                <w:spacing w:val="-2"/>
                <w:sz w:val="24"/>
                <w:szCs w:val="24"/>
              </w:rPr>
              <w:t>Герб</w:t>
            </w:r>
            <w:r w:rsidRPr="003A51AC">
              <w:rPr>
                <w:spacing w:val="-1"/>
                <w:sz w:val="24"/>
                <w:szCs w:val="24"/>
              </w:rPr>
              <w:t>Республики/Города</w:t>
            </w:r>
          </w:p>
        </w:tc>
        <w:tc>
          <w:tcPr>
            <w:tcW w:w="721" w:type="dxa"/>
          </w:tcPr>
          <w:p w:rsidR="00131A49" w:rsidRPr="003A51AC" w:rsidRDefault="00131A49" w:rsidP="00B70E73">
            <w:pPr>
              <w:pStyle w:val="TableParagraph"/>
              <w:spacing w:line="247" w:lineRule="exact"/>
              <w:ind w:left="205"/>
              <w:rPr>
                <w:sz w:val="24"/>
                <w:szCs w:val="24"/>
              </w:rPr>
            </w:pPr>
            <w:r w:rsidRPr="003A51AC">
              <w:rPr>
                <w:sz w:val="24"/>
                <w:szCs w:val="24"/>
              </w:rPr>
              <w:t>шт.</w:t>
            </w:r>
          </w:p>
        </w:tc>
        <w:tc>
          <w:tcPr>
            <w:tcW w:w="1035" w:type="dxa"/>
          </w:tcPr>
          <w:p w:rsidR="00131A49" w:rsidRPr="003A51AC" w:rsidRDefault="00131A49" w:rsidP="00B70E73">
            <w:pPr>
              <w:pStyle w:val="TableParagraph"/>
              <w:spacing w:line="247" w:lineRule="exact"/>
              <w:ind w:left="2"/>
              <w:jc w:val="center"/>
              <w:rPr>
                <w:sz w:val="24"/>
                <w:szCs w:val="24"/>
              </w:rPr>
            </w:pPr>
            <w:r w:rsidRPr="003A51AC">
              <w:rPr>
                <w:sz w:val="24"/>
                <w:szCs w:val="24"/>
              </w:rPr>
              <w:t>1</w:t>
            </w:r>
          </w:p>
        </w:tc>
        <w:tc>
          <w:tcPr>
            <w:tcW w:w="1038" w:type="dxa"/>
          </w:tcPr>
          <w:p w:rsidR="00131A49" w:rsidRPr="003A51AC" w:rsidRDefault="00131A49" w:rsidP="00B70E73">
            <w:pPr>
              <w:pStyle w:val="TableParagraph"/>
              <w:rPr>
                <w:sz w:val="24"/>
                <w:szCs w:val="24"/>
              </w:rPr>
            </w:pPr>
          </w:p>
        </w:tc>
        <w:tc>
          <w:tcPr>
            <w:tcW w:w="990" w:type="dxa"/>
          </w:tcPr>
          <w:p w:rsidR="00131A49" w:rsidRPr="003A51AC" w:rsidRDefault="00131A49" w:rsidP="00B70E73">
            <w:pPr>
              <w:pStyle w:val="TableParagraph"/>
              <w:spacing w:line="247" w:lineRule="exact"/>
              <w:ind w:right="1"/>
              <w:jc w:val="center"/>
              <w:rPr>
                <w:sz w:val="24"/>
                <w:szCs w:val="24"/>
              </w:rPr>
            </w:pPr>
            <w:r w:rsidRPr="003A51AC">
              <w:rPr>
                <w:sz w:val="24"/>
                <w:szCs w:val="24"/>
              </w:rPr>
              <w:t>+</w:t>
            </w:r>
          </w:p>
        </w:tc>
      </w:tr>
      <w:tr w:rsidR="00131A49" w:rsidRPr="003A51AC" w:rsidTr="00B70E73">
        <w:trPr>
          <w:trHeight w:val="292"/>
        </w:trPr>
        <w:tc>
          <w:tcPr>
            <w:tcW w:w="1160" w:type="dxa"/>
          </w:tcPr>
          <w:p w:rsidR="00131A49" w:rsidRPr="003A51AC" w:rsidRDefault="00131A49" w:rsidP="00B70E73">
            <w:pPr>
              <w:pStyle w:val="TableParagraph"/>
              <w:spacing w:line="249" w:lineRule="exact"/>
              <w:rPr>
                <w:sz w:val="24"/>
                <w:szCs w:val="24"/>
              </w:rPr>
            </w:pPr>
            <w:r w:rsidRPr="003A51AC">
              <w:rPr>
                <w:sz w:val="24"/>
                <w:szCs w:val="24"/>
              </w:rPr>
              <w:t>1.1.2.</w:t>
            </w:r>
          </w:p>
        </w:tc>
        <w:tc>
          <w:tcPr>
            <w:tcW w:w="5508" w:type="dxa"/>
          </w:tcPr>
          <w:p w:rsidR="00131A49" w:rsidRPr="003A51AC" w:rsidRDefault="00131A49" w:rsidP="00B70E73">
            <w:pPr>
              <w:pStyle w:val="TableParagraph"/>
              <w:spacing w:line="249" w:lineRule="exact"/>
              <w:rPr>
                <w:sz w:val="24"/>
                <w:szCs w:val="24"/>
              </w:rPr>
            </w:pPr>
            <w:r w:rsidRPr="003A51AC">
              <w:rPr>
                <w:sz w:val="24"/>
                <w:szCs w:val="24"/>
              </w:rPr>
              <w:t>ГербРФ</w:t>
            </w:r>
          </w:p>
        </w:tc>
        <w:tc>
          <w:tcPr>
            <w:tcW w:w="721" w:type="dxa"/>
          </w:tcPr>
          <w:p w:rsidR="00131A49" w:rsidRPr="003A51AC" w:rsidRDefault="00131A49" w:rsidP="00B70E73">
            <w:pPr>
              <w:pStyle w:val="TableParagraph"/>
              <w:spacing w:line="249" w:lineRule="exact"/>
              <w:ind w:left="205"/>
              <w:rPr>
                <w:sz w:val="24"/>
                <w:szCs w:val="24"/>
              </w:rPr>
            </w:pPr>
            <w:r w:rsidRPr="003A51AC">
              <w:rPr>
                <w:sz w:val="24"/>
                <w:szCs w:val="24"/>
              </w:rPr>
              <w:t>шт.</w:t>
            </w:r>
          </w:p>
        </w:tc>
        <w:tc>
          <w:tcPr>
            <w:tcW w:w="1035" w:type="dxa"/>
          </w:tcPr>
          <w:p w:rsidR="00131A49" w:rsidRPr="003A51AC" w:rsidRDefault="00131A49" w:rsidP="00B70E73">
            <w:pPr>
              <w:pStyle w:val="TableParagraph"/>
              <w:spacing w:line="249" w:lineRule="exact"/>
              <w:ind w:left="2"/>
              <w:jc w:val="center"/>
              <w:rPr>
                <w:sz w:val="24"/>
                <w:szCs w:val="24"/>
              </w:rPr>
            </w:pPr>
            <w:r w:rsidRPr="003A51AC">
              <w:rPr>
                <w:sz w:val="24"/>
                <w:szCs w:val="24"/>
              </w:rPr>
              <w:t>1</w:t>
            </w:r>
          </w:p>
        </w:tc>
        <w:tc>
          <w:tcPr>
            <w:tcW w:w="1038" w:type="dxa"/>
          </w:tcPr>
          <w:p w:rsidR="00131A49" w:rsidRPr="003A51AC" w:rsidRDefault="00131A49" w:rsidP="00B70E73">
            <w:pPr>
              <w:pStyle w:val="TableParagraph"/>
              <w:spacing w:line="249" w:lineRule="exact"/>
              <w:ind w:right="450"/>
              <w:jc w:val="right"/>
              <w:rPr>
                <w:sz w:val="24"/>
                <w:szCs w:val="24"/>
              </w:rPr>
            </w:pPr>
            <w:r w:rsidRPr="003A51AC">
              <w:rPr>
                <w:sz w:val="24"/>
                <w:szCs w:val="24"/>
              </w:rPr>
              <w:t>+</w:t>
            </w:r>
          </w:p>
        </w:tc>
        <w:tc>
          <w:tcPr>
            <w:tcW w:w="990" w:type="dxa"/>
          </w:tcPr>
          <w:p w:rsidR="00131A49" w:rsidRPr="003A51AC" w:rsidRDefault="00131A49" w:rsidP="00B70E73">
            <w:pPr>
              <w:pStyle w:val="TableParagraph"/>
              <w:rPr>
                <w:sz w:val="24"/>
                <w:szCs w:val="24"/>
              </w:rPr>
            </w:pPr>
          </w:p>
        </w:tc>
      </w:tr>
      <w:tr w:rsidR="00131A49" w:rsidRPr="003A51AC" w:rsidTr="00B70E73">
        <w:trPr>
          <w:trHeight w:val="581"/>
        </w:trPr>
        <w:tc>
          <w:tcPr>
            <w:tcW w:w="1160" w:type="dxa"/>
          </w:tcPr>
          <w:p w:rsidR="00131A49" w:rsidRPr="003A51AC" w:rsidRDefault="00131A49" w:rsidP="00B70E73">
            <w:pPr>
              <w:pStyle w:val="TableParagraph"/>
              <w:spacing w:line="247" w:lineRule="exact"/>
              <w:rPr>
                <w:sz w:val="24"/>
                <w:szCs w:val="24"/>
              </w:rPr>
            </w:pPr>
            <w:r w:rsidRPr="003A51AC">
              <w:rPr>
                <w:sz w:val="24"/>
                <w:szCs w:val="24"/>
              </w:rPr>
              <w:t>1.1.3.</w:t>
            </w:r>
          </w:p>
        </w:tc>
        <w:tc>
          <w:tcPr>
            <w:tcW w:w="5508" w:type="dxa"/>
          </w:tcPr>
          <w:p w:rsidR="00131A49" w:rsidRPr="00E8279D" w:rsidRDefault="00131A49" w:rsidP="00B70E73">
            <w:pPr>
              <w:pStyle w:val="TableParagraph"/>
              <w:spacing w:line="247" w:lineRule="exact"/>
              <w:ind w:left="0"/>
              <w:rPr>
                <w:sz w:val="24"/>
                <w:szCs w:val="24"/>
                <w:lang w:val="ru-RU"/>
              </w:rPr>
            </w:pPr>
            <w:r w:rsidRPr="003A51AC">
              <w:rPr>
                <w:sz w:val="24"/>
                <w:szCs w:val="24"/>
              </w:rPr>
              <w:t>Источникбесперебойногопитания</w:t>
            </w:r>
          </w:p>
        </w:tc>
        <w:tc>
          <w:tcPr>
            <w:tcW w:w="721" w:type="dxa"/>
          </w:tcPr>
          <w:p w:rsidR="00131A49" w:rsidRPr="003A51AC" w:rsidRDefault="00131A49" w:rsidP="00B70E73">
            <w:pPr>
              <w:pStyle w:val="TableParagraph"/>
              <w:spacing w:before="140"/>
              <w:ind w:left="205"/>
              <w:rPr>
                <w:sz w:val="24"/>
                <w:szCs w:val="24"/>
              </w:rPr>
            </w:pPr>
            <w:r w:rsidRPr="003A51AC">
              <w:rPr>
                <w:sz w:val="24"/>
                <w:szCs w:val="24"/>
              </w:rPr>
              <w:t>шт.</w:t>
            </w:r>
          </w:p>
        </w:tc>
        <w:tc>
          <w:tcPr>
            <w:tcW w:w="1035" w:type="dxa"/>
          </w:tcPr>
          <w:p w:rsidR="00131A49" w:rsidRPr="003A51AC" w:rsidRDefault="00131A49" w:rsidP="00B70E73">
            <w:pPr>
              <w:pStyle w:val="TableParagraph"/>
              <w:spacing w:before="140"/>
              <w:ind w:left="2"/>
              <w:jc w:val="center"/>
              <w:rPr>
                <w:sz w:val="24"/>
                <w:szCs w:val="24"/>
              </w:rPr>
            </w:pPr>
            <w:r w:rsidRPr="003A51AC">
              <w:rPr>
                <w:sz w:val="24"/>
                <w:szCs w:val="24"/>
              </w:rPr>
              <w:t>1</w:t>
            </w:r>
          </w:p>
        </w:tc>
        <w:tc>
          <w:tcPr>
            <w:tcW w:w="1038" w:type="dxa"/>
          </w:tcPr>
          <w:p w:rsidR="00131A49" w:rsidRPr="003A51AC" w:rsidRDefault="00131A49" w:rsidP="00B70E73">
            <w:pPr>
              <w:pStyle w:val="TableParagraph"/>
              <w:rPr>
                <w:sz w:val="24"/>
                <w:szCs w:val="24"/>
              </w:rPr>
            </w:pPr>
          </w:p>
        </w:tc>
        <w:tc>
          <w:tcPr>
            <w:tcW w:w="990" w:type="dxa"/>
          </w:tcPr>
          <w:p w:rsidR="00131A49" w:rsidRPr="003A51AC" w:rsidRDefault="00131A49" w:rsidP="00B70E73">
            <w:pPr>
              <w:pStyle w:val="TableParagraph"/>
              <w:spacing w:line="247" w:lineRule="exact"/>
              <w:ind w:right="1"/>
              <w:jc w:val="center"/>
              <w:rPr>
                <w:sz w:val="24"/>
                <w:szCs w:val="24"/>
              </w:rPr>
            </w:pPr>
            <w:r w:rsidRPr="003A51AC">
              <w:rPr>
                <w:sz w:val="24"/>
                <w:szCs w:val="24"/>
              </w:rPr>
              <w:t>+</w:t>
            </w:r>
          </w:p>
        </w:tc>
      </w:tr>
      <w:tr w:rsidR="00131A49" w:rsidRPr="003A51AC" w:rsidTr="00B70E73">
        <w:trPr>
          <w:trHeight w:val="292"/>
        </w:trPr>
        <w:tc>
          <w:tcPr>
            <w:tcW w:w="1160" w:type="dxa"/>
          </w:tcPr>
          <w:p w:rsidR="00131A49" w:rsidRPr="003A51AC" w:rsidRDefault="00131A49" w:rsidP="00B70E73">
            <w:pPr>
              <w:pStyle w:val="TableParagraph"/>
              <w:spacing w:line="249" w:lineRule="exact"/>
              <w:rPr>
                <w:sz w:val="24"/>
                <w:szCs w:val="24"/>
              </w:rPr>
            </w:pPr>
            <w:r w:rsidRPr="003A51AC">
              <w:rPr>
                <w:sz w:val="24"/>
                <w:szCs w:val="24"/>
              </w:rPr>
              <w:t>1.1.4.</w:t>
            </w:r>
          </w:p>
        </w:tc>
        <w:tc>
          <w:tcPr>
            <w:tcW w:w="5508" w:type="dxa"/>
          </w:tcPr>
          <w:p w:rsidR="00131A49" w:rsidRPr="003A51AC" w:rsidRDefault="00131A49" w:rsidP="00B70E73">
            <w:pPr>
              <w:pStyle w:val="TableParagraph"/>
              <w:spacing w:line="247" w:lineRule="exact"/>
              <w:rPr>
                <w:sz w:val="24"/>
                <w:szCs w:val="24"/>
                <w:lang w:val="ru-RU"/>
              </w:rPr>
            </w:pPr>
            <w:r w:rsidRPr="003A51AC">
              <w:rPr>
                <w:sz w:val="24"/>
                <w:szCs w:val="24"/>
                <w:lang w:val="ru-RU"/>
              </w:rPr>
              <w:t>Комплекттематическихстендовофлаге,гербе,гимнев</w:t>
            </w:r>
          </w:p>
          <w:p w:rsidR="00131A49" w:rsidRPr="003A51AC" w:rsidRDefault="00131A49" w:rsidP="00B70E73">
            <w:pPr>
              <w:pStyle w:val="TableParagraph"/>
              <w:spacing w:line="249" w:lineRule="exact"/>
              <w:rPr>
                <w:sz w:val="24"/>
                <w:szCs w:val="24"/>
                <w:lang w:val="ru-RU"/>
              </w:rPr>
            </w:pPr>
            <w:r w:rsidRPr="003A51AC">
              <w:rPr>
                <w:sz w:val="24"/>
                <w:szCs w:val="24"/>
                <w:lang w:val="ru-RU"/>
              </w:rPr>
              <w:t>формах,</w:t>
            </w:r>
            <w:r w:rsidRPr="003A51AC">
              <w:rPr>
                <w:sz w:val="24"/>
                <w:szCs w:val="24"/>
                <w:lang w:val="ru-RU"/>
              </w:rPr>
              <w:tab/>
              <w:t>доступных</w:t>
            </w:r>
            <w:r w:rsidRPr="003A51AC">
              <w:rPr>
                <w:sz w:val="24"/>
                <w:szCs w:val="24"/>
                <w:lang w:val="ru-RU"/>
              </w:rPr>
              <w:tab/>
              <w:t>для</w:t>
            </w:r>
            <w:r w:rsidRPr="003A51AC">
              <w:rPr>
                <w:sz w:val="24"/>
                <w:szCs w:val="24"/>
                <w:lang w:val="ru-RU"/>
              </w:rPr>
              <w:tab/>
              <w:t>дошкольников</w:t>
            </w:r>
            <w:r w:rsidRPr="003A51AC">
              <w:rPr>
                <w:sz w:val="24"/>
                <w:szCs w:val="24"/>
                <w:lang w:val="ru-RU"/>
              </w:rPr>
              <w:tab/>
            </w:r>
            <w:r w:rsidRPr="003A51AC">
              <w:rPr>
                <w:spacing w:val="-1"/>
                <w:sz w:val="24"/>
                <w:szCs w:val="24"/>
                <w:lang w:val="ru-RU"/>
              </w:rPr>
              <w:t>старших</w:t>
            </w:r>
            <w:r w:rsidRPr="003A51AC">
              <w:rPr>
                <w:sz w:val="24"/>
                <w:szCs w:val="24"/>
                <w:lang w:val="ru-RU"/>
              </w:rPr>
              <w:t>возрастныхгрупп,стендыпатриотическоговоспитания</w:t>
            </w:r>
          </w:p>
        </w:tc>
        <w:tc>
          <w:tcPr>
            <w:tcW w:w="721" w:type="dxa"/>
          </w:tcPr>
          <w:p w:rsidR="00131A49" w:rsidRPr="003A51AC" w:rsidRDefault="00131A49" w:rsidP="00B70E73">
            <w:pPr>
              <w:pStyle w:val="TableParagraph"/>
              <w:spacing w:line="249" w:lineRule="exact"/>
              <w:ind w:left="205"/>
              <w:rPr>
                <w:sz w:val="24"/>
                <w:szCs w:val="24"/>
              </w:rPr>
            </w:pPr>
            <w:r w:rsidRPr="003A51AC">
              <w:rPr>
                <w:sz w:val="24"/>
                <w:szCs w:val="24"/>
              </w:rPr>
              <w:t>шт.</w:t>
            </w:r>
          </w:p>
        </w:tc>
        <w:tc>
          <w:tcPr>
            <w:tcW w:w="1035" w:type="dxa"/>
          </w:tcPr>
          <w:p w:rsidR="00131A49" w:rsidRPr="003A51AC" w:rsidRDefault="00131A49" w:rsidP="00B70E73">
            <w:pPr>
              <w:pStyle w:val="TableParagraph"/>
              <w:spacing w:line="249" w:lineRule="exact"/>
              <w:ind w:left="2"/>
              <w:jc w:val="center"/>
              <w:rPr>
                <w:sz w:val="24"/>
                <w:szCs w:val="24"/>
              </w:rPr>
            </w:pPr>
            <w:r w:rsidRPr="003A51AC">
              <w:rPr>
                <w:sz w:val="24"/>
                <w:szCs w:val="24"/>
              </w:rPr>
              <w:t>1</w:t>
            </w:r>
          </w:p>
        </w:tc>
        <w:tc>
          <w:tcPr>
            <w:tcW w:w="1038" w:type="dxa"/>
          </w:tcPr>
          <w:p w:rsidR="00131A49" w:rsidRPr="003A51AC" w:rsidRDefault="00131A49" w:rsidP="00B70E73">
            <w:pPr>
              <w:pStyle w:val="TableParagraph"/>
              <w:rPr>
                <w:sz w:val="24"/>
                <w:szCs w:val="24"/>
              </w:rPr>
            </w:pPr>
          </w:p>
        </w:tc>
        <w:tc>
          <w:tcPr>
            <w:tcW w:w="990" w:type="dxa"/>
          </w:tcPr>
          <w:p w:rsidR="00131A49" w:rsidRPr="003A51AC" w:rsidRDefault="00131A49" w:rsidP="00B70E73">
            <w:pPr>
              <w:pStyle w:val="TableParagraph"/>
              <w:spacing w:line="249" w:lineRule="exact"/>
              <w:ind w:right="1"/>
              <w:jc w:val="center"/>
              <w:rPr>
                <w:sz w:val="24"/>
                <w:szCs w:val="24"/>
              </w:rPr>
            </w:pPr>
            <w:r w:rsidRPr="003A51AC">
              <w:rPr>
                <w:sz w:val="24"/>
                <w:szCs w:val="24"/>
              </w:rPr>
              <w:t>+</w:t>
            </w:r>
          </w:p>
        </w:tc>
      </w:tr>
      <w:tr w:rsidR="00131A49" w:rsidRPr="003A51AC" w:rsidTr="00B70E73">
        <w:trPr>
          <w:trHeight w:val="290"/>
        </w:trPr>
        <w:tc>
          <w:tcPr>
            <w:tcW w:w="1160" w:type="dxa"/>
          </w:tcPr>
          <w:p w:rsidR="00131A49" w:rsidRPr="003A51AC" w:rsidRDefault="00131A49" w:rsidP="00B70E73">
            <w:pPr>
              <w:pStyle w:val="TableParagraph"/>
              <w:spacing w:line="247" w:lineRule="exact"/>
              <w:rPr>
                <w:sz w:val="24"/>
                <w:szCs w:val="24"/>
              </w:rPr>
            </w:pPr>
            <w:r w:rsidRPr="003A51AC">
              <w:rPr>
                <w:sz w:val="24"/>
                <w:szCs w:val="24"/>
              </w:rPr>
              <w:t>1.1.5.</w:t>
            </w:r>
          </w:p>
        </w:tc>
        <w:tc>
          <w:tcPr>
            <w:tcW w:w="5508" w:type="dxa"/>
          </w:tcPr>
          <w:p w:rsidR="00131A49" w:rsidRPr="003A51AC" w:rsidRDefault="00131A49" w:rsidP="00B70E73">
            <w:pPr>
              <w:pStyle w:val="TableParagraph"/>
              <w:spacing w:line="249" w:lineRule="exact"/>
              <w:rPr>
                <w:sz w:val="24"/>
                <w:szCs w:val="24"/>
                <w:lang w:val="ru-RU"/>
              </w:rPr>
            </w:pPr>
            <w:r w:rsidRPr="003A51AC">
              <w:rPr>
                <w:sz w:val="24"/>
                <w:szCs w:val="24"/>
                <w:lang w:val="ru-RU"/>
              </w:rPr>
              <w:t>Местадлясидения,отдыхаиожиданиявовходной зоне</w:t>
            </w:r>
          </w:p>
          <w:p w:rsidR="00131A49" w:rsidRPr="00E8279D" w:rsidRDefault="00131A49" w:rsidP="00B70E73">
            <w:pPr>
              <w:pStyle w:val="TableParagraph"/>
              <w:spacing w:line="247" w:lineRule="exact"/>
              <w:rPr>
                <w:sz w:val="24"/>
                <w:szCs w:val="24"/>
                <w:lang w:val="ru-RU"/>
              </w:rPr>
            </w:pPr>
          </w:p>
        </w:tc>
        <w:tc>
          <w:tcPr>
            <w:tcW w:w="721" w:type="dxa"/>
          </w:tcPr>
          <w:p w:rsidR="00131A49" w:rsidRPr="003A51AC" w:rsidRDefault="00131A49" w:rsidP="00B70E73">
            <w:pPr>
              <w:pStyle w:val="TableParagraph"/>
              <w:spacing w:line="247" w:lineRule="exact"/>
              <w:ind w:left="205"/>
              <w:rPr>
                <w:sz w:val="24"/>
                <w:szCs w:val="24"/>
              </w:rPr>
            </w:pPr>
            <w:r w:rsidRPr="003A51AC">
              <w:rPr>
                <w:sz w:val="24"/>
                <w:szCs w:val="24"/>
              </w:rPr>
              <w:t>шт.</w:t>
            </w:r>
          </w:p>
        </w:tc>
        <w:tc>
          <w:tcPr>
            <w:tcW w:w="1035" w:type="dxa"/>
          </w:tcPr>
          <w:p w:rsidR="00131A49" w:rsidRPr="003A51AC" w:rsidRDefault="00131A49" w:rsidP="00B70E73">
            <w:pPr>
              <w:pStyle w:val="TableParagraph"/>
              <w:spacing w:line="247" w:lineRule="exact"/>
              <w:ind w:left="2"/>
              <w:jc w:val="center"/>
              <w:rPr>
                <w:sz w:val="24"/>
                <w:szCs w:val="24"/>
              </w:rPr>
            </w:pPr>
            <w:r w:rsidRPr="003A51AC">
              <w:rPr>
                <w:sz w:val="24"/>
                <w:szCs w:val="24"/>
              </w:rPr>
              <w:t>1</w:t>
            </w:r>
          </w:p>
        </w:tc>
        <w:tc>
          <w:tcPr>
            <w:tcW w:w="1038" w:type="dxa"/>
          </w:tcPr>
          <w:p w:rsidR="00131A49" w:rsidRPr="003A51AC" w:rsidRDefault="00131A49" w:rsidP="00B70E73">
            <w:pPr>
              <w:pStyle w:val="TableParagraph"/>
              <w:rPr>
                <w:sz w:val="24"/>
                <w:szCs w:val="24"/>
              </w:rPr>
            </w:pPr>
          </w:p>
        </w:tc>
        <w:tc>
          <w:tcPr>
            <w:tcW w:w="990" w:type="dxa"/>
          </w:tcPr>
          <w:p w:rsidR="00131A49" w:rsidRPr="003A51AC" w:rsidRDefault="00131A49" w:rsidP="00B70E73">
            <w:pPr>
              <w:pStyle w:val="TableParagraph"/>
              <w:spacing w:line="247" w:lineRule="exact"/>
              <w:ind w:right="1"/>
              <w:jc w:val="center"/>
              <w:rPr>
                <w:sz w:val="24"/>
                <w:szCs w:val="24"/>
              </w:rPr>
            </w:pPr>
            <w:r w:rsidRPr="003A51AC">
              <w:rPr>
                <w:sz w:val="24"/>
                <w:szCs w:val="24"/>
              </w:rPr>
              <w:t>+</w:t>
            </w:r>
          </w:p>
        </w:tc>
      </w:tr>
      <w:tr w:rsidR="00131A49" w:rsidRPr="003A51AC" w:rsidTr="00B70E73">
        <w:trPr>
          <w:trHeight w:val="873"/>
        </w:trPr>
        <w:tc>
          <w:tcPr>
            <w:tcW w:w="1160" w:type="dxa"/>
          </w:tcPr>
          <w:p w:rsidR="00131A49" w:rsidRPr="003A51AC" w:rsidRDefault="00131A49" w:rsidP="00B70E73">
            <w:pPr>
              <w:pStyle w:val="TableParagraph"/>
              <w:spacing w:line="247" w:lineRule="exact"/>
              <w:rPr>
                <w:sz w:val="24"/>
                <w:szCs w:val="24"/>
              </w:rPr>
            </w:pPr>
            <w:r w:rsidRPr="003A51AC">
              <w:rPr>
                <w:sz w:val="24"/>
                <w:szCs w:val="24"/>
              </w:rPr>
              <w:t>1.1.6.</w:t>
            </w:r>
          </w:p>
        </w:tc>
        <w:tc>
          <w:tcPr>
            <w:tcW w:w="5508" w:type="dxa"/>
          </w:tcPr>
          <w:p w:rsidR="00131A49" w:rsidRPr="003A51AC" w:rsidRDefault="00131A49" w:rsidP="00B70E73">
            <w:pPr>
              <w:pStyle w:val="TableParagraph"/>
              <w:tabs>
                <w:tab w:val="left" w:pos="1127"/>
                <w:tab w:val="left" w:pos="2406"/>
                <w:tab w:val="left" w:pos="2987"/>
                <w:tab w:val="left" w:pos="4595"/>
              </w:tabs>
              <w:spacing w:before="3" w:line="290" w:lineRule="atLeast"/>
              <w:ind w:right="98"/>
              <w:rPr>
                <w:sz w:val="24"/>
                <w:szCs w:val="24"/>
                <w:lang w:val="ru-RU"/>
              </w:rPr>
            </w:pPr>
            <w:r w:rsidRPr="003A51AC">
              <w:rPr>
                <w:sz w:val="24"/>
                <w:szCs w:val="24"/>
              </w:rPr>
              <w:t>Стенд«СимволикаРФ</w:t>
            </w:r>
          </w:p>
        </w:tc>
        <w:tc>
          <w:tcPr>
            <w:tcW w:w="721" w:type="dxa"/>
          </w:tcPr>
          <w:p w:rsidR="00131A49" w:rsidRPr="003A51AC" w:rsidRDefault="00131A49" w:rsidP="00B70E73">
            <w:pPr>
              <w:pStyle w:val="TableParagraph"/>
              <w:spacing w:line="247" w:lineRule="exact"/>
              <w:ind w:left="205"/>
              <w:rPr>
                <w:sz w:val="24"/>
                <w:szCs w:val="24"/>
              </w:rPr>
            </w:pPr>
            <w:r w:rsidRPr="003A51AC">
              <w:rPr>
                <w:sz w:val="24"/>
                <w:szCs w:val="24"/>
              </w:rPr>
              <w:t>шт.</w:t>
            </w:r>
          </w:p>
        </w:tc>
        <w:tc>
          <w:tcPr>
            <w:tcW w:w="1035" w:type="dxa"/>
          </w:tcPr>
          <w:p w:rsidR="00131A49" w:rsidRPr="003A51AC" w:rsidRDefault="00131A49" w:rsidP="00B70E73">
            <w:pPr>
              <w:pStyle w:val="TableParagraph"/>
              <w:spacing w:before="10"/>
              <w:rPr>
                <w:b/>
                <w:sz w:val="24"/>
                <w:szCs w:val="24"/>
              </w:rPr>
            </w:pPr>
          </w:p>
          <w:p w:rsidR="00131A49" w:rsidRPr="003A51AC" w:rsidRDefault="00131A49" w:rsidP="00B70E73">
            <w:pPr>
              <w:pStyle w:val="TableParagraph"/>
              <w:ind w:left="2"/>
              <w:jc w:val="center"/>
              <w:rPr>
                <w:sz w:val="24"/>
                <w:szCs w:val="24"/>
              </w:rPr>
            </w:pPr>
            <w:r w:rsidRPr="003A51AC">
              <w:rPr>
                <w:sz w:val="24"/>
                <w:szCs w:val="24"/>
              </w:rPr>
              <w:t>1</w:t>
            </w:r>
          </w:p>
        </w:tc>
        <w:tc>
          <w:tcPr>
            <w:tcW w:w="1038" w:type="dxa"/>
          </w:tcPr>
          <w:p w:rsidR="00131A49" w:rsidRPr="003A51AC" w:rsidRDefault="00131A49" w:rsidP="00B70E73">
            <w:pPr>
              <w:pStyle w:val="TableParagraph"/>
              <w:spacing w:line="247" w:lineRule="exact"/>
              <w:ind w:right="450"/>
              <w:jc w:val="right"/>
              <w:rPr>
                <w:sz w:val="24"/>
                <w:szCs w:val="24"/>
              </w:rPr>
            </w:pPr>
            <w:r w:rsidRPr="003A51AC">
              <w:rPr>
                <w:sz w:val="24"/>
                <w:szCs w:val="24"/>
              </w:rPr>
              <w:t>+</w:t>
            </w:r>
          </w:p>
        </w:tc>
        <w:tc>
          <w:tcPr>
            <w:tcW w:w="990" w:type="dxa"/>
          </w:tcPr>
          <w:p w:rsidR="00131A49" w:rsidRPr="003A51AC" w:rsidRDefault="00131A49" w:rsidP="00B70E73">
            <w:pPr>
              <w:pStyle w:val="TableParagraph"/>
              <w:rPr>
                <w:sz w:val="24"/>
                <w:szCs w:val="24"/>
              </w:rPr>
            </w:pPr>
          </w:p>
        </w:tc>
      </w:tr>
      <w:tr w:rsidR="00131A49" w:rsidRPr="003A51AC" w:rsidTr="00B70E73">
        <w:trPr>
          <w:trHeight w:val="290"/>
        </w:trPr>
        <w:tc>
          <w:tcPr>
            <w:tcW w:w="1160" w:type="dxa"/>
          </w:tcPr>
          <w:p w:rsidR="00131A49" w:rsidRPr="003A51AC" w:rsidRDefault="00131A49" w:rsidP="00B70E73">
            <w:pPr>
              <w:pStyle w:val="TableParagraph"/>
              <w:spacing w:line="247" w:lineRule="exact"/>
              <w:rPr>
                <w:sz w:val="24"/>
                <w:szCs w:val="24"/>
              </w:rPr>
            </w:pPr>
            <w:r w:rsidRPr="003A51AC">
              <w:rPr>
                <w:sz w:val="24"/>
                <w:szCs w:val="24"/>
              </w:rPr>
              <w:t>1.1.7.</w:t>
            </w:r>
          </w:p>
        </w:tc>
        <w:tc>
          <w:tcPr>
            <w:tcW w:w="5508" w:type="dxa"/>
          </w:tcPr>
          <w:p w:rsidR="00131A49" w:rsidRPr="003A51AC" w:rsidRDefault="00131A49" w:rsidP="00B70E73">
            <w:pPr>
              <w:pStyle w:val="TableParagraph"/>
              <w:spacing w:line="249" w:lineRule="exact"/>
              <w:rPr>
                <w:sz w:val="24"/>
                <w:szCs w:val="24"/>
                <w:lang w:val="ru-RU"/>
              </w:rPr>
            </w:pPr>
            <w:r w:rsidRPr="003A51AC">
              <w:rPr>
                <w:sz w:val="24"/>
                <w:szCs w:val="24"/>
                <w:lang w:val="ru-RU"/>
              </w:rPr>
              <w:t>Стенд для родителей (меню, режимработы,контактные</w:t>
            </w:r>
          </w:p>
          <w:p w:rsidR="00131A49" w:rsidRPr="003A51AC" w:rsidRDefault="00131A49" w:rsidP="00B70E73">
            <w:pPr>
              <w:pStyle w:val="TableParagraph"/>
              <w:spacing w:line="247" w:lineRule="exact"/>
              <w:rPr>
                <w:sz w:val="24"/>
                <w:szCs w:val="24"/>
              </w:rPr>
            </w:pPr>
            <w:r w:rsidRPr="003A51AC">
              <w:rPr>
                <w:sz w:val="24"/>
                <w:szCs w:val="24"/>
                <w:lang w:val="ru-RU"/>
              </w:rPr>
              <w:t>данныеруководителей,графикприема</w:t>
            </w:r>
          </w:p>
        </w:tc>
        <w:tc>
          <w:tcPr>
            <w:tcW w:w="721" w:type="dxa"/>
          </w:tcPr>
          <w:p w:rsidR="00131A49" w:rsidRPr="003A51AC" w:rsidRDefault="00131A49" w:rsidP="00B70E73">
            <w:pPr>
              <w:pStyle w:val="TableParagraph"/>
              <w:spacing w:line="247" w:lineRule="exact"/>
              <w:ind w:left="205"/>
              <w:rPr>
                <w:sz w:val="24"/>
                <w:szCs w:val="24"/>
              </w:rPr>
            </w:pPr>
            <w:r w:rsidRPr="003A51AC">
              <w:rPr>
                <w:sz w:val="24"/>
                <w:szCs w:val="24"/>
              </w:rPr>
              <w:t>шт.</w:t>
            </w:r>
          </w:p>
        </w:tc>
        <w:tc>
          <w:tcPr>
            <w:tcW w:w="1035" w:type="dxa"/>
          </w:tcPr>
          <w:p w:rsidR="00131A49" w:rsidRPr="003A51AC" w:rsidRDefault="00131A49" w:rsidP="00B70E73">
            <w:pPr>
              <w:pStyle w:val="TableParagraph"/>
              <w:spacing w:line="247" w:lineRule="exact"/>
              <w:ind w:left="2"/>
              <w:jc w:val="center"/>
              <w:rPr>
                <w:sz w:val="24"/>
                <w:szCs w:val="24"/>
              </w:rPr>
            </w:pPr>
            <w:r w:rsidRPr="003A51AC">
              <w:rPr>
                <w:sz w:val="24"/>
                <w:szCs w:val="24"/>
              </w:rPr>
              <w:t>1</w:t>
            </w:r>
          </w:p>
        </w:tc>
        <w:tc>
          <w:tcPr>
            <w:tcW w:w="1038" w:type="dxa"/>
          </w:tcPr>
          <w:p w:rsidR="00131A49" w:rsidRPr="003A51AC" w:rsidRDefault="00131A49" w:rsidP="00B70E73">
            <w:pPr>
              <w:pStyle w:val="TableParagraph"/>
              <w:rPr>
                <w:sz w:val="24"/>
                <w:szCs w:val="24"/>
              </w:rPr>
            </w:pPr>
          </w:p>
        </w:tc>
        <w:tc>
          <w:tcPr>
            <w:tcW w:w="990" w:type="dxa"/>
          </w:tcPr>
          <w:p w:rsidR="00131A49" w:rsidRPr="003A51AC" w:rsidRDefault="00131A49" w:rsidP="00B70E73">
            <w:pPr>
              <w:pStyle w:val="TableParagraph"/>
              <w:spacing w:line="247" w:lineRule="exact"/>
              <w:ind w:right="1"/>
              <w:jc w:val="center"/>
              <w:rPr>
                <w:sz w:val="24"/>
                <w:szCs w:val="24"/>
              </w:rPr>
            </w:pPr>
            <w:r w:rsidRPr="003A51AC">
              <w:rPr>
                <w:sz w:val="24"/>
                <w:szCs w:val="24"/>
              </w:rPr>
              <w:t>+</w:t>
            </w:r>
          </w:p>
        </w:tc>
      </w:tr>
      <w:tr w:rsidR="00131A49" w:rsidRPr="003A51AC" w:rsidTr="00B70E73">
        <w:trPr>
          <w:trHeight w:val="582"/>
        </w:trPr>
        <w:tc>
          <w:tcPr>
            <w:tcW w:w="1160" w:type="dxa"/>
          </w:tcPr>
          <w:p w:rsidR="00131A49" w:rsidRPr="003A51AC" w:rsidRDefault="00131A49" w:rsidP="00B70E73">
            <w:pPr>
              <w:pStyle w:val="TableParagraph"/>
              <w:spacing w:line="249" w:lineRule="exact"/>
              <w:rPr>
                <w:sz w:val="24"/>
                <w:szCs w:val="24"/>
              </w:rPr>
            </w:pPr>
            <w:r w:rsidRPr="003A51AC">
              <w:rPr>
                <w:sz w:val="24"/>
                <w:szCs w:val="24"/>
              </w:rPr>
              <w:t>1.1.8.</w:t>
            </w:r>
          </w:p>
        </w:tc>
        <w:tc>
          <w:tcPr>
            <w:tcW w:w="5508" w:type="dxa"/>
          </w:tcPr>
          <w:p w:rsidR="00131A49" w:rsidRPr="003A51AC" w:rsidRDefault="00131A49" w:rsidP="00B70E73">
            <w:pPr>
              <w:pStyle w:val="TableParagraph"/>
              <w:spacing w:line="249" w:lineRule="exact"/>
              <w:rPr>
                <w:sz w:val="24"/>
                <w:szCs w:val="24"/>
                <w:lang w:val="ru-RU"/>
              </w:rPr>
            </w:pPr>
            <w:r w:rsidRPr="003A51AC">
              <w:rPr>
                <w:sz w:val="24"/>
                <w:szCs w:val="24"/>
                <w:lang w:val="ru-RU"/>
              </w:rPr>
              <w:t>Флаггорода/поселения  (при  наличии)  настольный</w:t>
            </w:r>
          </w:p>
          <w:p w:rsidR="00131A49" w:rsidRPr="003A51AC" w:rsidRDefault="00131A49" w:rsidP="00B70E73">
            <w:pPr>
              <w:pStyle w:val="TableParagraph"/>
              <w:spacing w:before="37"/>
              <w:rPr>
                <w:sz w:val="24"/>
                <w:szCs w:val="24"/>
                <w:lang w:val="ru-RU"/>
              </w:rPr>
            </w:pPr>
            <w:r w:rsidRPr="007133C6">
              <w:rPr>
                <w:sz w:val="24"/>
                <w:szCs w:val="24"/>
                <w:lang w:val="ru-RU"/>
              </w:rPr>
              <w:t>(протокольный)</w:t>
            </w:r>
          </w:p>
        </w:tc>
        <w:tc>
          <w:tcPr>
            <w:tcW w:w="721" w:type="dxa"/>
          </w:tcPr>
          <w:p w:rsidR="00131A49" w:rsidRPr="003A51AC" w:rsidRDefault="00131A49" w:rsidP="00B70E73">
            <w:pPr>
              <w:pStyle w:val="TableParagraph"/>
              <w:spacing w:before="140"/>
              <w:ind w:left="205"/>
              <w:rPr>
                <w:sz w:val="24"/>
                <w:szCs w:val="24"/>
              </w:rPr>
            </w:pPr>
            <w:r w:rsidRPr="003A51AC">
              <w:rPr>
                <w:sz w:val="24"/>
                <w:szCs w:val="24"/>
              </w:rPr>
              <w:t>шт.</w:t>
            </w:r>
          </w:p>
        </w:tc>
        <w:tc>
          <w:tcPr>
            <w:tcW w:w="1035" w:type="dxa"/>
          </w:tcPr>
          <w:p w:rsidR="00131A49" w:rsidRPr="003A51AC" w:rsidRDefault="00131A49" w:rsidP="00B70E73">
            <w:pPr>
              <w:pStyle w:val="TableParagraph"/>
              <w:spacing w:before="140"/>
              <w:ind w:left="2"/>
              <w:jc w:val="center"/>
              <w:rPr>
                <w:sz w:val="24"/>
                <w:szCs w:val="24"/>
              </w:rPr>
            </w:pPr>
            <w:r w:rsidRPr="003A51AC">
              <w:rPr>
                <w:sz w:val="24"/>
                <w:szCs w:val="24"/>
              </w:rPr>
              <w:t>1</w:t>
            </w:r>
          </w:p>
        </w:tc>
        <w:tc>
          <w:tcPr>
            <w:tcW w:w="1038" w:type="dxa"/>
          </w:tcPr>
          <w:p w:rsidR="00131A49" w:rsidRPr="00E8279D" w:rsidRDefault="00131A49" w:rsidP="00B70E73">
            <w:pPr>
              <w:pStyle w:val="TableParagraph"/>
              <w:spacing w:line="249" w:lineRule="exact"/>
              <w:ind w:right="450"/>
              <w:jc w:val="right"/>
              <w:rPr>
                <w:sz w:val="24"/>
                <w:szCs w:val="24"/>
                <w:lang w:val="ru-RU"/>
              </w:rPr>
            </w:pPr>
          </w:p>
        </w:tc>
        <w:tc>
          <w:tcPr>
            <w:tcW w:w="990" w:type="dxa"/>
          </w:tcPr>
          <w:p w:rsidR="00131A49" w:rsidRPr="003A51AC" w:rsidRDefault="00131A49" w:rsidP="00B70E73">
            <w:pPr>
              <w:pStyle w:val="TableParagraph"/>
              <w:rPr>
                <w:sz w:val="24"/>
                <w:szCs w:val="24"/>
              </w:rPr>
            </w:pPr>
            <w:r w:rsidRPr="003A51AC">
              <w:rPr>
                <w:sz w:val="24"/>
                <w:szCs w:val="24"/>
              </w:rPr>
              <w:t>+</w:t>
            </w:r>
          </w:p>
        </w:tc>
      </w:tr>
      <w:tr w:rsidR="00131A49" w:rsidRPr="003A51AC" w:rsidTr="00B70E73">
        <w:trPr>
          <w:trHeight w:val="290"/>
        </w:trPr>
        <w:tc>
          <w:tcPr>
            <w:tcW w:w="1160" w:type="dxa"/>
          </w:tcPr>
          <w:p w:rsidR="00131A49" w:rsidRPr="003A51AC" w:rsidRDefault="00131A49" w:rsidP="00B70E73">
            <w:pPr>
              <w:pStyle w:val="TableParagraph"/>
              <w:spacing w:line="247" w:lineRule="exact"/>
              <w:ind w:left="129"/>
              <w:rPr>
                <w:sz w:val="24"/>
                <w:szCs w:val="24"/>
              </w:rPr>
            </w:pPr>
            <w:r w:rsidRPr="003A51AC">
              <w:rPr>
                <w:sz w:val="24"/>
                <w:szCs w:val="24"/>
              </w:rPr>
              <w:t>1.1.9.</w:t>
            </w:r>
          </w:p>
        </w:tc>
        <w:tc>
          <w:tcPr>
            <w:tcW w:w="5508" w:type="dxa"/>
          </w:tcPr>
          <w:p w:rsidR="00131A49" w:rsidRPr="003A51AC" w:rsidRDefault="00131A49" w:rsidP="00B70E73">
            <w:pPr>
              <w:pStyle w:val="TableParagraph"/>
              <w:spacing w:line="247" w:lineRule="exact"/>
              <w:rPr>
                <w:sz w:val="24"/>
                <w:szCs w:val="24"/>
              </w:rPr>
            </w:pPr>
            <w:r w:rsidRPr="003A51AC">
              <w:rPr>
                <w:sz w:val="24"/>
                <w:szCs w:val="24"/>
              </w:rPr>
              <w:t>Флаг</w:t>
            </w:r>
            <w:r>
              <w:rPr>
                <w:sz w:val="24"/>
                <w:szCs w:val="24"/>
                <w:lang w:val="ru-RU"/>
              </w:rPr>
              <w:t>области</w:t>
            </w:r>
            <w:r w:rsidRPr="003A51AC">
              <w:rPr>
                <w:sz w:val="24"/>
                <w:szCs w:val="24"/>
              </w:rPr>
              <w:t>,города</w:t>
            </w:r>
          </w:p>
        </w:tc>
        <w:tc>
          <w:tcPr>
            <w:tcW w:w="721" w:type="dxa"/>
          </w:tcPr>
          <w:p w:rsidR="00131A49" w:rsidRPr="003A51AC" w:rsidRDefault="00131A49" w:rsidP="00B70E73">
            <w:pPr>
              <w:pStyle w:val="TableParagraph"/>
              <w:spacing w:line="247" w:lineRule="exact"/>
              <w:ind w:left="205"/>
              <w:rPr>
                <w:sz w:val="24"/>
                <w:szCs w:val="24"/>
              </w:rPr>
            </w:pPr>
            <w:r w:rsidRPr="003A51AC">
              <w:rPr>
                <w:sz w:val="24"/>
                <w:szCs w:val="24"/>
              </w:rPr>
              <w:t>шт.</w:t>
            </w:r>
          </w:p>
        </w:tc>
        <w:tc>
          <w:tcPr>
            <w:tcW w:w="1035" w:type="dxa"/>
          </w:tcPr>
          <w:p w:rsidR="00131A49" w:rsidRPr="003A51AC" w:rsidRDefault="00131A49" w:rsidP="00B70E73">
            <w:pPr>
              <w:pStyle w:val="TableParagraph"/>
              <w:spacing w:line="247" w:lineRule="exact"/>
              <w:ind w:left="2"/>
              <w:jc w:val="center"/>
              <w:rPr>
                <w:sz w:val="24"/>
                <w:szCs w:val="24"/>
              </w:rPr>
            </w:pPr>
            <w:r w:rsidRPr="003A51AC">
              <w:rPr>
                <w:sz w:val="24"/>
                <w:szCs w:val="24"/>
              </w:rPr>
              <w:t>1</w:t>
            </w:r>
          </w:p>
        </w:tc>
        <w:tc>
          <w:tcPr>
            <w:tcW w:w="1038" w:type="dxa"/>
          </w:tcPr>
          <w:p w:rsidR="00131A49" w:rsidRPr="003A51AC" w:rsidRDefault="00131A49" w:rsidP="00B70E73">
            <w:pPr>
              <w:pStyle w:val="TableParagraph"/>
              <w:spacing w:line="247" w:lineRule="exact"/>
              <w:ind w:right="450"/>
              <w:jc w:val="right"/>
              <w:rPr>
                <w:sz w:val="24"/>
                <w:szCs w:val="24"/>
              </w:rPr>
            </w:pPr>
            <w:r w:rsidRPr="003A51AC">
              <w:rPr>
                <w:sz w:val="24"/>
                <w:szCs w:val="24"/>
              </w:rPr>
              <w:t>+</w:t>
            </w:r>
          </w:p>
        </w:tc>
        <w:tc>
          <w:tcPr>
            <w:tcW w:w="990" w:type="dxa"/>
          </w:tcPr>
          <w:p w:rsidR="00131A49" w:rsidRPr="003A51AC" w:rsidRDefault="00131A49" w:rsidP="00B70E73">
            <w:pPr>
              <w:pStyle w:val="TableParagraph"/>
              <w:rPr>
                <w:sz w:val="24"/>
                <w:szCs w:val="24"/>
              </w:rPr>
            </w:pPr>
          </w:p>
        </w:tc>
      </w:tr>
      <w:tr w:rsidR="00131A49" w:rsidRPr="003A51AC" w:rsidTr="00B70E73">
        <w:trPr>
          <w:trHeight w:val="583"/>
        </w:trPr>
        <w:tc>
          <w:tcPr>
            <w:tcW w:w="1160" w:type="dxa"/>
          </w:tcPr>
          <w:p w:rsidR="00131A49" w:rsidRPr="003A51AC" w:rsidRDefault="00131A49" w:rsidP="00B70E73">
            <w:pPr>
              <w:pStyle w:val="TableParagraph"/>
              <w:spacing w:line="249" w:lineRule="exact"/>
              <w:ind w:left="129"/>
              <w:rPr>
                <w:sz w:val="24"/>
                <w:szCs w:val="24"/>
              </w:rPr>
            </w:pPr>
            <w:r w:rsidRPr="003A51AC">
              <w:rPr>
                <w:sz w:val="24"/>
                <w:szCs w:val="24"/>
              </w:rPr>
              <w:lastRenderedPageBreak/>
              <w:t>1.1.10.</w:t>
            </w:r>
          </w:p>
        </w:tc>
        <w:tc>
          <w:tcPr>
            <w:tcW w:w="5508" w:type="dxa"/>
          </w:tcPr>
          <w:p w:rsidR="00131A49" w:rsidRPr="003A51AC" w:rsidRDefault="00131A49" w:rsidP="00B70E73">
            <w:pPr>
              <w:pStyle w:val="TableParagraph"/>
              <w:spacing w:before="37"/>
              <w:rPr>
                <w:sz w:val="24"/>
                <w:szCs w:val="24"/>
                <w:lang w:val="ru-RU"/>
              </w:rPr>
            </w:pPr>
            <w:r w:rsidRPr="003A51AC">
              <w:rPr>
                <w:sz w:val="24"/>
                <w:szCs w:val="24"/>
              </w:rPr>
              <w:t>ФлагРФ</w:t>
            </w:r>
          </w:p>
        </w:tc>
        <w:tc>
          <w:tcPr>
            <w:tcW w:w="721" w:type="dxa"/>
          </w:tcPr>
          <w:p w:rsidR="00131A49" w:rsidRPr="003A51AC" w:rsidRDefault="00131A49" w:rsidP="00B70E73">
            <w:pPr>
              <w:pStyle w:val="TableParagraph"/>
              <w:spacing w:line="249" w:lineRule="exact"/>
              <w:ind w:left="205"/>
              <w:rPr>
                <w:sz w:val="24"/>
                <w:szCs w:val="24"/>
              </w:rPr>
            </w:pPr>
            <w:r w:rsidRPr="003A51AC">
              <w:rPr>
                <w:sz w:val="24"/>
                <w:szCs w:val="24"/>
              </w:rPr>
              <w:t>шт.</w:t>
            </w:r>
          </w:p>
        </w:tc>
        <w:tc>
          <w:tcPr>
            <w:tcW w:w="1035" w:type="dxa"/>
          </w:tcPr>
          <w:p w:rsidR="00131A49" w:rsidRPr="003A51AC" w:rsidRDefault="00131A49" w:rsidP="00B70E73">
            <w:pPr>
              <w:pStyle w:val="TableParagraph"/>
              <w:spacing w:before="140"/>
              <w:ind w:left="2"/>
              <w:jc w:val="center"/>
              <w:rPr>
                <w:sz w:val="24"/>
                <w:szCs w:val="24"/>
              </w:rPr>
            </w:pPr>
            <w:r w:rsidRPr="003A51AC">
              <w:rPr>
                <w:sz w:val="24"/>
                <w:szCs w:val="24"/>
              </w:rPr>
              <w:t>1</w:t>
            </w:r>
          </w:p>
        </w:tc>
        <w:tc>
          <w:tcPr>
            <w:tcW w:w="1038" w:type="dxa"/>
          </w:tcPr>
          <w:p w:rsidR="00131A49" w:rsidRPr="003A51AC" w:rsidRDefault="00131A49" w:rsidP="00B70E73">
            <w:pPr>
              <w:pStyle w:val="TableParagraph"/>
              <w:spacing w:line="249" w:lineRule="exact"/>
              <w:ind w:right="450"/>
              <w:jc w:val="right"/>
              <w:rPr>
                <w:sz w:val="24"/>
                <w:szCs w:val="24"/>
              </w:rPr>
            </w:pPr>
            <w:r w:rsidRPr="003A51AC">
              <w:rPr>
                <w:sz w:val="24"/>
                <w:szCs w:val="24"/>
              </w:rPr>
              <w:t>+</w:t>
            </w:r>
          </w:p>
        </w:tc>
        <w:tc>
          <w:tcPr>
            <w:tcW w:w="990" w:type="dxa"/>
          </w:tcPr>
          <w:p w:rsidR="00131A49" w:rsidRPr="003A51AC" w:rsidRDefault="00131A49" w:rsidP="00B70E73">
            <w:pPr>
              <w:pStyle w:val="TableParagraph"/>
              <w:rPr>
                <w:sz w:val="24"/>
                <w:szCs w:val="24"/>
              </w:rPr>
            </w:pPr>
          </w:p>
        </w:tc>
      </w:tr>
      <w:tr w:rsidR="00131A49" w:rsidRPr="003A51AC" w:rsidTr="00B70E73">
        <w:trPr>
          <w:trHeight w:val="290"/>
        </w:trPr>
        <w:tc>
          <w:tcPr>
            <w:tcW w:w="1160" w:type="dxa"/>
          </w:tcPr>
          <w:p w:rsidR="00131A49" w:rsidRPr="003A51AC" w:rsidRDefault="00131A49" w:rsidP="00B70E73">
            <w:pPr>
              <w:pStyle w:val="TableParagraph"/>
              <w:spacing w:line="247" w:lineRule="exact"/>
              <w:ind w:left="129"/>
              <w:rPr>
                <w:sz w:val="24"/>
                <w:szCs w:val="24"/>
              </w:rPr>
            </w:pPr>
            <w:r w:rsidRPr="003A51AC">
              <w:rPr>
                <w:sz w:val="24"/>
                <w:szCs w:val="24"/>
              </w:rPr>
              <w:t>1.1.11.</w:t>
            </w:r>
          </w:p>
        </w:tc>
        <w:tc>
          <w:tcPr>
            <w:tcW w:w="5508" w:type="dxa"/>
          </w:tcPr>
          <w:p w:rsidR="00131A49" w:rsidRPr="003A51AC" w:rsidRDefault="00131A49" w:rsidP="00B70E73">
            <w:pPr>
              <w:pStyle w:val="TableParagraph"/>
              <w:spacing w:line="247" w:lineRule="exact"/>
              <w:rPr>
                <w:sz w:val="24"/>
                <w:szCs w:val="24"/>
              </w:rPr>
            </w:pPr>
            <w:r w:rsidRPr="003A51AC">
              <w:rPr>
                <w:spacing w:val="-1"/>
                <w:sz w:val="24"/>
                <w:szCs w:val="24"/>
              </w:rPr>
              <w:t>Флаг</w:t>
            </w:r>
            <w:r w:rsidRPr="003A51AC">
              <w:rPr>
                <w:sz w:val="24"/>
                <w:szCs w:val="24"/>
              </w:rPr>
              <w:t>РФнастольный(протокольный)</w:t>
            </w:r>
          </w:p>
        </w:tc>
        <w:tc>
          <w:tcPr>
            <w:tcW w:w="721" w:type="dxa"/>
          </w:tcPr>
          <w:p w:rsidR="00131A49" w:rsidRPr="003A51AC" w:rsidRDefault="00131A49" w:rsidP="00B70E73">
            <w:pPr>
              <w:pStyle w:val="TableParagraph"/>
              <w:spacing w:line="247" w:lineRule="exact"/>
              <w:ind w:left="205"/>
              <w:rPr>
                <w:sz w:val="24"/>
                <w:szCs w:val="24"/>
              </w:rPr>
            </w:pPr>
            <w:r w:rsidRPr="003A51AC">
              <w:rPr>
                <w:sz w:val="24"/>
                <w:szCs w:val="24"/>
              </w:rPr>
              <w:t>шт.</w:t>
            </w:r>
          </w:p>
        </w:tc>
        <w:tc>
          <w:tcPr>
            <w:tcW w:w="1035" w:type="dxa"/>
          </w:tcPr>
          <w:p w:rsidR="00131A49" w:rsidRPr="003A51AC" w:rsidRDefault="00131A49" w:rsidP="00B70E73">
            <w:pPr>
              <w:pStyle w:val="TableParagraph"/>
              <w:spacing w:line="247" w:lineRule="exact"/>
              <w:ind w:left="2"/>
              <w:jc w:val="center"/>
              <w:rPr>
                <w:sz w:val="24"/>
                <w:szCs w:val="24"/>
              </w:rPr>
            </w:pPr>
            <w:r w:rsidRPr="003A51AC">
              <w:rPr>
                <w:sz w:val="24"/>
                <w:szCs w:val="24"/>
              </w:rPr>
              <w:t>3</w:t>
            </w:r>
          </w:p>
        </w:tc>
        <w:tc>
          <w:tcPr>
            <w:tcW w:w="1038" w:type="dxa"/>
          </w:tcPr>
          <w:p w:rsidR="00131A49" w:rsidRPr="003A51AC" w:rsidRDefault="00131A49" w:rsidP="00B70E73">
            <w:pPr>
              <w:pStyle w:val="TableParagraph"/>
              <w:spacing w:line="247" w:lineRule="exact"/>
              <w:ind w:right="450"/>
              <w:jc w:val="right"/>
              <w:rPr>
                <w:sz w:val="24"/>
                <w:szCs w:val="24"/>
              </w:rPr>
            </w:pPr>
            <w:r w:rsidRPr="003A51AC">
              <w:rPr>
                <w:sz w:val="24"/>
                <w:szCs w:val="24"/>
              </w:rPr>
              <w:t>+</w:t>
            </w:r>
          </w:p>
        </w:tc>
        <w:tc>
          <w:tcPr>
            <w:tcW w:w="990" w:type="dxa"/>
          </w:tcPr>
          <w:p w:rsidR="00131A49" w:rsidRPr="003A51AC" w:rsidRDefault="00131A49" w:rsidP="00B70E73">
            <w:pPr>
              <w:pStyle w:val="TableParagraph"/>
              <w:rPr>
                <w:sz w:val="24"/>
                <w:szCs w:val="24"/>
              </w:rPr>
            </w:pPr>
          </w:p>
        </w:tc>
      </w:tr>
      <w:tr w:rsidR="00131A49" w:rsidRPr="003A51AC" w:rsidTr="00B70E73">
        <w:trPr>
          <w:trHeight w:val="2911"/>
        </w:trPr>
        <w:tc>
          <w:tcPr>
            <w:tcW w:w="10452" w:type="dxa"/>
            <w:gridSpan w:val="6"/>
          </w:tcPr>
          <w:p w:rsidR="00131A49" w:rsidRPr="003A51AC" w:rsidRDefault="00131A49" w:rsidP="00B70E73">
            <w:pPr>
              <w:pStyle w:val="TableParagraph"/>
              <w:spacing w:line="276" w:lineRule="auto"/>
              <w:ind w:right="100"/>
              <w:jc w:val="both"/>
              <w:rPr>
                <w:sz w:val="24"/>
                <w:szCs w:val="24"/>
                <w:lang w:val="ru-RU"/>
              </w:rPr>
            </w:pPr>
            <w:r w:rsidRPr="003A51AC">
              <w:rPr>
                <w:b/>
                <w:sz w:val="24"/>
                <w:szCs w:val="24"/>
                <w:lang w:val="ru-RU"/>
              </w:rPr>
              <w:t xml:space="preserve">Оснащениевходной зоны </w:t>
            </w:r>
            <w:r w:rsidRPr="003A51AC">
              <w:rPr>
                <w:sz w:val="24"/>
                <w:szCs w:val="24"/>
                <w:lang w:val="ru-RU"/>
              </w:rPr>
              <w:t>осуществляется в соответствии с Постановлением Правительства РоссийскойФедерацииот2августа2019г.№1006«Обутверждениитребованийкантитеррористическойзащищенностиобъектов(территорий)МинистерствапросвещенияРоссийскойФедерациииобъектов(территорий), относящихся к сфере деятельности Министерства просвещения Российской Федерации, иформыпаспортабезопасностиэтихобъектов(территорий)»(СобраниезаконодательстваРоссийскойФедерации, 2019, №32,ст. 4716).</w:t>
            </w:r>
          </w:p>
          <w:p w:rsidR="00131A49" w:rsidRPr="003A51AC" w:rsidRDefault="00131A49" w:rsidP="00B70E73">
            <w:pPr>
              <w:pStyle w:val="TableParagraph"/>
              <w:spacing w:line="276" w:lineRule="auto"/>
              <w:ind w:right="99"/>
              <w:jc w:val="both"/>
              <w:rPr>
                <w:sz w:val="24"/>
                <w:szCs w:val="24"/>
                <w:lang w:val="ru-RU"/>
              </w:rPr>
            </w:pPr>
            <w:r w:rsidRPr="003A51AC">
              <w:rPr>
                <w:b/>
                <w:sz w:val="24"/>
                <w:szCs w:val="24"/>
                <w:lang w:val="ru-RU"/>
              </w:rPr>
              <w:t xml:space="preserve">Оснащение модуляМедицинский кабинет» </w:t>
            </w:r>
            <w:r w:rsidRPr="003A51AC">
              <w:rPr>
                <w:sz w:val="24"/>
                <w:szCs w:val="24"/>
                <w:lang w:val="ru-RU"/>
              </w:rPr>
              <w:t>сформировано с учетом стандарта оснащения медицинскогоблока отделения организации медицинской помощи несовершеннолетним в образовательных организациях(ПриказМинздраваРоссииот05.11.2013№822н«ОбутвержденииПорядкаоказаниямедицинскойпомощи</w:t>
            </w:r>
          </w:p>
          <w:p w:rsidR="00131A49" w:rsidRPr="003A51AC" w:rsidRDefault="00131A49" w:rsidP="00B70E73">
            <w:pPr>
              <w:pStyle w:val="TableParagraph"/>
              <w:spacing w:line="251" w:lineRule="exact"/>
              <w:jc w:val="both"/>
              <w:rPr>
                <w:sz w:val="24"/>
                <w:szCs w:val="24"/>
                <w:lang w:val="ru-RU"/>
              </w:rPr>
            </w:pPr>
            <w:r w:rsidRPr="003A51AC">
              <w:rPr>
                <w:sz w:val="24"/>
                <w:szCs w:val="24"/>
                <w:lang w:val="ru-RU"/>
              </w:rPr>
              <w:t>несовершеннолетним,втомчислевпериодобученияивоспитаниявобразовательныхорганизациях»)</w:t>
            </w:r>
          </w:p>
        </w:tc>
      </w:tr>
    </w:tbl>
    <w:p w:rsidR="00131A49" w:rsidRPr="003A51AC" w:rsidRDefault="00131A49" w:rsidP="00131A49">
      <w:pPr>
        <w:shd w:val="clear" w:color="auto" w:fill="FFFFFF"/>
        <w:spacing w:line="240" w:lineRule="auto"/>
        <w:rPr>
          <w:sz w:val="24"/>
          <w:szCs w:val="24"/>
          <w:highlight w:val="yellow"/>
        </w:rPr>
      </w:pPr>
    </w:p>
    <w:p w:rsidR="00131A49" w:rsidRPr="003A51AC" w:rsidRDefault="00131A49" w:rsidP="00131A49">
      <w:pPr>
        <w:shd w:val="clear" w:color="auto" w:fill="FFFFFF"/>
        <w:spacing w:line="240" w:lineRule="auto"/>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tbl>
      <w:tblPr>
        <w:tblStyle w:val="TableNormal"/>
        <w:tblW w:w="106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5493"/>
        <w:gridCol w:w="720"/>
        <w:gridCol w:w="1020"/>
        <w:gridCol w:w="1035"/>
        <w:gridCol w:w="1006"/>
      </w:tblGrid>
      <w:tr w:rsidR="00131A49" w:rsidRPr="003A51AC" w:rsidTr="00B70E73">
        <w:trPr>
          <w:trHeight w:val="357"/>
        </w:trPr>
        <w:tc>
          <w:tcPr>
            <w:tcW w:w="10659" w:type="dxa"/>
            <w:gridSpan w:val="6"/>
            <w:shd w:val="clear" w:color="auto" w:fill="D7D7D7"/>
          </w:tcPr>
          <w:p w:rsidR="00131A49" w:rsidRPr="003A51AC" w:rsidRDefault="00131A49" w:rsidP="00B70E73">
            <w:pPr>
              <w:pStyle w:val="TableParagraph"/>
              <w:spacing w:before="39"/>
              <w:rPr>
                <w:b/>
                <w:i/>
                <w:sz w:val="24"/>
                <w:szCs w:val="24"/>
              </w:rPr>
            </w:pPr>
            <w:r w:rsidRPr="003A51AC">
              <w:rPr>
                <w:b/>
                <w:i/>
                <w:sz w:val="24"/>
                <w:szCs w:val="24"/>
              </w:rPr>
              <w:t>1.2.Системаохраныздания</w:t>
            </w:r>
          </w:p>
        </w:tc>
      </w:tr>
      <w:tr w:rsidR="00131A49" w:rsidRPr="003A51AC" w:rsidTr="00B70E73">
        <w:trPr>
          <w:trHeight w:val="4075"/>
        </w:trPr>
        <w:tc>
          <w:tcPr>
            <w:tcW w:w="10659" w:type="dxa"/>
            <w:gridSpan w:val="6"/>
          </w:tcPr>
          <w:p w:rsidR="00131A49" w:rsidRPr="003A51AC" w:rsidRDefault="00131A49" w:rsidP="00B70E73">
            <w:pPr>
              <w:pStyle w:val="TableParagraph"/>
              <w:spacing w:line="276" w:lineRule="auto"/>
              <w:rPr>
                <w:sz w:val="24"/>
                <w:szCs w:val="24"/>
                <w:lang w:val="ru-RU"/>
              </w:rPr>
            </w:pPr>
            <w:r w:rsidRPr="003A51AC">
              <w:rPr>
                <w:sz w:val="24"/>
                <w:szCs w:val="24"/>
                <w:lang w:val="ru-RU"/>
              </w:rPr>
              <w:t>Антитеррористическаязащищенностьзданияобеспечиваетсявсоответствиисприсвоеннойкатегориейопасностиитребованиями,утвержденнымипостановлениемПравительстваРоссийскойФедерации</w:t>
            </w:r>
          </w:p>
          <w:p w:rsidR="00131A49" w:rsidRPr="003A51AC" w:rsidRDefault="00131A49" w:rsidP="00B70E73">
            <w:pPr>
              <w:pStyle w:val="TableParagraph"/>
              <w:spacing w:line="276" w:lineRule="auto"/>
              <w:rPr>
                <w:sz w:val="24"/>
                <w:szCs w:val="24"/>
                <w:lang w:val="ru-RU"/>
              </w:rPr>
            </w:pPr>
            <w:r w:rsidRPr="003A51AC">
              <w:rPr>
                <w:sz w:val="24"/>
                <w:szCs w:val="24"/>
                <w:lang w:val="ru-RU"/>
              </w:rPr>
              <w:t>от2августа2019г.№1006«Обутверждениитребованийкантитеррористическойзащищенностиобъектов(территорий)МинистерствапросвещенияРоссийскойФедерациииобъектов(территорий),относящихся</w:t>
            </w:r>
          </w:p>
          <w:p w:rsidR="00131A49" w:rsidRPr="003A51AC" w:rsidRDefault="00131A49" w:rsidP="00B70E73">
            <w:pPr>
              <w:pStyle w:val="TableParagraph"/>
              <w:spacing w:line="276" w:lineRule="auto"/>
              <w:rPr>
                <w:sz w:val="24"/>
                <w:szCs w:val="24"/>
                <w:lang w:val="ru-RU"/>
              </w:rPr>
            </w:pPr>
            <w:r w:rsidRPr="003A51AC">
              <w:rPr>
                <w:sz w:val="24"/>
                <w:szCs w:val="24"/>
                <w:lang w:val="ru-RU"/>
              </w:rPr>
              <w:t>ксфередеятельностиМинистерствапросвещенияРоссийскойФедерации,иформыпаспортабезопасностиэтихобъектов(территорий)».</w:t>
            </w:r>
          </w:p>
          <w:p w:rsidR="00131A49" w:rsidRPr="003A51AC" w:rsidRDefault="00131A49" w:rsidP="00B70E73">
            <w:pPr>
              <w:pStyle w:val="TableParagraph"/>
              <w:spacing w:line="252" w:lineRule="exact"/>
              <w:rPr>
                <w:sz w:val="24"/>
                <w:szCs w:val="24"/>
                <w:lang w:val="ru-RU"/>
              </w:rPr>
            </w:pPr>
            <w:r w:rsidRPr="003A51AC">
              <w:rPr>
                <w:sz w:val="24"/>
                <w:szCs w:val="24"/>
                <w:lang w:val="ru-RU"/>
              </w:rPr>
              <w:t>Оборудованиезданияинженерно-техническимисредствамиохраныследуетпроводитьвсоответствии</w:t>
            </w:r>
          </w:p>
          <w:p w:rsidR="00131A49" w:rsidRPr="003A51AC" w:rsidRDefault="00131A49" w:rsidP="00B70E73">
            <w:pPr>
              <w:pStyle w:val="TableParagraph"/>
              <w:spacing w:before="34" w:line="276" w:lineRule="auto"/>
              <w:ind w:right="97"/>
              <w:jc w:val="both"/>
              <w:rPr>
                <w:sz w:val="24"/>
                <w:szCs w:val="24"/>
                <w:lang w:val="ru-RU"/>
              </w:rPr>
            </w:pPr>
            <w:r w:rsidRPr="003A51AC">
              <w:rPr>
                <w:sz w:val="24"/>
                <w:szCs w:val="24"/>
                <w:lang w:val="ru-RU"/>
              </w:rPr>
              <w:t>сРекомендациямипооборудованиюинженерно-техническимисредствамиохранысоциальнозначимыхобъектов(территорий),находящихсявсфередеятельностиМинистерствапросвещенияРоссийскойФедерации,разработаннымифедеральнымказеннымучреждением«Научно-исследовательскийцентр</w:t>
            </w:r>
          </w:p>
          <w:p w:rsidR="00131A49" w:rsidRPr="003A51AC" w:rsidRDefault="00131A49" w:rsidP="00B70E73">
            <w:pPr>
              <w:pStyle w:val="TableParagraph"/>
              <w:spacing w:before="1" w:line="276" w:lineRule="auto"/>
              <w:ind w:right="381"/>
              <w:rPr>
                <w:sz w:val="24"/>
                <w:szCs w:val="24"/>
                <w:lang w:val="ru-RU"/>
              </w:rPr>
            </w:pPr>
            <w:r w:rsidRPr="003A51AC">
              <w:rPr>
                <w:sz w:val="24"/>
                <w:szCs w:val="24"/>
                <w:lang w:val="ru-RU"/>
              </w:rPr>
              <w:t>«Охрана»ФедеральнойслужбывойскнациональнойгвардииРоссийскойФедерации,которыеразмещенынаофициальном сайтеРосгвардии поссылке:</w:t>
            </w:r>
          </w:p>
          <w:p w:rsidR="00131A49" w:rsidRPr="003A51AC" w:rsidRDefault="00131A49" w:rsidP="00B70E73">
            <w:pPr>
              <w:pStyle w:val="TableParagraph"/>
              <w:spacing w:line="252" w:lineRule="exact"/>
              <w:rPr>
                <w:sz w:val="24"/>
                <w:szCs w:val="24"/>
                <w:lang w:val="ru-RU"/>
              </w:rPr>
            </w:pPr>
            <w:r w:rsidRPr="003A51AC">
              <w:rPr>
                <w:sz w:val="24"/>
                <w:szCs w:val="24"/>
              </w:rPr>
              <w:t>https</w:t>
            </w:r>
            <w:r w:rsidRPr="003A51AC">
              <w:rPr>
                <w:sz w:val="24"/>
                <w:szCs w:val="24"/>
                <w:lang w:val="ru-RU"/>
              </w:rPr>
              <w:t>://</w:t>
            </w:r>
            <w:r w:rsidRPr="003A51AC">
              <w:rPr>
                <w:sz w:val="24"/>
                <w:szCs w:val="24"/>
              </w:rPr>
              <w:t>rosguard</w:t>
            </w:r>
            <w:r w:rsidRPr="003A51AC">
              <w:rPr>
                <w:sz w:val="24"/>
                <w:szCs w:val="24"/>
                <w:lang w:val="ru-RU"/>
              </w:rPr>
              <w:t>.</w:t>
            </w:r>
            <w:r w:rsidRPr="003A51AC">
              <w:rPr>
                <w:sz w:val="24"/>
                <w:szCs w:val="24"/>
              </w:rPr>
              <w:t>gov</w:t>
            </w:r>
            <w:r w:rsidRPr="003A51AC">
              <w:rPr>
                <w:sz w:val="24"/>
                <w:szCs w:val="24"/>
                <w:lang w:val="ru-RU"/>
              </w:rPr>
              <w:t>.</w:t>
            </w:r>
            <w:r w:rsidRPr="003A51AC">
              <w:rPr>
                <w:sz w:val="24"/>
                <w:szCs w:val="24"/>
              </w:rPr>
              <w:t>ru</w:t>
            </w:r>
            <w:r w:rsidRPr="003A51AC">
              <w:rPr>
                <w:sz w:val="24"/>
                <w:szCs w:val="24"/>
                <w:lang w:val="ru-RU"/>
              </w:rPr>
              <w:t>/</w:t>
            </w:r>
            <w:r w:rsidRPr="003A51AC">
              <w:rPr>
                <w:sz w:val="24"/>
                <w:szCs w:val="24"/>
              </w:rPr>
              <w:t>uploads</w:t>
            </w:r>
            <w:r w:rsidRPr="003A51AC">
              <w:rPr>
                <w:sz w:val="24"/>
                <w:szCs w:val="24"/>
                <w:lang w:val="ru-RU"/>
              </w:rPr>
              <w:t>/2022/03/</w:t>
            </w:r>
            <w:r w:rsidRPr="003A51AC">
              <w:rPr>
                <w:sz w:val="24"/>
                <w:szCs w:val="24"/>
              </w:rPr>
              <w:t>rekomendacii</w:t>
            </w:r>
            <w:r w:rsidRPr="003A51AC">
              <w:rPr>
                <w:sz w:val="24"/>
                <w:szCs w:val="24"/>
                <w:lang w:val="ru-RU"/>
              </w:rPr>
              <w:t>_</w:t>
            </w:r>
            <w:r w:rsidRPr="003A51AC">
              <w:rPr>
                <w:sz w:val="24"/>
                <w:szCs w:val="24"/>
              </w:rPr>
              <w:t>po</w:t>
            </w:r>
            <w:r w:rsidRPr="003A51AC">
              <w:rPr>
                <w:sz w:val="24"/>
                <w:szCs w:val="24"/>
                <w:lang w:val="ru-RU"/>
              </w:rPr>
              <w:t>_</w:t>
            </w:r>
            <w:r w:rsidRPr="003A51AC">
              <w:rPr>
                <w:sz w:val="24"/>
                <w:szCs w:val="24"/>
              </w:rPr>
              <w:t>oborudovaniyu</w:t>
            </w:r>
            <w:r w:rsidRPr="003A51AC">
              <w:rPr>
                <w:sz w:val="24"/>
                <w:szCs w:val="24"/>
                <w:lang w:val="ru-RU"/>
              </w:rPr>
              <w:t>_</w:t>
            </w:r>
            <w:r w:rsidRPr="003A51AC">
              <w:rPr>
                <w:sz w:val="24"/>
                <w:szCs w:val="24"/>
              </w:rPr>
              <w:t>itso</w:t>
            </w:r>
            <w:r w:rsidRPr="003A51AC">
              <w:rPr>
                <w:sz w:val="24"/>
                <w:szCs w:val="24"/>
                <w:lang w:val="ru-RU"/>
              </w:rPr>
              <w:t>_</w:t>
            </w:r>
            <w:r w:rsidRPr="003A51AC">
              <w:rPr>
                <w:sz w:val="24"/>
                <w:szCs w:val="24"/>
              </w:rPr>
              <w:t>socialno</w:t>
            </w:r>
            <w:r w:rsidRPr="003A51AC">
              <w:rPr>
                <w:sz w:val="24"/>
                <w:szCs w:val="24"/>
                <w:lang w:val="ru-RU"/>
              </w:rPr>
              <w:t>_</w:t>
            </w:r>
            <w:r w:rsidRPr="003A51AC">
              <w:rPr>
                <w:sz w:val="24"/>
                <w:szCs w:val="24"/>
              </w:rPr>
              <w:t>znachimykh</w:t>
            </w:r>
            <w:r w:rsidRPr="003A51AC">
              <w:rPr>
                <w:sz w:val="24"/>
                <w:szCs w:val="24"/>
                <w:lang w:val="ru-RU"/>
              </w:rPr>
              <w:t>_</w:t>
            </w:r>
            <w:r w:rsidRPr="003A51AC">
              <w:rPr>
                <w:sz w:val="24"/>
                <w:szCs w:val="24"/>
              </w:rPr>
              <w:t>obektov</w:t>
            </w:r>
            <w:r w:rsidRPr="003A51AC">
              <w:rPr>
                <w:sz w:val="24"/>
                <w:szCs w:val="24"/>
                <w:lang w:val="ru-RU"/>
              </w:rPr>
              <w:t>_</w:t>
            </w:r>
            <w:r w:rsidRPr="003A51AC">
              <w:rPr>
                <w:sz w:val="24"/>
                <w:szCs w:val="24"/>
              </w:rPr>
              <w:t>minp</w:t>
            </w:r>
          </w:p>
          <w:p w:rsidR="00131A49" w:rsidRPr="003A51AC" w:rsidRDefault="00131A49" w:rsidP="00B70E73">
            <w:pPr>
              <w:pStyle w:val="TableParagraph"/>
              <w:spacing w:before="39"/>
              <w:rPr>
                <w:sz w:val="24"/>
                <w:szCs w:val="24"/>
              </w:rPr>
            </w:pPr>
            <w:r w:rsidRPr="003A51AC">
              <w:rPr>
                <w:sz w:val="24"/>
                <w:szCs w:val="24"/>
              </w:rPr>
              <w:t>rosveshheniya_rossii.pdf.</w:t>
            </w:r>
          </w:p>
        </w:tc>
      </w:tr>
      <w:tr w:rsidR="00131A49" w:rsidRPr="003A51AC" w:rsidTr="00B70E73">
        <w:trPr>
          <w:trHeight w:val="674"/>
        </w:trPr>
        <w:tc>
          <w:tcPr>
            <w:tcW w:w="10659" w:type="dxa"/>
            <w:gridSpan w:val="6"/>
            <w:shd w:val="clear" w:color="auto" w:fill="D7D7D7"/>
          </w:tcPr>
          <w:p w:rsidR="00131A49" w:rsidRPr="003A51AC" w:rsidRDefault="00131A49" w:rsidP="00B70E73">
            <w:pPr>
              <w:pStyle w:val="TableParagraph"/>
              <w:tabs>
                <w:tab w:val="left" w:pos="724"/>
                <w:tab w:val="left" w:pos="2587"/>
                <w:tab w:val="left" w:pos="3827"/>
                <w:tab w:val="left" w:pos="7504"/>
                <w:tab w:val="left" w:pos="8444"/>
                <w:tab w:val="left" w:pos="8885"/>
              </w:tabs>
              <w:spacing w:before="5" w:line="320" w:lineRule="exact"/>
              <w:ind w:right="96"/>
              <w:rPr>
                <w:b/>
                <w:i/>
                <w:sz w:val="24"/>
                <w:szCs w:val="24"/>
                <w:lang w:val="ru-RU"/>
              </w:rPr>
            </w:pPr>
            <w:bookmarkStart w:id="17" w:name="_bookmark26"/>
            <w:bookmarkEnd w:id="17"/>
            <w:r w:rsidRPr="003A51AC">
              <w:rPr>
                <w:b/>
                <w:i/>
                <w:sz w:val="24"/>
                <w:szCs w:val="24"/>
                <w:lang w:val="ru-RU"/>
              </w:rPr>
              <w:t>1.3.</w:t>
            </w:r>
            <w:r w:rsidRPr="003A51AC">
              <w:rPr>
                <w:b/>
                <w:i/>
                <w:sz w:val="24"/>
                <w:szCs w:val="24"/>
                <w:lang w:val="ru-RU"/>
              </w:rPr>
              <w:tab/>
              <w:t>Методический</w:t>
            </w:r>
            <w:r w:rsidRPr="003A51AC">
              <w:rPr>
                <w:b/>
                <w:i/>
                <w:sz w:val="24"/>
                <w:szCs w:val="24"/>
                <w:lang w:val="ru-RU"/>
              </w:rPr>
              <w:tab/>
              <w:t>кабинет,</w:t>
            </w:r>
            <w:r w:rsidRPr="003A51AC">
              <w:rPr>
                <w:b/>
                <w:i/>
                <w:sz w:val="24"/>
                <w:szCs w:val="24"/>
                <w:lang w:val="ru-RU"/>
              </w:rPr>
              <w:tab/>
              <w:t>библиотечно-информационный</w:t>
            </w:r>
            <w:r w:rsidRPr="003A51AC">
              <w:rPr>
                <w:b/>
                <w:i/>
                <w:sz w:val="24"/>
                <w:szCs w:val="24"/>
                <w:lang w:val="ru-RU"/>
              </w:rPr>
              <w:tab/>
              <w:t>центр</w:t>
            </w:r>
            <w:r w:rsidRPr="003A51AC">
              <w:rPr>
                <w:b/>
                <w:i/>
                <w:sz w:val="24"/>
                <w:szCs w:val="24"/>
                <w:lang w:val="ru-RU"/>
              </w:rPr>
              <w:tab/>
              <w:t>(с</w:t>
            </w:r>
            <w:r w:rsidRPr="003A51AC">
              <w:rPr>
                <w:b/>
                <w:i/>
                <w:sz w:val="24"/>
                <w:szCs w:val="24"/>
                <w:lang w:val="ru-RU"/>
              </w:rPr>
              <w:tab/>
            </w:r>
            <w:r w:rsidRPr="003A51AC">
              <w:rPr>
                <w:b/>
                <w:i/>
                <w:spacing w:val="-1"/>
                <w:sz w:val="24"/>
                <w:szCs w:val="24"/>
                <w:lang w:val="ru-RU"/>
              </w:rPr>
              <w:t>возможностью</w:t>
            </w:r>
            <w:r w:rsidRPr="003A51AC">
              <w:rPr>
                <w:b/>
                <w:i/>
                <w:sz w:val="24"/>
                <w:szCs w:val="24"/>
                <w:lang w:val="ru-RU"/>
              </w:rPr>
              <w:t>проведенияонлайн-трансляцийи собраний)</w:t>
            </w:r>
          </w:p>
        </w:tc>
      </w:tr>
      <w:tr w:rsidR="00131A49" w:rsidRPr="003A51AC" w:rsidTr="00B70E73">
        <w:trPr>
          <w:trHeight w:val="290"/>
        </w:trPr>
        <w:tc>
          <w:tcPr>
            <w:tcW w:w="1385" w:type="dxa"/>
            <w:shd w:val="clear" w:color="auto" w:fill="F1F1F1"/>
          </w:tcPr>
          <w:p w:rsidR="00131A49" w:rsidRPr="003A51AC" w:rsidRDefault="00131A49" w:rsidP="00B70E73">
            <w:pPr>
              <w:pStyle w:val="TableParagraph"/>
              <w:spacing w:line="247" w:lineRule="exact"/>
              <w:ind w:left="129"/>
              <w:rPr>
                <w:i/>
                <w:sz w:val="24"/>
                <w:szCs w:val="24"/>
              </w:rPr>
            </w:pPr>
            <w:r w:rsidRPr="003A51AC">
              <w:rPr>
                <w:i/>
                <w:sz w:val="24"/>
                <w:szCs w:val="24"/>
              </w:rPr>
              <w:t>1.3.1.</w:t>
            </w:r>
          </w:p>
        </w:tc>
        <w:tc>
          <w:tcPr>
            <w:tcW w:w="9274" w:type="dxa"/>
            <w:gridSpan w:val="5"/>
            <w:shd w:val="clear" w:color="auto" w:fill="F1F1F1"/>
          </w:tcPr>
          <w:p w:rsidR="00131A49" w:rsidRPr="003A51AC" w:rsidRDefault="00131A49" w:rsidP="00B70E73">
            <w:pPr>
              <w:pStyle w:val="TableParagraph"/>
              <w:spacing w:line="247" w:lineRule="exact"/>
              <w:rPr>
                <w:i/>
                <w:sz w:val="24"/>
                <w:szCs w:val="24"/>
                <w:lang w:val="ru-RU"/>
              </w:rPr>
            </w:pPr>
            <w:r w:rsidRPr="003A51AC">
              <w:rPr>
                <w:i/>
                <w:sz w:val="24"/>
                <w:szCs w:val="24"/>
                <w:lang w:val="ru-RU"/>
              </w:rPr>
              <w:t>Специализированнаямебельисистемыхранения</w:t>
            </w:r>
          </w:p>
        </w:tc>
      </w:tr>
      <w:tr w:rsidR="00131A49" w:rsidRPr="003A51AC" w:rsidTr="00B70E73">
        <w:trPr>
          <w:trHeight w:val="292"/>
        </w:trPr>
        <w:tc>
          <w:tcPr>
            <w:tcW w:w="1385" w:type="dxa"/>
          </w:tcPr>
          <w:p w:rsidR="00131A49" w:rsidRPr="003A51AC" w:rsidRDefault="00131A49" w:rsidP="00B70E73">
            <w:pPr>
              <w:pStyle w:val="TableParagraph"/>
              <w:spacing w:line="249" w:lineRule="exact"/>
              <w:ind w:left="129"/>
              <w:rPr>
                <w:sz w:val="24"/>
                <w:szCs w:val="24"/>
              </w:rPr>
            </w:pPr>
            <w:r w:rsidRPr="003A51AC">
              <w:rPr>
                <w:sz w:val="24"/>
                <w:szCs w:val="24"/>
              </w:rPr>
              <w:t>1.3.1.1.</w:t>
            </w:r>
          </w:p>
        </w:tc>
        <w:tc>
          <w:tcPr>
            <w:tcW w:w="5493" w:type="dxa"/>
          </w:tcPr>
          <w:p w:rsidR="00131A49" w:rsidRPr="003A51AC" w:rsidRDefault="00131A49" w:rsidP="00B70E73">
            <w:pPr>
              <w:pStyle w:val="TableParagraph"/>
              <w:spacing w:line="249" w:lineRule="exact"/>
              <w:rPr>
                <w:sz w:val="24"/>
                <w:szCs w:val="24"/>
              </w:rPr>
            </w:pPr>
            <w:r w:rsidRPr="003A51AC">
              <w:rPr>
                <w:sz w:val="24"/>
                <w:szCs w:val="24"/>
              </w:rPr>
              <w:t>Каталожныйшкаф</w:t>
            </w:r>
          </w:p>
        </w:tc>
        <w:tc>
          <w:tcPr>
            <w:tcW w:w="720" w:type="dxa"/>
          </w:tcPr>
          <w:p w:rsidR="00131A49" w:rsidRPr="003A51AC" w:rsidRDefault="00131A49" w:rsidP="00B70E73">
            <w:pPr>
              <w:pStyle w:val="TableParagraph"/>
              <w:spacing w:line="249"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9"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9" w:lineRule="exact"/>
              <w:ind w:left="6"/>
              <w:jc w:val="center"/>
              <w:rPr>
                <w:sz w:val="24"/>
                <w:szCs w:val="24"/>
              </w:rPr>
            </w:pPr>
            <w:r w:rsidRPr="003A51AC">
              <w:rPr>
                <w:sz w:val="24"/>
                <w:szCs w:val="24"/>
              </w:rPr>
              <w:t>+</w:t>
            </w:r>
          </w:p>
        </w:tc>
      </w:tr>
      <w:tr w:rsidR="00131A49" w:rsidRPr="003A51AC" w:rsidTr="00B70E73">
        <w:trPr>
          <w:trHeight w:val="580"/>
        </w:trPr>
        <w:tc>
          <w:tcPr>
            <w:tcW w:w="1385" w:type="dxa"/>
          </w:tcPr>
          <w:p w:rsidR="00131A49" w:rsidRPr="003A51AC" w:rsidRDefault="00131A49" w:rsidP="00B70E73">
            <w:pPr>
              <w:pStyle w:val="TableParagraph"/>
              <w:spacing w:line="247" w:lineRule="exact"/>
              <w:ind w:left="129"/>
              <w:rPr>
                <w:sz w:val="24"/>
                <w:szCs w:val="24"/>
              </w:rPr>
            </w:pPr>
            <w:r w:rsidRPr="003A51AC">
              <w:rPr>
                <w:sz w:val="24"/>
                <w:szCs w:val="24"/>
              </w:rPr>
              <w:t>1.3.1.2.</w:t>
            </w:r>
          </w:p>
        </w:tc>
        <w:tc>
          <w:tcPr>
            <w:tcW w:w="5493" w:type="dxa"/>
          </w:tcPr>
          <w:p w:rsidR="00131A49" w:rsidRPr="003A51AC" w:rsidRDefault="00131A49" w:rsidP="00B70E73">
            <w:pPr>
              <w:pStyle w:val="TableParagraph"/>
              <w:tabs>
                <w:tab w:val="left" w:pos="1026"/>
                <w:tab w:val="left" w:pos="1588"/>
                <w:tab w:val="left" w:pos="3065"/>
                <w:tab w:val="left" w:pos="3627"/>
                <w:tab w:val="left" w:pos="4630"/>
                <w:tab w:val="left" w:pos="4971"/>
              </w:tabs>
              <w:spacing w:line="247" w:lineRule="exact"/>
              <w:rPr>
                <w:sz w:val="24"/>
                <w:szCs w:val="24"/>
                <w:lang w:val="ru-RU"/>
              </w:rPr>
            </w:pPr>
            <w:r w:rsidRPr="003A51AC">
              <w:rPr>
                <w:sz w:val="24"/>
                <w:szCs w:val="24"/>
                <w:lang w:val="ru-RU"/>
              </w:rPr>
              <w:t>Кресло</w:t>
            </w:r>
            <w:r w:rsidRPr="003A51AC">
              <w:rPr>
                <w:sz w:val="24"/>
                <w:szCs w:val="24"/>
                <w:lang w:val="ru-RU"/>
              </w:rPr>
              <w:tab/>
              <w:t>для</w:t>
            </w:r>
            <w:r w:rsidRPr="003A51AC">
              <w:rPr>
                <w:sz w:val="24"/>
                <w:szCs w:val="24"/>
                <w:lang w:val="ru-RU"/>
              </w:rPr>
              <w:tab/>
              <w:t>чтения/места</w:t>
            </w:r>
            <w:r w:rsidRPr="003A51AC">
              <w:rPr>
                <w:sz w:val="24"/>
                <w:szCs w:val="24"/>
                <w:lang w:val="ru-RU"/>
              </w:rPr>
              <w:tab/>
              <w:t>для</w:t>
            </w:r>
            <w:r w:rsidRPr="003A51AC">
              <w:rPr>
                <w:sz w:val="24"/>
                <w:szCs w:val="24"/>
                <w:lang w:val="ru-RU"/>
              </w:rPr>
              <w:tab/>
              <w:t>сидения</w:t>
            </w:r>
            <w:r w:rsidRPr="003A51AC">
              <w:rPr>
                <w:sz w:val="24"/>
                <w:szCs w:val="24"/>
                <w:lang w:val="ru-RU"/>
              </w:rPr>
              <w:tab/>
              <w:t>в</w:t>
            </w:r>
            <w:r w:rsidRPr="003A51AC">
              <w:rPr>
                <w:sz w:val="24"/>
                <w:szCs w:val="24"/>
                <w:lang w:val="ru-RU"/>
              </w:rPr>
              <w:tab/>
              <w:t>зоне</w:t>
            </w:r>
          </w:p>
          <w:p w:rsidR="00131A49" w:rsidRPr="003A51AC" w:rsidRDefault="00131A49" w:rsidP="00B70E73">
            <w:pPr>
              <w:pStyle w:val="TableParagraph"/>
              <w:spacing w:before="37"/>
              <w:rPr>
                <w:sz w:val="24"/>
                <w:szCs w:val="24"/>
              </w:rPr>
            </w:pPr>
            <w:r w:rsidRPr="003A51AC">
              <w:rPr>
                <w:sz w:val="24"/>
                <w:szCs w:val="24"/>
              </w:rPr>
              <w:t>релаксирующегочтения</w:t>
            </w:r>
          </w:p>
        </w:tc>
        <w:tc>
          <w:tcPr>
            <w:tcW w:w="720" w:type="dxa"/>
          </w:tcPr>
          <w:p w:rsidR="00131A49" w:rsidRPr="003A51AC" w:rsidRDefault="00131A49" w:rsidP="00B70E73">
            <w:pPr>
              <w:pStyle w:val="TableParagraph"/>
              <w:spacing w:before="140"/>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40"/>
              <w:ind w:left="7"/>
              <w:jc w:val="center"/>
              <w:rPr>
                <w:sz w:val="24"/>
                <w:szCs w:val="24"/>
              </w:rPr>
            </w:pPr>
            <w:r w:rsidRPr="003A51AC">
              <w:rPr>
                <w:sz w:val="24"/>
                <w:szCs w:val="24"/>
              </w:rPr>
              <w:t>4</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7" w:lineRule="exact"/>
              <w:ind w:left="6"/>
              <w:jc w:val="center"/>
              <w:rPr>
                <w:sz w:val="24"/>
                <w:szCs w:val="24"/>
              </w:rPr>
            </w:pPr>
            <w:r w:rsidRPr="003A51AC">
              <w:rPr>
                <w:sz w:val="24"/>
                <w:szCs w:val="24"/>
              </w:rPr>
              <w:t>+</w:t>
            </w:r>
          </w:p>
        </w:tc>
      </w:tr>
      <w:tr w:rsidR="00131A49" w:rsidRPr="003A51AC" w:rsidTr="00B70E73">
        <w:trPr>
          <w:trHeight w:val="292"/>
        </w:trPr>
        <w:tc>
          <w:tcPr>
            <w:tcW w:w="1385" w:type="dxa"/>
          </w:tcPr>
          <w:p w:rsidR="00131A49" w:rsidRPr="003A51AC" w:rsidRDefault="00131A49" w:rsidP="00B70E73">
            <w:pPr>
              <w:pStyle w:val="TableParagraph"/>
              <w:spacing w:line="249" w:lineRule="exact"/>
              <w:ind w:left="129"/>
              <w:rPr>
                <w:sz w:val="24"/>
                <w:szCs w:val="24"/>
              </w:rPr>
            </w:pPr>
            <w:r w:rsidRPr="003A51AC">
              <w:rPr>
                <w:sz w:val="24"/>
                <w:szCs w:val="24"/>
              </w:rPr>
              <w:t>1.3.1.3.</w:t>
            </w:r>
          </w:p>
        </w:tc>
        <w:tc>
          <w:tcPr>
            <w:tcW w:w="5493" w:type="dxa"/>
          </w:tcPr>
          <w:p w:rsidR="00131A49" w:rsidRPr="003A51AC" w:rsidRDefault="00131A49" w:rsidP="00B70E73">
            <w:pPr>
              <w:pStyle w:val="TableParagraph"/>
              <w:spacing w:line="249" w:lineRule="exact"/>
              <w:ind w:left="0"/>
              <w:rPr>
                <w:sz w:val="24"/>
                <w:szCs w:val="24"/>
              </w:rPr>
            </w:pPr>
            <w:r>
              <w:rPr>
                <w:sz w:val="24"/>
                <w:szCs w:val="24"/>
                <w:lang w:val="ru-RU"/>
              </w:rPr>
              <w:t>стул</w:t>
            </w:r>
            <w:r w:rsidRPr="003A51AC">
              <w:rPr>
                <w:sz w:val="24"/>
                <w:szCs w:val="24"/>
              </w:rPr>
              <w:t>педагога</w:t>
            </w:r>
          </w:p>
        </w:tc>
        <w:tc>
          <w:tcPr>
            <w:tcW w:w="720" w:type="dxa"/>
          </w:tcPr>
          <w:p w:rsidR="00131A49" w:rsidRPr="003A51AC" w:rsidRDefault="00131A49" w:rsidP="00B70E73">
            <w:pPr>
              <w:pStyle w:val="TableParagraph"/>
              <w:spacing w:line="249"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9"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9"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spacing w:line="247" w:lineRule="exact"/>
              <w:ind w:left="129"/>
              <w:rPr>
                <w:sz w:val="24"/>
                <w:szCs w:val="24"/>
              </w:rPr>
            </w:pPr>
            <w:r w:rsidRPr="003A51AC">
              <w:rPr>
                <w:sz w:val="24"/>
                <w:szCs w:val="24"/>
              </w:rPr>
              <w:t>1.3.1.4.</w:t>
            </w:r>
          </w:p>
        </w:tc>
        <w:tc>
          <w:tcPr>
            <w:tcW w:w="5493" w:type="dxa"/>
          </w:tcPr>
          <w:p w:rsidR="00131A49" w:rsidRPr="003A51AC" w:rsidRDefault="00131A49" w:rsidP="00B70E73">
            <w:pPr>
              <w:pStyle w:val="TableParagraph"/>
              <w:spacing w:line="247" w:lineRule="exact"/>
              <w:rPr>
                <w:sz w:val="24"/>
                <w:szCs w:val="24"/>
              </w:rPr>
            </w:pPr>
            <w:r w:rsidRPr="003A51AC">
              <w:rPr>
                <w:sz w:val="24"/>
                <w:szCs w:val="24"/>
              </w:rPr>
              <w:t>Стеллажибиблиотечные</w:t>
            </w:r>
          </w:p>
        </w:tc>
        <w:tc>
          <w:tcPr>
            <w:tcW w:w="720" w:type="dxa"/>
          </w:tcPr>
          <w:p w:rsidR="00131A49" w:rsidRPr="003A51AC" w:rsidRDefault="00131A49" w:rsidP="00B70E73">
            <w:pPr>
              <w:pStyle w:val="TableParagraph"/>
              <w:spacing w:line="247"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7" w:lineRule="exact"/>
              <w:ind w:left="7"/>
              <w:jc w:val="center"/>
              <w:rPr>
                <w:sz w:val="24"/>
                <w:szCs w:val="24"/>
              </w:rPr>
            </w:pPr>
            <w:r w:rsidRPr="003A51AC">
              <w:rPr>
                <w:sz w:val="24"/>
                <w:szCs w:val="24"/>
              </w:rPr>
              <w:t>4</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7" w:lineRule="exact"/>
              <w:ind w:left="6"/>
              <w:jc w:val="center"/>
              <w:rPr>
                <w:sz w:val="24"/>
                <w:szCs w:val="24"/>
              </w:rPr>
            </w:pPr>
            <w:r w:rsidRPr="003A51AC">
              <w:rPr>
                <w:sz w:val="24"/>
                <w:szCs w:val="24"/>
              </w:rPr>
              <w:t>+</w:t>
            </w:r>
          </w:p>
        </w:tc>
      </w:tr>
      <w:tr w:rsidR="00131A49" w:rsidRPr="003A51AC" w:rsidTr="00B70E73">
        <w:trPr>
          <w:trHeight w:val="292"/>
        </w:trPr>
        <w:tc>
          <w:tcPr>
            <w:tcW w:w="1385" w:type="dxa"/>
          </w:tcPr>
          <w:p w:rsidR="00131A49" w:rsidRPr="003A51AC" w:rsidRDefault="00131A49" w:rsidP="00B70E73">
            <w:pPr>
              <w:pStyle w:val="TableParagraph"/>
              <w:spacing w:line="247" w:lineRule="exact"/>
              <w:ind w:left="129"/>
              <w:rPr>
                <w:sz w:val="24"/>
                <w:szCs w:val="24"/>
              </w:rPr>
            </w:pPr>
            <w:r w:rsidRPr="003A51AC">
              <w:rPr>
                <w:sz w:val="24"/>
                <w:szCs w:val="24"/>
              </w:rPr>
              <w:t>1.3.1.5.</w:t>
            </w:r>
          </w:p>
        </w:tc>
        <w:tc>
          <w:tcPr>
            <w:tcW w:w="5493" w:type="dxa"/>
          </w:tcPr>
          <w:p w:rsidR="00131A49" w:rsidRPr="003A51AC" w:rsidRDefault="00131A49" w:rsidP="00B70E73">
            <w:pPr>
              <w:pStyle w:val="TableParagraph"/>
              <w:spacing w:line="247" w:lineRule="exact"/>
              <w:rPr>
                <w:sz w:val="24"/>
                <w:szCs w:val="24"/>
              </w:rPr>
            </w:pPr>
            <w:r w:rsidRPr="003A51AC">
              <w:rPr>
                <w:sz w:val="24"/>
                <w:szCs w:val="24"/>
              </w:rPr>
              <w:t>Стендинформационный</w:t>
            </w:r>
          </w:p>
        </w:tc>
        <w:tc>
          <w:tcPr>
            <w:tcW w:w="720" w:type="dxa"/>
          </w:tcPr>
          <w:p w:rsidR="00131A49" w:rsidRPr="003A51AC" w:rsidRDefault="00131A49" w:rsidP="00B70E73">
            <w:pPr>
              <w:pStyle w:val="TableParagraph"/>
              <w:spacing w:line="247"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7" w:lineRule="exact"/>
              <w:ind w:left="7"/>
              <w:jc w:val="center"/>
              <w:rPr>
                <w:sz w:val="24"/>
                <w:szCs w:val="24"/>
              </w:rPr>
            </w:pPr>
            <w:r w:rsidRPr="003A51AC">
              <w:rPr>
                <w:sz w:val="24"/>
                <w:szCs w:val="24"/>
              </w:rPr>
              <w:t>2</w:t>
            </w:r>
          </w:p>
        </w:tc>
        <w:tc>
          <w:tcPr>
            <w:tcW w:w="1035" w:type="dxa"/>
          </w:tcPr>
          <w:p w:rsidR="00131A49" w:rsidRPr="003A51AC" w:rsidRDefault="00131A49" w:rsidP="00B70E73">
            <w:pPr>
              <w:pStyle w:val="TableParagraph"/>
              <w:spacing w:line="247"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3"/>
        </w:trPr>
        <w:tc>
          <w:tcPr>
            <w:tcW w:w="1385" w:type="dxa"/>
          </w:tcPr>
          <w:p w:rsidR="00131A49" w:rsidRPr="009F75D1" w:rsidRDefault="009F75D1" w:rsidP="00B70E73">
            <w:pPr>
              <w:pStyle w:val="TableParagraph"/>
              <w:spacing w:line="247" w:lineRule="exact"/>
              <w:ind w:left="129"/>
              <w:rPr>
                <w:sz w:val="24"/>
                <w:szCs w:val="24"/>
                <w:lang w:val="ru-RU"/>
              </w:rPr>
            </w:pPr>
            <w:r>
              <w:rPr>
                <w:sz w:val="24"/>
                <w:szCs w:val="24"/>
              </w:rPr>
              <w:t>1.3.1.</w:t>
            </w:r>
            <w:r>
              <w:rPr>
                <w:sz w:val="24"/>
                <w:szCs w:val="24"/>
                <w:lang w:val="ru-RU"/>
              </w:rPr>
              <w:t>6</w:t>
            </w:r>
          </w:p>
        </w:tc>
        <w:tc>
          <w:tcPr>
            <w:tcW w:w="5493" w:type="dxa"/>
          </w:tcPr>
          <w:p w:rsidR="00131A49" w:rsidRPr="00E8279D" w:rsidRDefault="00131A49" w:rsidP="00B70E73">
            <w:pPr>
              <w:pStyle w:val="TableParagraph"/>
              <w:spacing w:before="40"/>
              <w:rPr>
                <w:sz w:val="24"/>
                <w:szCs w:val="24"/>
                <w:lang w:val="ru-RU"/>
              </w:rPr>
            </w:pPr>
            <w:r w:rsidRPr="003A51AC">
              <w:rPr>
                <w:sz w:val="24"/>
                <w:szCs w:val="24"/>
                <w:lang w:val="ru-RU"/>
              </w:rPr>
              <w:t>Столпедагогасящикамидляхранения/тумбой</w:t>
            </w:r>
          </w:p>
        </w:tc>
        <w:tc>
          <w:tcPr>
            <w:tcW w:w="720" w:type="dxa"/>
          </w:tcPr>
          <w:p w:rsidR="00131A49" w:rsidRPr="003A51AC" w:rsidRDefault="00131A49" w:rsidP="00B70E73">
            <w:pPr>
              <w:pStyle w:val="TableParagraph"/>
              <w:spacing w:before="140"/>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40"/>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r w:rsidRPr="003A51AC">
              <w:rPr>
                <w:sz w:val="24"/>
                <w:szCs w:val="24"/>
              </w:rPr>
              <w:t>+</w:t>
            </w:r>
          </w:p>
        </w:tc>
        <w:tc>
          <w:tcPr>
            <w:tcW w:w="1006" w:type="dxa"/>
          </w:tcPr>
          <w:p w:rsidR="00131A49" w:rsidRPr="003A51AC" w:rsidRDefault="00131A49" w:rsidP="00B70E73">
            <w:pPr>
              <w:pStyle w:val="TableParagraph"/>
              <w:spacing w:line="247" w:lineRule="exact"/>
              <w:ind w:left="6"/>
              <w:jc w:val="center"/>
              <w:rPr>
                <w:sz w:val="24"/>
                <w:szCs w:val="24"/>
              </w:rPr>
            </w:pPr>
          </w:p>
        </w:tc>
      </w:tr>
      <w:tr w:rsidR="00131A49" w:rsidRPr="003A51AC" w:rsidTr="00B70E73">
        <w:trPr>
          <w:trHeight w:val="292"/>
        </w:trPr>
        <w:tc>
          <w:tcPr>
            <w:tcW w:w="1385" w:type="dxa"/>
          </w:tcPr>
          <w:p w:rsidR="00131A49" w:rsidRPr="009F75D1" w:rsidRDefault="009F75D1" w:rsidP="00B70E73">
            <w:pPr>
              <w:pStyle w:val="TableParagraph"/>
              <w:spacing w:line="247" w:lineRule="exact"/>
              <w:ind w:left="129"/>
              <w:rPr>
                <w:sz w:val="24"/>
                <w:szCs w:val="24"/>
                <w:lang w:val="ru-RU"/>
              </w:rPr>
            </w:pPr>
            <w:r>
              <w:rPr>
                <w:sz w:val="24"/>
                <w:szCs w:val="24"/>
              </w:rPr>
              <w:t>1.3.1.</w:t>
            </w:r>
            <w:r>
              <w:rPr>
                <w:sz w:val="24"/>
                <w:szCs w:val="24"/>
                <w:lang w:val="ru-RU"/>
              </w:rPr>
              <w:t>7</w:t>
            </w:r>
          </w:p>
        </w:tc>
        <w:tc>
          <w:tcPr>
            <w:tcW w:w="5493" w:type="dxa"/>
          </w:tcPr>
          <w:p w:rsidR="00131A49" w:rsidRPr="003A51AC" w:rsidRDefault="00131A49" w:rsidP="00B70E73">
            <w:pPr>
              <w:pStyle w:val="TableParagraph"/>
              <w:spacing w:line="247" w:lineRule="exact"/>
              <w:rPr>
                <w:sz w:val="24"/>
                <w:szCs w:val="24"/>
                <w:lang w:val="ru-RU"/>
              </w:rPr>
            </w:pPr>
            <w:r w:rsidRPr="003A51AC">
              <w:rPr>
                <w:sz w:val="24"/>
                <w:szCs w:val="24"/>
                <w:lang w:val="ru-RU"/>
              </w:rPr>
              <w:t>Шкафдля газетижурналов</w:t>
            </w:r>
          </w:p>
        </w:tc>
        <w:tc>
          <w:tcPr>
            <w:tcW w:w="720" w:type="dxa"/>
          </w:tcPr>
          <w:p w:rsidR="00131A49" w:rsidRPr="003A51AC" w:rsidRDefault="00131A49" w:rsidP="00B70E73">
            <w:pPr>
              <w:pStyle w:val="TableParagraph"/>
              <w:spacing w:line="247"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7"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7" w:lineRule="exact"/>
              <w:ind w:right="444"/>
              <w:jc w:val="right"/>
              <w:rPr>
                <w:sz w:val="24"/>
                <w:szCs w:val="24"/>
              </w:rPr>
            </w:pPr>
          </w:p>
        </w:tc>
        <w:tc>
          <w:tcPr>
            <w:tcW w:w="1006" w:type="dxa"/>
          </w:tcPr>
          <w:p w:rsidR="00131A49" w:rsidRPr="003A51AC" w:rsidRDefault="00131A49" w:rsidP="00B70E73">
            <w:pPr>
              <w:pStyle w:val="TableParagraph"/>
              <w:rPr>
                <w:sz w:val="24"/>
                <w:szCs w:val="24"/>
              </w:rPr>
            </w:pPr>
            <w:r w:rsidRPr="003A51AC">
              <w:rPr>
                <w:sz w:val="24"/>
                <w:szCs w:val="24"/>
              </w:rPr>
              <w:t>+</w:t>
            </w:r>
          </w:p>
        </w:tc>
      </w:tr>
      <w:tr w:rsidR="00131A49" w:rsidRPr="003A51AC" w:rsidTr="00B70E73">
        <w:trPr>
          <w:trHeight w:val="290"/>
        </w:trPr>
        <w:tc>
          <w:tcPr>
            <w:tcW w:w="1385" w:type="dxa"/>
          </w:tcPr>
          <w:p w:rsidR="00131A49" w:rsidRPr="009F75D1" w:rsidRDefault="009F75D1" w:rsidP="00B70E73">
            <w:pPr>
              <w:pStyle w:val="TableParagraph"/>
              <w:spacing w:line="247" w:lineRule="exact"/>
              <w:ind w:left="129"/>
              <w:rPr>
                <w:sz w:val="24"/>
                <w:szCs w:val="24"/>
                <w:lang w:val="ru-RU"/>
              </w:rPr>
            </w:pPr>
            <w:r>
              <w:rPr>
                <w:sz w:val="24"/>
                <w:szCs w:val="24"/>
              </w:rPr>
              <w:t>1.3.1.</w:t>
            </w:r>
            <w:r>
              <w:rPr>
                <w:sz w:val="24"/>
                <w:szCs w:val="24"/>
                <w:lang w:val="ru-RU"/>
              </w:rPr>
              <w:t>8</w:t>
            </w:r>
          </w:p>
        </w:tc>
        <w:tc>
          <w:tcPr>
            <w:tcW w:w="5493" w:type="dxa"/>
          </w:tcPr>
          <w:p w:rsidR="00131A49" w:rsidRPr="003A51AC" w:rsidRDefault="00131A49" w:rsidP="00B70E73">
            <w:pPr>
              <w:pStyle w:val="TableParagraph"/>
              <w:spacing w:line="247" w:lineRule="exact"/>
              <w:rPr>
                <w:sz w:val="24"/>
                <w:szCs w:val="24"/>
                <w:lang w:val="ru-RU"/>
              </w:rPr>
            </w:pPr>
            <w:r w:rsidRPr="003A51AC">
              <w:rPr>
                <w:sz w:val="24"/>
                <w:szCs w:val="24"/>
              </w:rPr>
              <w:t>Шкафдляодежды</w:t>
            </w:r>
          </w:p>
        </w:tc>
        <w:tc>
          <w:tcPr>
            <w:tcW w:w="720" w:type="dxa"/>
          </w:tcPr>
          <w:p w:rsidR="00131A49" w:rsidRPr="003A51AC" w:rsidRDefault="00131A49" w:rsidP="00B70E73">
            <w:pPr>
              <w:pStyle w:val="TableParagraph"/>
              <w:spacing w:line="247"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7"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7" w:lineRule="exact"/>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9F75D1" w:rsidRDefault="009F75D1" w:rsidP="00B70E73">
            <w:pPr>
              <w:pStyle w:val="TableParagraph"/>
              <w:spacing w:line="247" w:lineRule="exact"/>
              <w:ind w:left="129"/>
              <w:rPr>
                <w:sz w:val="24"/>
                <w:szCs w:val="24"/>
                <w:lang w:val="ru-RU"/>
              </w:rPr>
            </w:pPr>
            <w:r>
              <w:rPr>
                <w:sz w:val="24"/>
                <w:szCs w:val="24"/>
              </w:rPr>
              <w:lastRenderedPageBreak/>
              <w:t>1.3.1.</w:t>
            </w:r>
            <w:r>
              <w:rPr>
                <w:sz w:val="24"/>
                <w:szCs w:val="24"/>
                <w:lang w:val="ru-RU"/>
              </w:rPr>
              <w:t>9</w:t>
            </w:r>
          </w:p>
        </w:tc>
        <w:tc>
          <w:tcPr>
            <w:tcW w:w="5493" w:type="dxa"/>
          </w:tcPr>
          <w:p w:rsidR="00131A49" w:rsidRPr="003A51AC" w:rsidRDefault="00131A49" w:rsidP="00B70E73">
            <w:pPr>
              <w:pStyle w:val="TableParagraph"/>
              <w:spacing w:line="247" w:lineRule="exact"/>
              <w:rPr>
                <w:sz w:val="24"/>
                <w:szCs w:val="24"/>
                <w:lang w:val="ru-RU"/>
              </w:rPr>
            </w:pPr>
            <w:r w:rsidRPr="003A51AC">
              <w:rPr>
                <w:sz w:val="24"/>
                <w:szCs w:val="24"/>
              </w:rPr>
              <w:t>Шкафдлячитательскихформуляров</w:t>
            </w:r>
          </w:p>
        </w:tc>
        <w:tc>
          <w:tcPr>
            <w:tcW w:w="720" w:type="dxa"/>
          </w:tcPr>
          <w:p w:rsidR="00131A49" w:rsidRPr="003A51AC" w:rsidRDefault="00131A49" w:rsidP="00B70E73">
            <w:pPr>
              <w:pStyle w:val="TableParagraph"/>
              <w:spacing w:line="247"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7"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7" w:lineRule="exact"/>
              <w:ind w:left="6"/>
              <w:jc w:val="center"/>
              <w:rPr>
                <w:sz w:val="24"/>
                <w:szCs w:val="24"/>
              </w:rPr>
            </w:pPr>
            <w:r w:rsidRPr="003A51AC">
              <w:rPr>
                <w:sz w:val="24"/>
                <w:szCs w:val="24"/>
              </w:rPr>
              <w:t>+</w:t>
            </w:r>
          </w:p>
        </w:tc>
      </w:tr>
      <w:tr w:rsidR="00131A49" w:rsidRPr="003A51AC" w:rsidTr="00B70E73">
        <w:trPr>
          <w:trHeight w:val="292"/>
        </w:trPr>
        <w:tc>
          <w:tcPr>
            <w:tcW w:w="1385" w:type="dxa"/>
          </w:tcPr>
          <w:p w:rsidR="00131A49" w:rsidRPr="009F75D1" w:rsidRDefault="009F75D1" w:rsidP="00B70E73">
            <w:pPr>
              <w:pStyle w:val="TableParagraph"/>
              <w:spacing w:line="249" w:lineRule="exact"/>
              <w:ind w:left="129"/>
              <w:rPr>
                <w:sz w:val="24"/>
                <w:szCs w:val="24"/>
                <w:lang w:val="ru-RU"/>
              </w:rPr>
            </w:pPr>
            <w:r>
              <w:rPr>
                <w:sz w:val="24"/>
                <w:szCs w:val="24"/>
              </w:rPr>
              <w:t>1.3.1.10</w:t>
            </w:r>
          </w:p>
        </w:tc>
        <w:tc>
          <w:tcPr>
            <w:tcW w:w="5493" w:type="dxa"/>
          </w:tcPr>
          <w:p w:rsidR="00131A49" w:rsidRPr="003A51AC" w:rsidRDefault="00131A49" w:rsidP="00B70E73">
            <w:pPr>
              <w:pStyle w:val="TableParagraph"/>
              <w:tabs>
                <w:tab w:val="left" w:pos="1000"/>
                <w:tab w:val="left" w:pos="2180"/>
                <w:tab w:val="left" w:pos="2773"/>
                <w:tab w:val="left" w:pos="3912"/>
              </w:tabs>
              <w:spacing w:line="247" w:lineRule="exact"/>
              <w:rPr>
                <w:sz w:val="24"/>
                <w:szCs w:val="24"/>
                <w:lang w:val="ru-RU"/>
              </w:rPr>
            </w:pPr>
            <w:r w:rsidRPr="003A51AC">
              <w:rPr>
                <w:sz w:val="24"/>
                <w:szCs w:val="24"/>
                <w:lang w:val="ru-RU"/>
              </w:rPr>
              <w:t>Шкаф,</w:t>
            </w:r>
            <w:r w:rsidRPr="003A51AC">
              <w:rPr>
                <w:sz w:val="24"/>
                <w:szCs w:val="24"/>
                <w:lang w:val="ru-RU"/>
              </w:rPr>
              <w:tab/>
              <w:t>закрытый</w:t>
            </w:r>
            <w:r w:rsidRPr="003A51AC">
              <w:rPr>
                <w:sz w:val="24"/>
                <w:szCs w:val="24"/>
                <w:lang w:val="ru-RU"/>
              </w:rPr>
              <w:tab/>
              <w:t>для</w:t>
            </w:r>
            <w:r w:rsidRPr="003A51AC">
              <w:rPr>
                <w:sz w:val="24"/>
                <w:szCs w:val="24"/>
                <w:lang w:val="ru-RU"/>
              </w:rPr>
              <w:tab/>
              <w:t>хранения</w:t>
            </w:r>
            <w:r w:rsidRPr="003A51AC">
              <w:rPr>
                <w:sz w:val="24"/>
                <w:szCs w:val="24"/>
                <w:lang w:val="ru-RU"/>
              </w:rPr>
              <w:tab/>
              <w:t>дидактического</w:t>
            </w:r>
          </w:p>
          <w:p w:rsidR="00131A49" w:rsidRPr="00E71599" w:rsidRDefault="00131A49" w:rsidP="00B70E73">
            <w:pPr>
              <w:pStyle w:val="TableParagraph"/>
              <w:spacing w:line="249" w:lineRule="exact"/>
              <w:rPr>
                <w:sz w:val="24"/>
                <w:szCs w:val="24"/>
                <w:lang w:val="ru-RU"/>
              </w:rPr>
            </w:pPr>
            <w:r w:rsidRPr="003A51AC">
              <w:rPr>
                <w:sz w:val="24"/>
                <w:szCs w:val="24"/>
                <w:lang w:val="ru-RU"/>
              </w:rPr>
              <w:t>оборудования</w:t>
            </w:r>
          </w:p>
        </w:tc>
        <w:tc>
          <w:tcPr>
            <w:tcW w:w="720" w:type="dxa"/>
          </w:tcPr>
          <w:p w:rsidR="00131A49" w:rsidRPr="003A51AC" w:rsidRDefault="00131A49" w:rsidP="00B70E73">
            <w:pPr>
              <w:pStyle w:val="TableParagraph"/>
              <w:spacing w:line="249"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9" w:lineRule="exact"/>
              <w:ind w:left="7"/>
              <w:jc w:val="center"/>
              <w:rPr>
                <w:sz w:val="24"/>
                <w:szCs w:val="24"/>
              </w:rPr>
            </w:pPr>
            <w:r w:rsidRPr="003A51AC">
              <w:rPr>
                <w:sz w:val="24"/>
                <w:szCs w:val="24"/>
              </w:rPr>
              <w:t>2</w:t>
            </w:r>
          </w:p>
        </w:tc>
        <w:tc>
          <w:tcPr>
            <w:tcW w:w="1035" w:type="dxa"/>
          </w:tcPr>
          <w:p w:rsidR="00131A49" w:rsidRPr="003A51AC" w:rsidRDefault="00131A49" w:rsidP="00B70E73">
            <w:pPr>
              <w:pStyle w:val="TableParagraph"/>
              <w:rPr>
                <w:sz w:val="24"/>
                <w:szCs w:val="24"/>
              </w:rPr>
            </w:pPr>
            <w:r w:rsidRPr="003A51AC">
              <w:rPr>
                <w:sz w:val="24"/>
                <w:szCs w:val="24"/>
              </w:rPr>
              <w:t>+</w:t>
            </w:r>
          </w:p>
        </w:tc>
        <w:tc>
          <w:tcPr>
            <w:tcW w:w="1006" w:type="dxa"/>
          </w:tcPr>
          <w:p w:rsidR="00131A49" w:rsidRPr="003A51AC" w:rsidRDefault="00131A49" w:rsidP="00B70E73">
            <w:pPr>
              <w:pStyle w:val="TableParagraph"/>
              <w:spacing w:line="249" w:lineRule="exact"/>
              <w:ind w:left="6"/>
              <w:jc w:val="center"/>
              <w:rPr>
                <w:sz w:val="24"/>
                <w:szCs w:val="24"/>
              </w:rPr>
            </w:pPr>
          </w:p>
        </w:tc>
      </w:tr>
      <w:tr w:rsidR="00131A49" w:rsidRPr="003A51AC" w:rsidTr="00B70E73">
        <w:trPr>
          <w:trHeight w:val="290"/>
        </w:trPr>
        <w:tc>
          <w:tcPr>
            <w:tcW w:w="1385" w:type="dxa"/>
            <w:shd w:val="clear" w:color="auto" w:fill="F1F1F1"/>
          </w:tcPr>
          <w:p w:rsidR="00131A49" w:rsidRPr="003A51AC" w:rsidRDefault="00131A49" w:rsidP="00B70E73">
            <w:pPr>
              <w:pStyle w:val="TableParagraph"/>
              <w:ind w:left="129"/>
              <w:rPr>
                <w:i/>
                <w:sz w:val="24"/>
                <w:szCs w:val="24"/>
              </w:rPr>
            </w:pPr>
            <w:r w:rsidRPr="003A51AC">
              <w:rPr>
                <w:i/>
                <w:sz w:val="24"/>
                <w:szCs w:val="24"/>
              </w:rPr>
              <w:t>1.3.4.</w:t>
            </w:r>
          </w:p>
        </w:tc>
        <w:tc>
          <w:tcPr>
            <w:tcW w:w="9274" w:type="dxa"/>
            <w:gridSpan w:val="5"/>
            <w:shd w:val="clear" w:color="auto" w:fill="F1F1F1"/>
          </w:tcPr>
          <w:p w:rsidR="00131A49" w:rsidRPr="003A51AC" w:rsidRDefault="00131A49" w:rsidP="00B70E73">
            <w:pPr>
              <w:pStyle w:val="TableParagraph"/>
              <w:rPr>
                <w:i/>
                <w:sz w:val="24"/>
                <w:szCs w:val="24"/>
                <w:lang w:val="ru-RU"/>
              </w:rPr>
            </w:pPr>
            <w:r w:rsidRPr="003A51AC">
              <w:rPr>
                <w:i/>
                <w:sz w:val="24"/>
                <w:szCs w:val="24"/>
                <w:lang w:val="ru-RU"/>
              </w:rPr>
              <w:t>Дидактическиепособияиметодическоеобеспечение</w:t>
            </w: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1.3.4.1.</w:t>
            </w:r>
          </w:p>
        </w:tc>
        <w:tc>
          <w:tcPr>
            <w:tcW w:w="5493" w:type="dxa"/>
          </w:tcPr>
          <w:p w:rsidR="00131A49" w:rsidRPr="003A51AC" w:rsidRDefault="00131A49" w:rsidP="00B70E73">
            <w:pPr>
              <w:pStyle w:val="TableParagraph"/>
              <w:rPr>
                <w:sz w:val="24"/>
                <w:szCs w:val="24"/>
              </w:rPr>
            </w:pPr>
            <w:r w:rsidRPr="003A51AC">
              <w:rPr>
                <w:sz w:val="24"/>
                <w:szCs w:val="24"/>
              </w:rPr>
              <w:t>Библиотекаметодическойлитературы</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1.3.4.2.</w:t>
            </w:r>
          </w:p>
        </w:tc>
        <w:tc>
          <w:tcPr>
            <w:tcW w:w="5493" w:type="dxa"/>
          </w:tcPr>
          <w:p w:rsidR="00131A49" w:rsidRPr="003A51AC" w:rsidRDefault="00131A49" w:rsidP="00B70E73">
            <w:pPr>
              <w:pStyle w:val="TableParagraph"/>
              <w:rPr>
                <w:sz w:val="24"/>
                <w:szCs w:val="24"/>
              </w:rPr>
            </w:pPr>
            <w:r w:rsidRPr="003A51AC">
              <w:rPr>
                <w:sz w:val="24"/>
                <w:szCs w:val="24"/>
              </w:rPr>
              <w:t>Библиотекапериодическихизданий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1.3.4.3.</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Библиотекахудожественнойлитературыдлядетей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3"/>
        </w:trPr>
        <w:tc>
          <w:tcPr>
            <w:tcW w:w="1385" w:type="dxa"/>
          </w:tcPr>
          <w:p w:rsidR="00131A49" w:rsidRPr="003A51AC" w:rsidRDefault="00131A49" w:rsidP="00B70E73">
            <w:pPr>
              <w:pStyle w:val="TableParagraph"/>
              <w:spacing w:line="246" w:lineRule="exact"/>
              <w:ind w:left="129"/>
              <w:rPr>
                <w:sz w:val="24"/>
                <w:szCs w:val="24"/>
              </w:rPr>
            </w:pPr>
            <w:r w:rsidRPr="003A51AC">
              <w:rPr>
                <w:sz w:val="24"/>
                <w:szCs w:val="24"/>
              </w:rPr>
              <w:t>1.3.4.4.</w:t>
            </w:r>
          </w:p>
        </w:tc>
        <w:tc>
          <w:tcPr>
            <w:tcW w:w="5493" w:type="dxa"/>
          </w:tcPr>
          <w:p w:rsidR="00131A49" w:rsidRPr="003A51AC" w:rsidRDefault="00131A49" w:rsidP="00B70E73">
            <w:pPr>
              <w:pStyle w:val="TableParagraph"/>
              <w:tabs>
                <w:tab w:val="left" w:pos="1321"/>
                <w:tab w:val="left" w:pos="3010"/>
                <w:tab w:val="left" w:pos="4102"/>
                <w:tab w:val="left" w:pos="4488"/>
              </w:tabs>
              <w:spacing w:line="246" w:lineRule="exact"/>
              <w:rPr>
                <w:sz w:val="24"/>
                <w:szCs w:val="24"/>
                <w:lang w:val="ru-RU"/>
              </w:rPr>
            </w:pPr>
            <w:r w:rsidRPr="003A51AC">
              <w:rPr>
                <w:sz w:val="24"/>
                <w:szCs w:val="24"/>
                <w:lang w:val="ru-RU"/>
              </w:rPr>
              <w:t>Комплект</w:t>
            </w:r>
            <w:r w:rsidRPr="003A51AC">
              <w:rPr>
                <w:sz w:val="24"/>
                <w:szCs w:val="24"/>
                <w:lang w:val="ru-RU"/>
              </w:rPr>
              <w:tab/>
              <w:t>дидактических</w:t>
            </w:r>
            <w:r w:rsidRPr="003A51AC">
              <w:rPr>
                <w:sz w:val="24"/>
                <w:szCs w:val="24"/>
                <w:lang w:val="ru-RU"/>
              </w:rPr>
              <w:tab/>
              <w:t>игрушек</w:t>
            </w:r>
            <w:r w:rsidRPr="003A51AC">
              <w:rPr>
                <w:sz w:val="24"/>
                <w:szCs w:val="24"/>
                <w:lang w:val="ru-RU"/>
              </w:rPr>
              <w:tab/>
              <w:t>с</w:t>
            </w:r>
            <w:r w:rsidRPr="003A51AC">
              <w:rPr>
                <w:sz w:val="24"/>
                <w:szCs w:val="24"/>
                <w:lang w:val="ru-RU"/>
              </w:rPr>
              <w:tab/>
              <w:t>народной</w:t>
            </w:r>
          </w:p>
          <w:p w:rsidR="00131A49" w:rsidRPr="003A51AC" w:rsidRDefault="00131A49" w:rsidP="00B70E73">
            <w:pPr>
              <w:pStyle w:val="TableParagraph"/>
              <w:spacing w:before="38"/>
              <w:rPr>
                <w:sz w:val="24"/>
                <w:szCs w:val="24"/>
                <w:lang w:val="ru-RU"/>
              </w:rPr>
            </w:pPr>
            <w:r w:rsidRPr="003A51AC">
              <w:rPr>
                <w:sz w:val="24"/>
                <w:szCs w:val="24"/>
                <w:lang w:val="ru-RU"/>
              </w:rPr>
              <w:t>росписью</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873"/>
        </w:trPr>
        <w:tc>
          <w:tcPr>
            <w:tcW w:w="1385" w:type="dxa"/>
          </w:tcPr>
          <w:p w:rsidR="00131A49" w:rsidRPr="003A51AC" w:rsidRDefault="00131A49" w:rsidP="00B70E73">
            <w:pPr>
              <w:pStyle w:val="TableParagraph"/>
              <w:ind w:left="129"/>
              <w:rPr>
                <w:sz w:val="24"/>
                <w:szCs w:val="24"/>
              </w:rPr>
            </w:pPr>
            <w:r w:rsidRPr="003A51AC">
              <w:rPr>
                <w:sz w:val="24"/>
                <w:szCs w:val="24"/>
              </w:rPr>
              <w:t>1.3.4.5.</w:t>
            </w:r>
          </w:p>
        </w:tc>
        <w:tc>
          <w:tcPr>
            <w:tcW w:w="5493" w:type="dxa"/>
          </w:tcPr>
          <w:p w:rsidR="00131A49" w:rsidRPr="003A51AC" w:rsidRDefault="00131A49" w:rsidP="00B70E73">
            <w:pPr>
              <w:pStyle w:val="TableParagraph"/>
              <w:spacing w:line="276" w:lineRule="auto"/>
              <w:ind w:right="94"/>
              <w:rPr>
                <w:sz w:val="24"/>
                <w:szCs w:val="24"/>
                <w:lang w:val="ru-RU"/>
              </w:rPr>
            </w:pPr>
            <w:r w:rsidRPr="003A51AC">
              <w:rPr>
                <w:sz w:val="24"/>
                <w:szCs w:val="24"/>
                <w:lang w:val="ru-RU"/>
              </w:rPr>
              <w:t>Комплектдидактическогоираздаточногоматериалаповсемразделамобразовательнойпрограммыдлявсех</w:t>
            </w:r>
          </w:p>
          <w:p w:rsidR="00131A49" w:rsidRPr="003A51AC" w:rsidRDefault="00131A49" w:rsidP="00B70E73">
            <w:pPr>
              <w:pStyle w:val="TableParagraph"/>
              <w:rPr>
                <w:sz w:val="24"/>
                <w:szCs w:val="24"/>
              </w:rPr>
            </w:pPr>
            <w:r w:rsidRPr="003A51AC">
              <w:rPr>
                <w:sz w:val="24"/>
                <w:szCs w:val="24"/>
              </w:rPr>
              <w:t>возрастныхгрупп</w:t>
            </w:r>
          </w:p>
        </w:tc>
        <w:tc>
          <w:tcPr>
            <w:tcW w:w="720" w:type="dxa"/>
          </w:tcPr>
          <w:p w:rsidR="00131A49" w:rsidRPr="003A51AC" w:rsidRDefault="00131A49" w:rsidP="00B70E73">
            <w:pPr>
              <w:pStyle w:val="TableParagraph"/>
              <w:spacing w:before="4"/>
              <w:rPr>
                <w:b/>
                <w:sz w:val="24"/>
                <w:szCs w:val="24"/>
              </w:rPr>
            </w:pPr>
          </w:p>
          <w:p w:rsidR="00131A49" w:rsidRPr="003A51AC" w:rsidRDefault="00131A49" w:rsidP="00B70E73">
            <w:pPr>
              <w:pStyle w:val="TableParagraph"/>
              <w:spacing w:before="1"/>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4"/>
              <w:rPr>
                <w:b/>
                <w:sz w:val="24"/>
                <w:szCs w:val="24"/>
              </w:rPr>
            </w:pPr>
          </w:p>
          <w:p w:rsidR="00131A49" w:rsidRPr="003A51AC" w:rsidRDefault="00131A49" w:rsidP="00B70E73">
            <w:pPr>
              <w:pStyle w:val="TableParagraph"/>
              <w:spacing w:before="1"/>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580"/>
        </w:trPr>
        <w:tc>
          <w:tcPr>
            <w:tcW w:w="1385" w:type="dxa"/>
          </w:tcPr>
          <w:p w:rsidR="00131A49" w:rsidRPr="003A51AC" w:rsidRDefault="00131A49" w:rsidP="00B70E73">
            <w:pPr>
              <w:pStyle w:val="TableParagraph"/>
              <w:ind w:left="129"/>
              <w:rPr>
                <w:sz w:val="24"/>
                <w:szCs w:val="24"/>
              </w:rPr>
            </w:pPr>
            <w:r w:rsidRPr="003A51AC">
              <w:rPr>
                <w:sz w:val="24"/>
                <w:szCs w:val="24"/>
              </w:rPr>
              <w:t>1.3.4.6.</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Комплектметодическогоматериалаповсемразделам</w:t>
            </w:r>
          </w:p>
          <w:p w:rsidR="00131A49" w:rsidRPr="003A51AC" w:rsidRDefault="00131A49" w:rsidP="00B70E73">
            <w:pPr>
              <w:pStyle w:val="TableParagraph"/>
              <w:spacing w:before="37"/>
              <w:rPr>
                <w:sz w:val="24"/>
                <w:szCs w:val="24"/>
                <w:lang w:val="ru-RU"/>
              </w:rPr>
            </w:pPr>
            <w:r w:rsidRPr="003A51AC">
              <w:rPr>
                <w:sz w:val="24"/>
                <w:szCs w:val="24"/>
                <w:lang w:val="ru-RU"/>
              </w:rPr>
              <w:t>образовательнойпрограммыдлявсехвозрастныхгрупп</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1163"/>
        </w:trPr>
        <w:tc>
          <w:tcPr>
            <w:tcW w:w="1385" w:type="dxa"/>
          </w:tcPr>
          <w:p w:rsidR="00131A49" w:rsidRPr="003A51AC" w:rsidRDefault="00131A49" w:rsidP="00B70E73">
            <w:pPr>
              <w:pStyle w:val="TableParagraph"/>
              <w:spacing w:line="246" w:lineRule="exact"/>
              <w:ind w:left="129"/>
              <w:rPr>
                <w:sz w:val="24"/>
                <w:szCs w:val="24"/>
              </w:rPr>
            </w:pPr>
            <w:r w:rsidRPr="003A51AC">
              <w:rPr>
                <w:sz w:val="24"/>
                <w:szCs w:val="24"/>
              </w:rPr>
              <w:t>1.3.4.7.</w:t>
            </w:r>
          </w:p>
        </w:tc>
        <w:tc>
          <w:tcPr>
            <w:tcW w:w="5493" w:type="dxa"/>
          </w:tcPr>
          <w:p w:rsidR="00131A49" w:rsidRPr="003A51AC" w:rsidRDefault="00131A49" w:rsidP="00B70E73">
            <w:pPr>
              <w:pStyle w:val="TableParagraph"/>
              <w:tabs>
                <w:tab w:val="left" w:pos="2673"/>
                <w:tab w:val="left" w:pos="4276"/>
              </w:tabs>
              <w:spacing w:line="276" w:lineRule="auto"/>
              <w:ind w:right="98"/>
              <w:jc w:val="both"/>
              <w:rPr>
                <w:sz w:val="24"/>
                <w:szCs w:val="24"/>
                <w:lang w:val="ru-RU"/>
              </w:rPr>
            </w:pPr>
            <w:r w:rsidRPr="003A51AC">
              <w:rPr>
                <w:sz w:val="24"/>
                <w:szCs w:val="24"/>
                <w:lang w:val="ru-RU"/>
              </w:rPr>
              <w:t>Комплекттематическихпапокиальбомовсдемонстрационными</w:t>
            </w:r>
            <w:r w:rsidRPr="003A51AC">
              <w:rPr>
                <w:sz w:val="24"/>
                <w:szCs w:val="24"/>
                <w:lang w:val="ru-RU"/>
              </w:rPr>
              <w:tab/>
              <w:t>картинами</w:t>
            </w:r>
            <w:r w:rsidRPr="003A51AC">
              <w:rPr>
                <w:sz w:val="24"/>
                <w:szCs w:val="24"/>
                <w:lang w:val="ru-RU"/>
              </w:rPr>
              <w:tab/>
            </w:r>
            <w:r w:rsidRPr="003A51AC">
              <w:rPr>
                <w:spacing w:val="-1"/>
                <w:sz w:val="24"/>
                <w:szCs w:val="24"/>
                <w:lang w:val="ru-RU"/>
              </w:rPr>
              <w:t>(Искусство,</w:t>
            </w:r>
            <w:r w:rsidRPr="003A51AC">
              <w:rPr>
                <w:sz w:val="24"/>
                <w:szCs w:val="24"/>
                <w:lang w:val="ru-RU"/>
              </w:rPr>
              <w:t>Животные,Растения,Безопасность,Природа,Человек,</w:t>
            </w:r>
          </w:p>
          <w:p w:rsidR="00131A49" w:rsidRPr="003A51AC" w:rsidRDefault="00131A49" w:rsidP="00B70E73">
            <w:pPr>
              <w:pStyle w:val="TableParagraph"/>
              <w:spacing w:line="251" w:lineRule="exact"/>
              <w:jc w:val="both"/>
              <w:rPr>
                <w:sz w:val="24"/>
                <w:szCs w:val="24"/>
              </w:rPr>
            </w:pPr>
            <w:r w:rsidRPr="003A51AC">
              <w:rPr>
                <w:sz w:val="24"/>
                <w:szCs w:val="24"/>
              </w:rPr>
              <w:t>Спорти др.)</w:t>
            </w:r>
          </w:p>
        </w:tc>
        <w:tc>
          <w:tcPr>
            <w:tcW w:w="720" w:type="dxa"/>
          </w:tcPr>
          <w:p w:rsidR="00131A49" w:rsidRPr="003A51AC" w:rsidRDefault="00131A49" w:rsidP="00B70E73">
            <w:pPr>
              <w:pStyle w:val="TableParagraph"/>
              <w:rPr>
                <w:b/>
                <w:sz w:val="24"/>
                <w:szCs w:val="24"/>
              </w:rPr>
            </w:pPr>
          </w:p>
          <w:p w:rsidR="00131A49" w:rsidRPr="003A51AC" w:rsidRDefault="00131A49" w:rsidP="00B70E73">
            <w:pPr>
              <w:pStyle w:val="TableParagraph"/>
              <w:spacing w:before="151"/>
              <w:ind w:left="206"/>
              <w:rPr>
                <w:sz w:val="24"/>
                <w:szCs w:val="24"/>
              </w:rPr>
            </w:pPr>
            <w:r w:rsidRPr="003A51AC">
              <w:rPr>
                <w:sz w:val="24"/>
                <w:szCs w:val="24"/>
              </w:rPr>
              <w:t>шт.</w:t>
            </w:r>
          </w:p>
        </w:tc>
        <w:tc>
          <w:tcPr>
            <w:tcW w:w="1020" w:type="dxa"/>
          </w:tcPr>
          <w:p w:rsidR="00131A49" w:rsidRPr="003A51AC" w:rsidRDefault="00131A49" w:rsidP="00B70E73">
            <w:pPr>
              <w:pStyle w:val="TableParagraph"/>
              <w:rPr>
                <w:b/>
                <w:sz w:val="24"/>
                <w:szCs w:val="24"/>
              </w:rPr>
            </w:pPr>
          </w:p>
          <w:p w:rsidR="00131A49" w:rsidRPr="003A51AC" w:rsidRDefault="00131A49" w:rsidP="00B70E73">
            <w:pPr>
              <w:pStyle w:val="TableParagraph"/>
              <w:spacing w:before="151"/>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1164"/>
        </w:trPr>
        <w:tc>
          <w:tcPr>
            <w:tcW w:w="1385" w:type="dxa"/>
          </w:tcPr>
          <w:p w:rsidR="00131A49" w:rsidRPr="003A51AC" w:rsidRDefault="00131A49" w:rsidP="00B70E73">
            <w:pPr>
              <w:pStyle w:val="TableParagraph"/>
              <w:spacing w:line="246" w:lineRule="exact"/>
              <w:ind w:left="129"/>
              <w:rPr>
                <w:sz w:val="24"/>
                <w:szCs w:val="24"/>
              </w:rPr>
            </w:pPr>
            <w:r w:rsidRPr="003A51AC">
              <w:rPr>
                <w:sz w:val="24"/>
                <w:szCs w:val="24"/>
              </w:rPr>
              <w:t>1.3.4.8.</w:t>
            </w:r>
          </w:p>
        </w:tc>
        <w:tc>
          <w:tcPr>
            <w:tcW w:w="5493" w:type="dxa"/>
          </w:tcPr>
          <w:p w:rsidR="00131A49" w:rsidRPr="003A51AC" w:rsidRDefault="00131A49" w:rsidP="00B70E73">
            <w:pPr>
              <w:pStyle w:val="TableParagraph"/>
              <w:tabs>
                <w:tab w:val="left" w:pos="1811"/>
                <w:tab w:val="left" w:pos="5266"/>
              </w:tabs>
              <w:spacing w:line="276" w:lineRule="auto"/>
              <w:ind w:right="96"/>
              <w:jc w:val="both"/>
              <w:rPr>
                <w:sz w:val="24"/>
                <w:szCs w:val="24"/>
                <w:lang w:val="ru-RU"/>
              </w:rPr>
            </w:pPr>
            <w:r w:rsidRPr="003A51AC">
              <w:rPr>
                <w:sz w:val="24"/>
                <w:szCs w:val="24"/>
                <w:lang w:val="ru-RU"/>
              </w:rPr>
              <w:t>Комплект тематических пособий для патриотическоговоспитания</w:t>
            </w:r>
            <w:r w:rsidRPr="003A51AC">
              <w:rPr>
                <w:sz w:val="24"/>
                <w:szCs w:val="24"/>
                <w:lang w:val="ru-RU"/>
              </w:rPr>
              <w:tab/>
              <w:t>(наглядно-демонстрационный</w:t>
            </w:r>
            <w:r w:rsidRPr="003A51AC">
              <w:rPr>
                <w:sz w:val="24"/>
                <w:szCs w:val="24"/>
                <w:lang w:val="ru-RU"/>
              </w:rPr>
              <w:tab/>
            </w:r>
            <w:r w:rsidRPr="003A51AC">
              <w:rPr>
                <w:spacing w:val="-4"/>
                <w:sz w:val="24"/>
                <w:szCs w:val="24"/>
                <w:lang w:val="ru-RU"/>
              </w:rPr>
              <w:t>и</w:t>
            </w:r>
            <w:r w:rsidRPr="003A51AC">
              <w:rPr>
                <w:sz w:val="24"/>
                <w:szCs w:val="24"/>
                <w:lang w:val="ru-RU"/>
              </w:rPr>
              <w:t>дидактическийматериалоприродеиисторииРФи</w:t>
            </w:r>
          </w:p>
          <w:p w:rsidR="00131A49" w:rsidRPr="003A51AC" w:rsidRDefault="00131A49" w:rsidP="00B70E73">
            <w:pPr>
              <w:pStyle w:val="TableParagraph"/>
              <w:spacing w:line="252" w:lineRule="exact"/>
              <w:jc w:val="both"/>
              <w:rPr>
                <w:sz w:val="24"/>
                <w:szCs w:val="24"/>
              </w:rPr>
            </w:pPr>
            <w:r w:rsidRPr="003A51AC">
              <w:rPr>
                <w:sz w:val="24"/>
                <w:szCs w:val="24"/>
              </w:rPr>
              <w:t>родногокрая)</w:t>
            </w:r>
          </w:p>
        </w:tc>
        <w:tc>
          <w:tcPr>
            <w:tcW w:w="720" w:type="dxa"/>
          </w:tcPr>
          <w:p w:rsidR="00131A49" w:rsidRPr="003A51AC" w:rsidRDefault="00131A49" w:rsidP="00B70E73">
            <w:pPr>
              <w:pStyle w:val="TableParagraph"/>
              <w:rPr>
                <w:b/>
                <w:sz w:val="24"/>
                <w:szCs w:val="24"/>
              </w:rPr>
            </w:pPr>
          </w:p>
          <w:p w:rsidR="00131A49" w:rsidRPr="003A51AC" w:rsidRDefault="00131A49" w:rsidP="00B70E73">
            <w:pPr>
              <w:pStyle w:val="TableParagraph"/>
              <w:spacing w:before="151"/>
              <w:ind w:left="206"/>
              <w:rPr>
                <w:sz w:val="24"/>
                <w:szCs w:val="24"/>
              </w:rPr>
            </w:pPr>
            <w:r w:rsidRPr="003A51AC">
              <w:rPr>
                <w:sz w:val="24"/>
                <w:szCs w:val="24"/>
              </w:rPr>
              <w:t>шт.</w:t>
            </w:r>
          </w:p>
        </w:tc>
        <w:tc>
          <w:tcPr>
            <w:tcW w:w="1020" w:type="dxa"/>
          </w:tcPr>
          <w:p w:rsidR="00131A49" w:rsidRPr="003A51AC" w:rsidRDefault="00131A49" w:rsidP="00B70E73">
            <w:pPr>
              <w:pStyle w:val="TableParagraph"/>
              <w:rPr>
                <w:b/>
                <w:sz w:val="24"/>
                <w:szCs w:val="24"/>
              </w:rPr>
            </w:pPr>
          </w:p>
          <w:p w:rsidR="00131A49" w:rsidRPr="003A51AC" w:rsidRDefault="00131A49" w:rsidP="00B70E73">
            <w:pPr>
              <w:pStyle w:val="TableParagraph"/>
              <w:spacing w:before="151"/>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873"/>
        </w:trPr>
        <w:tc>
          <w:tcPr>
            <w:tcW w:w="1385" w:type="dxa"/>
          </w:tcPr>
          <w:p w:rsidR="00131A49" w:rsidRPr="003A51AC" w:rsidRDefault="00131A49" w:rsidP="00B70E73">
            <w:pPr>
              <w:pStyle w:val="TableParagraph"/>
              <w:spacing w:line="246" w:lineRule="exact"/>
              <w:ind w:left="129"/>
              <w:rPr>
                <w:sz w:val="24"/>
                <w:szCs w:val="24"/>
              </w:rPr>
            </w:pPr>
            <w:r w:rsidRPr="003A51AC">
              <w:rPr>
                <w:sz w:val="24"/>
                <w:szCs w:val="24"/>
              </w:rPr>
              <w:t>1.3.4.9.</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Комплекттематическихпособийофлаге,гербе,гимне</w:t>
            </w:r>
          </w:p>
          <w:p w:rsidR="00131A49" w:rsidRPr="003A51AC" w:rsidRDefault="00131A49" w:rsidP="00B70E73">
            <w:pPr>
              <w:pStyle w:val="TableParagraph"/>
              <w:tabs>
                <w:tab w:val="left" w:pos="635"/>
                <w:tab w:val="left" w:pos="966"/>
                <w:tab w:val="left" w:pos="1961"/>
                <w:tab w:val="left" w:pos="3209"/>
                <w:tab w:val="left" w:pos="3761"/>
                <w:tab w:val="left" w:pos="4512"/>
              </w:tabs>
              <w:spacing w:line="290" w:lineRule="atLeast"/>
              <w:ind w:right="100"/>
              <w:rPr>
                <w:sz w:val="24"/>
                <w:szCs w:val="24"/>
                <w:lang w:val="ru-RU"/>
              </w:rPr>
            </w:pPr>
            <w:r w:rsidRPr="003A51AC">
              <w:rPr>
                <w:sz w:val="24"/>
                <w:szCs w:val="24"/>
                <w:lang w:val="ru-RU"/>
              </w:rPr>
              <w:t>РФ</w:t>
            </w:r>
            <w:r w:rsidRPr="003A51AC">
              <w:rPr>
                <w:sz w:val="24"/>
                <w:szCs w:val="24"/>
                <w:lang w:val="ru-RU"/>
              </w:rPr>
              <w:tab/>
              <w:t>в</w:t>
            </w:r>
            <w:r w:rsidRPr="003A51AC">
              <w:rPr>
                <w:sz w:val="24"/>
                <w:szCs w:val="24"/>
                <w:lang w:val="ru-RU"/>
              </w:rPr>
              <w:tab/>
              <w:t>формах,</w:t>
            </w:r>
            <w:r w:rsidRPr="003A51AC">
              <w:rPr>
                <w:sz w:val="24"/>
                <w:szCs w:val="24"/>
                <w:lang w:val="ru-RU"/>
              </w:rPr>
              <w:tab/>
              <w:t>доступных</w:t>
            </w:r>
            <w:r w:rsidRPr="003A51AC">
              <w:rPr>
                <w:sz w:val="24"/>
                <w:szCs w:val="24"/>
                <w:lang w:val="ru-RU"/>
              </w:rPr>
              <w:tab/>
              <w:t>для</w:t>
            </w:r>
            <w:r w:rsidRPr="003A51AC">
              <w:rPr>
                <w:sz w:val="24"/>
                <w:szCs w:val="24"/>
                <w:lang w:val="ru-RU"/>
              </w:rPr>
              <w:tab/>
              <w:t>детей</w:t>
            </w:r>
            <w:r w:rsidRPr="003A51AC">
              <w:rPr>
                <w:sz w:val="24"/>
                <w:szCs w:val="24"/>
                <w:lang w:val="ru-RU"/>
              </w:rPr>
              <w:tab/>
            </w:r>
            <w:r w:rsidRPr="003A51AC">
              <w:rPr>
                <w:spacing w:val="-1"/>
                <w:sz w:val="24"/>
                <w:szCs w:val="24"/>
                <w:lang w:val="ru-RU"/>
              </w:rPr>
              <w:t>старшего</w:t>
            </w:r>
            <w:r w:rsidRPr="003A51AC">
              <w:rPr>
                <w:sz w:val="24"/>
                <w:szCs w:val="24"/>
                <w:lang w:val="ru-RU"/>
              </w:rPr>
              <w:t>дошкольного возраста</w:t>
            </w:r>
          </w:p>
        </w:tc>
        <w:tc>
          <w:tcPr>
            <w:tcW w:w="720" w:type="dxa"/>
          </w:tcPr>
          <w:p w:rsidR="00131A49" w:rsidRPr="003A51AC" w:rsidRDefault="00131A49" w:rsidP="00B70E73">
            <w:pPr>
              <w:pStyle w:val="TableParagraph"/>
              <w:spacing w:before="7"/>
              <w:rPr>
                <w:b/>
                <w:sz w:val="24"/>
                <w:szCs w:val="24"/>
                <w:lang w:val="ru-RU"/>
              </w:rPr>
            </w:pPr>
          </w:p>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7"/>
              <w:rPr>
                <w:b/>
                <w:sz w:val="24"/>
                <w:szCs w:val="24"/>
              </w:rPr>
            </w:pPr>
          </w:p>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1.3.4.10.</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Куклавженскомрусскомнародномкостюме</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1.3.4.11.</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Куклавженскомнародномкостюмерегиона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1.3.4.12.</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Куклавмужскомрусскомнародномкостюме</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spacing w:line="246" w:lineRule="exact"/>
              <w:ind w:left="129"/>
              <w:rPr>
                <w:sz w:val="24"/>
                <w:szCs w:val="24"/>
              </w:rPr>
            </w:pPr>
            <w:r w:rsidRPr="003A51AC">
              <w:rPr>
                <w:sz w:val="24"/>
                <w:szCs w:val="24"/>
              </w:rPr>
              <w:t>1.3.4.13.</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Куклавмужскомнародномкостюмерегиона</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6" w:lineRule="exact"/>
              <w:ind w:left="6"/>
              <w:jc w:val="center"/>
              <w:rPr>
                <w:sz w:val="24"/>
                <w:szCs w:val="24"/>
              </w:rPr>
            </w:pPr>
            <w:r w:rsidRPr="003A51AC">
              <w:rPr>
                <w:sz w:val="24"/>
                <w:szCs w:val="24"/>
              </w:rPr>
              <w:t>+</w:t>
            </w:r>
          </w:p>
        </w:tc>
      </w:tr>
      <w:tr w:rsidR="00131A49" w:rsidRPr="003A51AC" w:rsidTr="00B70E73">
        <w:trPr>
          <w:trHeight w:val="357"/>
        </w:trPr>
        <w:tc>
          <w:tcPr>
            <w:tcW w:w="10659" w:type="dxa"/>
            <w:gridSpan w:val="6"/>
            <w:shd w:val="clear" w:color="auto" w:fill="D7D7D7"/>
          </w:tcPr>
          <w:p w:rsidR="00131A49" w:rsidRPr="003A51AC" w:rsidRDefault="00131A49" w:rsidP="00B70E73">
            <w:pPr>
              <w:pStyle w:val="TableParagraph"/>
              <w:spacing w:before="34"/>
              <w:rPr>
                <w:b/>
                <w:i/>
                <w:sz w:val="24"/>
                <w:szCs w:val="24"/>
              </w:rPr>
            </w:pPr>
            <w:bookmarkStart w:id="18" w:name="_bookmark27"/>
            <w:bookmarkEnd w:id="18"/>
            <w:r w:rsidRPr="003A51AC">
              <w:rPr>
                <w:b/>
                <w:i/>
                <w:sz w:val="24"/>
                <w:szCs w:val="24"/>
              </w:rPr>
              <w:t>1.4.Многофункциональныйактовый/Музыкальныйзал</w:t>
            </w:r>
          </w:p>
        </w:tc>
      </w:tr>
      <w:tr w:rsidR="00131A49" w:rsidRPr="003A51AC" w:rsidTr="00B70E73">
        <w:trPr>
          <w:trHeight w:val="290"/>
        </w:trPr>
        <w:tc>
          <w:tcPr>
            <w:tcW w:w="1385" w:type="dxa"/>
            <w:shd w:val="clear" w:color="auto" w:fill="F1F1F1"/>
          </w:tcPr>
          <w:p w:rsidR="00131A49" w:rsidRPr="003A51AC" w:rsidRDefault="00131A49" w:rsidP="00B70E73">
            <w:pPr>
              <w:pStyle w:val="TableParagraph"/>
              <w:ind w:left="129"/>
              <w:rPr>
                <w:i/>
                <w:sz w:val="24"/>
                <w:szCs w:val="24"/>
              </w:rPr>
            </w:pPr>
            <w:r w:rsidRPr="003A51AC">
              <w:rPr>
                <w:i/>
                <w:sz w:val="24"/>
                <w:szCs w:val="24"/>
              </w:rPr>
              <w:t>1.4.1.</w:t>
            </w:r>
          </w:p>
        </w:tc>
        <w:tc>
          <w:tcPr>
            <w:tcW w:w="9274" w:type="dxa"/>
            <w:gridSpan w:val="5"/>
            <w:shd w:val="clear" w:color="auto" w:fill="F1F1F1"/>
          </w:tcPr>
          <w:p w:rsidR="00131A49" w:rsidRPr="003A51AC" w:rsidRDefault="00131A49" w:rsidP="00B70E73">
            <w:pPr>
              <w:pStyle w:val="TableParagraph"/>
              <w:rPr>
                <w:i/>
                <w:sz w:val="24"/>
                <w:szCs w:val="24"/>
                <w:lang w:val="ru-RU"/>
              </w:rPr>
            </w:pPr>
            <w:r w:rsidRPr="003A51AC">
              <w:rPr>
                <w:i/>
                <w:sz w:val="24"/>
                <w:szCs w:val="24"/>
                <w:lang w:val="ru-RU"/>
              </w:rPr>
              <w:t>Специализированнаямебель,оборудованиеисистемыхранения</w:t>
            </w:r>
          </w:p>
        </w:tc>
      </w:tr>
      <w:tr w:rsidR="00131A49" w:rsidRPr="003A51AC" w:rsidTr="00B70E73">
        <w:trPr>
          <w:trHeight w:val="292"/>
        </w:trPr>
        <w:tc>
          <w:tcPr>
            <w:tcW w:w="1385" w:type="dxa"/>
          </w:tcPr>
          <w:p w:rsidR="00131A49" w:rsidRPr="00E71599" w:rsidRDefault="00131A49" w:rsidP="00B70E73">
            <w:pPr>
              <w:pStyle w:val="TableParagraph"/>
              <w:ind w:left="129"/>
              <w:rPr>
                <w:sz w:val="24"/>
                <w:szCs w:val="24"/>
                <w:lang w:val="ru-RU"/>
              </w:rPr>
            </w:pPr>
          </w:p>
        </w:tc>
        <w:tc>
          <w:tcPr>
            <w:tcW w:w="5493" w:type="dxa"/>
          </w:tcPr>
          <w:p w:rsidR="00131A49" w:rsidRPr="003A51AC" w:rsidRDefault="00131A49" w:rsidP="00B70E73">
            <w:pPr>
              <w:pStyle w:val="TableParagraph"/>
              <w:rPr>
                <w:sz w:val="24"/>
                <w:szCs w:val="24"/>
                <w:lang w:val="ru-RU"/>
              </w:rPr>
            </w:pPr>
          </w:p>
        </w:tc>
        <w:tc>
          <w:tcPr>
            <w:tcW w:w="720" w:type="dxa"/>
          </w:tcPr>
          <w:p w:rsidR="00131A49" w:rsidRPr="00E71599" w:rsidRDefault="00131A49" w:rsidP="00B70E73">
            <w:pPr>
              <w:pStyle w:val="TableParagraph"/>
              <w:ind w:left="206"/>
              <w:rPr>
                <w:sz w:val="24"/>
                <w:szCs w:val="24"/>
                <w:lang w:val="ru-RU"/>
              </w:rPr>
            </w:pPr>
          </w:p>
        </w:tc>
        <w:tc>
          <w:tcPr>
            <w:tcW w:w="1020" w:type="dxa"/>
          </w:tcPr>
          <w:p w:rsidR="00131A49" w:rsidRPr="00E71599" w:rsidRDefault="00131A49" w:rsidP="00B70E73">
            <w:pPr>
              <w:pStyle w:val="TableParagraph"/>
              <w:ind w:left="7"/>
              <w:jc w:val="center"/>
              <w:rPr>
                <w:sz w:val="24"/>
                <w:szCs w:val="24"/>
                <w:lang w:val="ru-RU"/>
              </w:rPr>
            </w:pPr>
          </w:p>
        </w:tc>
        <w:tc>
          <w:tcPr>
            <w:tcW w:w="1035" w:type="dxa"/>
          </w:tcPr>
          <w:p w:rsidR="00131A49" w:rsidRPr="00E71599" w:rsidRDefault="00131A49" w:rsidP="00B70E73">
            <w:pPr>
              <w:pStyle w:val="TableParagraph"/>
              <w:ind w:right="444"/>
              <w:jc w:val="right"/>
              <w:rPr>
                <w:sz w:val="24"/>
                <w:szCs w:val="24"/>
                <w:lang w:val="ru-RU"/>
              </w:rPr>
            </w:pPr>
          </w:p>
        </w:tc>
        <w:tc>
          <w:tcPr>
            <w:tcW w:w="1006" w:type="dxa"/>
          </w:tcPr>
          <w:p w:rsidR="00131A49" w:rsidRPr="00E71599" w:rsidRDefault="00131A49" w:rsidP="00B70E73">
            <w:pPr>
              <w:pStyle w:val="TableParagraph"/>
              <w:rPr>
                <w:sz w:val="24"/>
                <w:szCs w:val="24"/>
                <w:lang w:val="ru-RU"/>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1.4.1.2.</w:t>
            </w:r>
          </w:p>
        </w:tc>
        <w:tc>
          <w:tcPr>
            <w:tcW w:w="5493" w:type="dxa"/>
          </w:tcPr>
          <w:p w:rsidR="00131A49" w:rsidRPr="003A51AC" w:rsidRDefault="00131A49" w:rsidP="00B70E73">
            <w:pPr>
              <w:pStyle w:val="TableParagraph"/>
              <w:rPr>
                <w:sz w:val="24"/>
                <w:szCs w:val="24"/>
              </w:rPr>
            </w:pPr>
            <w:r w:rsidRPr="003A51AC">
              <w:rPr>
                <w:sz w:val="24"/>
                <w:szCs w:val="24"/>
              </w:rPr>
              <w:t>Мультимедийнаятрибунадляпрезентаций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582"/>
        </w:trPr>
        <w:tc>
          <w:tcPr>
            <w:tcW w:w="1385" w:type="dxa"/>
          </w:tcPr>
          <w:p w:rsidR="00131A49" w:rsidRPr="009F75D1" w:rsidRDefault="009F75D1" w:rsidP="00B70E73">
            <w:pPr>
              <w:pStyle w:val="TableParagraph"/>
              <w:spacing w:line="246" w:lineRule="exact"/>
              <w:ind w:left="129"/>
              <w:rPr>
                <w:sz w:val="24"/>
                <w:szCs w:val="24"/>
                <w:lang w:val="ru-RU"/>
              </w:rPr>
            </w:pPr>
            <w:r>
              <w:rPr>
                <w:sz w:val="24"/>
                <w:szCs w:val="24"/>
              </w:rPr>
              <w:t>1.4.1.</w:t>
            </w:r>
            <w:r>
              <w:rPr>
                <w:sz w:val="24"/>
                <w:szCs w:val="24"/>
                <w:lang w:val="ru-RU"/>
              </w:rPr>
              <w:t>2</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Система(устройство)длязатемненияокон(вслучае</w:t>
            </w:r>
          </w:p>
          <w:p w:rsidR="00131A49" w:rsidRPr="003A51AC" w:rsidRDefault="00131A49" w:rsidP="00B70E73">
            <w:pPr>
              <w:pStyle w:val="TableParagraph"/>
              <w:spacing w:before="37"/>
              <w:rPr>
                <w:sz w:val="24"/>
                <w:szCs w:val="24"/>
                <w:lang w:val="ru-RU"/>
              </w:rPr>
            </w:pPr>
            <w:r w:rsidRPr="003A51AC">
              <w:rPr>
                <w:sz w:val="24"/>
                <w:szCs w:val="24"/>
                <w:lang w:val="ru-RU"/>
              </w:rPr>
              <w:t>отсутствиявпроектно-сметнойдокументации)</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1.4.1.</w:t>
            </w:r>
            <w:r>
              <w:rPr>
                <w:sz w:val="24"/>
                <w:szCs w:val="24"/>
                <w:lang w:val="ru-RU"/>
              </w:rPr>
              <w:t>3</w:t>
            </w:r>
            <w:r w:rsidR="00131A49" w:rsidRPr="003A51AC">
              <w:rPr>
                <w:sz w:val="24"/>
                <w:szCs w:val="24"/>
              </w:rPr>
              <w:t>.</w:t>
            </w:r>
          </w:p>
        </w:tc>
        <w:tc>
          <w:tcPr>
            <w:tcW w:w="5493" w:type="dxa"/>
          </w:tcPr>
          <w:p w:rsidR="00131A49" w:rsidRPr="003A51AC" w:rsidRDefault="00131A49" w:rsidP="00B70E73">
            <w:pPr>
              <w:pStyle w:val="TableParagraph"/>
              <w:rPr>
                <w:sz w:val="24"/>
                <w:szCs w:val="24"/>
                <w:lang w:val="ru-RU"/>
              </w:rPr>
            </w:pPr>
            <w:r>
              <w:rPr>
                <w:sz w:val="24"/>
                <w:szCs w:val="24"/>
                <w:lang w:val="ru-RU"/>
              </w:rPr>
              <w:t xml:space="preserve">Стулья </w:t>
            </w:r>
            <w:r w:rsidRPr="003A51AC">
              <w:rPr>
                <w:sz w:val="24"/>
                <w:szCs w:val="24"/>
                <w:lang w:val="ru-RU"/>
              </w:rPr>
              <w:t>дляактовогозала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3" w:right="116"/>
              <w:jc w:val="center"/>
              <w:rPr>
                <w:sz w:val="24"/>
                <w:szCs w:val="24"/>
              </w:rPr>
            </w:pPr>
            <w:r w:rsidRPr="003A51AC">
              <w:rPr>
                <w:sz w:val="24"/>
                <w:szCs w:val="24"/>
              </w:rPr>
              <w:t>40</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shd w:val="clear" w:color="auto" w:fill="F1F1F1"/>
          </w:tcPr>
          <w:p w:rsidR="00131A49" w:rsidRPr="009F75D1" w:rsidRDefault="009F75D1" w:rsidP="00B70E73">
            <w:pPr>
              <w:pStyle w:val="TableParagraph"/>
              <w:spacing w:line="246" w:lineRule="exact"/>
              <w:ind w:left="129"/>
              <w:rPr>
                <w:i/>
                <w:sz w:val="24"/>
                <w:szCs w:val="24"/>
                <w:lang w:val="ru-RU"/>
              </w:rPr>
            </w:pPr>
            <w:r>
              <w:rPr>
                <w:i/>
                <w:sz w:val="24"/>
                <w:szCs w:val="24"/>
              </w:rPr>
              <w:t>1.4.</w:t>
            </w:r>
            <w:r>
              <w:rPr>
                <w:i/>
                <w:sz w:val="24"/>
                <w:szCs w:val="24"/>
                <w:lang w:val="ru-RU"/>
              </w:rPr>
              <w:t>1.4</w:t>
            </w:r>
          </w:p>
        </w:tc>
        <w:tc>
          <w:tcPr>
            <w:tcW w:w="9274" w:type="dxa"/>
            <w:gridSpan w:val="5"/>
            <w:shd w:val="clear" w:color="auto" w:fill="F1F1F1"/>
          </w:tcPr>
          <w:p w:rsidR="00131A49" w:rsidRPr="003A51AC" w:rsidRDefault="00131A49" w:rsidP="00B70E73">
            <w:pPr>
              <w:pStyle w:val="TableParagraph"/>
              <w:spacing w:line="246" w:lineRule="exact"/>
              <w:rPr>
                <w:i/>
                <w:sz w:val="24"/>
                <w:szCs w:val="24"/>
              </w:rPr>
            </w:pPr>
            <w:r w:rsidRPr="003A51AC">
              <w:rPr>
                <w:i/>
                <w:sz w:val="24"/>
                <w:szCs w:val="24"/>
              </w:rPr>
              <w:t>Оборудованиесцены</w:t>
            </w:r>
          </w:p>
        </w:tc>
      </w:tr>
      <w:tr w:rsidR="00131A49" w:rsidRPr="003A51AC" w:rsidTr="00B70E73">
        <w:trPr>
          <w:trHeight w:val="873"/>
        </w:trPr>
        <w:tc>
          <w:tcPr>
            <w:tcW w:w="1385" w:type="dxa"/>
          </w:tcPr>
          <w:p w:rsidR="00131A49" w:rsidRPr="009F75D1" w:rsidRDefault="009F75D1" w:rsidP="00B70E73">
            <w:pPr>
              <w:pStyle w:val="TableParagraph"/>
              <w:ind w:left="129"/>
              <w:rPr>
                <w:sz w:val="24"/>
                <w:szCs w:val="24"/>
                <w:lang w:val="ru-RU"/>
              </w:rPr>
            </w:pPr>
            <w:r>
              <w:rPr>
                <w:sz w:val="24"/>
                <w:szCs w:val="24"/>
              </w:rPr>
              <w:t>1.4.</w:t>
            </w:r>
            <w:r>
              <w:rPr>
                <w:sz w:val="24"/>
                <w:szCs w:val="24"/>
                <w:lang w:val="ru-RU"/>
              </w:rPr>
              <w:t>1.5</w:t>
            </w:r>
          </w:p>
        </w:tc>
        <w:tc>
          <w:tcPr>
            <w:tcW w:w="5493" w:type="dxa"/>
          </w:tcPr>
          <w:p w:rsidR="00131A49" w:rsidRPr="003A51AC" w:rsidRDefault="00131A49" w:rsidP="00B70E73">
            <w:pPr>
              <w:pStyle w:val="TableParagraph"/>
              <w:tabs>
                <w:tab w:val="left" w:pos="1257"/>
                <w:tab w:val="left" w:pos="2675"/>
                <w:tab w:val="left" w:pos="4211"/>
              </w:tabs>
              <w:rPr>
                <w:sz w:val="24"/>
                <w:szCs w:val="24"/>
                <w:lang w:val="ru-RU"/>
              </w:rPr>
            </w:pPr>
            <w:r w:rsidRPr="003A51AC">
              <w:rPr>
                <w:sz w:val="24"/>
                <w:szCs w:val="24"/>
                <w:lang w:val="ru-RU"/>
              </w:rPr>
              <w:t>Комплект</w:t>
            </w:r>
            <w:r w:rsidRPr="003A51AC">
              <w:rPr>
                <w:sz w:val="24"/>
                <w:szCs w:val="24"/>
                <w:lang w:val="ru-RU"/>
              </w:rPr>
              <w:tab/>
              <w:t>переносного</w:t>
            </w:r>
            <w:r w:rsidRPr="003A51AC">
              <w:rPr>
                <w:sz w:val="24"/>
                <w:szCs w:val="24"/>
                <w:lang w:val="ru-RU"/>
              </w:rPr>
              <w:tab/>
              <w:t>оборудования</w:t>
            </w:r>
            <w:r w:rsidRPr="003A51AC">
              <w:rPr>
                <w:sz w:val="24"/>
                <w:szCs w:val="24"/>
                <w:lang w:val="ru-RU"/>
              </w:rPr>
              <w:tab/>
              <w:t>(переносной</w:t>
            </w:r>
          </w:p>
          <w:p w:rsidR="00131A49" w:rsidRPr="003A51AC" w:rsidRDefault="00131A49" w:rsidP="00B70E73">
            <w:pPr>
              <w:pStyle w:val="TableParagraph"/>
              <w:tabs>
                <w:tab w:val="left" w:pos="1276"/>
                <w:tab w:val="left" w:pos="1683"/>
                <w:tab w:val="left" w:pos="2766"/>
                <w:tab w:val="left" w:pos="3296"/>
                <w:tab w:val="left" w:pos="4380"/>
              </w:tabs>
              <w:spacing w:line="290" w:lineRule="atLeast"/>
              <w:ind w:right="96"/>
              <w:rPr>
                <w:sz w:val="24"/>
                <w:szCs w:val="24"/>
                <w:lang w:val="ru-RU"/>
              </w:rPr>
            </w:pPr>
            <w:r w:rsidRPr="003A51AC">
              <w:rPr>
                <w:sz w:val="24"/>
                <w:szCs w:val="24"/>
                <w:lang w:val="ru-RU"/>
              </w:rPr>
              <w:t>проектор</w:t>
            </w:r>
            <w:r w:rsidRPr="003A51AC">
              <w:rPr>
                <w:sz w:val="24"/>
                <w:szCs w:val="24"/>
                <w:lang w:val="ru-RU"/>
              </w:rPr>
              <w:tab/>
              <w:t>с</w:t>
            </w:r>
            <w:r w:rsidRPr="003A51AC">
              <w:rPr>
                <w:sz w:val="24"/>
                <w:szCs w:val="24"/>
                <w:lang w:val="ru-RU"/>
              </w:rPr>
              <w:tab/>
              <w:t>экраном</w:t>
            </w:r>
            <w:r w:rsidRPr="003A51AC">
              <w:rPr>
                <w:sz w:val="24"/>
                <w:szCs w:val="24"/>
                <w:lang w:val="ru-RU"/>
              </w:rPr>
              <w:tab/>
              <w:t>на</w:t>
            </w:r>
            <w:r w:rsidRPr="003A51AC">
              <w:rPr>
                <w:sz w:val="24"/>
                <w:szCs w:val="24"/>
                <w:lang w:val="ru-RU"/>
              </w:rPr>
              <w:tab/>
              <w:t>треноге,</w:t>
            </w:r>
            <w:r w:rsidRPr="003A51AC">
              <w:rPr>
                <w:sz w:val="24"/>
                <w:szCs w:val="24"/>
                <w:lang w:val="ru-RU"/>
              </w:rPr>
              <w:tab/>
            </w:r>
            <w:r w:rsidRPr="003A51AC">
              <w:rPr>
                <w:spacing w:val="-1"/>
                <w:sz w:val="24"/>
                <w:szCs w:val="24"/>
                <w:lang w:val="ru-RU"/>
              </w:rPr>
              <w:t>мобильная</w:t>
            </w:r>
            <w:r w:rsidRPr="003A51AC">
              <w:rPr>
                <w:sz w:val="24"/>
                <w:szCs w:val="24"/>
                <w:lang w:val="ru-RU"/>
              </w:rPr>
              <w:t>акустическаясистема, микрофон)</w:t>
            </w:r>
          </w:p>
        </w:tc>
        <w:tc>
          <w:tcPr>
            <w:tcW w:w="720" w:type="dxa"/>
          </w:tcPr>
          <w:p w:rsidR="00131A49" w:rsidRPr="003A51AC" w:rsidRDefault="00131A49" w:rsidP="00B70E73">
            <w:pPr>
              <w:pStyle w:val="TableParagraph"/>
              <w:spacing w:before="5"/>
              <w:rPr>
                <w:b/>
                <w:sz w:val="24"/>
                <w:szCs w:val="24"/>
                <w:lang w:val="ru-RU"/>
              </w:rPr>
            </w:pPr>
          </w:p>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5"/>
              <w:rPr>
                <w:b/>
                <w:sz w:val="24"/>
                <w:szCs w:val="24"/>
              </w:rPr>
            </w:pPr>
          </w:p>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9F75D1" w:rsidRDefault="009F75D1" w:rsidP="00B70E73">
            <w:pPr>
              <w:pStyle w:val="TableParagraph"/>
              <w:ind w:left="129"/>
              <w:rPr>
                <w:sz w:val="24"/>
                <w:szCs w:val="24"/>
                <w:lang w:val="ru-RU"/>
              </w:rPr>
            </w:pPr>
            <w:r>
              <w:rPr>
                <w:sz w:val="24"/>
                <w:szCs w:val="24"/>
              </w:rPr>
              <w:t>1.4.</w:t>
            </w:r>
            <w:r>
              <w:rPr>
                <w:sz w:val="24"/>
                <w:szCs w:val="24"/>
                <w:lang w:val="ru-RU"/>
              </w:rPr>
              <w:t>1.6</w:t>
            </w:r>
          </w:p>
        </w:tc>
        <w:tc>
          <w:tcPr>
            <w:tcW w:w="5493" w:type="dxa"/>
          </w:tcPr>
          <w:p w:rsidR="00131A49" w:rsidRPr="003A51AC" w:rsidRDefault="00131A49" w:rsidP="00B70E73">
            <w:pPr>
              <w:pStyle w:val="TableParagraph"/>
              <w:rPr>
                <w:sz w:val="24"/>
                <w:szCs w:val="24"/>
              </w:rPr>
            </w:pPr>
            <w:r w:rsidRPr="003A51AC">
              <w:rPr>
                <w:sz w:val="24"/>
                <w:szCs w:val="24"/>
              </w:rPr>
              <w:t>Экранбольшогоразмера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shd w:val="clear" w:color="auto" w:fill="F1F1F1"/>
          </w:tcPr>
          <w:p w:rsidR="00131A49" w:rsidRPr="009F75D1" w:rsidRDefault="009F75D1" w:rsidP="00B70E73">
            <w:pPr>
              <w:pStyle w:val="TableParagraph"/>
              <w:ind w:left="129"/>
              <w:rPr>
                <w:i/>
                <w:sz w:val="24"/>
                <w:szCs w:val="24"/>
                <w:lang w:val="ru-RU"/>
              </w:rPr>
            </w:pPr>
            <w:r>
              <w:rPr>
                <w:i/>
                <w:sz w:val="24"/>
                <w:szCs w:val="24"/>
              </w:rPr>
              <w:t>1.4.</w:t>
            </w:r>
            <w:r>
              <w:rPr>
                <w:i/>
                <w:sz w:val="24"/>
                <w:szCs w:val="24"/>
                <w:lang w:val="ru-RU"/>
              </w:rPr>
              <w:t>1.7</w:t>
            </w:r>
          </w:p>
        </w:tc>
        <w:tc>
          <w:tcPr>
            <w:tcW w:w="9274" w:type="dxa"/>
            <w:gridSpan w:val="5"/>
            <w:shd w:val="clear" w:color="auto" w:fill="F1F1F1"/>
          </w:tcPr>
          <w:p w:rsidR="00131A49" w:rsidRPr="003A51AC" w:rsidRDefault="00131A49" w:rsidP="00B70E73">
            <w:pPr>
              <w:pStyle w:val="TableParagraph"/>
              <w:rPr>
                <w:i/>
                <w:sz w:val="24"/>
                <w:szCs w:val="24"/>
              </w:rPr>
            </w:pPr>
            <w:r w:rsidRPr="003A51AC">
              <w:rPr>
                <w:i/>
                <w:spacing w:val="-1"/>
                <w:sz w:val="24"/>
                <w:szCs w:val="24"/>
              </w:rPr>
              <w:t>Звукотехническое</w:t>
            </w:r>
            <w:r w:rsidRPr="003A51AC">
              <w:rPr>
                <w:i/>
                <w:sz w:val="24"/>
                <w:szCs w:val="24"/>
              </w:rPr>
              <w:t>оборудование</w:t>
            </w:r>
          </w:p>
        </w:tc>
      </w:tr>
      <w:tr w:rsidR="00131A49" w:rsidRPr="003A51AC" w:rsidTr="00B70E73">
        <w:trPr>
          <w:trHeight w:val="292"/>
        </w:trPr>
        <w:tc>
          <w:tcPr>
            <w:tcW w:w="1385" w:type="dxa"/>
          </w:tcPr>
          <w:p w:rsidR="00131A49" w:rsidRPr="009F75D1" w:rsidRDefault="009F75D1" w:rsidP="00B70E73">
            <w:pPr>
              <w:pStyle w:val="TableParagraph"/>
              <w:ind w:left="129"/>
              <w:rPr>
                <w:sz w:val="24"/>
                <w:szCs w:val="24"/>
                <w:lang w:val="ru-RU"/>
              </w:rPr>
            </w:pPr>
            <w:r>
              <w:rPr>
                <w:sz w:val="24"/>
                <w:szCs w:val="24"/>
              </w:rPr>
              <w:lastRenderedPageBreak/>
              <w:t>1.4.</w:t>
            </w:r>
            <w:r>
              <w:rPr>
                <w:sz w:val="24"/>
                <w:szCs w:val="24"/>
                <w:lang w:val="ru-RU"/>
              </w:rPr>
              <w:t>1.8</w:t>
            </w:r>
          </w:p>
        </w:tc>
        <w:tc>
          <w:tcPr>
            <w:tcW w:w="5493" w:type="dxa"/>
          </w:tcPr>
          <w:p w:rsidR="00131A49" w:rsidRPr="003A51AC" w:rsidRDefault="00131A49" w:rsidP="00B70E73">
            <w:pPr>
              <w:pStyle w:val="TableParagraph"/>
              <w:rPr>
                <w:sz w:val="24"/>
                <w:szCs w:val="24"/>
              </w:rPr>
            </w:pPr>
            <w:r w:rsidRPr="003A51AC">
              <w:rPr>
                <w:sz w:val="24"/>
                <w:szCs w:val="24"/>
              </w:rPr>
              <w:t>Вокальныймикрофон</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0"/>
        </w:trPr>
        <w:tc>
          <w:tcPr>
            <w:tcW w:w="1385" w:type="dxa"/>
          </w:tcPr>
          <w:p w:rsidR="00131A49" w:rsidRPr="009F75D1" w:rsidRDefault="009F75D1" w:rsidP="00B70E73">
            <w:pPr>
              <w:pStyle w:val="TableParagraph"/>
              <w:ind w:left="129"/>
              <w:rPr>
                <w:sz w:val="24"/>
                <w:szCs w:val="24"/>
                <w:lang w:val="ru-RU"/>
              </w:rPr>
            </w:pPr>
            <w:r>
              <w:rPr>
                <w:sz w:val="24"/>
                <w:szCs w:val="24"/>
              </w:rPr>
              <w:t>1.4.</w:t>
            </w:r>
            <w:r>
              <w:rPr>
                <w:sz w:val="24"/>
                <w:szCs w:val="24"/>
                <w:lang w:val="ru-RU"/>
              </w:rPr>
              <w:t>1.9</w:t>
            </w:r>
          </w:p>
        </w:tc>
        <w:tc>
          <w:tcPr>
            <w:tcW w:w="5493" w:type="dxa"/>
          </w:tcPr>
          <w:p w:rsidR="00131A49" w:rsidRPr="003A51AC" w:rsidRDefault="00131A49" w:rsidP="00B70E73">
            <w:pPr>
              <w:pStyle w:val="TableParagraph"/>
              <w:tabs>
                <w:tab w:val="left" w:pos="2315"/>
                <w:tab w:val="left" w:pos="3769"/>
                <w:tab w:val="left" w:pos="4276"/>
              </w:tabs>
              <w:rPr>
                <w:sz w:val="24"/>
                <w:szCs w:val="24"/>
                <w:lang w:val="ru-RU"/>
              </w:rPr>
            </w:pPr>
            <w:r w:rsidRPr="003A51AC">
              <w:rPr>
                <w:sz w:val="24"/>
                <w:szCs w:val="24"/>
                <w:lang w:val="ru-RU"/>
              </w:rPr>
              <w:t>Звукоусиливающая</w:t>
            </w:r>
            <w:r w:rsidRPr="003A51AC">
              <w:rPr>
                <w:sz w:val="24"/>
                <w:szCs w:val="24"/>
                <w:lang w:val="ru-RU"/>
              </w:rPr>
              <w:tab/>
              <w:t>аппаратура</w:t>
            </w:r>
            <w:r w:rsidRPr="003A51AC">
              <w:rPr>
                <w:sz w:val="24"/>
                <w:szCs w:val="24"/>
                <w:lang w:val="ru-RU"/>
              </w:rPr>
              <w:tab/>
              <w:t>с</w:t>
            </w:r>
            <w:r w:rsidRPr="003A51AC">
              <w:rPr>
                <w:sz w:val="24"/>
                <w:szCs w:val="24"/>
                <w:lang w:val="ru-RU"/>
              </w:rPr>
              <w:tab/>
              <w:t>комплектом</w:t>
            </w:r>
          </w:p>
          <w:p w:rsidR="00131A49" w:rsidRPr="003A51AC" w:rsidRDefault="00131A49" w:rsidP="00B70E73">
            <w:pPr>
              <w:pStyle w:val="TableParagraph"/>
              <w:spacing w:before="37"/>
              <w:rPr>
                <w:sz w:val="24"/>
                <w:szCs w:val="24"/>
                <w:lang w:val="ru-RU"/>
              </w:rPr>
            </w:pPr>
            <w:r w:rsidRPr="003A51AC">
              <w:rPr>
                <w:sz w:val="24"/>
                <w:szCs w:val="24"/>
                <w:lang w:val="ru-RU"/>
              </w:rPr>
              <w:t>акустическихсистем</w:t>
            </w:r>
          </w:p>
        </w:tc>
        <w:tc>
          <w:tcPr>
            <w:tcW w:w="720" w:type="dxa"/>
          </w:tcPr>
          <w:p w:rsidR="00131A49" w:rsidRPr="003A51AC" w:rsidRDefault="00131A49" w:rsidP="00B70E73">
            <w:pPr>
              <w:pStyle w:val="TableParagraph"/>
              <w:spacing w:before="134"/>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4"/>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shd w:val="clear" w:color="auto" w:fill="F1F1F1"/>
          </w:tcPr>
          <w:p w:rsidR="00131A49" w:rsidRPr="009F75D1" w:rsidRDefault="009F75D1" w:rsidP="00B70E73">
            <w:pPr>
              <w:pStyle w:val="TableParagraph"/>
              <w:ind w:left="129"/>
              <w:rPr>
                <w:i/>
                <w:sz w:val="24"/>
                <w:szCs w:val="24"/>
                <w:lang w:val="ru-RU"/>
              </w:rPr>
            </w:pPr>
            <w:r>
              <w:rPr>
                <w:i/>
                <w:sz w:val="24"/>
                <w:szCs w:val="24"/>
              </w:rPr>
              <w:t>1.4.</w:t>
            </w:r>
            <w:r>
              <w:rPr>
                <w:i/>
                <w:sz w:val="24"/>
                <w:szCs w:val="24"/>
                <w:lang w:val="ru-RU"/>
              </w:rPr>
              <w:t>1.10</w:t>
            </w:r>
          </w:p>
        </w:tc>
        <w:tc>
          <w:tcPr>
            <w:tcW w:w="9274" w:type="dxa"/>
            <w:gridSpan w:val="5"/>
            <w:shd w:val="clear" w:color="auto" w:fill="F1F1F1"/>
          </w:tcPr>
          <w:p w:rsidR="00131A49" w:rsidRPr="003A51AC" w:rsidRDefault="00131A49" w:rsidP="00B70E73">
            <w:pPr>
              <w:pStyle w:val="TableParagraph"/>
              <w:rPr>
                <w:i/>
                <w:sz w:val="24"/>
                <w:szCs w:val="24"/>
              </w:rPr>
            </w:pPr>
            <w:r w:rsidRPr="003A51AC">
              <w:rPr>
                <w:i/>
                <w:spacing w:val="-1"/>
                <w:sz w:val="24"/>
                <w:szCs w:val="24"/>
              </w:rPr>
              <w:t>Светотехническое</w:t>
            </w:r>
            <w:r w:rsidRPr="003A51AC">
              <w:rPr>
                <w:i/>
                <w:sz w:val="24"/>
                <w:szCs w:val="24"/>
              </w:rPr>
              <w:t>оборудование</w:t>
            </w:r>
          </w:p>
        </w:tc>
      </w:tr>
      <w:tr w:rsidR="00131A49" w:rsidRPr="003A51AC" w:rsidTr="00B70E73">
        <w:trPr>
          <w:trHeight w:val="290"/>
        </w:trPr>
        <w:tc>
          <w:tcPr>
            <w:tcW w:w="1385" w:type="dxa"/>
          </w:tcPr>
          <w:p w:rsidR="00131A49" w:rsidRPr="009F75D1" w:rsidRDefault="009F75D1" w:rsidP="00B70E73">
            <w:pPr>
              <w:pStyle w:val="TableParagraph"/>
              <w:ind w:left="129"/>
              <w:rPr>
                <w:sz w:val="24"/>
                <w:szCs w:val="24"/>
                <w:lang w:val="ru-RU"/>
              </w:rPr>
            </w:pPr>
            <w:r>
              <w:rPr>
                <w:sz w:val="24"/>
                <w:szCs w:val="24"/>
              </w:rPr>
              <w:t>1.4</w:t>
            </w:r>
            <w:r>
              <w:rPr>
                <w:sz w:val="24"/>
                <w:szCs w:val="24"/>
                <w:lang w:val="ru-RU"/>
              </w:rPr>
              <w:t>.1.11</w:t>
            </w:r>
          </w:p>
        </w:tc>
        <w:tc>
          <w:tcPr>
            <w:tcW w:w="5493" w:type="dxa"/>
          </w:tcPr>
          <w:p w:rsidR="00131A49" w:rsidRPr="003A51AC" w:rsidRDefault="00131A49" w:rsidP="00B70E73">
            <w:pPr>
              <w:pStyle w:val="TableParagraph"/>
              <w:rPr>
                <w:sz w:val="24"/>
                <w:szCs w:val="24"/>
              </w:rPr>
            </w:pPr>
            <w:r w:rsidRPr="003A51AC">
              <w:rPr>
                <w:spacing w:val="-1"/>
                <w:sz w:val="24"/>
                <w:szCs w:val="24"/>
              </w:rPr>
              <w:t>Светодиодный</w:t>
            </w:r>
            <w:r w:rsidRPr="003A51AC">
              <w:rPr>
                <w:sz w:val="24"/>
                <w:szCs w:val="24"/>
              </w:rPr>
              <w:t>прожектор</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shd w:val="clear" w:color="auto" w:fill="F1F1F1"/>
          </w:tcPr>
          <w:p w:rsidR="00131A49" w:rsidRPr="003A51AC" w:rsidRDefault="00131A49" w:rsidP="00B70E73">
            <w:pPr>
              <w:pStyle w:val="TableParagraph"/>
              <w:ind w:left="129"/>
              <w:rPr>
                <w:i/>
                <w:sz w:val="24"/>
                <w:szCs w:val="24"/>
              </w:rPr>
            </w:pPr>
            <w:r w:rsidRPr="003A51AC">
              <w:rPr>
                <w:i/>
                <w:sz w:val="24"/>
                <w:szCs w:val="24"/>
              </w:rPr>
              <w:t>1.4.5.</w:t>
            </w:r>
          </w:p>
        </w:tc>
        <w:tc>
          <w:tcPr>
            <w:tcW w:w="9274" w:type="dxa"/>
            <w:gridSpan w:val="5"/>
            <w:shd w:val="clear" w:color="auto" w:fill="F1F1F1"/>
          </w:tcPr>
          <w:p w:rsidR="00131A49" w:rsidRPr="003A51AC" w:rsidRDefault="00131A49" w:rsidP="00B70E73">
            <w:pPr>
              <w:pStyle w:val="TableParagraph"/>
              <w:rPr>
                <w:i/>
                <w:sz w:val="24"/>
                <w:szCs w:val="24"/>
                <w:lang w:val="ru-RU"/>
              </w:rPr>
            </w:pPr>
            <w:r w:rsidRPr="003A51AC">
              <w:rPr>
                <w:i/>
                <w:sz w:val="24"/>
                <w:szCs w:val="24"/>
                <w:lang w:val="ru-RU"/>
              </w:rPr>
              <w:t>Помещениедлядекораций,бутафории,хранениякостюмов</w:t>
            </w:r>
          </w:p>
        </w:tc>
      </w:tr>
      <w:tr w:rsidR="00131A49" w:rsidRPr="003A51AC" w:rsidTr="00B70E73">
        <w:trPr>
          <w:trHeight w:val="582"/>
        </w:trPr>
        <w:tc>
          <w:tcPr>
            <w:tcW w:w="1385" w:type="dxa"/>
          </w:tcPr>
          <w:p w:rsidR="00131A49" w:rsidRPr="003A51AC" w:rsidRDefault="00131A49" w:rsidP="00B70E73">
            <w:pPr>
              <w:pStyle w:val="TableParagraph"/>
              <w:ind w:left="129"/>
              <w:rPr>
                <w:sz w:val="24"/>
                <w:szCs w:val="24"/>
              </w:rPr>
            </w:pPr>
            <w:r w:rsidRPr="003A51AC">
              <w:rPr>
                <w:sz w:val="24"/>
                <w:szCs w:val="24"/>
              </w:rPr>
              <w:t>1.4.5.1</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АтрибутыдляпроведенияпраздниковсогласноФОП</w:t>
            </w:r>
          </w:p>
          <w:p w:rsidR="00131A49" w:rsidRPr="003A51AC" w:rsidRDefault="00131A49" w:rsidP="00B70E73">
            <w:pPr>
              <w:pStyle w:val="TableParagraph"/>
              <w:spacing w:before="40"/>
              <w:rPr>
                <w:sz w:val="24"/>
                <w:szCs w:val="24"/>
              </w:rPr>
            </w:pPr>
            <w:r w:rsidRPr="003A51AC">
              <w:rPr>
                <w:sz w:val="24"/>
                <w:szCs w:val="24"/>
              </w:rPr>
              <w:t>ДО</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873"/>
        </w:trPr>
        <w:tc>
          <w:tcPr>
            <w:tcW w:w="1385" w:type="dxa"/>
          </w:tcPr>
          <w:p w:rsidR="00131A49" w:rsidRPr="003A51AC" w:rsidRDefault="00131A49" w:rsidP="00B70E73">
            <w:pPr>
              <w:pStyle w:val="TableParagraph"/>
              <w:ind w:left="129"/>
              <w:rPr>
                <w:sz w:val="24"/>
                <w:szCs w:val="24"/>
              </w:rPr>
            </w:pPr>
            <w:r w:rsidRPr="003A51AC">
              <w:rPr>
                <w:sz w:val="24"/>
                <w:szCs w:val="24"/>
              </w:rPr>
              <w:t>1.4.5.2</w:t>
            </w:r>
          </w:p>
        </w:tc>
        <w:tc>
          <w:tcPr>
            <w:tcW w:w="5493" w:type="dxa"/>
          </w:tcPr>
          <w:p w:rsidR="00131A49" w:rsidRPr="003A51AC" w:rsidRDefault="00131A49" w:rsidP="00B70E73">
            <w:pPr>
              <w:pStyle w:val="TableParagraph"/>
              <w:tabs>
                <w:tab w:val="left" w:pos="1302"/>
                <w:tab w:val="left" w:pos="1890"/>
                <w:tab w:val="left" w:pos="3234"/>
                <w:tab w:val="left" w:pos="4564"/>
              </w:tabs>
              <w:spacing w:line="276" w:lineRule="auto"/>
              <w:ind w:right="98"/>
              <w:rPr>
                <w:sz w:val="24"/>
                <w:szCs w:val="24"/>
                <w:lang w:val="ru-RU"/>
              </w:rPr>
            </w:pPr>
            <w:r w:rsidRPr="003A51AC">
              <w:rPr>
                <w:sz w:val="24"/>
                <w:szCs w:val="24"/>
                <w:lang w:val="ru-RU"/>
              </w:rPr>
              <w:t>Атрибуты</w:t>
            </w:r>
            <w:r w:rsidRPr="003A51AC">
              <w:rPr>
                <w:sz w:val="24"/>
                <w:szCs w:val="24"/>
                <w:lang w:val="ru-RU"/>
              </w:rPr>
              <w:tab/>
              <w:t>для</w:t>
            </w:r>
            <w:r w:rsidRPr="003A51AC">
              <w:rPr>
                <w:sz w:val="24"/>
                <w:szCs w:val="24"/>
                <w:lang w:val="ru-RU"/>
              </w:rPr>
              <w:tab/>
              <w:t>проведения</w:t>
            </w:r>
            <w:r w:rsidRPr="003A51AC">
              <w:rPr>
                <w:sz w:val="24"/>
                <w:szCs w:val="24"/>
                <w:lang w:val="ru-RU"/>
              </w:rPr>
              <w:tab/>
              <w:t>праздников</w:t>
            </w:r>
            <w:r w:rsidRPr="003A51AC">
              <w:rPr>
                <w:sz w:val="24"/>
                <w:szCs w:val="24"/>
                <w:lang w:val="ru-RU"/>
              </w:rPr>
              <w:tab/>
            </w:r>
            <w:r w:rsidRPr="003A51AC">
              <w:rPr>
                <w:spacing w:val="-3"/>
                <w:sz w:val="24"/>
                <w:szCs w:val="24"/>
                <w:lang w:val="ru-RU"/>
              </w:rPr>
              <w:t>согласно</w:t>
            </w:r>
            <w:r w:rsidRPr="003A51AC">
              <w:rPr>
                <w:sz w:val="24"/>
                <w:szCs w:val="24"/>
                <w:lang w:val="ru-RU"/>
              </w:rPr>
              <w:t>образовательнойпрограмме ДОО</w:t>
            </w:r>
          </w:p>
        </w:tc>
        <w:tc>
          <w:tcPr>
            <w:tcW w:w="720" w:type="dxa"/>
          </w:tcPr>
          <w:p w:rsidR="00131A49" w:rsidRPr="003A51AC" w:rsidRDefault="00131A49" w:rsidP="00B70E73">
            <w:pPr>
              <w:pStyle w:val="TableParagraph"/>
              <w:spacing w:before="4"/>
              <w:rPr>
                <w:b/>
                <w:sz w:val="24"/>
                <w:szCs w:val="24"/>
                <w:lang w:val="ru-RU"/>
              </w:rPr>
            </w:pPr>
          </w:p>
          <w:p w:rsidR="00131A49" w:rsidRPr="003A51AC" w:rsidRDefault="00131A49" w:rsidP="00B70E73">
            <w:pPr>
              <w:pStyle w:val="TableParagraph"/>
              <w:spacing w:before="1"/>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4"/>
              <w:rPr>
                <w:b/>
                <w:sz w:val="24"/>
                <w:szCs w:val="24"/>
              </w:rPr>
            </w:pPr>
          </w:p>
          <w:p w:rsidR="00131A49" w:rsidRPr="003A51AC" w:rsidRDefault="00131A49" w:rsidP="00B70E73">
            <w:pPr>
              <w:pStyle w:val="TableParagraph"/>
              <w:spacing w:before="1"/>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1.4.5.3</w:t>
            </w:r>
          </w:p>
        </w:tc>
        <w:tc>
          <w:tcPr>
            <w:tcW w:w="5493" w:type="dxa"/>
          </w:tcPr>
          <w:p w:rsidR="00131A49" w:rsidRPr="003A51AC" w:rsidRDefault="00131A49" w:rsidP="00B70E73">
            <w:pPr>
              <w:pStyle w:val="TableParagraph"/>
              <w:rPr>
                <w:sz w:val="24"/>
                <w:szCs w:val="24"/>
              </w:rPr>
            </w:pPr>
            <w:r w:rsidRPr="003A51AC">
              <w:rPr>
                <w:sz w:val="24"/>
                <w:szCs w:val="24"/>
              </w:rPr>
              <w:t>Комплектдекораций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3"/>
        </w:trPr>
        <w:tc>
          <w:tcPr>
            <w:tcW w:w="1385" w:type="dxa"/>
          </w:tcPr>
          <w:p w:rsidR="00131A49" w:rsidRPr="003A51AC" w:rsidRDefault="00131A49" w:rsidP="00B70E73">
            <w:pPr>
              <w:pStyle w:val="TableParagraph"/>
              <w:spacing w:line="244" w:lineRule="exact"/>
              <w:ind w:left="129"/>
              <w:rPr>
                <w:sz w:val="24"/>
                <w:szCs w:val="24"/>
              </w:rPr>
            </w:pPr>
            <w:r w:rsidRPr="003A51AC">
              <w:rPr>
                <w:sz w:val="24"/>
                <w:szCs w:val="24"/>
              </w:rPr>
              <w:t>1.4.5.4</w:t>
            </w:r>
          </w:p>
        </w:tc>
        <w:tc>
          <w:tcPr>
            <w:tcW w:w="5493" w:type="dxa"/>
          </w:tcPr>
          <w:p w:rsidR="00131A49" w:rsidRPr="003A51AC" w:rsidRDefault="00131A49" w:rsidP="00B70E73">
            <w:pPr>
              <w:pStyle w:val="TableParagraph"/>
              <w:spacing w:line="244" w:lineRule="exact"/>
              <w:rPr>
                <w:sz w:val="24"/>
                <w:szCs w:val="24"/>
                <w:lang w:val="ru-RU"/>
              </w:rPr>
            </w:pPr>
            <w:r w:rsidRPr="003A51AC">
              <w:rPr>
                <w:sz w:val="24"/>
                <w:szCs w:val="24"/>
                <w:lang w:val="ru-RU"/>
              </w:rPr>
              <w:t>Комплекттеатральныхкостюмовдетский(неменее20</w:t>
            </w:r>
          </w:p>
          <w:p w:rsidR="00131A49" w:rsidRPr="003A51AC" w:rsidRDefault="00131A49" w:rsidP="00B70E73">
            <w:pPr>
              <w:pStyle w:val="TableParagraph"/>
              <w:spacing w:before="37"/>
              <w:rPr>
                <w:sz w:val="24"/>
                <w:szCs w:val="24"/>
              </w:rPr>
            </w:pPr>
            <w:r w:rsidRPr="003A51AC">
              <w:rPr>
                <w:sz w:val="24"/>
                <w:szCs w:val="24"/>
              </w:rPr>
              <w:t>наименований)</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123" w:right="116"/>
              <w:jc w:val="center"/>
              <w:rPr>
                <w:sz w:val="24"/>
                <w:szCs w:val="24"/>
              </w:rPr>
            </w:pPr>
            <w:r w:rsidRPr="003A51AC">
              <w:rPr>
                <w:sz w:val="24"/>
                <w:szCs w:val="24"/>
              </w:rPr>
              <w:t>10</w:t>
            </w:r>
          </w:p>
        </w:tc>
        <w:tc>
          <w:tcPr>
            <w:tcW w:w="1035" w:type="dxa"/>
          </w:tcPr>
          <w:p w:rsidR="00131A49" w:rsidRPr="003A51AC" w:rsidRDefault="00131A49" w:rsidP="00B70E73">
            <w:pPr>
              <w:pStyle w:val="TableParagraph"/>
              <w:spacing w:line="244"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0"/>
        </w:trPr>
        <w:tc>
          <w:tcPr>
            <w:tcW w:w="1385" w:type="dxa"/>
          </w:tcPr>
          <w:p w:rsidR="00131A49" w:rsidRPr="003A51AC" w:rsidRDefault="00131A49" w:rsidP="00B70E73">
            <w:pPr>
              <w:pStyle w:val="TableParagraph"/>
              <w:ind w:left="129"/>
              <w:rPr>
                <w:sz w:val="24"/>
                <w:szCs w:val="24"/>
              </w:rPr>
            </w:pPr>
            <w:r w:rsidRPr="003A51AC">
              <w:rPr>
                <w:sz w:val="24"/>
                <w:szCs w:val="24"/>
              </w:rPr>
              <w:t>1.4.5.5.</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Комплекттеатральныхкостюмоввзрослый(неменее</w:t>
            </w:r>
          </w:p>
          <w:p w:rsidR="00131A49" w:rsidRPr="003A51AC" w:rsidRDefault="00131A49" w:rsidP="00B70E73">
            <w:pPr>
              <w:pStyle w:val="TableParagraph"/>
              <w:spacing w:before="37"/>
              <w:rPr>
                <w:sz w:val="24"/>
                <w:szCs w:val="24"/>
              </w:rPr>
            </w:pPr>
            <w:r w:rsidRPr="003A51AC">
              <w:rPr>
                <w:sz w:val="24"/>
                <w:szCs w:val="24"/>
              </w:rPr>
              <w:t>10персонажей)</w:t>
            </w:r>
          </w:p>
        </w:tc>
        <w:tc>
          <w:tcPr>
            <w:tcW w:w="720" w:type="dxa"/>
          </w:tcPr>
          <w:p w:rsidR="00131A49" w:rsidRPr="003A51AC" w:rsidRDefault="00131A49" w:rsidP="00B70E73">
            <w:pPr>
              <w:pStyle w:val="TableParagraph"/>
              <w:spacing w:before="134"/>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4"/>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1.4.5.6.</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Полкидлябутафориииреквизита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1.4.5.7.</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Полкидляхраненияпариковсостойками</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1.4.5.8.</w:t>
            </w:r>
          </w:p>
        </w:tc>
        <w:tc>
          <w:tcPr>
            <w:tcW w:w="5493" w:type="dxa"/>
          </w:tcPr>
          <w:p w:rsidR="00131A49" w:rsidRPr="003A51AC" w:rsidRDefault="00131A49" w:rsidP="00B70E73">
            <w:pPr>
              <w:pStyle w:val="TableParagraph"/>
              <w:rPr>
                <w:sz w:val="24"/>
                <w:szCs w:val="24"/>
              </w:rPr>
            </w:pPr>
            <w:r w:rsidRPr="003A51AC">
              <w:rPr>
                <w:sz w:val="24"/>
                <w:szCs w:val="24"/>
              </w:rPr>
              <w:t>Шкафдляхранениякостюмов</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shd w:val="clear" w:color="auto" w:fill="F1F1F1"/>
          </w:tcPr>
          <w:p w:rsidR="00131A49" w:rsidRPr="009F75D1" w:rsidRDefault="009F75D1" w:rsidP="00B70E73">
            <w:pPr>
              <w:pStyle w:val="TableParagraph"/>
              <w:spacing w:line="246" w:lineRule="exact"/>
              <w:ind w:left="129"/>
              <w:rPr>
                <w:i/>
                <w:sz w:val="24"/>
                <w:szCs w:val="24"/>
                <w:lang w:val="ru-RU"/>
              </w:rPr>
            </w:pPr>
            <w:r>
              <w:rPr>
                <w:i/>
                <w:sz w:val="24"/>
                <w:szCs w:val="24"/>
              </w:rPr>
              <w:t>1.4.</w:t>
            </w:r>
            <w:r>
              <w:rPr>
                <w:i/>
                <w:sz w:val="24"/>
                <w:szCs w:val="24"/>
                <w:lang w:val="ru-RU"/>
              </w:rPr>
              <w:t>6</w:t>
            </w:r>
          </w:p>
        </w:tc>
        <w:tc>
          <w:tcPr>
            <w:tcW w:w="9274" w:type="dxa"/>
            <w:gridSpan w:val="5"/>
            <w:shd w:val="clear" w:color="auto" w:fill="F1F1F1"/>
          </w:tcPr>
          <w:p w:rsidR="00131A49" w:rsidRPr="003A51AC" w:rsidRDefault="00131A49" w:rsidP="00B70E73">
            <w:pPr>
              <w:pStyle w:val="TableParagraph"/>
              <w:spacing w:line="246" w:lineRule="exact"/>
              <w:rPr>
                <w:i/>
                <w:sz w:val="24"/>
                <w:szCs w:val="24"/>
                <w:lang w:val="ru-RU"/>
              </w:rPr>
            </w:pPr>
            <w:r w:rsidRPr="003A51AC">
              <w:rPr>
                <w:i/>
                <w:sz w:val="24"/>
                <w:szCs w:val="24"/>
                <w:lang w:val="ru-RU"/>
              </w:rPr>
              <w:t>Оборудованиедляпроведениязанятийсдетьми</w:t>
            </w: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1.4.6.1.</w:t>
            </w:r>
          </w:p>
        </w:tc>
        <w:tc>
          <w:tcPr>
            <w:tcW w:w="5493" w:type="dxa"/>
          </w:tcPr>
          <w:p w:rsidR="00131A49" w:rsidRPr="003A51AC" w:rsidRDefault="00131A49" w:rsidP="00B70E73">
            <w:pPr>
              <w:pStyle w:val="TableParagraph"/>
              <w:rPr>
                <w:sz w:val="24"/>
                <w:szCs w:val="24"/>
              </w:rPr>
            </w:pPr>
            <w:r w:rsidRPr="003A51AC">
              <w:rPr>
                <w:sz w:val="24"/>
                <w:szCs w:val="24"/>
              </w:rPr>
              <w:t>Барабанспалочками</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3" w:right="116"/>
              <w:jc w:val="center"/>
              <w:rPr>
                <w:sz w:val="24"/>
                <w:szCs w:val="24"/>
              </w:rPr>
            </w:pPr>
            <w:r w:rsidRPr="003A51AC">
              <w:rPr>
                <w:sz w:val="24"/>
                <w:szCs w:val="24"/>
              </w:rPr>
              <w:t>10</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1.4.6.2.</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Браслетнарукус4бубенчиками</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left="123" w:right="116"/>
              <w:jc w:val="center"/>
              <w:rPr>
                <w:sz w:val="24"/>
                <w:szCs w:val="24"/>
                <w:lang w:val="ru-RU"/>
              </w:rPr>
            </w:pPr>
            <w:r>
              <w:rPr>
                <w:sz w:val="24"/>
                <w:szCs w:val="24"/>
                <w:lang w:val="ru-RU"/>
              </w:rPr>
              <w:t>3</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1.4.6.3.</w:t>
            </w:r>
          </w:p>
        </w:tc>
        <w:tc>
          <w:tcPr>
            <w:tcW w:w="5493" w:type="dxa"/>
          </w:tcPr>
          <w:p w:rsidR="00131A49" w:rsidRPr="003A51AC" w:rsidRDefault="00131A49" w:rsidP="00B70E73">
            <w:pPr>
              <w:pStyle w:val="TableParagraph"/>
              <w:rPr>
                <w:sz w:val="24"/>
                <w:szCs w:val="24"/>
              </w:rPr>
            </w:pPr>
            <w:r w:rsidRPr="003A51AC">
              <w:rPr>
                <w:sz w:val="24"/>
                <w:szCs w:val="24"/>
              </w:rPr>
              <w:t>Бубенбольшой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left="123" w:right="116"/>
              <w:jc w:val="center"/>
              <w:rPr>
                <w:sz w:val="24"/>
                <w:szCs w:val="24"/>
                <w:lang w:val="ru-RU"/>
              </w:rPr>
            </w:pPr>
            <w:r>
              <w:rPr>
                <w:sz w:val="24"/>
                <w:szCs w:val="24"/>
                <w:lang w:val="ru-RU"/>
              </w:rPr>
              <w:t>4</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1.4.6.4.</w:t>
            </w:r>
          </w:p>
        </w:tc>
        <w:tc>
          <w:tcPr>
            <w:tcW w:w="5493" w:type="dxa"/>
          </w:tcPr>
          <w:p w:rsidR="00131A49" w:rsidRPr="003A51AC" w:rsidRDefault="00131A49" w:rsidP="00B70E73">
            <w:pPr>
              <w:pStyle w:val="TableParagraph"/>
              <w:rPr>
                <w:sz w:val="24"/>
                <w:szCs w:val="24"/>
              </w:rPr>
            </w:pPr>
            <w:r w:rsidRPr="003A51AC">
              <w:rPr>
                <w:sz w:val="24"/>
                <w:szCs w:val="24"/>
              </w:rPr>
              <w:t>Бубенмаленький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left="123" w:right="116"/>
              <w:jc w:val="center"/>
              <w:rPr>
                <w:sz w:val="24"/>
                <w:szCs w:val="24"/>
                <w:lang w:val="ru-RU"/>
              </w:rPr>
            </w:pPr>
            <w:r>
              <w:rPr>
                <w:sz w:val="24"/>
                <w:szCs w:val="24"/>
                <w:lang w:val="ru-RU"/>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spacing w:line="246" w:lineRule="exact"/>
              <w:ind w:left="129"/>
              <w:rPr>
                <w:sz w:val="24"/>
                <w:szCs w:val="24"/>
              </w:rPr>
            </w:pPr>
            <w:r w:rsidRPr="003A51AC">
              <w:rPr>
                <w:sz w:val="24"/>
                <w:szCs w:val="24"/>
              </w:rPr>
              <w:t>1.4.6.5.</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Бубенсредний</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020E5D" w:rsidRDefault="00131A49" w:rsidP="00B70E73">
            <w:pPr>
              <w:pStyle w:val="TableParagraph"/>
              <w:spacing w:line="246" w:lineRule="exact"/>
              <w:ind w:left="123" w:right="116"/>
              <w:jc w:val="center"/>
              <w:rPr>
                <w:sz w:val="24"/>
                <w:szCs w:val="24"/>
                <w:lang w:val="ru-RU"/>
              </w:rPr>
            </w:pPr>
            <w:r>
              <w:rPr>
                <w:sz w:val="24"/>
                <w:szCs w:val="24"/>
                <w:lang w:val="ru-RU"/>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1.4.6.6.</w:t>
            </w:r>
          </w:p>
        </w:tc>
        <w:tc>
          <w:tcPr>
            <w:tcW w:w="5493" w:type="dxa"/>
          </w:tcPr>
          <w:p w:rsidR="00131A49" w:rsidRPr="003A51AC" w:rsidRDefault="00131A49" w:rsidP="00B70E73">
            <w:pPr>
              <w:pStyle w:val="TableParagraph"/>
              <w:rPr>
                <w:sz w:val="24"/>
                <w:szCs w:val="24"/>
              </w:rPr>
            </w:pPr>
            <w:r w:rsidRPr="003A51AC">
              <w:rPr>
                <w:sz w:val="24"/>
                <w:szCs w:val="24"/>
              </w:rPr>
              <w:t>Вертушка(шумовоймузыкальныйинструмент)</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left="123" w:right="116"/>
              <w:jc w:val="center"/>
              <w:rPr>
                <w:sz w:val="24"/>
                <w:szCs w:val="24"/>
                <w:lang w:val="ru-RU"/>
              </w:rPr>
            </w:pPr>
            <w:r>
              <w:rPr>
                <w:sz w:val="24"/>
                <w:szCs w:val="24"/>
                <w:lang w:val="ru-RU"/>
              </w:rPr>
              <w:t>3</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1.4.6.7.</w:t>
            </w:r>
          </w:p>
        </w:tc>
        <w:tc>
          <w:tcPr>
            <w:tcW w:w="5493" w:type="dxa"/>
          </w:tcPr>
          <w:p w:rsidR="00131A49" w:rsidRPr="003A51AC" w:rsidRDefault="00131A49" w:rsidP="00B70E73">
            <w:pPr>
              <w:pStyle w:val="TableParagraph"/>
              <w:rPr>
                <w:sz w:val="24"/>
                <w:szCs w:val="24"/>
              </w:rPr>
            </w:pPr>
            <w:r w:rsidRPr="003A51AC">
              <w:rPr>
                <w:sz w:val="24"/>
                <w:szCs w:val="24"/>
              </w:rPr>
              <w:t>Воздушныешары</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8" w:right="116"/>
              <w:jc w:val="center"/>
              <w:rPr>
                <w:sz w:val="24"/>
                <w:szCs w:val="24"/>
              </w:rPr>
            </w:pPr>
            <w:r w:rsidRPr="003A51AC">
              <w:rPr>
                <w:sz w:val="24"/>
                <w:szCs w:val="24"/>
              </w:rPr>
              <w:t>20**</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1.4.6.8.</w:t>
            </w:r>
          </w:p>
        </w:tc>
        <w:tc>
          <w:tcPr>
            <w:tcW w:w="5493" w:type="dxa"/>
          </w:tcPr>
          <w:p w:rsidR="00131A49" w:rsidRPr="003A51AC" w:rsidRDefault="00131A49" w:rsidP="00B70E73">
            <w:pPr>
              <w:pStyle w:val="TableParagraph"/>
              <w:rPr>
                <w:sz w:val="24"/>
                <w:szCs w:val="24"/>
              </w:rPr>
            </w:pPr>
            <w:r w:rsidRPr="003A51AC">
              <w:rPr>
                <w:sz w:val="24"/>
                <w:szCs w:val="24"/>
              </w:rPr>
              <w:t>Детскоепианино</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1.4.6.9.</w:t>
            </w:r>
          </w:p>
        </w:tc>
        <w:tc>
          <w:tcPr>
            <w:tcW w:w="5493" w:type="dxa"/>
          </w:tcPr>
          <w:p w:rsidR="00131A49" w:rsidRPr="003A51AC" w:rsidRDefault="00131A49" w:rsidP="00B70E73">
            <w:pPr>
              <w:pStyle w:val="TableParagraph"/>
              <w:rPr>
                <w:sz w:val="24"/>
                <w:szCs w:val="24"/>
              </w:rPr>
            </w:pPr>
            <w:r w:rsidRPr="003A51AC">
              <w:rPr>
                <w:sz w:val="24"/>
                <w:szCs w:val="24"/>
              </w:rPr>
              <w:t>Дудочка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left="7"/>
              <w:jc w:val="center"/>
              <w:rPr>
                <w:sz w:val="24"/>
                <w:szCs w:val="24"/>
                <w:lang w:val="ru-RU"/>
              </w:rPr>
            </w:pPr>
            <w:r>
              <w:rPr>
                <w:sz w:val="24"/>
                <w:szCs w:val="24"/>
                <w:lang w:val="ru-RU"/>
              </w:rPr>
              <w:t>5</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1.4.6.10.</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Звуковоймолоток(ударныймузыкальныйинструмент)</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left="123" w:right="116"/>
              <w:jc w:val="center"/>
              <w:rPr>
                <w:sz w:val="24"/>
                <w:szCs w:val="24"/>
                <w:lang w:val="ru-RU"/>
              </w:rPr>
            </w:pPr>
            <w:r>
              <w:rPr>
                <w:sz w:val="24"/>
                <w:szCs w:val="24"/>
                <w:lang w:val="ru-RU"/>
              </w:rPr>
              <w:t>4</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1.4.6.11.</w:t>
            </w:r>
          </w:p>
        </w:tc>
        <w:tc>
          <w:tcPr>
            <w:tcW w:w="5493" w:type="dxa"/>
          </w:tcPr>
          <w:p w:rsidR="00131A49" w:rsidRPr="003A51AC" w:rsidRDefault="00131A49" w:rsidP="00B70E73">
            <w:pPr>
              <w:pStyle w:val="TableParagraph"/>
              <w:rPr>
                <w:sz w:val="24"/>
                <w:szCs w:val="24"/>
              </w:rPr>
            </w:pPr>
            <w:r w:rsidRPr="003A51AC">
              <w:rPr>
                <w:sz w:val="24"/>
                <w:szCs w:val="24"/>
              </w:rPr>
              <w:t>Игровойдетскийдомик</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89"/>
        </w:trPr>
        <w:tc>
          <w:tcPr>
            <w:tcW w:w="1385" w:type="dxa"/>
          </w:tcPr>
          <w:p w:rsidR="00131A49" w:rsidRPr="003A51AC" w:rsidRDefault="00131A49" w:rsidP="00B70E73">
            <w:pPr>
              <w:pStyle w:val="TableParagraph"/>
              <w:ind w:left="129"/>
              <w:rPr>
                <w:sz w:val="24"/>
                <w:szCs w:val="24"/>
              </w:rPr>
            </w:pPr>
            <w:r w:rsidRPr="003A51AC">
              <w:rPr>
                <w:sz w:val="24"/>
                <w:szCs w:val="24"/>
              </w:rPr>
              <w:t>1.4.6.12.</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Игровыеложки(ударныймузыкальныйинструмент)</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left="123" w:right="116"/>
              <w:jc w:val="center"/>
              <w:rPr>
                <w:sz w:val="24"/>
                <w:szCs w:val="24"/>
                <w:lang w:val="ru-RU"/>
              </w:rPr>
            </w:pPr>
            <w:r>
              <w:rPr>
                <w:sz w:val="24"/>
                <w:szCs w:val="24"/>
                <w:lang w:val="ru-RU"/>
              </w:rPr>
              <w:t>20</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spacing w:line="246" w:lineRule="exact"/>
              <w:ind w:left="129"/>
              <w:rPr>
                <w:sz w:val="24"/>
                <w:szCs w:val="24"/>
              </w:rPr>
            </w:pPr>
            <w:r w:rsidRPr="003A51AC">
              <w:rPr>
                <w:sz w:val="24"/>
                <w:szCs w:val="24"/>
              </w:rPr>
              <w:t>1.4.6.13.</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Кастаньетыдеревянные</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020E5D" w:rsidRDefault="00131A49" w:rsidP="00B70E73">
            <w:pPr>
              <w:pStyle w:val="TableParagraph"/>
              <w:spacing w:line="246" w:lineRule="exact"/>
              <w:ind w:left="123" w:right="116"/>
              <w:jc w:val="center"/>
              <w:rPr>
                <w:sz w:val="24"/>
                <w:szCs w:val="24"/>
                <w:lang w:val="ru-RU"/>
              </w:rPr>
            </w:pPr>
            <w:r>
              <w:rPr>
                <w:sz w:val="24"/>
                <w:szCs w:val="24"/>
                <w:lang w:val="ru-RU"/>
              </w:rPr>
              <w:t>2</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1.4.6.14.</w:t>
            </w:r>
          </w:p>
        </w:tc>
        <w:tc>
          <w:tcPr>
            <w:tcW w:w="5493" w:type="dxa"/>
          </w:tcPr>
          <w:p w:rsidR="00131A49" w:rsidRPr="003A51AC" w:rsidRDefault="00131A49" w:rsidP="00B70E73">
            <w:pPr>
              <w:pStyle w:val="TableParagraph"/>
              <w:rPr>
                <w:sz w:val="24"/>
                <w:szCs w:val="24"/>
              </w:rPr>
            </w:pPr>
            <w:r w:rsidRPr="003A51AC">
              <w:rPr>
                <w:sz w:val="24"/>
                <w:szCs w:val="24"/>
              </w:rPr>
              <w:t>Кастаньетысручкой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left="123" w:right="116"/>
              <w:jc w:val="center"/>
              <w:rPr>
                <w:sz w:val="24"/>
                <w:szCs w:val="24"/>
                <w:lang w:val="ru-RU"/>
              </w:rPr>
            </w:pPr>
            <w:r>
              <w:rPr>
                <w:sz w:val="24"/>
                <w:szCs w:val="24"/>
                <w:lang w:val="ru-RU"/>
              </w:rPr>
              <w:t>3</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1.4.6.15.</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Комплектвидеофильмовдлядетейдошкольного</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bl>
    <w:p w:rsidR="00131A49" w:rsidRPr="003A51AC" w:rsidRDefault="00131A49" w:rsidP="009F75D1">
      <w:pPr>
        <w:shd w:val="clear" w:color="auto" w:fill="FFFFFF"/>
        <w:tabs>
          <w:tab w:val="left" w:pos="1005"/>
        </w:tabs>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tbl>
      <w:tblPr>
        <w:tblStyle w:val="TableNormal"/>
        <w:tblW w:w="106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5493"/>
        <w:gridCol w:w="720"/>
        <w:gridCol w:w="1020"/>
        <w:gridCol w:w="1035"/>
        <w:gridCol w:w="1006"/>
      </w:tblGrid>
      <w:tr w:rsidR="00131A49" w:rsidRPr="003A51AC" w:rsidTr="00B70E73">
        <w:trPr>
          <w:trHeight w:val="292"/>
        </w:trPr>
        <w:tc>
          <w:tcPr>
            <w:tcW w:w="1385" w:type="dxa"/>
          </w:tcPr>
          <w:p w:rsidR="00131A49" w:rsidRPr="003A51AC" w:rsidRDefault="00131A49" w:rsidP="00B70E73">
            <w:pPr>
              <w:pStyle w:val="TableParagraph"/>
              <w:rPr>
                <w:sz w:val="24"/>
                <w:szCs w:val="24"/>
              </w:rPr>
            </w:pPr>
          </w:p>
        </w:tc>
        <w:tc>
          <w:tcPr>
            <w:tcW w:w="5493" w:type="dxa"/>
          </w:tcPr>
          <w:p w:rsidR="00131A49" w:rsidRPr="003A51AC" w:rsidRDefault="00131A49" w:rsidP="00B70E73">
            <w:pPr>
              <w:pStyle w:val="TableParagraph"/>
              <w:spacing w:line="246" w:lineRule="exact"/>
              <w:rPr>
                <w:sz w:val="24"/>
                <w:szCs w:val="24"/>
              </w:rPr>
            </w:pPr>
            <w:r w:rsidRPr="003A51AC">
              <w:rPr>
                <w:sz w:val="24"/>
                <w:szCs w:val="24"/>
              </w:rPr>
              <w:t>возраста</w:t>
            </w:r>
          </w:p>
        </w:tc>
        <w:tc>
          <w:tcPr>
            <w:tcW w:w="720" w:type="dxa"/>
          </w:tcPr>
          <w:p w:rsidR="00131A49" w:rsidRPr="003A51AC" w:rsidRDefault="00131A49" w:rsidP="00B70E73">
            <w:pPr>
              <w:pStyle w:val="TableParagraph"/>
              <w:rPr>
                <w:sz w:val="24"/>
                <w:szCs w:val="24"/>
              </w:rPr>
            </w:pPr>
          </w:p>
        </w:tc>
        <w:tc>
          <w:tcPr>
            <w:tcW w:w="1020" w:type="dxa"/>
          </w:tcPr>
          <w:p w:rsidR="00131A49" w:rsidRPr="003A51AC" w:rsidRDefault="00131A49" w:rsidP="00B70E73">
            <w:pPr>
              <w:pStyle w:val="TableParagraph"/>
              <w:rPr>
                <w:sz w:val="24"/>
                <w:szCs w:val="24"/>
              </w:rPr>
            </w:pP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1.4.6.16.</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Комплектзаписейсмузыкальнымипроизведениями</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right="444"/>
              <w:jc w:val="right"/>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1.4.6.17.</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Комплектзаписейсозвукамиприроды</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right="444"/>
              <w:jc w:val="right"/>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580"/>
        </w:trPr>
        <w:tc>
          <w:tcPr>
            <w:tcW w:w="1385" w:type="dxa"/>
          </w:tcPr>
          <w:p w:rsidR="00131A49" w:rsidRPr="003A51AC" w:rsidRDefault="00131A49" w:rsidP="00B70E73">
            <w:pPr>
              <w:pStyle w:val="TableParagraph"/>
              <w:ind w:left="129"/>
              <w:rPr>
                <w:sz w:val="24"/>
                <w:szCs w:val="24"/>
              </w:rPr>
            </w:pPr>
            <w:r w:rsidRPr="003A51AC">
              <w:rPr>
                <w:sz w:val="24"/>
                <w:szCs w:val="24"/>
              </w:rPr>
              <w:t>1.4.6.18.</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Комплекткарточек  с  изображением  музыкальных</w:t>
            </w:r>
          </w:p>
          <w:p w:rsidR="00131A49" w:rsidRPr="003A51AC" w:rsidRDefault="00131A49" w:rsidP="00B70E73">
            <w:pPr>
              <w:pStyle w:val="TableParagraph"/>
              <w:spacing w:before="37"/>
              <w:rPr>
                <w:sz w:val="24"/>
                <w:szCs w:val="24"/>
                <w:lang w:val="ru-RU"/>
              </w:rPr>
            </w:pPr>
            <w:r w:rsidRPr="003A51AC">
              <w:rPr>
                <w:sz w:val="24"/>
                <w:szCs w:val="24"/>
                <w:lang w:val="ru-RU"/>
              </w:rPr>
              <w:t>инструментов</w:t>
            </w:r>
          </w:p>
        </w:tc>
        <w:tc>
          <w:tcPr>
            <w:tcW w:w="720" w:type="dxa"/>
          </w:tcPr>
          <w:p w:rsidR="00131A49" w:rsidRPr="003A51AC" w:rsidRDefault="00131A49" w:rsidP="00B70E73">
            <w:pPr>
              <w:pStyle w:val="TableParagraph"/>
              <w:spacing w:before="134"/>
              <w:ind w:left="206"/>
              <w:rPr>
                <w:sz w:val="24"/>
                <w:szCs w:val="24"/>
              </w:rPr>
            </w:pPr>
            <w:r w:rsidRPr="003A51AC">
              <w:rPr>
                <w:sz w:val="24"/>
                <w:szCs w:val="24"/>
              </w:rPr>
              <w:t>шт.</w:t>
            </w:r>
          </w:p>
        </w:tc>
        <w:tc>
          <w:tcPr>
            <w:tcW w:w="1020" w:type="dxa"/>
          </w:tcPr>
          <w:p w:rsidR="00131A49" w:rsidRPr="00020E5D" w:rsidRDefault="00131A49" w:rsidP="00B70E73">
            <w:pPr>
              <w:pStyle w:val="TableParagraph"/>
              <w:spacing w:before="134"/>
              <w:ind w:right="390"/>
              <w:jc w:val="right"/>
              <w:rPr>
                <w:sz w:val="24"/>
                <w:szCs w:val="24"/>
                <w:lang w:val="ru-RU"/>
              </w:rPr>
            </w:pPr>
            <w:r>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1.4.6.19.</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Комплекткарточекспортретамикомпозиторов</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right="390"/>
              <w:jc w:val="right"/>
              <w:rPr>
                <w:sz w:val="24"/>
                <w:szCs w:val="24"/>
                <w:lang w:val="ru-RU"/>
              </w:rPr>
            </w:pPr>
            <w:r>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1.4.6.20.</w:t>
            </w:r>
          </w:p>
        </w:tc>
        <w:tc>
          <w:tcPr>
            <w:tcW w:w="5493" w:type="dxa"/>
          </w:tcPr>
          <w:p w:rsidR="00131A49" w:rsidRPr="003A51AC" w:rsidRDefault="00131A49" w:rsidP="00B70E73">
            <w:pPr>
              <w:pStyle w:val="TableParagraph"/>
              <w:rPr>
                <w:sz w:val="24"/>
                <w:szCs w:val="24"/>
              </w:rPr>
            </w:pPr>
            <w:r w:rsidRPr="003A51AC">
              <w:rPr>
                <w:sz w:val="24"/>
                <w:szCs w:val="24"/>
              </w:rPr>
              <w:t>Кукла(крупногоразмера)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right="444"/>
              <w:jc w:val="right"/>
              <w:rPr>
                <w:sz w:val="24"/>
                <w:szCs w:val="24"/>
              </w:rPr>
            </w:pPr>
            <w:r w:rsidRPr="003A51AC">
              <w:rPr>
                <w:sz w:val="24"/>
                <w:szCs w:val="24"/>
              </w:rPr>
              <w:t>2</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522"/>
        </w:trPr>
        <w:tc>
          <w:tcPr>
            <w:tcW w:w="1385" w:type="dxa"/>
          </w:tcPr>
          <w:p w:rsidR="00131A49" w:rsidRPr="003A51AC" w:rsidRDefault="00131A49" w:rsidP="00B70E73">
            <w:pPr>
              <w:pStyle w:val="TableParagraph"/>
              <w:ind w:left="129"/>
              <w:rPr>
                <w:sz w:val="24"/>
                <w:szCs w:val="24"/>
              </w:rPr>
            </w:pPr>
            <w:r w:rsidRPr="003A51AC">
              <w:rPr>
                <w:sz w:val="24"/>
                <w:szCs w:val="24"/>
              </w:rPr>
              <w:t>1.4.6.21.</w:t>
            </w:r>
          </w:p>
        </w:tc>
        <w:tc>
          <w:tcPr>
            <w:tcW w:w="5493" w:type="dxa"/>
          </w:tcPr>
          <w:p w:rsidR="00131A49" w:rsidRPr="003A51AC" w:rsidRDefault="00131A49" w:rsidP="00B70E73">
            <w:pPr>
              <w:pStyle w:val="TableParagraph"/>
              <w:rPr>
                <w:sz w:val="24"/>
                <w:szCs w:val="24"/>
              </w:rPr>
            </w:pPr>
            <w:r w:rsidRPr="003A51AC">
              <w:rPr>
                <w:sz w:val="24"/>
                <w:szCs w:val="24"/>
              </w:rPr>
              <w:t>Куклав наряднойодежде</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spacing w:line="244" w:lineRule="auto"/>
              <w:ind w:left="225" w:right="130" w:hanging="72"/>
              <w:rPr>
                <w:sz w:val="24"/>
                <w:szCs w:val="24"/>
                <w:lang w:val="ru-RU"/>
              </w:rPr>
            </w:pPr>
            <w:r w:rsidRPr="003A51AC">
              <w:rPr>
                <w:spacing w:val="-3"/>
                <w:sz w:val="24"/>
                <w:szCs w:val="24"/>
              </w:rPr>
              <w:t>по кол-ву</w:t>
            </w:r>
            <w:r w:rsidRPr="003A51AC">
              <w:rPr>
                <w:sz w:val="24"/>
                <w:szCs w:val="24"/>
              </w:rPr>
              <w:t>детей</w:t>
            </w:r>
            <w:r>
              <w:rPr>
                <w:position w:val="10"/>
                <w:sz w:val="24"/>
                <w:szCs w:val="24"/>
              </w:rPr>
              <w:t>1</w:t>
            </w:r>
            <w:r>
              <w:rPr>
                <w:position w:val="10"/>
                <w:sz w:val="24"/>
                <w:szCs w:val="24"/>
                <w:lang w:val="ru-RU"/>
              </w:rPr>
              <w:t>0</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gridAfter w:val="5"/>
          <w:wAfter w:w="9274" w:type="dxa"/>
          <w:trHeight w:val="290"/>
        </w:trPr>
        <w:tc>
          <w:tcPr>
            <w:tcW w:w="1385" w:type="dxa"/>
          </w:tcPr>
          <w:p w:rsidR="00131A49" w:rsidRPr="00020E5D" w:rsidRDefault="00131A49" w:rsidP="00B70E73">
            <w:pPr>
              <w:pStyle w:val="TableParagraph"/>
              <w:ind w:left="129"/>
              <w:rPr>
                <w:sz w:val="24"/>
                <w:szCs w:val="24"/>
                <w:lang w:val="ru-RU"/>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Pr>
                <w:sz w:val="24"/>
                <w:szCs w:val="24"/>
              </w:rPr>
              <w:t>1.4.6.2</w:t>
            </w:r>
            <w:r>
              <w:rPr>
                <w:sz w:val="24"/>
                <w:szCs w:val="24"/>
                <w:lang w:val="ru-RU"/>
              </w:rPr>
              <w:t>2</w:t>
            </w:r>
            <w:r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Маракас</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020E5D" w:rsidRDefault="00131A49" w:rsidP="00B70E73">
            <w:pPr>
              <w:pStyle w:val="TableParagraph"/>
              <w:ind w:right="390"/>
              <w:jc w:val="right"/>
              <w:rPr>
                <w:sz w:val="24"/>
                <w:szCs w:val="24"/>
                <w:lang w:val="ru-RU"/>
              </w:rPr>
            </w:pPr>
            <w:r>
              <w:rPr>
                <w:sz w:val="24"/>
                <w:szCs w:val="24"/>
                <w:lang w:val="ru-RU"/>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Pr>
                <w:sz w:val="24"/>
                <w:szCs w:val="24"/>
              </w:rPr>
              <w:t>1.4.6.2</w:t>
            </w:r>
            <w:r>
              <w:rPr>
                <w:sz w:val="24"/>
                <w:szCs w:val="24"/>
                <w:lang w:val="ru-RU"/>
              </w:rPr>
              <w:t>3</w:t>
            </w:r>
            <w:r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Металлофон–альтдиатонический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right="444"/>
              <w:jc w:val="right"/>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0"/>
        </w:trPr>
        <w:tc>
          <w:tcPr>
            <w:tcW w:w="1385" w:type="dxa"/>
          </w:tcPr>
          <w:p w:rsidR="00131A49" w:rsidRPr="003A51AC" w:rsidRDefault="00131A49" w:rsidP="00B70E73">
            <w:pPr>
              <w:pStyle w:val="TableParagraph"/>
              <w:ind w:left="129"/>
              <w:rPr>
                <w:sz w:val="24"/>
                <w:szCs w:val="24"/>
              </w:rPr>
            </w:pPr>
            <w:r>
              <w:rPr>
                <w:sz w:val="24"/>
                <w:szCs w:val="24"/>
              </w:rPr>
              <w:t>1.4.6.2</w:t>
            </w:r>
            <w:r>
              <w:rPr>
                <w:sz w:val="24"/>
                <w:szCs w:val="24"/>
                <w:lang w:val="ru-RU"/>
              </w:rPr>
              <w:t>4</w:t>
            </w:r>
            <w:r w:rsidRPr="003A51AC">
              <w:rPr>
                <w:sz w:val="24"/>
                <w:szCs w:val="24"/>
              </w:rPr>
              <w:t>.</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Мягкиеигрушкиразличныхразмеров,изображающие</w:t>
            </w:r>
          </w:p>
          <w:p w:rsidR="00131A49" w:rsidRPr="003A51AC" w:rsidRDefault="00131A49" w:rsidP="00B70E73">
            <w:pPr>
              <w:pStyle w:val="TableParagraph"/>
              <w:spacing w:before="37"/>
              <w:rPr>
                <w:sz w:val="24"/>
                <w:szCs w:val="24"/>
                <w:lang w:val="ru-RU"/>
              </w:rPr>
            </w:pPr>
            <w:r w:rsidRPr="003A51AC">
              <w:rPr>
                <w:sz w:val="24"/>
                <w:szCs w:val="24"/>
                <w:lang w:val="ru-RU"/>
              </w:rPr>
              <w:t>животных</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4"/>
              <w:ind w:right="390"/>
              <w:jc w:val="right"/>
              <w:rPr>
                <w:sz w:val="24"/>
                <w:szCs w:val="24"/>
              </w:rPr>
            </w:pPr>
            <w:r w:rsidRPr="003A51AC">
              <w:rPr>
                <w:sz w:val="24"/>
                <w:szCs w:val="24"/>
              </w:rPr>
              <w:t>10</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Pr>
                <w:sz w:val="24"/>
                <w:szCs w:val="24"/>
              </w:rPr>
              <w:t>1.4.6.2</w:t>
            </w:r>
            <w:r>
              <w:rPr>
                <w:sz w:val="24"/>
                <w:szCs w:val="24"/>
                <w:lang w:val="ru-RU"/>
              </w:rPr>
              <w:t>5</w:t>
            </w:r>
            <w:r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Наборзнаковдорожногодвижения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right="444"/>
              <w:jc w:val="right"/>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9F75D1" w:rsidRDefault="009F75D1" w:rsidP="00B70E73">
            <w:pPr>
              <w:pStyle w:val="TableParagraph"/>
              <w:ind w:left="129"/>
              <w:rPr>
                <w:sz w:val="24"/>
                <w:szCs w:val="24"/>
                <w:lang w:val="ru-RU"/>
              </w:rPr>
            </w:pPr>
            <w:r>
              <w:rPr>
                <w:sz w:val="24"/>
                <w:szCs w:val="24"/>
              </w:rPr>
              <w:t>1.4.6.2</w:t>
            </w:r>
            <w:r>
              <w:rPr>
                <w:sz w:val="24"/>
                <w:szCs w:val="24"/>
                <w:lang w:val="ru-RU"/>
              </w:rPr>
              <w:t>6</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Набориз5русскихшумовыхинструментов(детский)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8C751B" w:rsidRDefault="00131A49" w:rsidP="00B70E73">
            <w:pPr>
              <w:pStyle w:val="TableParagraph"/>
              <w:ind w:right="444"/>
              <w:jc w:val="right"/>
              <w:rPr>
                <w:sz w:val="24"/>
                <w:szCs w:val="24"/>
                <w:lang w:val="ru-RU"/>
              </w:rPr>
            </w:pPr>
            <w:r>
              <w:rPr>
                <w:sz w:val="24"/>
                <w:szCs w:val="24"/>
                <w:lang w:val="ru-RU"/>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1.4.6.</w:t>
            </w:r>
            <w:r>
              <w:rPr>
                <w:sz w:val="24"/>
                <w:szCs w:val="24"/>
                <w:lang w:val="ru-RU"/>
              </w:rPr>
              <w:t>27</w:t>
            </w:r>
            <w:r w:rsidR="00131A49" w:rsidRPr="003A51AC">
              <w:rPr>
                <w:sz w:val="24"/>
                <w:szCs w:val="24"/>
              </w:rPr>
              <w:t>.</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Наборперчаточныхкуколпосказкам</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8C751B" w:rsidRDefault="00131A49" w:rsidP="00B70E73">
            <w:pPr>
              <w:pStyle w:val="TableParagraph"/>
              <w:ind w:right="390"/>
              <w:jc w:val="right"/>
              <w:rPr>
                <w:sz w:val="24"/>
                <w:szCs w:val="24"/>
                <w:lang w:val="ru-RU"/>
              </w:rPr>
            </w:pPr>
            <w:r>
              <w:rPr>
                <w:sz w:val="24"/>
                <w:szCs w:val="24"/>
                <w:lang w:val="ru-RU"/>
              </w:rPr>
              <w:t>4</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1.4.6.</w:t>
            </w:r>
            <w:r>
              <w:rPr>
                <w:sz w:val="24"/>
                <w:szCs w:val="24"/>
                <w:lang w:val="ru-RU"/>
              </w:rPr>
              <w:t>28</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Платочки</w:t>
            </w:r>
          </w:p>
        </w:tc>
        <w:tc>
          <w:tcPr>
            <w:tcW w:w="720" w:type="dxa"/>
          </w:tcPr>
          <w:p w:rsidR="00131A49" w:rsidRPr="003A51AC" w:rsidRDefault="00131A49" w:rsidP="00B70E73">
            <w:pPr>
              <w:pStyle w:val="TableParagraph"/>
              <w:ind w:left="225"/>
              <w:rPr>
                <w:sz w:val="24"/>
                <w:szCs w:val="24"/>
              </w:rPr>
            </w:pPr>
            <w:r w:rsidRPr="003A51AC">
              <w:rPr>
                <w:sz w:val="24"/>
                <w:szCs w:val="24"/>
              </w:rPr>
              <w:t>шт</w:t>
            </w:r>
          </w:p>
        </w:tc>
        <w:tc>
          <w:tcPr>
            <w:tcW w:w="1020" w:type="dxa"/>
          </w:tcPr>
          <w:p w:rsidR="00131A49" w:rsidRPr="008C751B" w:rsidRDefault="00131A49" w:rsidP="00B70E73">
            <w:pPr>
              <w:pStyle w:val="TableParagraph"/>
              <w:ind w:right="390"/>
              <w:jc w:val="right"/>
              <w:rPr>
                <w:sz w:val="24"/>
                <w:szCs w:val="24"/>
                <w:lang w:val="ru-RU"/>
              </w:rPr>
            </w:pPr>
            <w:r>
              <w:rPr>
                <w:sz w:val="24"/>
                <w:szCs w:val="24"/>
                <w:lang w:val="ru-RU"/>
              </w:rPr>
              <w:t>30</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9F75D1" w:rsidP="00B70E73">
            <w:pPr>
              <w:pStyle w:val="TableParagraph"/>
              <w:ind w:left="129"/>
              <w:rPr>
                <w:sz w:val="24"/>
                <w:szCs w:val="24"/>
              </w:rPr>
            </w:pPr>
            <w:r>
              <w:rPr>
                <w:sz w:val="24"/>
                <w:szCs w:val="24"/>
              </w:rPr>
              <w:t>1.4.6.</w:t>
            </w:r>
            <w:r>
              <w:rPr>
                <w:sz w:val="24"/>
                <w:szCs w:val="24"/>
                <w:lang w:val="ru-RU"/>
              </w:rPr>
              <w:t>30</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Погремушки</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8C751B" w:rsidRDefault="00131A49" w:rsidP="00B70E73">
            <w:pPr>
              <w:pStyle w:val="TableParagraph"/>
              <w:ind w:right="390"/>
              <w:jc w:val="right"/>
              <w:rPr>
                <w:sz w:val="24"/>
                <w:szCs w:val="24"/>
                <w:lang w:val="ru-RU"/>
              </w:rPr>
            </w:pPr>
            <w:r>
              <w:rPr>
                <w:sz w:val="24"/>
                <w:szCs w:val="24"/>
                <w:lang w:val="ru-RU"/>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1.4.6.</w:t>
            </w:r>
            <w:r>
              <w:rPr>
                <w:sz w:val="24"/>
                <w:szCs w:val="24"/>
                <w:lang w:val="ru-RU"/>
              </w:rPr>
              <w:t>31</w:t>
            </w:r>
            <w:r w:rsidR="00131A49" w:rsidRPr="003A51AC">
              <w:rPr>
                <w:sz w:val="24"/>
                <w:szCs w:val="24"/>
              </w:rPr>
              <w:t>.</w:t>
            </w:r>
          </w:p>
        </w:tc>
        <w:tc>
          <w:tcPr>
            <w:tcW w:w="5493" w:type="dxa"/>
          </w:tcPr>
          <w:p w:rsidR="00131A49" w:rsidRPr="003A51AC" w:rsidRDefault="00131A49" w:rsidP="00B70E73">
            <w:pPr>
              <w:pStyle w:val="TableParagraph"/>
              <w:rPr>
                <w:sz w:val="24"/>
                <w:szCs w:val="24"/>
                <w:lang w:val="ru-RU"/>
              </w:rPr>
            </w:pPr>
            <w:r w:rsidRPr="003A51AC">
              <w:rPr>
                <w:sz w:val="24"/>
                <w:szCs w:val="24"/>
                <w:lang w:val="ru-RU"/>
              </w:rPr>
              <w:t>Шапочка-маскадлятеатрализованныхпредставлений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8C751B" w:rsidRDefault="00131A49" w:rsidP="00B70E73">
            <w:pPr>
              <w:pStyle w:val="TableParagraph"/>
              <w:ind w:right="333"/>
              <w:jc w:val="right"/>
              <w:rPr>
                <w:sz w:val="24"/>
                <w:szCs w:val="24"/>
                <w:lang w:val="ru-RU"/>
              </w:rPr>
            </w:pPr>
            <w:r>
              <w:rPr>
                <w:sz w:val="24"/>
                <w:szCs w:val="24"/>
              </w:rPr>
              <w:t>2</w:t>
            </w:r>
            <w:r>
              <w:rPr>
                <w:sz w:val="24"/>
                <w:szCs w:val="24"/>
                <w:lang w:val="ru-RU"/>
              </w:rPr>
              <w:t>7</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1.4.6.</w:t>
            </w:r>
            <w:r>
              <w:rPr>
                <w:sz w:val="24"/>
                <w:szCs w:val="24"/>
                <w:lang w:val="ru-RU"/>
              </w:rPr>
              <w:t>32</w:t>
            </w:r>
            <w:r w:rsidR="00131A49" w:rsidRPr="003A51AC">
              <w:rPr>
                <w:sz w:val="24"/>
                <w:szCs w:val="24"/>
              </w:rPr>
              <w:t>.</w:t>
            </w:r>
          </w:p>
        </w:tc>
        <w:tc>
          <w:tcPr>
            <w:tcW w:w="5493" w:type="dxa"/>
          </w:tcPr>
          <w:p w:rsidR="00131A49" w:rsidRPr="003A51AC" w:rsidRDefault="00131A49" w:rsidP="00B70E73">
            <w:pPr>
              <w:pStyle w:val="TableParagraph"/>
              <w:rPr>
                <w:sz w:val="24"/>
                <w:szCs w:val="24"/>
                <w:lang w:val="ru-RU"/>
              </w:rPr>
            </w:pPr>
            <w:r w:rsidRPr="003A51AC">
              <w:rPr>
                <w:sz w:val="24"/>
                <w:szCs w:val="24"/>
                <w:lang w:val="ru-RU"/>
              </w:rPr>
              <w:t>Ширманапольнаядлякукольноготеатра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right="444"/>
              <w:jc w:val="right"/>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676"/>
        </w:trPr>
        <w:tc>
          <w:tcPr>
            <w:tcW w:w="10659" w:type="dxa"/>
            <w:gridSpan w:val="6"/>
            <w:shd w:val="clear" w:color="auto" w:fill="D7D7D7"/>
          </w:tcPr>
          <w:p w:rsidR="00131A49" w:rsidRPr="003A51AC" w:rsidRDefault="00131A49" w:rsidP="00B70E73">
            <w:pPr>
              <w:pStyle w:val="TableParagraph"/>
              <w:spacing w:before="2" w:line="320" w:lineRule="exact"/>
              <w:ind w:right="647"/>
              <w:rPr>
                <w:b/>
                <w:i/>
                <w:sz w:val="24"/>
                <w:szCs w:val="24"/>
                <w:lang w:val="ru-RU"/>
              </w:rPr>
            </w:pPr>
            <w:bookmarkStart w:id="19" w:name="_bookmark29"/>
            <w:bookmarkEnd w:id="19"/>
            <w:r w:rsidRPr="003A51AC">
              <w:rPr>
                <w:b/>
                <w:i/>
                <w:sz w:val="24"/>
                <w:szCs w:val="24"/>
                <w:lang w:val="ru-RU"/>
              </w:rPr>
              <w:t>1.6. Спортивный комплекс (включает спортивный и тренажерный зал, кабинет педагога иснарядную)</w:t>
            </w:r>
          </w:p>
        </w:tc>
      </w:tr>
      <w:tr w:rsidR="00131A49" w:rsidRPr="003A51AC" w:rsidTr="00B70E73">
        <w:trPr>
          <w:trHeight w:val="290"/>
        </w:trPr>
        <w:tc>
          <w:tcPr>
            <w:tcW w:w="1385" w:type="dxa"/>
            <w:shd w:val="clear" w:color="auto" w:fill="F1F1F1"/>
          </w:tcPr>
          <w:p w:rsidR="00131A49" w:rsidRPr="003A51AC" w:rsidRDefault="00131A49" w:rsidP="00B70E73">
            <w:pPr>
              <w:pStyle w:val="TableParagraph"/>
              <w:ind w:left="129"/>
              <w:rPr>
                <w:i/>
                <w:sz w:val="24"/>
                <w:szCs w:val="24"/>
              </w:rPr>
            </w:pPr>
            <w:r w:rsidRPr="003A51AC">
              <w:rPr>
                <w:i/>
                <w:sz w:val="24"/>
                <w:szCs w:val="24"/>
              </w:rPr>
              <w:t>1.6.1.</w:t>
            </w:r>
          </w:p>
        </w:tc>
        <w:tc>
          <w:tcPr>
            <w:tcW w:w="9274" w:type="dxa"/>
            <w:gridSpan w:val="5"/>
            <w:shd w:val="clear" w:color="auto" w:fill="F1F1F1"/>
          </w:tcPr>
          <w:p w:rsidR="00131A49" w:rsidRPr="003A51AC" w:rsidRDefault="00131A49" w:rsidP="00B70E73">
            <w:pPr>
              <w:pStyle w:val="TableParagraph"/>
              <w:rPr>
                <w:i/>
                <w:sz w:val="24"/>
                <w:szCs w:val="24"/>
              </w:rPr>
            </w:pPr>
            <w:r w:rsidRPr="003A51AC">
              <w:rPr>
                <w:i/>
                <w:sz w:val="24"/>
                <w:szCs w:val="24"/>
              </w:rPr>
              <w:t>Раздевальные</w:t>
            </w:r>
          </w:p>
        </w:tc>
      </w:tr>
      <w:tr w:rsidR="00131A49" w:rsidRPr="003A51AC" w:rsidTr="00B70E73">
        <w:trPr>
          <w:trHeight w:val="714"/>
        </w:trPr>
        <w:tc>
          <w:tcPr>
            <w:tcW w:w="1385" w:type="dxa"/>
          </w:tcPr>
          <w:p w:rsidR="00131A49" w:rsidRPr="009F75D1" w:rsidRDefault="009F75D1" w:rsidP="00B70E73">
            <w:pPr>
              <w:pStyle w:val="TableParagraph"/>
              <w:spacing w:line="246" w:lineRule="exact"/>
              <w:ind w:left="129"/>
              <w:rPr>
                <w:sz w:val="24"/>
                <w:szCs w:val="24"/>
                <w:lang w:val="ru-RU"/>
              </w:rPr>
            </w:pPr>
            <w:r>
              <w:rPr>
                <w:sz w:val="24"/>
                <w:szCs w:val="24"/>
              </w:rPr>
              <w:t>1.6.2.</w:t>
            </w:r>
            <w:r>
              <w:rPr>
                <w:sz w:val="24"/>
                <w:szCs w:val="24"/>
                <w:lang w:val="ru-RU"/>
              </w:rPr>
              <w:t>1</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Гимнастическаяпалкапластмассовая</w:t>
            </w:r>
          </w:p>
        </w:tc>
        <w:tc>
          <w:tcPr>
            <w:tcW w:w="720" w:type="dxa"/>
          </w:tcPr>
          <w:p w:rsidR="00131A49" w:rsidRPr="003A51AC" w:rsidRDefault="00131A49" w:rsidP="00B70E73">
            <w:pPr>
              <w:pStyle w:val="TableParagraph"/>
              <w:spacing w:before="204"/>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76" w:lineRule="auto"/>
              <w:ind w:left="232" w:right="113" w:hanging="96"/>
              <w:rPr>
                <w:sz w:val="24"/>
                <w:szCs w:val="24"/>
                <w:lang w:val="ru-RU"/>
              </w:rPr>
            </w:pPr>
            <w:r w:rsidRPr="003A51AC">
              <w:rPr>
                <w:spacing w:val="-3"/>
                <w:sz w:val="24"/>
                <w:szCs w:val="24"/>
                <w:lang w:val="ru-RU"/>
              </w:rPr>
              <w:t>По кол-ву</w:t>
            </w:r>
            <w:r w:rsidRPr="003A51AC">
              <w:rPr>
                <w:sz w:val="24"/>
                <w:szCs w:val="24"/>
                <w:lang w:val="ru-RU"/>
              </w:rPr>
              <w:t>детейв</w:t>
            </w:r>
          </w:p>
          <w:p w:rsidR="00131A49" w:rsidRPr="003A51AC" w:rsidRDefault="00131A49" w:rsidP="00B70E73">
            <w:pPr>
              <w:pStyle w:val="TableParagraph"/>
              <w:spacing w:line="206" w:lineRule="exact"/>
              <w:ind w:left="246"/>
              <w:rPr>
                <w:sz w:val="24"/>
                <w:szCs w:val="24"/>
                <w:lang w:val="ru-RU"/>
              </w:rPr>
            </w:pPr>
            <w:r w:rsidRPr="003A51AC">
              <w:rPr>
                <w:sz w:val="24"/>
                <w:szCs w:val="24"/>
                <w:lang w:val="ru-RU"/>
              </w:rPr>
              <w:t>группе</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2</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Гимнастическаястенка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712"/>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3</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Гимнастическийковрик</w:t>
            </w:r>
          </w:p>
        </w:tc>
        <w:tc>
          <w:tcPr>
            <w:tcW w:w="720" w:type="dxa"/>
          </w:tcPr>
          <w:p w:rsidR="00131A49" w:rsidRPr="003A51AC" w:rsidRDefault="00131A49" w:rsidP="00B70E73">
            <w:pPr>
              <w:pStyle w:val="TableParagraph"/>
              <w:spacing w:before="201"/>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199" w:lineRule="exact"/>
              <w:ind w:left="232" w:hanging="96"/>
              <w:rPr>
                <w:sz w:val="24"/>
                <w:szCs w:val="24"/>
                <w:lang w:val="ru-RU"/>
              </w:rPr>
            </w:pPr>
            <w:r w:rsidRPr="003A51AC">
              <w:rPr>
                <w:sz w:val="24"/>
                <w:szCs w:val="24"/>
                <w:lang w:val="ru-RU"/>
              </w:rPr>
              <w:t>Покол-ву</w:t>
            </w:r>
          </w:p>
          <w:p w:rsidR="00131A49" w:rsidRPr="003A51AC" w:rsidRDefault="00131A49" w:rsidP="00B70E73">
            <w:pPr>
              <w:pStyle w:val="TableParagraph"/>
              <w:spacing w:before="7" w:line="230" w:lineRule="atLeast"/>
              <w:ind w:left="246" w:right="208" w:hanging="15"/>
              <w:rPr>
                <w:sz w:val="24"/>
                <w:szCs w:val="24"/>
                <w:lang w:val="ru-RU"/>
              </w:rPr>
            </w:pPr>
            <w:r w:rsidRPr="003A51AC">
              <w:rPr>
                <w:spacing w:val="-1"/>
                <w:sz w:val="24"/>
                <w:szCs w:val="24"/>
                <w:lang w:val="ru-RU"/>
              </w:rPr>
              <w:t xml:space="preserve">детей </w:t>
            </w:r>
            <w:r w:rsidRPr="003A51AC">
              <w:rPr>
                <w:sz w:val="24"/>
                <w:szCs w:val="24"/>
                <w:lang w:val="ru-RU"/>
              </w:rPr>
              <w:t>вгруппе</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4</w:t>
            </w:r>
            <w:r w:rsidR="00131A49" w:rsidRPr="003A51AC">
              <w:rPr>
                <w:sz w:val="24"/>
                <w:szCs w:val="24"/>
              </w:rPr>
              <w:t>.</w:t>
            </w:r>
          </w:p>
        </w:tc>
        <w:tc>
          <w:tcPr>
            <w:tcW w:w="5493" w:type="dxa"/>
          </w:tcPr>
          <w:p w:rsidR="00131A49" w:rsidRPr="003A51AC" w:rsidRDefault="00131A49" w:rsidP="00B70E73">
            <w:pPr>
              <w:pStyle w:val="TableParagraph"/>
              <w:tabs>
                <w:tab w:val="left" w:pos="1957"/>
                <w:tab w:val="left" w:pos="2859"/>
                <w:tab w:val="left" w:pos="3873"/>
                <w:tab w:val="left" w:pos="4773"/>
              </w:tabs>
              <w:ind w:left="0"/>
              <w:rPr>
                <w:sz w:val="24"/>
                <w:szCs w:val="24"/>
                <w:lang w:val="ru-RU"/>
              </w:rPr>
            </w:pPr>
            <w:r>
              <w:rPr>
                <w:sz w:val="24"/>
                <w:szCs w:val="24"/>
                <w:lang w:val="ru-RU"/>
              </w:rPr>
              <w:t>обручи,</w:t>
            </w:r>
          </w:p>
        </w:tc>
        <w:tc>
          <w:tcPr>
            <w:tcW w:w="720" w:type="dxa"/>
          </w:tcPr>
          <w:p w:rsidR="00131A49" w:rsidRPr="008C751B" w:rsidRDefault="00131A49" w:rsidP="00B70E73">
            <w:pPr>
              <w:pStyle w:val="TableParagraph"/>
              <w:ind w:left="206"/>
              <w:rPr>
                <w:sz w:val="24"/>
                <w:szCs w:val="24"/>
                <w:lang w:val="ru-RU"/>
              </w:rPr>
            </w:pPr>
            <w:r w:rsidRPr="008C751B">
              <w:rPr>
                <w:sz w:val="24"/>
                <w:szCs w:val="24"/>
                <w:lang w:val="ru-RU"/>
              </w:rPr>
              <w:t>шт.</w:t>
            </w:r>
          </w:p>
        </w:tc>
        <w:tc>
          <w:tcPr>
            <w:tcW w:w="1020" w:type="dxa"/>
          </w:tcPr>
          <w:p w:rsidR="00131A49" w:rsidRPr="008C751B" w:rsidRDefault="00131A49" w:rsidP="00B70E73">
            <w:pPr>
              <w:pStyle w:val="TableParagraph"/>
              <w:ind w:left="7"/>
              <w:jc w:val="center"/>
              <w:rPr>
                <w:sz w:val="24"/>
                <w:szCs w:val="24"/>
                <w:lang w:val="ru-RU"/>
              </w:rPr>
            </w:pPr>
            <w:r w:rsidRPr="008C751B">
              <w:rPr>
                <w:sz w:val="24"/>
                <w:szCs w:val="24"/>
                <w:lang w:val="ru-RU"/>
              </w:rPr>
              <w:t>1</w:t>
            </w:r>
            <w:r>
              <w:rPr>
                <w:sz w:val="24"/>
                <w:szCs w:val="24"/>
                <w:lang w:val="ru-RU"/>
              </w:rPr>
              <w:t>3</w:t>
            </w:r>
          </w:p>
        </w:tc>
        <w:tc>
          <w:tcPr>
            <w:tcW w:w="1035" w:type="dxa"/>
          </w:tcPr>
          <w:p w:rsidR="00131A49" w:rsidRPr="008C751B" w:rsidRDefault="00131A49" w:rsidP="00B70E73">
            <w:pPr>
              <w:pStyle w:val="TableParagraph"/>
              <w:ind w:right="444"/>
              <w:jc w:val="right"/>
              <w:rPr>
                <w:sz w:val="24"/>
                <w:szCs w:val="24"/>
                <w:lang w:val="ru-RU"/>
              </w:rPr>
            </w:pPr>
            <w:r w:rsidRPr="008C751B">
              <w:rPr>
                <w:sz w:val="24"/>
                <w:szCs w:val="24"/>
                <w:lang w:val="ru-RU"/>
              </w:rPr>
              <w:t>+</w:t>
            </w:r>
          </w:p>
        </w:tc>
        <w:tc>
          <w:tcPr>
            <w:tcW w:w="1006" w:type="dxa"/>
          </w:tcPr>
          <w:p w:rsidR="00131A49" w:rsidRPr="008C751B" w:rsidRDefault="00131A49" w:rsidP="00B70E73">
            <w:pPr>
              <w:pStyle w:val="TableParagraph"/>
              <w:rPr>
                <w:sz w:val="24"/>
                <w:szCs w:val="24"/>
                <w:lang w:val="ru-RU"/>
              </w:rPr>
            </w:pPr>
          </w:p>
        </w:tc>
      </w:tr>
    </w:tbl>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tbl>
      <w:tblPr>
        <w:tblStyle w:val="TableNormal"/>
        <w:tblW w:w="106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5493"/>
        <w:gridCol w:w="720"/>
        <w:gridCol w:w="1020"/>
        <w:gridCol w:w="1035"/>
        <w:gridCol w:w="1006"/>
      </w:tblGrid>
      <w:tr w:rsidR="00131A49" w:rsidRPr="003A51AC" w:rsidTr="00B70E73">
        <w:trPr>
          <w:trHeight w:val="292"/>
        </w:trPr>
        <w:tc>
          <w:tcPr>
            <w:tcW w:w="1385" w:type="dxa"/>
          </w:tcPr>
          <w:p w:rsidR="00131A49" w:rsidRPr="008C751B" w:rsidRDefault="00131A49" w:rsidP="00B70E73">
            <w:pPr>
              <w:pStyle w:val="TableParagraph"/>
              <w:rPr>
                <w:sz w:val="24"/>
                <w:szCs w:val="24"/>
                <w:lang w:val="ru-RU"/>
              </w:rPr>
            </w:pPr>
          </w:p>
        </w:tc>
        <w:tc>
          <w:tcPr>
            <w:tcW w:w="5493" w:type="dxa"/>
          </w:tcPr>
          <w:p w:rsidR="00131A49" w:rsidRPr="003A51AC" w:rsidRDefault="00131A49" w:rsidP="00B70E73">
            <w:pPr>
              <w:pStyle w:val="TableParagraph"/>
              <w:spacing w:line="246" w:lineRule="exact"/>
              <w:ind w:left="0"/>
              <w:rPr>
                <w:sz w:val="24"/>
                <w:szCs w:val="24"/>
                <w:lang w:val="ru-RU"/>
              </w:rPr>
            </w:pPr>
          </w:p>
        </w:tc>
        <w:tc>
          <w:tcPr>
            <w:tcW w:w="720" w:type="dxa"/>
          </w:tcPr>
          <w:p w:rsidR="00131A49" w:rsidRPr="003A51AC" w:rsidRDefault="00131A49" w:rsidP="00B70E73">
            <w:pPr>
              <w:pStyle w:val="TableParagraph"/>
              <w:rPr>
                <w:sz w:val="24"/>
                <w:szCs w:val="24"/>
                <w:lang w:val="ru-RU"/>
              </w:rPr>
            </w:pPr>
          </w:p>
        </w:tc>
        <w:tc>
          <w:tcPr>
            <w:tcW w:w="1020" w:type="dxa"/>
          </w:tcPr>
          <w:p w:rsidR="00131A49" w:rsidRPr="003A51AC" w:rsidRDefault="00131A49" w:rsidP="00B70E73">
            <w:pPr>
              <w:pStyle w:val="TableParagraph"/>
              <w:rPr>
                <w:sz w:val="24"/>
                <w:szCs w:val="24"/>
                <w:lang w:val="ru-RU"/>
              </w:rPr>
            </w:pPr>
          </w:p>
        </w:tc>
        <w:tc>
          <w:tcPr>
            <w:tcW w:w="1035" w:type="dxa"/>
          </w:tcPr>
          <w:p w:rsidR="00131A49" w:rsidRPr="003A51AC" w:rsidRDefault="00131A49" w:rsidP="00B70E73">
            <w:pPr>
              <w:pStyle w:val="TableParagraph"/>
              <w:rPr>
                <w:sz w:val="24"/>
                <w:szCs w:val="24"/>
                <w:lang w:val="ru-RU"/>
              </w:rPr>
            </w:pPr>
          </w:p>
        </w:tc>
        <w:tc>
          <w:tcPr>
            <w:tcW w:w="1006" w:type="dxa"/>
          </w:tcPr>
          <w:p w:rsidR="00131A49" w:rsidRPr="003A51AC" w:rsidRDefault="00131A49" w:rsidP="00B70E73">
            <w:pPr>
              <w:pStyle w:val="TableParagraph"/>
              <w:rPr>
                <w:sz w:val="24"/>
                <w:szCs w:val="24"/>
                <w:lang w:val="ru-RU"/>
              </w:rPr>
            </w:pPr>
          </w:p>
        </w:tc>
      </w:tr>
      <w:tr w:rsidR="00131A49" w:rsidRPr="003A51AC" w:rsidTr="00B70E73">
        <w:trPr>
          <w:trHeight w:val="290"/>
        </w:trPr>
        <w:tc>
          <w:tcPr>
            <w:tcW w:w="1385" w:type="dxa"/>
          </w:tcPr>
          <w:p w:rsidR="00131A49" w:rsidRPr="008C751B" w:rsidRDefault="009F75D1" w:rsidP="00B70E73">
            <w:pPr>
              <w:pStyle w:val="TableParagraph"/>
              <w:ind w:left="129"/>
              <w:rPr>
                <w:sz w:val="24"/>
                <w:szCs w:val="24"/>
                <w:lang w:val="ru-RU"/>
              </w:rPr>
            </w:pPr>
            <w:r>
              <w:rPr>
                <w:sz w:val="24"/>
                <w:szCs w:val="24"/>
                <w:lang w:val="ru-RU"/>
              </w:rPr>
              <w:t>1.6.2.5</w:t>
            </w:r>
          </w:p>
        </w:tc>
        <w:tc>
          <w:tcPr>
            <w:tcW w:w="5493" w:type="dxa"/>
          </w:tcPr>
          <w:p w:rsidR="00131A49" w:rsidRPr="008C751B" w:rsidRDefault="00131A49" w:rsidP="00B70E73">
            <w:pPr>
              <w:pStyle w:val="TableParagraph"/>
              <w:rPr>
                <w:sz w:val="24"/>
                <w:szCs w:val="24"/>
                <w:lang w:val="ru-RU"/>
              </w:rPr>
            </w:pPr>
            <w:r>
              <w:rPr>
                <w:sz w:val="24"/>
                <w:szCs w:val="24"/>
                <w:lang w:val="ru-RU"/>
              </w:rPr>
              <w:t>скакалки</w:t>
            </w:r>
          </w:p>
        </w:tc>
        <w:tc>
          <w:tcPr>
            <w:tcW w:w="720" w:type="dxa"/>
          </w:tcPr>
          <w:p w:rsidR="00131A49" w:rsidRPr="008C751B" w:rsidRDefault="00131A49" w:rsidP="00B70E73">
            <w:pPr>
              <w:pStyle w:val="TableParagraph"/>
              <w:ind w:left="206"/>
              <w:rPr>
                <w:sz w:val="24"/>
                <w:szCs w:val="24"/>
                <w:lang w:val="ru-RU"/>
              </w:rPr>
            </w:pPr>
            <w:r w:rsidRPr="008C751B">
              <w:rPr>
                <w:sz w:val="24"/>
                <w:szCs w:val="24"/>
                <w:lang w:val="ru-RU"/>
              </w:rPr>
              <w:t>шт.</w:t>
            </w:r>
          </w:p>
        </w:tc>
        <w:tc>
          <w:tcPr>
            <w:tcW w:w="1020" w:type="dxa"/>
          </w:tcPr>
          <w:p w:rsidR="00131A49" w:rsidRPr="008C751B" w:rsidRDefault="00131A49" w:rsidP="00B70E73">
            <w:pPr>
              <w:pStyle w:val="TableParagraph"/>
              <w:ind w:left="7"/>
              <w:jc w:val="center"/>
              <w:rPr>
                <w:sz w:val="24"/>
                <w:szCs w:val="24"/>
                <w:lang w:val="ru-RU"/>
              </w:rPr>
            </w:pPr>
            <w:r w:rsidRPr="008C751B">
              <w:rPr>
                <w:sz w:val="24"/>
                <w:szCs w:val="24"/>
                <w:lang w:val="ru-RU"/>
              </w:rPr>
              <w:t>1</w:t>
            </w:r>
            <w:r>
              <w:rPr>
                <w:sz w:val="24"/>
                <w:szCs w:val="24"/>
                <w:lang w:val="ru-RU"/>
              </w:rPr>
              <w:t>0</w:t>
            </w:r>
          </w:p>
        </w:tc>
        <w:tc>
          <w:tcPr>
            <w:tcW w:w="1035" w:type="dxa"/>
          </w:tcPr>
          <w:p w:rsidR="00131A49" w:rsidRPr="008C751B" w:rsidRDefault="00131A49" w:rsidP="00B70E73">
            <w:pPr>
              <w:pStyle w:val="TableParagraph"/>
              <w:ind w:left="7"/>
              <w:jc w:val="center"/>
              <w:rPr>
                <w:sz w:val="24"/>
                <w:szCs w:val="24"/>
                <w:lang w:val="ru-RU"/>
              </w:rPr>
            </w:pPr>
            <w:r w:rsidRPr="008C751B">
              <w:rPr>
                <w:sz w:val="24"/>
                <w:szCs w:val="24"/>
                <w:lang w:val="ru-RU"/>
              </w:rPr>
              <w:t>+</w:t>
            </w:r>
          </w:p>
        </w:tc>
        <w:tc>
          <w:tcPr>
            <w:tcW w:w="1006" w:type="dxa"/>
          </w:tcPr>
          <w:p w:rsidR="00131A49" w:rsidRPr="008C751B" w:rsidRDefault="00131A49" w:rsidP="00B70E73">
            <w:pPr>
              <w:pStyle w:val="TableParagraph"/>
              <w:rPr>
                <w:sz w:val="24"/>
                <w:szCs w:val="24"/>
                <w:lang w:val="ru-RU"/>
              </w:rPr>
            </w:pPr>
          </w:p>
        </w:tc>
      </w:tr>
      <w:tr w:rsidR="00131A49" w:rsidRPr="003A51AC" w:rsidTr="00B70E73">
        <w:trPr>
          <w:trHeight w:val="292"/>
        </w:trPr>
        <w:tc>
          <w:tcPr>
            <w:tcW w:w="1385" w:type="dxa"/>
          </w:tcPr>
          <w:p w:rsidR="00131A49" w:rsidRPr="008C751B" w:rsidRDefault="009F75D1" w:rsidP="00B70E73">
            <w:pPr>
              <w:pStyle w:val="TableParagraph"/>
              <w:ind w:left="129"/>
              <w:rPr>
                <w:sz w:val="24"/>
                <w:szCs w:val="24"/>
                <w:lang w:val="ru-RU"/>
              </w:rPr>
            </w:pPr>
            <w:r>
              <w:rPr>
                <w:sz w:val="24"/>
                <w:szCs w:val="24"/>
                <w:lang w:val="ru-RU"/>
              </w:rPr>
              <w:t>1.6.2.6</w:t>
            </w:r>
            <w:r w:rsidR="00131A49" w:rsidRPr="008C751B">
              <w:rPr>
                <w:sz w:val="24"/>
                <w:szCs w:val="24"/>
                <w:lang w:val="ru-RU"/>
              </w:rPr>
              <w:t>.</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Дорожкадляпрыжковвдлину</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477"/>
        </w:trPr>
        <w:tc>
          <w:tcPr>
            <w:tcW w:w="1385" w:type="dxa"/>
          </w:tcPr>
          <w:p w:rsidR="00131A49" w:rsidRPr="003A51AC" w:rsidRDefault="009F75D1" w:rsidP="00B70E73">
            <w:pPr>
              <w:pStyle w:val="TableParagraph"/>
              <w:spacing w:line="246" w:lineRule="exact"/>
              <w:ind w:left="129"/>
              <w:rPr>
                <w:sz w:val="24"/>
                <w:szCs w:val="24"/>
              </w:rPr>
            </w:pPr>
            <w:r>
              <w:rPr>
                <w:sz w:val="24"/>
                <w:szCs w:val="24"/>
              </w:rPr>
              <w:t>1.6.2.</w:t>
            </w:r>
            <w:r>
              <w:rPr>
                <w:sz w:val="24"/>
                <w:szCs w:val="24"/>
                <w:lang w:val="ru-RU"/>
              </w:rPr>
              <w:t>7</w:t>
            </w:r>
            <w:r w:rsidR="00131A49" w:rsidRPr="003A51AC">
              <w:rPr>
                <w:sz w:val="24"/>
                <w:szCs w:val="24"/>
              </w:rPr>
              <w:t>.</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Защитнаясетканаокна</w:t>
            </w:r>
          </w:p>
        </w:tc>
        <w:tc>
          <w:tcPr>
            <w:tcW w:w="720" w:type="dxa"/>
          </w:tcPr>
          <w:p w:rsidR="00131A49" w:rsidRPr="003A51AC" w:rsidRDefault="00131A49" w:rsidP="00B70E73">
            <w:pPr>
              <w:pStyle w:val="TableParagraph"/>
              <w:spacing w:before="84"/>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01" w:lineRule="exact"/>
              <w:ind w:left="129" w:right="116"/>
              <w:jc w:val="center"/>
              <w:rPr>
                <w:sz w:val="24"/>
                <w:szCs w:val="24"/>
              </w:rPr>
            </w:pPr>
            <w:r w:rsidRPr="003A51AC">
              <w:rPr>
                <w:sz w:val="24"/>
                <w:szCs w:val="24"/>
              </w:rPr>
              <w:t>покол-ву</w:t>
            </w:r>
          </w:p>
          <w:p w:rsidR="00131A49" w:rsidRPr="003A51AC" w:rsidRDefault="00131A49" w:rsidP="00B70E73">
            <w:pPr>
              <w:pStyle w:val="TableParagraph"/>
              <w:spacing w:before="30"/>
              <w:ind w:left="123" w:right="116"/>
              <w:jc w:val="center"/>
              <w:rPr>
                <w:sz w:val="24"/>
                <w:szCs w:val="24"/>
              </w:rPr>
            </w:pPr>
            <w:r w:rsidRPr="003A51AC">
              <w:rPr>
                <w:sz w:val="24"/>
                <w:szCs w:val="24"/>
              </w:rPr>
              <w:t>окон</w:t>
            </w:r>
          </w:p>
        </w:tc>
        <w:tc>
          <w:tcPr>
            <w:tcW w:w="1035" w:type="dxa"/>
          </w:tcPr>
          <w:p w:rsidR="00131A49" w:rsidRPr="003A51AC" w:rsidRDefault="00131A49" w:rsidP="00B70E73">
            <w:pPr>
              <w:pStyle w:val="TableParagraph"/>
              <w:spacing w:line="201" w:lineRule="exact"/>
              <w:ind w:left="8"/>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9F75D1" w:rsidP="00B70E73">
            <w:pPr>
              <w:pStyle w:val="TableParagraph"/>
              <w:spacing w:line="246" w:lineRule="exact"/>
              <w:ind w:left="129"/>
              <w:rPr>
                <w:sz w:val="24"/>
                <w:szCs w:val="24"/>
              </w:rPr>
            </w:pPr>
            <w:r>
              <w:rPr>
                <w:sz w:val="24"/>
                <w:szCs w:val="24"/>
              </w:rPr>
              <w:t>1.6.2.</w:t>
            </w:r>
            <w:r>
              <w:rPr>
                <w:sz w:val="24"/>
                <w:szCs w:val="24"/>
                <w:lang w:val="ru-RU"/>
              </w:rPr>
              <w:t>8</w:t>
            </w:r>
            <w:r w:rsidR="00131A49" w:rsidRPr="003A51AC">
              <w:rPr>
                <w:sz w:val="24"/>
                <w:szCs w:val="24"/>
              </w:rPr>
              <w:t>.</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Канатдляперетягивания</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2</w:t>
            </w:r>
          </w:p>
        </w:tc>
        <w:tc>
          <w:tcPr>
            <w:tcW w:w="1035" w:type="dxa"/>
          </w:tcPr>
          <w:p w:rsidR="00131A49" w:rsidRPr="003A51AC" w:rsidRDefault="00131A49" w:rsidP="00B70E73">
            <w:pPr>
              <w:pStyle w:val="TableParagraph"/>
              <w:spacing w:line="246" w:lineRule="exact"/>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9</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Канатподвеснойдлялазания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318"/>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10</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Клюшки</w:t>
            </w:r>
          </w:p>
        </w:tc>
        <w:tc>
          <w:tcPr>
            <w:tcW w:w="720" w:type="dxa"/>
          </w:tcPr>
          <w:p w:rsidR="00131A49" w:rsidRPr="003A51AC" w:rsidRDefault="00131A49" w:rsidP="00B70E73">
            <w:pPr>
              <w:pStyle w:val="TableParagraph"/>
              <w:spacing w:before="5"/>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5"/>
              <w:ind w:left="123" w:right="116"/>
              <w:jc w:val="center"/>
              <w:rPr>
                <w:sz w:val="24"/>
                <w:szCs w:val="24"/>
              </w:rPr>
            </w:pPr>
            <w:r w:rsidRPr="003A51AC">
              <w:rPr>
                <w:sz w:val="24"/>
                <w:szCs w:val="24"/>
              </w:rPr>
              <w:t>15</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11</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Коврикмассажный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3" w:right="116"/>
              <w:jc w:val="center"/>
              <w:rPr>
                <w:sz w:val="24"/>
                <w:szCs w:val="24"/>
              </w:rPr>
            </w:pPr>
            <w:r w:rsidRPr="003A51AC">
              <w:rPr>
                <w:sz w:val="24"/>
                <w:szCs w:val="24"/>
              </w:rPr>
              <w:t>12</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12</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Кольцагимнастические</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13</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Кольцеброс</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14</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Кольцобаскетбольное</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15</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Матгимнастическийпрямой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9F75D1" w:rsidP="00B70E73">
            <w:pPr>
              <w:pStyle w:val="TableParagraph"/>
              <w:spacing w:line="246" w:lineRule="exact"/>
              <w:ind w:left="129"/>
              <w:rPr>
                <w:sz w:val="24"/>
                <w:szCs w:val="24"/>
              </w:rPr>
            </w:pPr>
            <w:r>
              <w:rPr>
                <w:sz w:val="24"/>
                <w:szCs w:val="24"/>
              </w:rPr>
              <w:t>1.6.2.</w:t>
            </w:r>
            <w:r>
              <w:rPr>
                <w:sz w:val="24"/>
                <w:szCs w:val="24"/>
                <w:lang w:val="ru-RU"/>
              </w:rPr>
              <w:t>16</w:t>
            </w:r>
            <w:r w:rsidR="00131A49" w:rsidRPr="003A51AC">
              <w:rPr>
                <w:sz w:val="24"/>
                <w:szCs w:val="24"/>
              </w:rPr>
              <w:t>.</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Набормячей(разногоразмера,резина)(неменее5шт.)</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8C751B" w:rsidRDefault="00131A49" w:rsidP="00B70E73">
            <w:pPr>
              <w:pStyle w:val="TableParagraph"/>
              <w:spacing w:line="246" w:lineRule="exact"/>
              <w:ind w:left="7"/>
              <w:jc w:val="center"/>
              <w:rPr>
                <w:sz w:val="24"/>
                <w:szCs w:val="24"/>
                <w:lang w:val="ru-RU"/>
              </w:rPr>
            </w:pPr>
            <w:r>
              <w:rPr>
                <w:sz w:val="24"/>
                <w:szCs w:val="24"/>
                <w:lang w:val="ru-RU"/>
              </w:rPr>
              <w:t>8</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17</w:t>
            </w:r>
            <w:r w:rsidR="00131A49" w:rsidRPr="003A51AC">
              <w:rPr>
                <w:sz w:val="24"/>
                <w:szCs w:val="24"/>
              </w:rPr>
              <w:t>.</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Наборразноцветныхкеглейс</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18</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Скамейкагимнастическаяуниверсальная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2C742A" w:rsidRDefault="00131A49" w:rsidP="00B70E73">
            <w:pPr>
              <w:pStyle w:val="TableParagraph"/>
              <w:ind w:left="7"/>
              <w:jc w:val="center"/>
              <w:rPr>
                <w:sz w:val="24"/>
                <w:szCs w:val="24"/>
                <w:lang w:val="ru-RU"/>
              </w:rPr>
            </w:pPr>
            <w:r>
              <w:rPr>
                <w:sz w:val="24"/>
                <w:szCs w:val="24"/>
                <w:lang w:val="ru-RU"/>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89"/>
        </w:trPr>
        <w:tc>
          <w:tcPr>
            <w:tcW w:w="1385" w:type="dxa"/>
          </w:tcPr>
          <w:p w:rsidR="00131A49" w:rsidRPr="003A51AC" w:rsidRDefault="009F75D1" w:rsidP="00B70E73">
            <w:pPr>
              <w:pStyle w:val="TableParagraph"/>
              <w:ind w:left="129"/>
              <w:rPr>
                <w:sz w:val="24"/>
                <w:szCs w:val="24"/>
              </w:rPr>
            </w:pPr>
            <w:r>
              <w:rPr>
                <w:sz w:val="24"/>
                <w:szCs w:val="24"/>
              </w:rPr>
              <w:t>1.6.2.</w:t>
            </w:r>
            <w:r>
              <w:rPr>
                <w:sz w:val="24"/>
                <w:szCs w:val="24"/>
                <w:lang w:val="ru-RU"/>
              </w:rPr>
              <w:t>19</w:t>
            </w:r>
            <w:r w:rsidR="00131A49" w:rsidRPr="003A51AC">
              <w:rPr>
                <w:sz w:val="24"/>
                <w:szCs w:val="24"/>
              </w:rPr>
              <w:t>.</w:t>
            </w:r>
          </w:p>
        </w:tc>
        <w:tc>
          <w:tcPr>
            <w:tcW w:w="5493" w:type="dxa"/>
          </w:tcPr>
          <w:p w:rsidR="00131A49" w:rsidRPr="003A51AC" w:rsidRDefault="00131A49" w:rsidP="00B70E73">
            <w:pPr>
              <w:pStyle w:val="TableParagraph"/>
              <w:rPr>
                <w:sz w:val="24"/>
                <w:szCs w:val="24"/>
              </w:rPr>
            </w:pPr>
            <w:r w:rsidRPr="003A51AC">
              <w:rPr>
                <w:sz w:val="24"/>
                <w:szCs w:val="24"/>
              </w:rPr>
              <w:t>Стеллаждляинвентаря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shd w:val="clear" w:color="auto" w:fill="F1F1F1"/>
          </w:tcPr>
          <w:p w:rsidR="00131A49" w:rsidRPr="003A51AC" w:rsidRDefault="00131A49" w:rsidP="00B70E73">
            <w:pPr>
              <w:pStyle w:val="TableParagraph"/>
              <w:spacing w:line="246" w:lineRule="exact"/>
              <w:ind w:left="129"/>
              <w:rPr>
                <w:i/>
                <w:sz w:val="24"/>
                <w:szCs w:val="24"/>
              </w:rPr>
            </w:pPr>
            <w:r w:rsidRPr="003A51AC">
              <w:rPr>
                <w:i/>
                <w:sz w:val="24"/>
                <w:szCs w:val="24"/>
              </w:rPr>
              <w:t>1.8.2.</w:t>
            </w:r>
          </w:p>
        </w:tc>
        <w:tc>
          <w:tcPr>
            <w:tcW w:w="9274" w:type="dxa"/>
            <w:gridSpan w:val="5"/>
            <w:shd w:val="clear" w:color="auto" w:fill="F1F1F1"/>
          </w:tcPr>
          <w:p w:rsidR="00131A49" w:rsidRPr="003A51AC" w:rsidRDefault="00131A49" w:rsidP="00B70E73">
            <w:pPr>
              <w:pStyle w:val="TableParagraph"/>
              <w:spacing w:line="246" w:lineRule="exact"/>
              <w:rPr>
                <w:i/>
                <w:sz w:val="24"/>
                <w:szCs w:val="24"/>
                <w:lang w:val="ru-RU"/>
              </w:rPr>
            </w:pPr>
            <w:r w:rsidRPr="003A51AC">
              <w:rPr>
                <w:i/>
                <w:sz w:val="24"/>
                <w:szCs w:val="24"/>
                <w:lang w:val="ru-RU"/>
              </w:rPr>
              <w:t>Оборудование,средстваобученияиигры</w:t>
            </w:r>
          </w:p>
        </w:tc>
      </w:tr>
      <w:tr w:rsidR="00131A49" w:rsidRPr="003A51AC" w:rsidTr="00B70E73">
        <w:trPr>
          <w:trHeight w:val="292"/>
        </w:trPr>
        <w:tc>
          <w:tcPr>
            <w:tcW w:w="1385" w:type="dxa"/>
          </w:tcPr>
          <w:p w:rsidR="00131A49" w:rsidRPr="00D23DE4" w:rsidRDefault="00131A49" w:rsidP="00B70E73">
            <w:pPr>
              <w:pStyle w:val="TableParagraph"/>
              <w:rPr>
                <w:sz w:val="24"/>
                <w:szCs w:val="24"/>
                <w:lang w:val="ru-RU"/>
              </w:rPr>
            </w:pPr>
          </w:p>
        </w:tc>
        <w:tc>
          <w:tcPr>
            <w:tcW w:w="5493" w:type="dxa"/>
          </w:tcPr>
          <w:p w:rsidR="00131A49" w:rsidRPr="002C742A" w:rsidRDefault="00131A49" w:rsidP="00B70E73">
            <w:pPr>
              <w:pStyle w:val="TableParagraph"/>
              <w:spacing w:line="246" w:lineRule="exact"/>
              <w:rPr>
                <w:sz w:val="24"/>
                <w:szCs w:val="24"/>
                <w:lang w:val="ru-RU"/>
              </w:rPr>
            </w:pPr>
          </w:p>
        </w:tc>
        <w:tc>
          <w:tcPr>
            <w:tcW w:w="720" w:type="dxa"/>
          </w:tcPr>
          <w:p w:rsidR="00131A49" w:rsidRPr="00D23DE4" w:rsidRDefault="00131A49" w:rsidP="00B70E73">
            <w:pPr>
              <w:pStyle w:val="TableParagraph"/>
              <w:rPr>
                <w:sz w:val="24"/>
                <w:szCs w:val="24"/>
                <w:lang w:val="ru-RU"/>
              </w:rPr>
            </w:pPr>
          </w:p>
        </w:tc>
        <w:tc>
          <w:tcPr>
            <w:tcW w:w="1020" w:type="dxa"/>
          </w:tcPr>
          <w:p w:rsidR="00131A49" w:rsidRPr="00D23DE4" w:rsidRDefault="00131A49" w:rsidP="00B70E73">
            <w:pPr>
              <w:pStyle w:val="TableParagraph"/>
              <w:rPr>
                <w:sz w:val="24"/>
                <w:szCs w:val="24"/>
                <w:lang w:val="ru-RU"/>
              </w:rPr>
            </w:pPr>
          </w:p>
        </w:tc>
        <w:tc>
          <w:tcPr>
            <w:tcW w:w="1035" w:type="dxa"/>
          </w:tcPr>
          <w:p w:rsidR="00131A49" w:rsidRPr="00D23DE4" w:rsidRDefault="00131A49" w:rsidP="00B70E73">
            <w:pPr>
              <w:pStyle w:val="TableParagraph"/>
              <w:rPr>
                <w:sz w:val="24"/>
                <w:szCs w:val="24"/>
                <w:lang w:val="ru-RU"/>
              </w:rPr>
            </w:pPr>
          </w:p>
        </w:tc>
        <w:tc>
          <w:tcPr>
            <w:tcW w:w="1006" w:type="dxa"/>
          </w:tcPr>
          <w:p w:rsidR="00131A49" w:rsidRPr="00D23DE4" w:rsidRDefault="00131A49" w:rsidP="00B70E73">
            <w:pPr>
              <w:pStyle w:val="TableParagraph"/>
              <w:rPr>
                <w:sz w:val="24"/>
                <w:szCs w:val="24"/>
                <w:lang w:val="ru-RU"/>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lastRenderedPageBreak/>
              <w:t>1.8.2.20.</w:t>
            </w:r>
          </w:p>
        </w:tc>
        <w:tc>
          <w:tcPr>
            <w:tcW w:w="5493" w:type="dxa"/>
          </w:tcPr>
          <w:p w:rsidR="00131A49" w:rsidRPr="003A51AC" w:rsidRDefault="00131A49" w:rsidP="00B70E73">
            <w:pPr>
              <w:pStyle w:val="TableParagraph"/>
              <w:rPr>
                <w:sz w:val="24"/>
                <w:szCs w:val="24"/>
              </w:rPr>
            </w:pPr>
            <w:r w:rsidRPr="003A51AC">
              <w:rPr>
                <w:spacing w:val="-1"/>
                <w:sz w:val="24"/>
                <w:szCs w:val="24"/>
              </w:rPr>
              <w:t>Мольберт</w:t>
            </w:r>
            <w:r w:rsidRPr="003A51AC">
              <w:rPr>
                <w:sz w:val="24"/>
                <w:szCs w:val="24"/>
              </w:rPr>
              <w:t>двухсторонний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2C742A" w:rsidRDefault="00131A49" w:rsidP="00B70E73">
            <w:pPr>
              <w:pStyle w:val="TableParagraph"/>
              <w:ind w:left="123" w:right="116"/>
              <w:jc w:val="center"/>
              <w:rPr>
                <w:sz w:val="24"/>
                <w:szCs w:val="24"/>
                <w:lang w:val="ru-RU"/>
              </w:rPr>
            </w:pPr>
            <w:r>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9F75D1" w:rsidP="00B70E73">
            <w:pPr>
              <w:pStyle w:val="TableParagraph"/>
              <w:ind w:left="129"/>
              <w:rPr>
                <w:sz w:val="24"/>
                <w:szCs w:val="24"/>
              </w:rPr>
            </w:pPr>
            <w:r>
              <w:rPr>
                <w:sz w:val="24"/>
                <w:szCs w:val="24"/>
              </w:rPr>
              <w:t>1.8.2.</w:t>
            </w:r>
            <w:r>
              <w:rPr>
                <w:sz w:val="24"/>
                <w:szCs w:val="24"/>
                <w:lang w:val="ru-RU"/>
              </w:rPr>
              <w:t>21</w:t>
            </w:r>
            <w:r w:rsidR="00131A49" w:rsidRPr="003A51AC">
              <w:rPr>
                <w:sz w:val="24"/>
                <w:szCs w:val="24"/>
              </w:rPr>
              <w:t>.</w:t>
            </w:r>
          </w:p>
        </w:tc>
        <w:tc>
          <w:tcPr>
            <w:tcW w:w="5493" w:type="dxa"/>
          </w:tcPr>
          <w:p w:rsidR="00131A49" w:rsidRPr="003A51AC" w:rsidRDefault="00131A49" w:rsidP="00B70E73">
            <w:pPr>
              <w:pStyle w:val="TableParagraph"/>
              <w:rPr>
                <w:sz w:val="24"/>
                <w:szCs w:val="24"/>
                <w:lang w:val="ru-RU"/>
              </w:rPr>
            </w:pPr>
            <w:r w:rsidRPr="003A51AC">
              <w:rPr>
                <w:sz w:val="24"/>
                <w:szCs w:val="24"/>
                <w:lang w:val="ru-RU"/>
              </w:rPr>
              <w:t>Ширма настольнаядля театратеней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shd w:val="clear" w:color="auto" w:fill="F1F1F1"/>
          </w:tcPr>
          <w:p w:rsidR="00131A49" w:rsidRPr="009F75D1" w:rsidRDefault="00131A49" w:rsidP="00B70E73">
            <w:pPr>
              <w:pStyle w:val="TableParagraph"/>
              <w:spacing w:line="246" w:lineRule="exact"/>
              <w:ind w:left="129"/>
              <w:rPr>
                <w:i/>
                <w:sz w:val="24"/>
                <w:szCs w:val="24"/>
                <w:lang w:val="ru-RU"/>
              </w:rPr>
            </w:pPr>
            <w:r w:rsidRPr="003A51AC">
              <w:rPr>
                <w:i/>
                <w:sz w:val="24"/>
                <w:szCs w:val="24"/>
              </w:rPr>
              <w:t>1.8.3.</w:t>
            </w:r>
            <w:r w:rsidR="009F75D1">
              <w:rPr>
                <w:i/>
                <w:sz w:val="24"/>
                <w:szCs w:val="24"/>
                <w:lang w:val="ru-RU"/>
              </w:rPr>
              <w:t>1</w:t>
            </w:r>
          </w:p>
        </w:tc>
        <w:tc>
          <w:tcPr>
            <w:tcW w:w="9274" w:type="dxa"/>
            <w:gridSpan w:val="5"/>
            <w:shd w:val="clear" w:color="auto" w:fill="F1F1F1"/>
          </w:tcPr>
          <w:p w:rsidR="00131A49" w:rsidRPr="003A51AC" w:rsidRDefault="00131A49" w:rsidP="00B70E73">
            <w:pPr>
              <w:pStyle w:val="TableParagraph"/>
              <w:spacing w:line="246" w:lineRule="exact"/>
              <w:rPr>
                <w:i/>
                <w:sz w:val="24"/>
                <w:szCs w:val="24"/>
              </w:rPr>
            </w:pPr>
            <w:r w:rsidRPr="003A51AC">
              <w:rPr>
                <w:i/>
                <w:sz w:val="24"/>
                <w:szCs w:val="24"/>
              </w:rPr>
              <w:t>Рабочееместопедагога</w:t>
            </w: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p>
        </w:tc>
        <w:tc>
          <w:tcPr>
            <w:tcW w:w="5493" w:type="dxa"/>
          </w:tcPr>
          <w:p w:rsidR="00131A49" w:rsidRPr="003A51AC" w:rsidRDefault="00131A49" w:rsidP="00B70E73">
            <w:pPr>
              <w:pStyle w:val="TableParagraph"/>
              <w:rPr>
                <w:sz w:val="24"/>
                <w:szCs w:val="24"/>
                <w:lang w:val="ru-RU"/>
              </w:rPr>
            </w:pPr>
          </w:p>
        </w:tc>
        <w:tc>
          <w:tcPr>
            <w:tcW w:w="720" w:type="dxa"/>
          </w:tcPr>
          <w:p w:rsidR="00131A49" w:rsidRPr="003A51AC" w:rsidRDefault="00131A49" w:rsidP="00B70E73">
            <w:pPr>
              <w:pStyle w:val="TableParagraph"/>
              <w:ind w:left="206"/>
              <w:rPr>
                <w:sz w:val="24"/>
                <w:szCs w:val="24"/>
              </w:rPr>
            </w:pPr>
          </w:p>
        </w:tc>
        <w:tc>
          <w:tcPr>
            <w:tcW w:w="1020" w:type="dxa"/>
          </w:tcPr>
          <w:p w:rsidR="00131A49" w:rsidRPr="003A51AC" w:rsidRDefault="00131A49" w:rsidP="00B70E73">
            <w:pPr>
              <w:pStyle w:val="TableParagraph"/>
              <w:ind w:left="7"/>
              <w:jc w:val="center"/>
              <w:rPr>
                <w:sz w:val="24"/>
                <w:szCs w:val="24"/>
              </w:rPr>
            </w:pPr>
          </w:p>
        </w:tc>
        <w:tc>
          <w:tcPr>
            <w:tcW w:w="1035" w:type="dxa"/>
          </w:tcPr>
          <w:p w:rsidR="00131A49" w:rsidRPr="003A51AC" w:rsidRDefault="00131A49" w:rsidP="00B70E73">
            <w:pPr>
              <w:pStyle w:val="TableParagraph"/>
              <w:ind w:left="7"/>
              <w:jc w:val="center"/>
              <w:rPr>
                <w:sz w:val="24"/>
                <w:szCs w:val="24"/>
              </w:rPr>
            </w:pPr>
          </w:p>
        </w:tc>
        <w:tc>
          <w:tcPr>
            <w:tcW w:w="1006" w:type="dxa"/>
          </w:tcPr>
          <w:p w:rsidR="00131A49" w:rsidRPr="003A51AC" w:rsidRDefault="00131A49" w:rsidP="00B70E73">
            <w:pPr>
              <w:pStyle w:val="TableParagraph"/>
              <w:rPr>
                <w:sz w:val="24"/>
                <w:szCs w:val="24"/>
              </w:rPr>
            </w:pPr>
          </w:p>
        </w:tc>
      </w:tr>
      <w:tr w:rsidR="00131A49" w:rsidRPr="003A51AC" w:rsidTr="00B70E73">
        <w:trPr>
          <w:trHeight w:val="873"/>
        </w:trPr>
        <w:tc>
          <w:tcPr>
            <w:tcW w:w="1385" w:type="dxa"/>
          </w:tcPr>
          <w:p w:rsidR="00131A49" w:rsidRPr="003A51AC" w:rsidRDefault="00131A49" w:rsidP="00B70E73">
            <w:pPr>
              <w:pStyle w:val="TableParagraph"/>
              <w:ind w:left="129"/>
              <w:rPr>
                <w:sz w:val="24"/>
                <w:szCs w:val="24"/>
              </w:rPr>
            </w:pPr>
            <w:r w:rsidRPr="003A51AC">
              <w:rPr>
                <w:sz w:val="24"/>
                <w:szCs w:val="24"/>
              </w:rPr>
              <w:t>1.8.3.2.</w:t>
            </w:r>
          </w:p>
        </w:tc>
        <w:tc>
          <w:tcPr>
            <w:tcW w:w="5493" w:type="dxa"/>
          </w:tcPr>
          <w:p w:rsidR="00131A49" w:rsidRPr="003A51AC" w:rsidRDefault="00131A49" w:rsidP="00B70E73">
            <w:pPr>
              <w:pStyle w:val="TableParagraph"/>
              <w:tabs>
                <w:tab w:val="left" w:pos="1631"/>
                <w:tab w:val="left" w:pos="2893"/>
                <w:tab w:val="left" w:pos="3450"/>
              </w:tabs>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t>периферией/ноутбук</w:t>
            </w:r>
          </w:p>
          <w:p w:rsidR="00131A49" w:rsidRPr="003A51AC" w:rsidRDefault="00131A49" w:rsidP="00B70E73">
            <w:pPr>
              <w:pStyle w:val="TableParagraph"/>
              <w:spacing w:before="2" w:line="290" w:lineRule="atLeast"/>
              <w:ind w:right="91"/>
              <w:rPr>
                <w:sz w:val="24"/>
                <w:szCs w:val="24"/>
                <w:lang w:val="ru-RU"/>
              </w:rPr>
            </w:pPr>
            <w:r w:rsidRPr="003A51AC">
              <w:rPr>
                <w:sz w:val="24"/>
                <w:szCs w:val="24"/>
                <w:lang w:val="ru-RU"/>
              </w:rPr>
              <w:t>(лицензионное программное обеспечение, программноеобеспечение)</w:t>
            </w:r>
          </w:p>
        </w:tc>
        <w:tc>
          <w:tcPr>
            <w:tcW w:w="720" w:type="dxa"/>
          </w:tcPr>
          <w:p w:rsidR="00131A49" w:rsidRPr="003A51AC" w:rsidRDefault="00131A49" w:rsidP="00B70E73">
            <w:pPr>
              <w:pStyle w:val="TableParagraph"/>
              <w:spacing w:before="7"/>
              <w:rPr>
                <w:sz w:val="24"/>
                <w:szCs w:val="24"/>
                <w:lang w:val="ru-RU"/>
              </w:rPr>
            </w:pPr>
          </w:p>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7"/>
              <w:rPr>
                <w:sz w:val="24"/>
                <w:szCs w:val="24"/>
              </w:rPr>
            </w:pPr>
          </w:p>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1.8.3.3.</w:t>
            </w:r>
          </w:p>
        </w:tc>
        <w:tc>
          <w:tcPr>
            <w:tcW w:w="5493" w:type="dxa"/>
          </w:tcPr>
          <w:p w:rsidR="00131A49" w:rsidRPr="003A51AC" w:rsidRDefault="00131A49" w:rsidP="00B70E73">
            <w:pPr>
              <w:pStyle w:val="TableParagraph"/>
              <w:ind w:left="0"/>
              <w:rPr>
                <w:sz w:val="24"/>
                <w:szCs w:val="24"/>
              </w:rPr>
            </w:pPr>
            <w:r>
              <w:rPr>
                <w:sz w:val="24"/>
                <w:szCs w:val="24"/>
                <w:lang w:val="ru-RU"/>
              </w:rPr>
              <w:t>стул</w:t>
            </w:r>
            <w:r w:rsidRPr="003A51AC">
              <w:rPr>
                <w:sz w:val="24"/>
                <w:szCs w:val="24"/>
              </w:rPr>
              <w:t>педагога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spacing w:line="246" w:lineRule="exact"/>
              <w:ind w:left="129"/>
              <w:rPr>
                <w:sz w:val="24"/>
                <w:szCs w:val="24"/>
              </w:rPr>
            </w:pPr>
            <w:r w:rsidRPr="003A51AC">
              <w:rPr>
                <w:sz w:val="24"/>
                <w:szCs w:val="24"/>
              </w:rPr>
              <w:t>1.8.3.4.</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Многофункциональноеустройство/Принтер</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1.8.3.5.</w:t>
            </w:r>
          </w:p>
        </w:tc>
        <w:tc>
          <w:tcPr>
            <w:tcW w:w="5493" w:type="dxa"/>
          </w:tcPr>
          <w:p w:rsidR="00131A49" w:rsidRPr="003A51AC" w:rsidRDefault="00131A49" w:rsidP="00B70E73">
            <w:pPr>
              <w:pStyle w:val="TableParagraph"/>
              <w:rPr>
                <w:sz w:val="24"/>
                <w:szCs w:val="24"/>
              </w:rPr>
            </w:pPr>
            <w:r w:rsidRPr="003A51AC">
              <w:rPr>
                <w:sz w:val="24"/>
                <w:szCs w:val="24"/>
              </w:rPr>
              <w:t>Столпедагога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1.8.3.6.</w:t>
            </w:r>
          </w:p>
        </w:tc>
        <w:tc>
          <w:tcPr>
            <w:tcW w:w="5493" w:type="dxa"/>
          </w:tcPr>
          <w:p w:rsidR="00131A49" w:rsidRPr="003A51AC" w:rsidRDefault="00131A49" w:rsidP="00B70E73">
            <w:pPr>
              <w:pStyle w:val="TableParagraph"/>
              <w:rPr>
                <w:sz w:val="24"/>
                <w:szCs w:val="24"/>
              </w:rPr>
            </w:pPr>
            <w:r w:rsidRPr="003A51AC">
              <w:rPr>
                <w:sz w:val="24"/>
                <w:szCs w:val="24"/>
              </w:rPr>
              <w:t>Шкафдляодежды</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left="7"/>
              <w:jc w:val="center"/>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0659" w:type="dxa"/>
            <w:gridSpan w:val="6"/>
            <w:shd w:val="clear" w:color="auto" w:fill="D7D7D7"/>
          </w:tcPr>
          <w:p w:rsidR="00131A49" w:rsidRPr="003A51AC" w:rsidRDefault="00131A49" w:rsidP="00B70E73">
            <w:pPr>
              <w:pStyle w:val="TableParagraph"/>
              <w:spacing w:line="248" w:lineRule="exact"/>
              <w:rPr>
                <w:b/>
                <w:i/>
                <w:sz w:val="24"/>
                <w:szCs w:val="24"/>
              </w:rPr>
            </w:pPr>
            <w:r w:rsidRPr="003A51AC">
              <w:rPr>
                <w:b/>
                <w:i/>
                <w:sz w:val="24"/>
                <w:szCs w:val="24"/>
              </w:rPr>
              <w:t>1.9.Медицинскийкабинет</w:t>
            </w:r>
          </w:p>
        </w:tc>
      </w:tr>
      <w:tr w:rsidR="00131A49" w:rsidRPr="003A51AC" w:rsidTr="00B70E73">
        <w:trPr>
          <w:trHeight w:val="1163"/>
        </w:trPr>
        <w:tc>
          <w:tcPr>
            <w:tcW w:w="10659" w:type="dxa"/>
            <w:gridSpan w:val="6"/>
          </w:tcPr>
          <w:p w:rsidR="00131A49" w:rsidRPr="003A51AC" w:rsidRDefault="00131A49" w:rsidP="00B70E73">
            <w:pPr>
              <w:pStyle w:val="TableParagraph"/>
              <w:spacing w:line="276" w:lineRule="auto"/>
              <w:ind w:right="97"/>
              <w:jc w:val="both"/>
              <w:rPr>
                <w:sz w:val="24"/>
                <w:szCs w:val="24"/>
                <w:lang w:val="ru-RU"/>
              </w:rPr>
            </w:pPr>
            <w:r w:rsidRPr="003A51AC">
              <w:rPr>
                <w:sz w:val="24"/>
                <w:szCs w:val="24"/>
                <w:lang w:val="ru-RU"/>
              </w:rPr>
              <w:t>Медицинскийкабинетдолженрасполагатьсянапервомэтажездания.Медкабинетпредставляетсобойединыйблок,состоящийизкабинетаврачаипроцедурногокабинета(12м²).Температурапомещениядолжнасоставлять20−22градуса.Подробныетребованиякоснащениюмедицинскихкабинетовуказаныв</w:t>
            </w:r>
          </w:p>
          <w:p w:rsidR="00131A49" w:rsidRPr="003A51AC" w:rsidRDefault="00131A49" w:rsidP="00B70E73">
            <w:pPr>
              <w:pStyle w:val="TableParagraph"/>
              <w:jc w:val="both"/>
              <w:rPr>
                <w:sz w:val="24"/>
                <w:szCs w:val="24"/>
                <w:lang w:val="ru-RU"/>
              </w:rPr>
            </w:pPr>
            <w:r w:rsidRPr="003A51AC">
              <w:rPr>
                <w:sz w:val="24"/>
                <w:szCs w:val="24"/>
                <w:lang w:val="ru-RU"/>
              </w:rPr>
              <w:t>приложении3Приказа№822-нМинистерстваздравоохраненияРФот5ноября2013г.</w:t>
            </w:r>
          </w:p>
        </w:tc>
      </w:tr>
      <w:tr w:rsidR="00131A49" w:rsidRPr="003A51AC" w:rsidTr="00B70E73">
        <w:trPr>
          <w:trHeight w:val="383"/>
        </w:trPr>
        <w:tc>
          <w:tcPr>
            <w:tcW w:w="10659" w:type="dxa"/>
            <w:gridSpan w:val="6"/>
            <w:shd w:val="clear" w:color="auto" w:fill="BEBEBE"/>
          </w:tcPr>
          <w:p w:rsidR="00131A49" w:rsidRPr="0030288D" w:rsidRDefault="00131A49" w:rsidP="00B70E73">
            <w:pPr>
              <w:pStyle w:val="TableParagraph"/>
              <w:spacing w:before="34"/>
              <w:rPr>
                <w:b/>
                <w:sz w:val="24"/>
                <w:szCs w:val="24"/>
                <w:lang w:val="ru-RU"/>
              </w:rPr>
            </w:pPr>
            <w:bookmarkStart w:id="20" w:name="_bookmark32"/>
            <w:bookmarkEnd w:id="20"/>
            <w:r w:rsidRPr="003A51AC">
              <w:rPr>
                <w:b/>
                <w:sz w:val="24"/>
                <w:szCs w:val="24"/>
                <w:lang w:val="ru-RU"/>
              </w:rPr>
              <w:t>2.Раздел2.Комплексоснащения</w:t>
            </w:r>
            <w:r w:rsidR="0030288D">
              <w:rPr>
                <w:b/>
                <w:sz w:val="24"/>
                <w:szCs w:val="24"/>
                <w:lang w:val="ru-RU"/>
              </w:rPr>
              <w:t>группы</w:t>
            </w:r>
          </w:p>
        </w:tc>
      </w:tr>
      <w:tr w:rsidR="00131A49" w:rsidRPr="003A51AC" w:rsidTr="00B70E73">
        <w:trPr>
          <w:trHeight w:val="357"/>
        </w:trPr>
        <w:tc>
          <w:tcPr>
            <w:tcW w:w="10659" w:type="dxa"/>
            <w:gridSpan w:val="6"/>
            <w:shd w:val="clear" w:color="auto" w:fill="D7D7D7"/>
          </w:tcPr>
          <w:p w:rsidR="00131A49" w:rsidRPr="0030288D" w:rsidRDefault="00131A49" w:rsidP="00B70E73">
            <w:pPr>
              <w:pStyle w:val="TableParagraph"/>
              <w:spacing w:before="34"/>
              <w:rPr>
                <w:b/>
                <w:i/>
                <w:sz w:val="24"/>
                <w:szCs w:val="24"/>
                <w:lang w:val="ru-RU"/>
              </w:rPr>
            </w:pPr>
            <w:bookmarkStart w:id="21" w:name="_bookmark33"/>
            <w:bookmarkStart w:id="22" w:name="_bookmark36"/>
            <w:bookmarkEnd w:id="21"/>
            <w:bookmarkEnd w:id="22"/>
            <w:r w:rsidRPr="003A51AC">
              <w:rPr>
                <w:b/>
                <w:i/>
                <w:sz w:val="24"/>
                <w:szCs w:val="24"/>
              </w:rPr>
              <w:t>2.4.</w:t>
            </w:r>
            <w:r w:rsidR="0030288D">
              <w:rPr>
                <w:b/>
                <w:i/>
                <w:spacing w:val="-3"/>
                <w:sz w:val="24"/>
                <w:szCs w:val="24"/>
                <w:lang w:val="ru-RU"/>
              </w:rPr>
              <w:t>разновозрастная группа</w:t>
            </w:r>
          </w:p>
        </w:tc>
      </w:tr>
      <w:tr w:rsidR="00131A49" w:rsidRPr="003A51AC" w:rsidTr="00B70E73">
        <w:trPr>
          <w:trHeight w:val="292"/>
        </w:trPr>
        <w:tc>
          <w:tcPr>
            <w:tcW w:w="1385" w:type="dxa"/>
            <w:shd w:val="clear" w:color="auto" w:fill="F1F1F1"/>
          </w:tcPr>
          <w:p w:rsidR="00131A49" w:rsidRPr="003A51AC" w:rsidRDefault="00131A49" w:rsidP="00B70E73">
            <w:pPr>
              <w:pStyle w:val="TableParagraph"/>
              <w:spacing w:line="246" w:lineRule="exact"/>
              <w:ind w:left="129"/>
              <w:rPr>
                <w:i/>
                <w:sz w:val="24"/>
                <w:szCs w:val="24"/>
              </w:rPr>
            </w:pPr>
            <w:r w:rsidRPr="003A51AC">
              <w:rPr>
                <w:i/>
                <w:sz w:val="24"/>
                <w:szCs w:val="24"/>
              </w:rPr>
              <w:t>2.4.1.</w:t>
            </w:r>
          </w:p>
        </w:tc>
        <w:tc>
          <w:tcPr>
            <w:tcW w:w="9274" w:type="dxa"/>
            <w:gridSpan w:val="5"/>
            <w:shd w:val="clear" w:color="auto" w:fill="F1F1F1"/>
          </w:tcPr>
          <w:p w:rsidR="00131A49" w:rsidRPr="003A51AC" w:rsidRDefault="00131A49" w:rsidP="00B70E73">
            <w:pPr>
              <w:pStyle w:val="TableParagraph"/>
              <w:spacing w:line="246" w:lineRule="exact"/>
              <w:rPr>
                <w:i/>
                <w:sz w:val="24"/>
                <w:szCs w:val="24"/>
              </w:rPr>
            </w:pPr>
            <w:r w:rsidRPr="003A51AC">
              <w:rPr>
                <w:i/>
                <w:sz w:val="24"/>
                <w:szCs w:val="24"/>
              </w:rPr>
              <w:t>Раздевальная</w:t>
            </w:r>
          </w:p>
        </w:tc>
      </w:tr>
      <w:tr w:rsidR="00131A49" w:rsidRPr="003A51AC" w:rsidTr="00B70E73">
        <w:trPr>
          <w:trHeight w:val="290"/>
        </w:trPr>
        <w:tc>
          <w:tcPr>
            <w:tcW w:w="1385" w:type="dxa"/>
          </w:tcPr>
          <w:p w:rsidR="00131A49" w:rsidRPr="0030288D" w:rsidRDefault="0030288D" w:rsidP="0030288D">
            <w:pPr>
              <w:pStyle w:val="TableParagraph"/>
              <w:ind w:left="0"/>
              <w:rPr>
                <w:sz w:val="24"/>
                <w:szCs w:val="24"/>
                <w:lang w:val="ru-RU"/>
              </w:rPr>
            </w:pPr>
            <w:r>
              <w:rPr>
                <w:sz w:val="24"/>
                <w:szCs w:val="24"/>
                <w:lang w:val="ru-RU"/>
              </w:rPr>
              <w:t>1</w:t>
            </w:r>
          </w:p>
        </w:tc>
        <w:tc>
          <w:tcPr>
            <w:tcW w:w="5493" w:type="dxa"/>
          </w:tcPr>
          <w:p w:rsidR="00131A49" w:rsidRPr="003A51AC" w:rsidRDefault="00131A49" w:rsidP="00B70E73">
            <w:pPr>
              <w:pStyle w:val="TableParagraph"/>
              <w:rPr>
                <w:sz w:val="24"/>
                <w:szCs w:val="24"/>
              </w:rPr>
            </w:pPr>
            <w:r w:rsidRPr="003A51AC">
              <w:rPr>
                <w:sz w:val="24"/>
                <w:szCs w:val="24"/>
              </w:rPr>
              <w:t>Зеркалотравмобезопасное</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bl>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tbl>
      <w:tblPr>
        <w:tblStyle w:val="TableNormal"/>
        <w:tblW w:w="1468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5493"/>
        <w:gridCol w:w="720"/>
        <w:gridCol w:w="1020"/>
        <w:gridCol w:w="1035"/>
        <w:gridCol w:w="1006"/>
        <w:gridCol w:w="1006"/>
        <w:gridCol w:w="1006"/>
        <w:gridCol w:w="1006"/>
        <w:gridCol w:w="1006"/>
      </w:tblGrid>
      <w:tr w:rsidR="00131A49" w:rsidRPr="003A51AC" w:rsidTr="0030288D">
        <w:trPr>
          <w:gridAfter w:val="4"/>
          <w:wAfter w:w="4024" w:type="dxa"/>
          <w:trHeight w:val="292"/>
        </w:trPr>
        <w:tc>
          <w:tcPr>
            <w:tcW w:w="1385" w:type="dxa"/>
          </w:tcPr>
          <w:p w:rsidR="00131A49" w:rsidRPr="0030288D" w:rsidRDefault="0030288D" w:rsidP="0030288D">
            <w:pPr>
              <w:pStyle w:val="TableParagraph"/>
              <w:spacing w:line="246" w:lineRule="exact"/>
              <w:ind w:left="0"/>
              <w:rPr>
                <w:sz w:val="24"/>
                <w:szCs w:val="24"/>
                <w:lang w:val="ru-RU"/>
              </w:rPr>
            </w:pPr>
            <w:r>
              <w:rPr>
                <w:sz w:val="24"/>
                <w:szCs w:val="24"/>
                <w:lang w:val="ru-RU"/>
              </w:rPr>
              <w:t>2</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Комплектдляпроведенияспортивныхмероприятий</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6" w:lineRule="exact"/>
              <w:ind w:left="6"/>
              <w:jc w:val="center"/>
              <w:rPr>
                <w:sz w:val="24"/>
                <w:szCs w:val="24"/>
              </w:rPr>
            </w:pPr>
            <w:r w:rsidRPr="003A51AC">
              <w:rPr>
                <w:sz w:val="24"/>
                <w:szCs w:val="24"/>
              </w:rPr>
              <w:t>+</w:t>
            </w:r>
          </w:p>
        </w:tc>
      </w:tr>
      <w:tr w:rsidR="00131A49" w:rsidRPr="003A51AC" w:rsidTr="0030288D">
        <w:trPr>
          <w:gridAfter w:val="4"/>
          <w:wAfter w:w="4024" w:type="dxa"/>
          <w:trHeight w:val="290"/>
        </w:trPr>
        <w:tc>
          <w:tcPr>
            <w:tcW w:w="1385" w:type="dxa"/>
          </w:tcPr>
          <w:p w:rsidR="00131A49" w:rsidRPr="0030288D" w:rsidRDefault="0030288D" w:rsidP="0030288D">
            <w:pPr>
              <w:pStyle w:val="TableParagraph"/>
              <w:rPr>
                <w:sz w:val="24"/>
                <w:szCs w:val="24"/>
                <w:lang w:val="ru-RU"/>
              </w:rPr>
            </w:pPr>
            <w:r>
              <w:rPr>
                <w:sz w:val="24"/>
                <w:szCs w:val="24"/>
                <w:lang w:val="ru-RU"/>
              </w:rPr>
              <w:t>3</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Набордляподвижныхигриигрспеском–комплект</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30288D" w:rsidRPr="003A51AC" w:rsidTr="0030288D">
        <w:trPr>
          <w:gridAfter w:val="4"/>
          <w:wAfter w:w="4024" w:type="dxa"/>
          <w:trHeight w:val="582"/>
        </w:trPr>
        <w:tc>
          <w:tcPr>
            <w:tcW w:w="1385" w:type="dxa"/>
          </w:tcPr>
          <w:p w:rsidR="0030288D" w:rsidRPr="0030288D" w:rsidRDefault="0030288D" w:rsidP="00B70E73">
            <w:pPr>
              <w:pStyle w:val="TableParagraph"/>
              <w:ind w:left="129"/>
              <w:rPr>
                <w:sz w:val="24"/>
                <w:szCs w:val="24"/>
                <w:lang w:val="ru-RU"/>
              </w:rPr>
            </w:pPr>
            <w:r>
              <w:rPr>
                <w:sz w:val="24"/>
                <w:szCs w:val="24"/>
                <w:lang w:val="ru-RU"/>
              </w:rPr>
              <w:t>4</w:t>
            </w:r>
          </w:p>
        </w:tc>
        <w:tc>
          <w:tcPr>
            <w:tcW w:w="5493" w:type="dxa"/>
          </w:tcPr>
          <w:p w:rsidR="0030288D" w:rsidRPr="0030288D" w:rsidRDefault="0030288D" w:rsidP="00B70E73">
            <w:pPr>
              <w:pStyle w:val="TableParagraph"/>
              <w:spacing w:before="40"/>
              <w:rPr>
                <w:sz w:val="24"/>
                <w:szCs w:val="24"/>
                <w:lang w:val="ru-RU"/>
              </w:rPr>
            </w:pPr>
            <w:r w:rsidRPr="003A51AC">
              <w:rPr>
                <w:sz w:val="24"/>
                <w:szCs w:val="24"/>
                <w:lang w:val="ru-RU"/>
              </w:rPr>
              <w:t>Наборкарточексизображениемпредметаиназванием</w:t>
            </w:r>
          </w:p>
        </w:tc>
        <w:tc>
          <w:tcPr>
            <w:tcW w:w="720" w:type="dxa"/>
          </w:tcPr>
          <w:p w:rsidR="0030288D" w:rsidRPr="003A51AC" w:rsidRDefault="0030288D" w:rsidP="00B70E73">
            <w:pPr>
              <w:pStyle w:val="TableParagraph"/>
              <w:spacing w:before="137"/>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128" w:right="116"/>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0"/>
        </w:trPr>
        <w:tc>
          <w:tcPr>
            <w:tcW w:w="1385" w:type="dxa"/>
          </w:tcPr>
          <w:p w:rsidR="0030288D" w:rsidRPr="003A51AC" w:rsidRDefault="0030288D" w:rsidP="00B70E73">
            <w:pPr>
              <w:pStyle w:val="TableParagraph"/>
              <w:spacing w:before="7"/>
              <w:rPr>
                <w:sz w:val="24"/>
                <w:szCs w:val="24"/>
              </w:rPr>
            </w:pPr>
          </w:p>
          <w:p w:rsidR="0030288D" w:rsidRPr="0030288D" w:rsidRDefault="0030288D" w:rsidP="0030288D">
            <w:pPr>
              <w:pStyle w:val="TableParagraph"/>
              <w:rPr>
                <w:sz w:val="24"/>
                <w:szCs w:val="24"/>
                <w:lang w:val="ru-RU"/>
              </w:rPr>
            </w:pPr>
            <w:r>
              <w:rPr>
                <w:sz w:val="24"/>
                <w:szCs w:val="24"/>
                <w:lang w:val="ru-RU"/>
              </w:rPr>
              <w:t>5</w:t>
            </w:r>
          </w:p>
        </w:tc>
        <w:tc>
          <w:tcPr>
            <w:tcW w:w="5493" w:type="dxa"/>
          </w:tcPr>
          <w:p w:rsidR="0030288D" w:rsidRPr="003A51AC" w:rsidRDefault="0030288D" w:rsidP="00B70E73">
            <w:pPr>
              <w:pStyle w:val="TableParagraph"/>
              <w:spacing w:line="246" w:lineRule="exact"/>
              <w:rPr>
                <w:sz w:val="24"/>
                <w:szCs w:val="24"/>
                <w:lang w:val="ru-RU"/>
              </w:rPr>
            </w:pPr>
            <w:r w:rsidRPr="003A51AC">
              <w:rPr>
                <w:sz w:val="24"/>
                <w:szCs w:val="24"/>
                <w:lang w:val="ru-RU"/>
              </w:rPr>
              <w:t>Наборкарточек-цифр  (от  1  до  10)  с  замковыми</w:t>
            </w:r>
          </w:p>
          <w:p w:rsidR="0030288D" w:rsidRPr="003A51AC" w:rsidRDefault="0030288D" w:rsidP="00B70E73">
            <w:pPr>
              <w:pStyle w:val="TableParagraph"/>
              <w:rPr>
                <w:sz w:val="24"/>
                <w:szCs w:val="24"/>
                <w:lang w:val="ru-RU"/>
              </w:rPr>
            </w:pPr>
            <w:r w:rsidRPr="003A51AC">
              <w:rPr>
                <w:sz w:val="24"/>
                <w:szCs w:val="24"/>
              </w:rPr>
              <w:t>креплениями</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2"/>
        </w:trPr>
        <w:tc>
          <w:tcPr>
            <w:tcW w:w="1385" w:type="dxa"/>
          </w:tcPr>
          <w:p w:rsidR="0030288D" w:rsidRPr="0030288D" w:rsidRDefault="0030288D" w:rsidP="00B70E73">
            <w:pPr>
              <w:pStyle w:val="TableParagraph"/>
              <w:ind w:left="129"/>
              <w:rPr>
                <w:sz w:val="24"/>
                <w:szCs w:val="24"/>
                <w:lang w:val="ru-RU"/>
              </w:rPr>
            </w:pPr>
            <w:r>
              <w:rPr>
                <w:sz w:val="24"/>
                <w:szCs w:val="24"/>
                <w:lang w:val="ru-RU"/>
              </w:rPr>
              <w:t>6</w:t>
            </w:r>
          </w:p>
        </w:tc>
        <w:tc>
          <w:tcPr>
            <w:tcW w:w="5493" w:type="dxa"/>
          </w:tcPr>
          <w:p w:rsidR="0030288D" w:rsidRPr="003A51AC" w:rsidRDefault="0030288D" w:rsidP="00B70E73">
            <w:pPr>
              <w:pStyle w:val="TableParagraph"/>
              <w:spacing w:before="37"/>
              <w:rPr>
                <w:sz w:val="24"/>
                <w:szCs w:val="24"/>
              </w:rPr>
            </w:pPr>
            <w:r w:rsidRPr="003A51AC">
              <w:rPr>
                <w:sz w:val="24"/>
                <w:szCs w:val="24"/>
              </w:rPr>
              <w:t>Наборкубиковсбуквами</w:t>
            </w:r>
          </w:p>
        </w:tc>
        <w:tc>
          <w:tcPr>
            <w:tcW w:w="720" w:type="dxa"/>
          </w:tcPr>
          <w:p w:rsidR="0030288D" w:rsidRPr="003A51AC" w:rsidRDefault="0030288D" w:rsidP="00B70E73">
            <w:pPr>
              <w:pStyle w:val="TableParagraph"/>
              <w:spacing w:before="137"/>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7"/>
              <w:jc w:val="center"/>
              <w:rPr>
                <w:sz w:val="24"/>
                <w:szCs w:val="24"/>
              </w:rPr>
            </w:pPr>
            <w:r w:rsidRPr="003A51AC">
              <w:rPr>
                <w:sz w:val="24"/>
                <w:szCs w:val="24"/>
              </w:rPr>
              <w:t>1</w:t>
            </w:r>
          </w:p>
        </w:tc>
        <w:tc>
          <w:tcPr>
            <w:tcW w:w="1035" w:type="dxa"/>
          </w:tcPr>
          <w:p w:rsidR="0030288D" w:rsidRPr="003A51AC" w:rsidRDefault="0030288D" w:rsidP="00B70E73">
            <w:pPr>
              <w:pStyle w:val="TableParagraph"/>
              <w:spacing w:line="246" w:lineRule="exact"/>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0"/>
        </w:trPr>
        <w:tc>
          <w:tcPr>
            <w:tcW w:w="1385" w:type="dxa"/>
            <w:shd w:val="clear" w:color="auto" w:fill="F1F1F1"/>
          </w:tcPr>
          <w:p w:rsidR="0030288D" w:rsidRPr="003A51AC" w:rsidRDefault="0030288D" w:rsidP="00B70E73">
            <w:pPr>
              <w:pStyle w:val="TableParagraph"/>
              <w:ind w:left="129"/>
              <w:rPr>
                <w:sz w:val="24"/>
                <w:szCs w:val="24"/>
              </w:rPr>
            </w:pPr>
          </w:p>
        </w:tc>
        <w:tc>
          <w:tcPr>
            <w:tcW w:w="5493" w:type="dxa"/>
            <w:shd w:val="clear" w:color="auto" w:fill="F1F1F1"/>
          </w:tcPr>
          <w:p w:rsidR="0030288D" w:rsidRPr="003A51AC" w:rsidRDefault="0030288D" w:rsidP="00B70E73">
            <w:pPr>
              <w:pStyle w:val="TableParagraph"/>
              <w:rPr>
                <w:sz w:val="24"/>
                <w:szCs w:val="24"/>
              </w:rPr>
            </w:pPr>
          </w:p>
        </w:tc>
        <w:tc>
          <w:tcPr>
            <w:tcW w:w="720" w:type="dxa"/>
          </w:tcPr>
          <w:p w:rsidR="0030288D" w:rsidRPr="003A51AC" w:rsidRDefault="0030288D" w:rsidP="00B70E73">
            <w:pPr>
              <w:pStyle w:val="TableParagraph"/>
              <w:ind w:left="206"/>
              <w:rPr>
                <w:sz w:val="24"/>
                <w:szCs w:val="24"/>
              </w:rPr>
            </w:pPr>
          </w:p>
        </w:tc>
        <w:tc>
          <w:tcPr>
            <w:tcW w:w="1020" w:type="dxa"/>
          </w:tcPr>
          <w:p w:rsidR="0030288D" w:rsidRPr="003A51AC" w:rsidRDefault="0030288D" w:rsidP="00B70E73">
            <w:pPr>
              <w:pStyle w:val="TableParagraph"/>
              <w:ind w:left="7"/>
              <w:jc w:val="center"/>
              <w:rPr>
                <w:sz w:val="24"/>
                <w:szCs w:val="24"/>
              </w:rPr>
            </w:pPr>
          </w:p>
        </w:tc>
        <w:tc>
          <w:tcPr>
            <w:tcW w:w="1035" w:type="dxa"/>
          </w:tcPr>
          <w:p w:rsidR="0030288D" w:rsidRPr="003A51AC" w:rsidRDefault="0030288D" w:rsidP="00B70E73">
            <w:pPr>
              <w:pStyle w:val="TableParagraph"/>
              <w:ind w:right="444"/>
              <w:jc w:val="right"/>
              <w:rPr>
                <w:sz w:val="24"/>
                <w:szCs w:val="24"/>
              </w:rPr>
            </w:pPr>
          </w:p>
        </w:tc>
        <w:tc>
          <w:tcPr>
            <w:tcW w:w="1006" w:type="dxa"/>
          </w:tcPr>
          <w:p w:rsidR="0030288D" w:rsidRPr="003A51AC" w:rsidRDefault="0030288D" w:rsidP="00B70E73">
            <w:pPr>
              <w:pStyle w:val="TableParagraph"/>
              <w:rPr>
                <w:sz w:val="24"/>
                <w:szCs w:val="24"/>
              </w:rPr>
            </w:pPr>
          </w:p>
        </w:tc>
      </w:tr>
      <w:tr w:rsidR="0030288D" w:rsidRPr="003A51AC" w:rsidTr="0030288D">
        <w:trPr>
          <w:trHeight w:val="290"/>
        </w:trPr>
        <w:tc>
          <w:tcPr>
            <w:tcW w:w="1385" w:type="dxa"/>
          </w:tcPr>
          <w:p w:rsidR="0030288D" w:rsidRPr="003A51AC" w:rsidRDefault="0030288D" w:rsidP="00B70E73">
            <w:pPr>
              <w:pStyle w:val="TableParagraph"/>
              <w:ind w:left="129"/>
              <w:rPr>
                <w:i/>
                <w:sz w:val="24"/>
                <w:szCs w:val="24"/>
              </w:rPr>
            </w:pPr>
            <w:r>
              <w:rPr>
                <w:sz w:val="24"/>
                <w:szCs w:val="24"/>
                <w:lang w:val="ru-RU"/>
              </w:rPr>
              <w:t>7</w:t>
            </w:r>
            <w:r w:rsidRPr="003A51AC">
              <w:rPr>
                <w:sz w:val="24"/>
                <w:szCs w:val="24"/>
              </w:rPr>
              <w:t>.</w:t>
            </w:r>
          </w:p>
        </w:tc>
        <w:tc>
          <w:tcPr>
            <w:tcW w:w="9274" w:type="dxa"/>
            <w:gridSpan w:val="5"/>
          </w:tcPr>
          <w:p w:rsidR="0030288D" w:rsidRPr="003A51AC" w:rsidRDefault="0030288D" w:rsidP="00B70E73">
            <w:pPr>
              <w:pStyle w:val="TableParagraph"/>
              <w:rPr>
                <w:i/>
                <w:sz w:val="24"/>
                <w:szCs w:val="24"/>
                <w:lang w:val="ru-RU"/>
              </w:rPr>
            </w:pPr>
            <w:r w:rsidRPr="003A51AC">
              <w:rPr>
                <w:sz w:val="24"/>
                <w:szCs w:val="24"/>
              </w:rPr>
              <w:t>Коллекциярастений(гербарий)</w:t>
            </w:r>
          </w:p>
        </w:tc>
        <w:tc>
          <w:tcPr>
            <w:tcW w:w="1006" w:type="dxa"/>
          </w:tcPr>
          <w:p w:rsidR="0030288D" w:rsidRPr="003A51AC" w:rsidRDefault="0030288D">
            <w:pPr>
              <w:spacing w:after="200" w:line="276" w:lineRule="auto"/>
              <w:jc w:val="left"/>
            </w:pPr>
            <w:r w:rsidRPr="003A51AC">
              <w:rPr>
                <w:sz w:val="24"/>
                <w:szCs w:val="24"/>
              </w:rPr>
              <w:t>шт.</w:t>
            </w:r>
          </w:p>
        </w:tc>
        <w:tc>
          <w:tcPr>
            <w:tcW w:w="1006" w:type="dxa"/>
          </w:tcPr>
          <w:p w:rsidR="0030288D" w:rsidRPr="003A51AC" w:rsidRDefault="0030288D">
            <w:pPr>
              <w:spacing w:after="200" w:line="276" w:lineRule="auto"/>
              <w:jc w:val="left"/>
            </w:pPr>
            <w:r w:rsidRPr="003A51AC">
              <w:rPr>
                <w:sz w:val="24"/>
                <w:szCs w:val="24"/>
              </w:rPr>
              <w:t>1</w:t>
            </w:r>
          </w:p>
        </w:tc>
        <w:tc>
          <w:tcPr>
            <w:tcW w:w="1006" w:type="dxa"/>
          </w:tcPr>
          <w:p w:rsidR="0030288D" w:rsidRPr="003A51AC" w:rsidRDefault="0030288D">
            <w:pPr>
              <w:spacing w:after="200" w:line="276" w:lineRule="auto"/>
              <w:jc w:val="left"/>
            </w:pPr>
            <w:r w:rsidRPr="003A51AC">
              <w:rPr>
                <w:sz w:val="24"/>
                <w:szCs w:val="24"/>
              </w:rPr>
              <w:t>+</w:t>
            </w:r>
          </w:p>
        </w:tc>
        <w:tc>
          <w:tcPr>
            <w:tcW w:w="1006" w:type="dxa"/>
          </w:tcPr>
          <w:p w:rsidR="0030288D" w:rsidRPr="003A51AC" w:rsidRDefault="0030288D">
            <w:pPr>
              <w:spacing w:after="200" w:line="276" w:lineRule="auto"/>
              <w:jc w:val="left"/>
            </w:pPr>
          </w:p>
        </w:tc>
      </w:tr>
      <w:tr w:rsidR="0030288D" w:rsidRPr="003A51AC" w:rsidTr="0030288D">
        <w:trPr>
          <w:gridAfter w:val="4"/>
          <w:wAfter w:w="4024" w:type="dxa"/>
          <w:trHeight w:val="290"/>
        </w:trPr>
        <w:tc>
          <w:tcPr>
            <w:tcW w:w="1385" w:type="dxa"/>
          </w:tcPr>
          <w:p w:rsidR="0030288D" w:rsidRPr="003A51AC" w:rsidRDefault="0030288D" w:rsidP="00B70E73">
            <w:pPr>
              <w:pStyle w:val="TableParagraph"/>
              <w:ind w:left="129"/>
              <w:rPr>
                <w:sz w:val="24"/>
                <w:szCs w:val="24"/>
              </w:rPr>
            </w:pPr>
          </w:p>
        </w:tc>
        <w:tc>
          <w:tcPr>
            <w:tcW w:w="5493" w:type="dxa"/>
          </w:tcPr>
          <w:p w:rsidR="0030288D" w:rsidRPr="003A51AC" w:rsidRDefault="0030288D" w:rsidP="00B70E73">
            <w:pPr>
              <w:pStyle w:val="TableParagraph"/>
              <w:rPr>
                <w:sz w:val="24"/>
                <w:szCs w:val="24"/>
              </w:rPr>
            </w:pPr>
          </w:p>
        </w:tc>
        <w:tc>
          <w:tcPr>
            <w:tcW w:w="720" w:type="dxa"/>
          </w:tcPr>
          <w:p w:rsidR="0030288D" w:rsidRPr="003A51AC" w:rsidRDefault="0030288D" w:rsidP="00B70E73">
            <w:pPr>
              <w:pStyle w:val="TableParagraph"/>
              <w:ind w:left="206"/>
              <w:rPr>
                <w:sz w:val="24"/>
                <w:szCs w:val="24"/>
              </w:rPr>
            </w:pPr>
          </w:p>
        </w:tc>
        <w:tc>
          <w:tcPr>
            <w:tcW w:w="1020" w:type="dxa"/>
          </w:tcPr>
          <w:p w:rsidR="0030288D" w:rsidRPr="003A51AC" w:rsidRDefault="0030288D" w:rsidP="00B70E73">
            <w:pPr>
              <w:pStyle w:val="TableParagraph"/>
              <w:ind w:left="7"/>
              <w:jc w:val="center"/>
              <w:rPr>
                <w:sz w:val="24"/>
                <w:szCs w:val="24"/>
              </w:rPr>
            </w:pPr>
          </w:p>
        </w:tc>
        <w:tc>
          <w:tcPr>
            <w:tcW w:w="1035" w:type="dxa"/>
          </w:tcPr>
          <w:p w:rsidR="0030288D" w:rsidRPr="003A51AC" w:rsidRDefault="0030288D" w:rsidP="00B70E73">
            <w:pPr>
              <w:pStyle w:val="TableParagraph"/>
              <w:ind w:right="444"/>
              <w:jc w:val="right"/>
              <w:rPr>
                <w:sz w:val="24"/>
                <w:szCs w:val="24"/>
              </w:rPr>
            </w:pPr>
          </w:p>
        </w:tc>
        <w:tc>
          <w:tcPr>
            <w:tcW w:w="1006" w:type="dxa"/>
          </w:tcPr>
          <w:p w:rsidR="0030288D" w:rsidRPr="003A51AC" w:rsidRDefault="0030288D" w:rsidP="00B70E73">
            <w:pPr>
              <w:pStyle w:val="TableParagraph"/>
              <w:rPr>
                <w:sz w:val="24"/>
                <w:szCs w:val="24"/>
              </w:rPr>
            </w:pPr>
          </w:p>
        </w:tc>
      </w:tr>
      <w:tr w:rsidR="0030288D" w:rsidRPr="003A51AC" w:rsidTr="0030288D">
        <w:trPr>
          <w:trHeight w:val="292"/>
        </w:trPr>
        <w:tc>
          <w:tcPr>
            <w:tcW w:w="1385" w:type="dxa"/>
          </w:tcPr>
          <w:p w:rsidR="0030288D" w:rsidRPr="0030288D" w:rsidRDefault="0030288D" w:rsidP="00B70E73">
            <w:pPr>
              <w:pStyle w:val="TableParagraph"/>
              <w:spacing w:line="246" w:lineRule="exact"/>
              <w:ind w:left="129"/>
              <w:rPr>
                <w:i/>
                <w:sz w:val="24"/>
                <w:szCs w:val="24"/>
                <w:lang w:val="ru-RU"/>
              </w:rPr>
            </w:pPr>
            <w:r>
              <w:rPr>
                <w:sz w:val="24"/>
                <w:szCs w:val="24"/>
                <w:lang w:val="ru-RU"/>
              </w:rPr>
              <w:t>8</w:t>
            </w:r>
          </w:p>
        </w:tc>
        <w:tc>
          <w:tcPr>
            <w:tcW w:w="9274" w:type="dxa"/>
            <w:gridSpan w:val="5"/>
          </w:tcPr>
          <w:p w:rsidR="0030288D" w:rsidRPr="003A51AC" w:rsidRDefault="0030288D" w:rsidP="00B70E73">
            <w:pPr>
              <w:pStyle w:val="TableParagraph"/>
              <w:spacing w:line="246" w:lineRule="exact"/>
              <w:rPr>
                <w:i/>
                <w:sz w:val="24"/>
                <w:szCs w:val="24"/>
                <w:lang w:val="ru-RU"/>
              </w:rPr>
            </w:pPr>
            <w:r w:rsidRPr="003A51AC">
              <w:rPr>
                <w:sz w:val="24"/>
                <w:szCs w:val="24"/>
              </w:rPr>
              <w:t>Наборпарикмахера</w:t>
            </w:r>
          </w:p>
        </w:tc>
        <w:tc>
          <w:tcPr>
            <w:tcW w:w="1006" w:type="dxa"/>
          </w:tcPr>
          <w:p w:rsidR="0030288D" w:rsidRPr="003A51AC" w:rsidRDefault="0030288D">
            <w:pPr>
              <w:spacing w:after="200" w:line="276" w:lineRule="auto"/>
              <w:jc w:val="left"/>
            </w:pPr>
            <w:r w:rsidRPr="003A51AC">
              <w:rPr>
                <w:sz w:val="24"/>
                <w:szCs w:val="24"/>
              </w:rPr>
              <w:t>шт.</w:t>
            </w:r>
          </w:p>
        </w:tc>
        <w:tc>
          <w:tcPr>
            <w:tcW w:w="1006" w:type="dxa"/>
          </w:tcPr>
          <w:p w:rsidR="0030288D" w:rsidRPr="003A51AC" w:rsidRDefault="0030288D">
            <w:pPr>
              <w:spacing w:after="200" w:line="276" w:lineRule="auto"/>
              <w:jc w:val="left"/>
            </w:pPr>
            <w:r w:rsidRPr="003A51AC">
              <w:rPr>
                <w:sz w:val="24"/>
                <w:szCs w:val="24"/>
              </w:rPr>
              <w:t>1</w:t>
            </w:r>
          </w:p>
        </w:tc>
        <w:tc>
          <w:tcPr>
            <w:tcW w:w="1006" w:type="dxa"/>
          </w:tcPr>
          <w:p w:rsidR="0030288D" w:rsidRPr="003A51AC" w:rsidRDefault="0030288D">
            <w:pPr>
              <w:spacing w:after="200" w:line="276" w:lineRule="auto"/>
              <w:jc w:val="left"/>
            </w:pPr>
            <w:r w:rsidRPr="003A51AC">
              <w:rPr>
                <w:sz w:val="24"/>
                <w:szCs w:val="24"/>
              </w:rPr>
              <w:t>+</w:t>
            </w:r>
          </w:p>
        </w:tc>
        <w:tc>
          <w:tcPr>
            <w:tcW w:w="1006" w:type="dxa"/>
          </w:tcPr>
          <w:p w:rsidR="0030288D" w:rsidRPr="003A51AC" w:rsidRDefault="0030288D">
            <w:pPr>
              <w:spacing w:after="200" w:line="276" w:lineRule="auto"/>
              <w:jc w:val="left"/>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spacing w:before="7"/>
              <w:rPr>
                <w:sz w:val="24"/>
                <w:szCs w:val="24"/>
                <w:lang w:val="ru-RU"/>
              </w:rPr>
            </w:pPr>
            <w:r>
              <w:rPr>
                <w:sz w:val="24"/>
                <w:szCs w:val="24"/>
                <w:lang w:val="ru-RU"/>
              </w:rPr>
              <w:t>9</w:t>
            </w:r>
          </w:p>
          <w:p w:rsidR="0030288D" w:rsidRPr="0030288D" w:rsidRDefault="0030288D" w:rsidP="00B70E73">
            <w:pPr>
              <w:pStyle w:val="TableParagraph"/>
              <w:ind w:left="129"/>
              <w:rPr>
                <w:sz w:val="24"/>
                <w:szCs w:val="24"/>
                <w:lang w:val="ru-RU"/>
              </w:rPr>
            </w:pPr>
          </w:p>
        </w:tc>
        <w:tc>
          <w:tcPr>
            <w:tcW w:w="5493" w:type="dxa"/>
          </w:tcPr>
          <w:p w:rsidR="0030288D" w:rsidRPr="003A51AC" w:rsidRDefault="0030288D" w:rsidP="00B70E73">
            <w:pPr>
              <w:pStyle w:val="TableParagraph"/>
              <w:spacing w:line="246" w:lineRule="exact"/>
              <w:rPr>
                <w:sz w:val="24"/>
                <w:szCs w:val="24"/>
                <w:lang w:val="ru-RU"/>
              </w:rPr>
            </w:pPr>
            <w:r w:rsidRPr="003A51AC">
              <w:rPr>
                <w:sz w:val="24"/>
                <w:szCs w:val="24"/>
                <w:lang w:val="ru-RU"/>
              </w:rPr>
              <w:t>Наборыпарныхкартинокнасоотнесение(сравнение):</w:t>
            </w:r>
          </w:p>
          <w:p w:rsidR="0030288D" w:rsidRPr="0030288D" w:rsidRDefault="0030288D" w:rsidP="00B70E73">
            <w:pPr>
              <w:pStyle w:val="TableParagraph"/>
              <w:rPr>
                <w:sz w:val="24"/>
                <w:szCs w:val="24"/>
                <w:lang w:val="ru-RU"/>
              </w:rPr>
            </w:pPr>
            <w:r w:rsidRPr="003A51AC">
              <w:rPr>
                <w:sz w:val="24"/>
                <w:szCs w:val="24"/>
                <w:lang w:val="ru-RU"/>
              </w:rPr>
              <w:t>найдиотличия,ошибки(смысловые)комплект</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2"/>
        </w:trPr>
        <w:tc>
          <w:tcPr>
            <w:tcW w:w="1385" w:type="dxa"/>
          </w:tcPr>
          <w:p w:rsidR="0030288D" w:rsidRPr="0030288D" w:rsidRDefault="0030288D" w:rsidP="00B70E73">
            <w:pPr>
              <w:pStyle w:val="TableParagraph"/>
              <w:ind w:left="129"/>
              <w:rPr>
                <w:sz w:val="24"/>
                <w:szCs w:val="24"/>
                <w:lang w:val="ru-RU"/>
              </w:rPr>
            </w:pPr>
            <w:r>
              <w:rPr>
                <w:sz w:val="24"/>
                <w:szCs w:val="24"/>
                <w:lang w:val="ru-RU"/>
              </w:rPr>
              <w:t>10</w:t>
            </w:r>
          </w:p>
        </w:tc>
        <w:tc>
          <w:tcPr>
            <w:tcW w:w="5493" w:type="dxa"/>
          </w:tcPr>
          <w:p w:rsidR="0030288D" w:rsidRPr="003A51AC" w:rsidRDefault="0030288D" w:rsidP="00B70E73">
            <w:pPr>
              <w:pStyle w:val="TableParagraph"/>
              <w:spacing w:before="37"/>
              <w:rPr>
                <w:sz w:val="24"/>
                <w:szCs w:val="24"/>
                <w:lang w:val="ru-RU"/>
              </w:rPr>
            </w:pPr>
            <w:r>
              <w:rPr>
                <w:sz w:val="24"/>
                <w:szCs w:val="24"/>
                <w:lang w:val="ru-RU"/>
              </w:rPr>
              <w:t>Ящики для</w:t>
            </w:r>
            <w:r w:rsidRPr="003A51AC">
              <w:rPr>
                <w:sz w:val="24"/>
                <w:szCs w:val="24"/>
              </w:rPr>
              <w:t>храненияконструкторов</w:t>
            </w:r>
          </w:p>
        </w:tc>
        <w:tc>
          <w:tcPr>
            <w:tcW w:w="720" w:type="dxa"/>
          </w:tcPr>
          <w:p w:rsidR="0030288D" w:rsidRPr="003A51AC" w:rsidRDefault="0030288D" w:rsidP="00B70E73">
            <w:pPr>
              <w:pStyle w:val="TableParagraph"/>
              <w:spacing w:before="137"/>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7"/>
              <w:jc w:val="center"/>
              <w:rPr>
                <w:sz w:val="24"/>
                <w:szCs w:val="24"/>
              </w:rPr>
            </w:pPr>
            <w:r>
              <w:rPr>
                <w:sz w:val="24"/>
                <w:szCs w:val="24"/>
                <w:lang w:val="ru-RU"/>
              </w:rPr>
              <w:t>3</w:t>
            </w:r>
          </w:p>
        </w:tc>
        <w:tc>
          <w:tcPr>
            <w:tcW w:w="1035" w:type="dxa"/>
          </w:tcPr>
          <w:p w:rsidR="0030288D" w:rsidRPr="003A51AC" w:rsidRDefault="0030288D" w:rsidP="00B70E73">
            <w:pPr>
              <w:pStyle w:val="TableParagraph"/>
              <w:spacing w:line="246" w:lineRule="exact"/>
              <w:ind w:right="444"/>
              <w:jc w:val="right"/>
              <w:rPr>
                <w:sz w:val="24"/>
                <w:szCs w:val="24"/>
              </w:rPr>
            </w:pPr>
          </w:p>
        </w:tc>
        <w:tc>
          <w:tcPr>
            <w:tcW w:w="1006" w:type="dxa"/>
          </w:tcPr>
          <w:p w:rsidR="0030288D" w:rsidRPr="003A51AC" w:rsidRDefault="0030288D" w:rsidP="00B70E73">
            <w:pPr>
              <w:pStyle w:val="TableParagraph"/>
              <w:rPr>
                <w:sz w:val="24"/>
                <w:szCs w:val="24"/>
              </w:rPr>
            </w:pPr>
            <w:r w:rsidRPr="003A51AC">
              <w:rPr>
                <w:sz w:val="24"/>
                <w:szCs w:val="24"/>
              </w:rPr>
              <w:t>+</w:t>
            </w: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11</w:t>
            </w:r>
          </w:p>
        </w:tc>
        <w:tc>
          <w:tcPr>
            <w:tcW w:w="5493" w:type="dxa"/>
          </w:tcPr>
          <w:p w:rsidR="0030288D" w:rsidRPr="003A51AC" w:rsidRDefault="0030288D" w:rsidP="00B70E73">
            <w:pPr>
              <w:pStyle w:val="TableParagraph"/>
              <w:ind w:left="0"/>
              <w:rPr>
                <w:sz w:val="24"/>
                <w:szCs w:val="24"/>
              </w:rPr>
            </w:pPr>
            <w:r w:rsidRPr="003A51AC">
              <w:rPr>
                <w:sz w:val="24"/>
                <w:szCs w:val="24"/>
              </w:rPr>
              <w:t>Стеллажидляхраненияигр</w:t>
            </w:r>
            <w:r>
              <w:rPr>
                <w:sz w:val="24"/>
                <w:szCs w:val="24"/>
                <w:lang w:val="ru-RU"/>
              </w:rPr>
              <w:t>ушек</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856DCC" w:rsidRDefault="0030288D" w:rsidP="00B70E73">
            <w:pPr>
              <w:pStyle w:val="TableParagraph"/>
              <w:ind w:left="7"/>
              <w:jc w:val="center"/>
              <w:rPr>
                <w:sz w:val="24"/>
                <w:szCs w:val="24"/>
                <w:lang w:val="ru-RU"/>
              </w:rPr>
            </w:pPr>
            <w:r>
              <w:rPr>
                <w:sz w:val="24"/>
                <w:szCs w:val="24"/>
                <w:lang w:val="ru-RU"/>
              </w:rPr>
              <w:t>2</w:t>
            </w:r>
          </w:p>
        </w:tc>
        <w:tc>
          <w:tcPr>
            <w:tcW w:w="1035" w:type="dxa"/>
          </w:tcPr>
          <w:p w:rsidR="0030288D" w:rsidRPr="003A51AC" w:rsidRDefault="0030288D" w:rsidP="00B70E73">
            <w:pPr>
              <w:pStyle w:val="TableParagraph"/>
              <w:rPr>
                <w:sz w:val="24"/>
                <w:szCs w:val="24"/>
              </w:rPr>
            </w:pPr>
            <w:r w:rsidRPr="003A51AC">
              <w:rPr>
                <w:sz w:val="24"/>
                <w:szCs w:val="24"/>
              </w:rPr>
              <w:t>+</w:t>
            </w:r>
          </w:p>
        </w:tc>
        <w:tc>
          <w:tcPr>
            <w:tcW w:w="1006" w:type="dxa"/>
          </w:tcPr>
          <w:p w:rsidR="0030288D" w:rsidRPr="003A51AC" w:rsidRDefault="0030288D" w:rsidP="00B70E73">
            <w:pPr>
              <w:pStyle w:val="TableParagraph"/>
              <w:ind w:left="6"/>
              <w:jc w:val="center"/>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12</w:t>
            </w:r>
          </w:p>
        </w:tc>
        <w:tc>
          <w:tcPr>
            <w:tcW w:w="5493" w:type="dxa"/>
          </w:tcPr>
          <w:p w:rsidR="0030288D" w:rsidRPr="00856DCC" w:rsidRDefault="0030288D" w:rsidP="00B70E73">
            <w:pPr>
              <w:pStyle w:val="TableParagraph"/>
              <w:rPr>
                <w:sz w:val="24"/>
                <w:szCs w:val="24"/>
                <w:lang w:val="ru-RU"/>
              </w:rPr>
            </w:pPr>
            <w:r w:rsidRPr="003A51AC">
              <w:rPr>
                <w:sz w:val="24"/>
                <w:szCs w:val="24"/>
                <w:lang w:val="ru-RU"/>
              </w:rPr>
              <w:t>Столмодульный,регулируемыйповысоте</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856DCC" w:rsidRDefault="0030288D" w:rsidP="00B70E73">
            <w:pPr>
              <w:pStyle w:val="TableParagraph"/>
              <w:ind w:left="7"/>
              <w:jc w:val="center"/>
              <w:rPr>
                <w:sz w:val="24"/>
                <w:szCs w:val="24"/>
                <w:lang w:val="ru-RU"/>
              </w:rPr>
            </w:pPr>
            <w:r>
              <w:rPr>
                <w:sz w:val="24"/>
                <w:szCs w:val="24"/>
                <w:lang w:val="ru-RU"/>
              </w:rPr>
              <w:t>4</w:t>
            </w:r>
            <w:r w:rsidRPr="003A51AC">
              <w:rPr>
                <w:sz w:val="24"/>
                <w:szCs w:val="24"/>
              </w:rPr>
              <w:t>***</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2"/>
        </w:trPr>
        <w:tc>
          <w:tcPr>
            <w:tcW w:w="1385" w:type="dxa"/>
          </w:tcPr>
          <w:p w:rsidR="0030288D" w:rsidRPr="0030288D" w:rsidRDefault="0030288D" w:rsidP="00B70E73">
            <w:pPr>
              <w:pStyle w:val="TableParagraph"/>
              <w:spacing w:line="246" w:lineRule="exact"/>
              <w:ind w:left="129"/>
              <w:rPr>
                <w:sz w:val="24"/>
                <w:szCs w:val="24"/>
                <w:lang w:val="ru-RU"/>
              </w:rPr>
            </w:pPr>
            <w:r>
              <w:rPr>
                <w:sz w:val="24"/>
                <w:szCs w:val="24"/>
                <w:lang w:val="ru-RU"/>
              </w:rPr>
              <w:t>13</w:t>
            </w:r>
          </w:p>
        </w:tc>
        <w:tc>
          <w:tcPr>
            <w:tcW w:w="5493" w:type="dxa"/>
          </w:tcPr>
          <w:p w:rsidR="0030288D" w:rsidRPr="003A51AC" w:rsidRDefault="0030288D" w:rsidP="00B70E73">
            <w:pPr>
              <w:pStyle w:val="TableParagraph"/>
              <w:spacing w:line="246" w:lineRule="exact"/>
              <w:rPr>
                <w:sz w:val="24"/>
                <w:szCs w:val="24"/>
                <w:lang w:val="ru-RU"/>
              </w:rPr>
            </w:pPr>
            <w:r>
              <w:rPr>
                <w:sz w:val="24"/>
                <w:szCs w:val="24"/>
              </w:rPr>
              <w:t>Стул</w:t>
            </w:r>
            <w:r>
              <w:rPr>
                <w:sz w:val="24"/>
                <w:szCs w:val="24"/>
                <w:lang w:val="ru-RU"/>
              </w:rPr>
              <w:t>ья</w:t>
            </w:r>
          </w:p>
        </w:tc>
        <w:tc>
          <w:tcPr>
            <w:tcW w:w="720" w:type="dxa"/>
          </w:tcPr>
          <w:p w:rsidR="0030288D" w:rsidRPr="003A51AC" w:rsidRDefault="0030288D" w:rsidP="00B70E73">
            <w:pPr>
              <w:pStyle w:val="TableParagraph"/>
              <w:spacing w:line="246" w:lineRule="exact"/>
              <w:ind w:left="206"/>
              <w:rPr>
                <w:sz w:val="24"/>
                <w:szCs w:val="24"/>
              </w:rPr>
            </w:pPr>
            <w:r w:rsidRPr="003A51AC">
              <w:rPr>
                <w:sz w:val="24"/>
                <w:szCs w:val="24"/>
              </w:rPr>
              <w:t>шт.</w:t>
            </w:r>
          </w:p>
        </w:tc>
        <w:tc>
          <w:tcPr>
            <w:tcW w:w="1020" w:type="dxa"/>
          </w:tcPr>
          <w:p w:rsidR="0030288D" w:rsidRPr="003A51AC" w:rsidRDefault="0030288D" w:rsidP="00B70E73">
            <w:pPr>
              <w:pStyle w:val="TableParagraph"/>
              <w:spacing w:line="276" w:lineRule="auto"/>
              <w:ind w:left="232" w:right="131" w:hanging="80"/>
              <w:rPr>
                <w:sz w:val="24"/>
                <w:szCs w:val="24"/>
                <w:lang w:val="ru-RU"/>
              </w:rPr>
            </w:pPr>
            <w:r w:rsidRPr="003A51AC">
              <w:rPr>
                <w:spacing w:val="-3"/>
                <w:sz w:val="24"/>
                <w:szCs w:val="24"/>
                <w:lang w:val="ru-RU"/>
              </w:rPr>
              <w:t>по кол-ву</w:t>
            </w:r>
            <w:r w:rsidRPr="003A51AC">
              <w:rPr>
                <w:sz w:val="24"/>
                <w:szCs w:val="24"/>
                <w:lang w:val="ru-RU"/>
              </w:rPr>
              <w:t>детейв</w:t>
            </w:r>
          </w:p>
          <w:p w:rsidR="0030288D" w:rsidRPr="0030288D" w:rsidRDefault="0030288D" w:rsidP="00B70E73">
            <w:pPr>
              <w:pStyle w:val="TableParagraph"/>
              <w:spacing w:line="246" w:lineRule="exact"/>
              <w:ind w:left="128" w:right="116"/>
              <w:jc w:val="center"/>
              <w:rPr>
                <w:sz w:val="24"/>
                <w:szCs w:val="24"/>
                <w:lang w:val="ru-RU"/>
              </w:rPr>
            </w:pPr>
            <w:r w:rsidRPr="003A51AC">
              <w:rPr>
                <w:sz w:val="24"/>
                <w:szCs w:val="24"/>
                <w:lang w:val="ru-RU"/>
              </w:rPr>
              <w:t>группе</w:t>
            </w:r>
          </w:p>
        </w:tc>
        <w:tc>
          <w:tcPr>
            <w:tcW w:w="1035" w:type="dxa"/>
          </w:tcPr>
          <w:p w:rsidR="0030288D" w:rsidRPr="003A51AC" w:rsidRDefault="0030288D" w:rsidP="00B70E73">
            <w:pPr>
              <w:pStyle w:val="TableParagraph"/>
              <w:spacing w:line="246" w:lineRule="exact"/>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712"/>
        </w:trPr>
        <w:tc>
          <w:tcPr>
            <w:tcW w:w="1385" w:type="dxa"/>
          </w:tcPr>
          <w:p w:rsidR="0030288D" w:rsidRPr="0030288D" w:rsidRDefault="0030288D" w:rsidP="00B70E73">
            <w:pPr>
              <w:pStyle w:val="TableParagraph"/>
              <w:ind w:left="129"/>
              <w:rPr>
                <w:sz w:val="24"/>
                <w:szCs w:val="24"/>
                <w:lang w:val="ru-RU"/>
              </w:rPr>
            </w:pPr>
            <w:r>
              <w:rPr>
                <w:sz w:val="24"/>
                <w:szCs w:val="24"/>
                <w:lang w:val="ru-RU"/>
              </w:rPr>
              <w:t>14</w:t>
            </w:r>
          </w:p>
        </w:tc>
        <w:tc>
          <w:tcPr>
            <w:tcW w:w="5493" w:type="dxa"/>
          </w:tcPr>
          <w:p w:rsidR="0030288D" w:rsidRPr="00856DCC" w:rsidRDefault="0030288D" w:rsidP="00B70E73">
            <w:pPr>
              <w:pStyle w:val="TableParagraph"/>
              <w:rPr>
                <w:sz w:val="24"/>
                <w:szCs w:val="24"/>
                <w:lang w:val="ru-RU"/>
              </w:rPr>
            </w:pPr>
            <w:r w:rsidRPr="003A51AC">
              <w:rPr>
                <w:i/>
                <w:sz w:val="24"/>
                <w:szCs w:val="24"/>
              </w:rPr>
              <w:t>Игрыи</w:t>
            </w:r>
            <w:r>
              <w:rPr>
                <w:i/>
                <w:sz w:val="24"/>
                <w:szCs w:val="24"/>
              </w:rPr>
              <w:t>игрушки</w:t>
            </w:r>
          </w:p>
        </w:tc>
        <w:tc>
          <w:tcPr>
            <w:tcW w:w="720" w:type="dxa"/>
          </w:tcPr>
          <w:p w:rsidR="0030288D" w:rsidRPr="003A51AC" w:rsidRDefault="0030288D" w:rsidP="00B70E73">
            <w:pPr>
              <w:pStyle w:val="TableParagraph"/>
              <w:spacing w:before="201"/>
              <w:ind w:left="206"/>
              <w:rPr>
                <w:sz w:val="24"/>
                <w:szCs w:val="24"/>
              </w:rPr>
            </w:pPr>
          </w:p>
        </w:tc>
        <w:tc>
          <w:tcPr>
            <w:tcW w:w="1020" w:type="dxa"/>
          </w:tcPr>
          <w:p w:rsidR="0030288D" w:rsidRPr="003A51AC" w:rsidRDefault="0030288D" w:rsidP="00B70E73">
            <w:pPr>
              <w:pStyle w:val="TableParagraph"/>
              <w:spacing w:line="206" w:lineRule="exact"/>
              <w:ind w:left="246"/>
              <w:rPr>
                <w:sz w:val="24"/>
                <w:szCs w:val="24"/>
                <w:lang w:val="ru-RU"/>
              </w:rPr>
            </w:pPr>
          </w:p>
        </w:tc>
        <w:tc>
          <w:tcPr>
            <w:tcW w:w="1035" w:type="dxa"/>
          </w:tcPr>
          <w:p w:rsidR="0030288D" w:rsidRPr="003A51AC" w:rsidRDefault="0030288D" w:rsidP="00B70E73">
            <w:pPr>
              <w:pStyle w:val="TableParagraph"/>
              <w:ind w:right="444"/>
              <w:jc w:val="right"/>
              <w:rPr>
                <w:sz w:val="24"/>
                <w:szCs w:val="24"/>
              </w:rPr>
            </w:pPr>
          </w:p>
        </w:tc>
        <w:tc>
          <w:tcPr>
            <w:tcW w:w="1006" w:type="dxa"/>
          </w:tcPr>
          <w:p w:rsidR="0030288D" w:rsidRPr="003A51AC" w:rsidRDefault="0030288D" w:rsidP="00B70E73">
            <w:pPr>
              <w:pStyle w:val="TableParagraph"/>
              <w:rPr>
                <w:sz w:val="24"/>
                <w:szCs w:val="24"/>
              </w:rPr>
            </w:pPr>
          </w:p>
        </w:tc>
      </w:tr>
      <w:tr w:rsidR="0030288D" w:rsidRPr="003A51AC" w:rsidTr="0030288D">
        <w:trPr>
          <w:trHeight w:val="292"/>
        </w:trPr>
        <w:tc>
          <w:tcPr>
            <w:tcW w:w="1385" w:type="dxa"/>
          </w:tcPr>
          <w:p w:rsidR="0030288D" w:rsidRPr="0030288D" w:rsidRDefault="0030288D" w:rsidP="00B70E73">
            <w:pPr>
              <w:pStyle w:val="TableParagraph"/>
              <w:spacing w:line="246" w:lineRule="exact"/>
              <w:ind w:left="129"/>
              <w:rPr>
                <w:i/>
                <w:sz w:val="24"/>
                <w:szCs w:val="24"/>
                <w:lang w:val="ru-RU"/>
              </w:rPr>
            </w:pPr>
            <w:r>
              <w:rPr>
                <w:i/>
                <w:sz w:val="24"/>
                <w:szCs w:val="24"/>
                <w:lang w:val="ru-RU"/>
              </w:rPr>
              <w:t>15</w:t>
            </w:r>
          </w:p>
        </w:tc>
        <w:tc>
          <w:tcPr>
            <w:tcW w:w="9274" w:type="dxa"/>
            <w:gridSpan w:val="5"/>
          </w:tcPr>
          <w:p w:rsidR="0030288D" w:rsidRPr="00856DCC" w:rsidRDefault="0030288D" w:rsidP="00B70E73">
            <w:pPr>
              <w:pStyle w:val="TableParagraph"/>
              <w:spacing w:line="246" w:lineRule="exact"/>
              <w:rPr>
                <w:i/>
                <w:sz w:val="24"/>
                <w:szCs w:val="24"/>
                <w:lang w:val="ru-RU"/>
              </w:rPr>
            </w:pPr>
            <w:r w:rsidRPr="003A51AC">
              <w:rPr>
                <w:sz w:val="24"/>
                <w:szCs w:val="24"/>
              </w:rPr>
              <w:t>Автомобили(крупногоразмера)</w:t>
            </w:r>
          </w:p>
        </w:tc>
        <w:tc>
          <w:tcPr>
            <w:tcW w:w="1006" w:type="dxa"/>
          </w:tcPr>
          <w:p w:rsidR="0030288D" w:rsidRPr="003A51AC" w:rsidRDefault="0030288D">
            <w:pPr>
              <w:spacing w:after="200" w:line="276" w:lineRule="auto"/>
              <w:jc w:val="left"/>
            </w:pPr>
            <w:r w:rsidRPr="003A51AC">
              <w:rPr>
                <w:sz w:val="24"/>
                <w:szCs w:val="24"/>
              </w:rPr>
              <w:t>шт.</w:t>
            </w:r>
          </w:p>
        </w:tc>
        <w:tc>
          <w:tcPr>
            <w:tcW w:w="1006" w:type="dxa"/>
          </w:tcPr>
          <w:p w:rsidR="0030288D" w:rsidRPr="003A51AC" w:rsidRDefault="0030288D">
            <w:pPr>
              <w:spacing w:after="200" w:line="276" w:lineRule="auto"/>
              <w:jc w:val="left"/>
            </w:pPr>
            <w:r w:rsidRPr="003A51AC">
              <w:rPr>
                <w:sz w:val="24"/>
                <w:szCs w:val="24"/>
              </w:rPr>
              <w:t>4</w:t>
            </w:r>
          </w:p>
        </w:tc>
        <w:tc>
          <w:tcPr>
            <w:tcW w:w="1006" w:type="dxa"/>
          </w:tcPr>
          <w:p w:rsidR="0030288D" w:rsidRPr="003A51AC" w:rsidRDefault="0030288D">
            <w:pPr>
              <w:spacing w:after="200" w:line="276" w:lineRule="auto"/>
              <w:jc w:val="left"/>
            </w:pPr>
            <w:r w:rsidRPr="003A51AC">
              <w:rPr>
                <w:sz w:val="24"/>
                <w:szCs w:val="24"/>
              </w:rPr>
              <w:t>+</w:t>
            </w:r>
          </w:p>
        </w:tc>
        <w:tc>
          <w:tcPr>
            <w:tcW w:w="1006" w:type="dxa"/>
          </w:tcPr>
          <w:p w:rsidR="0030288D" w:rsidRPr="003A51AC" w:rsidRDefault="0030288D">
            <w:pPr>
              <w:spacing w:after="200" w:line="276" w:lineRule="auto"/>
              <w:jc w:val="left"/>
            </w:pPr>
          </w:p>
        </w:tc>
      </w:tr>
      <w:tr w:rsidR="0030288D" w:rsidRPr="003A51AC" w:rsidTr="0030288D">
        <w:trPr>
          <w:gridAfter w:val="4"/>
          <w:wAfter w:w="4024" w:type="dxa"/>
          <w:trHeight w:val="289"/>
        </w:trPr>
        <w:tc>
          <w:tcPr>
            <w:tcW w:w="1385" w:type="dxa"/>
          </w:tcPr>
          <w:p w:rsidR="0030288D" w:rsidRPr="0030288D" w:rsidRDefault="0030288D" w:rsidP="00B70E73">
            <w:pPr>
              <w:pStyle w:val="TableParagraph"/>
              <w:ind w:left="129"/>
              <w:rPr>
                <w:sz w:val="24"/>
                <w:szCs w:val="24"/>
                <w:lang w:val="ru-RU"/>
              </w:rPr>
            </w:pPr>
            <w:r>
              <w:rPr>
                <w:sz w:val="24"/>
                <w:szCs w:val="24"/>
                <w:lang w:val="ru-RU"/>
              </w:rPr>
              <w:lastRenderedPageBreak/>
              <w:t>16</w:t>
            </w:r>
          </w:p>
        </w:tc>
        <w:tc>
          <w:tcPr>
            <w:tcW w:w="5493" w:type="dxa"/>
          </w:tcPr>
          <w:p w:rsidR="0030288D" w:rsidRPr="003A51AC" w:rsidRDefault="0030288D" w:rsidP="00B70E73">
            <w:pPr>
              <w:pStyle w:val="TableParagraph"/>
              <w:rPr>
                <w:sz w:val="24"/>
                <w:szCs w:val="24"/>
              </w:rPr>
            </w:pPr>
            <w:r w:rsidRPr="003A51AC">
              <w:rPr>
                <w:sz w:val="24"/>
                <w:szCs w:val="24"/>
              </w:rPr>
              <w:t>Автомобили(среднегоразмера)</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8</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2"/>
        </w:trPr>
        <w:tc>
          <w:tcPr>
            <w:tcW w:w="1385" w:type="dxa"/>
          </w:tcPr>
          <w:p w:rsidR="0030288D" w:rsidRPr="0030288D" w:rsidRDefault="0030288D" w:rsidP="00B70E73">
            <w:pPr>
              <w:pStyle w:val="TableParagraph"/>
              <w:ind w:left="129"/>
              <w:rPr>
                <w:sz w:val="24"/>
                <w:szCs w:val="24"/>
                <w:lang w:val="ru-RU"/>
              </w:rPr>
            </w:pPr>
            <w:r>
              <w:rPr>
                <w:sz w:val="24"/>
                <w:szCs w:val="24"/>
                <w:lang w:val="ru-RU"/>
              </w:rPr>
              <w:t>17</w:t>
            </w:r>
          </w:p>
        </w:tc>
        <w:tc>
          <w:tcPr>
            <w:tcW w:w="5493" w:type="dxa"/>
          </w:tcPr>
          <w:p w:rsidR="0030288D" w:rsidRPr="003A51AC" w:rsidRDefault="0030288D" w:rsidP="00B70E73">
            <w:pPr>
              <w:pStyle w:val="TableParagraph"/>
              <w:rPr>
                <w:sz w:val="24"/>
                <w:szCs w:val="24"/>
                <w:lang w:val="ru-RU"/>
              </w:rPr>
            </w:pPr>
            <w:r w:rsidRPr="003A51AC">
              <w:rPr>
                <w:sz w:val="24"/>
                <w:szCs w:val="24"/>
                <w:lang w:val="ru-RU"/>
              </w:rPr>
              <w:t>Доскас  прорезями  для  перемещения  подвижных</w:t>
            </w:r>
          </w:p>
          <w:p w:rsidR="0030288D" w:rsidRPr="0030288D" w:rsidRDefault="0030288D" w:rsidP="00B70E73">
            <w:pPr>
              <w:pStyle w:val="TableParagraph"/>
              <w:rPr>
                <w:sz w:val="24"/>
                <w:szCs w:val="24"/>
                <w:lang w:val="ru-RU"/>
              </w:rPr>
            </w:pPr>
            <w:r w:rsidRPr="003A51AC">
              <w:rPr>
                <w:sz w:val="24"/>
                <w:szCs w:val="24"/>
                <w:lang w:val="ru-RU"/>
              </w:rPr>
              <w:t>элементовкустановленнойвзаданиицели</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582"/>
        </w:trPr>
        <w:tc>
          <w:tcPr>
            <w:tcW w:w="1385" w:type="dxa"/>
          </w:tcPr>
          <w:p w:rsidR="0030288D" w:rsidRPr="0030288D" w:rsidRDefault="0030288D" w:rsidP="00B70E73">
            <w:pPr>
              <w:pStyle w:val="TableParagraph"/>
              <w:spacing w:before="1"/>
              <w:ind w:left="129"/>
              <w:rPr>
                <w:sz w:val="24"/>
                <w:szCs w:val="24"/>
                <w:lang w:val="ru-RU"/>
              </w:rPr>
            </w:pPr>
            <w:r>
              <w:rPr>
                <w:sz w:val="24"/>
                <w:szCs w:val="24"/>
                <w:lang w:val="ru-RU"/>
              </w:rPr>
              <w:t>18</w:t>
            </w:r>
          </w:p>
        </w:tc>
        <w:tc>
          <w:tcPr>
            <w:tcW w:w="5493" w:type="dxa"/>
          </w:tcPr>
          <w:p w:rsidR="0030288D" w:rsidRPr="003A51AC" w:rsidRDefault="0030288D" w:rsidP="00B70E73">
            <w:pPr>
              <w:pStyle w:val="TableParagraph"/>
              <w:spacing w:before="37"/>
              <w:rPr>
                <w:sz w:val="24"/>
                <w:szCs w:val="24"/>
                <w:lang w:val="ru-RU"/>
              </w:rPr>
            </w:pPr>
            <w:r w:rsidRPr="003A51AC">
              <w:rPr>
                <w:sz w:val="24"/>
                <w:szCs w:val="24"/>
              </w:rPr>
              <w:t>Доскасребристойповерхностью</w:t>
            </w:r>
          </w:p>
        </w:tc>
        <w:tc>
          <w:tcPr>
            <w:tcW w:w="720" w:type="dxa"/>
          </w:tcPr>
          <w:p w:rsidR="0030288D" w:rsidRPr="003A51AC" w:rsidRDefault="0030288D" w:rsidP="00B70E73">
            <w:pPr>
              <w:pStyle w:val="TableParagraph"/>
              <w:spacing w:before="137"/>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p>
        </w:tc>
        <w:tc>
          <w:tcPr>
            <w:tcW w:w="1006" w:type="dxa"/>
          </w:tcPr>
          <w:p w:rsidR="0030288D" w:rsidRPr="003A51AC" w:rsidRDefault="0030288D" w:rsidP="00B70E73">
            <w:pPr>
              <w:pStyle w:val="TableParagraph"/>
              <w:rPr>
                <w:sz w:val="24"/>
                <w:szCs w:val="24"/>
              </w:rPr>
            </w:pPr>
            <w:r w:rsidRPr="003A51AC">
              <w:rPr>
                <w:sz w:val="24"/>
                <w:szCs w:val="24"/>
              </w:rPr>
              <w:t>+</w:t>
            </w:r>
          </w:p>
        </w:tc>
      </w:tr>
      <w:tr w:rsidR="0030288D" w:rsidRPr="003A51AC" w:rsidTr="0030288D">
        <w:trPr>
          <w:gridAfter w:val="4"/>
          <w:wAfter w:w="4024" w:type="dxa"/>
          <w:trHeight w:val="290"/>
        </w:trPr>
        <w:tc>
          <w:tcPr>
            <w:tcW w:w="1385" w:type="dxa"/>
          </w:tcPr>
          <w:p w:rsidR="0030288D" w:rsidRPr="0030288D" w:rsidRDefault="0030288D" w:rsidP="00B70E73">
            <w:pPr>
              <w:pStyle w:val="TableParagraph"/>
              <w:spacing w:line="244" w:lineRule="exact"/>
              <w:ind w:left="129"/>
              <w:rPr>
                <w:sz w:val="24"/>
                <w:szCs w:val="24"/>
                <w:lang w:val="ru-RU"/>
              </w:rPr>
            </w:pPr>
            <w:r>
              <w:rPr>
                <w:sz w:val="24"/>
                <w:szCs w:val="24"/>
                <w:lang w:val="ru-RU"/>
              </w:rPr>
              <w:t>19</w:t>
            </w:r>
          </w:p>
        </w:tc>
        <w:tc>
          <w:tcPr>
            <w:tcW w:w="5493" w:type="dxa"/>
          </w:tcPr>
          <w:p w:rsidR="0030288D" w:rsidRPr="003A51AC" w:rsidRDefault="0030288D" w:rsidP="00B70E73">
            <w:pPr>
              <w:pStyle w:val="TableParagraph"/>
              <w:rPr>
                <w:sz w:val="24"/>
                <w:szCs w:val="24"/>
                <w:lang w:val="ru-RU"/>
              </w:rPr>
            </w:pPr>
            <w:r w:rsidRPr="003A51AC">
              <w:rPr>
                <w:sz w:val="24"/>
                <w:szCs w:val="24"/>
                <w:lang w:val="ru-RU"/>
              </w:rPr>
              <w:t>Зверииптицыобъемныеиплоскостные(изразного</w:t>
            </w:r>
          </w:p>
          <w:p w:rsidR="0030288D" w:rsidRPr="007133C6" w:rsidRDefault="0030288D" w:rsidP="00B70E73">
            <w:pPr>
              <w:pStyle w:val="TableParagraph"/>
              <w:spacing w:line="244" w:lineRule="exact"/>
              <w:rPr>
                <w:sz w:val="24"/>
                <w:szCs w:val="24"/>
                <w:lang w:val="ru-RU"/>
              </w:rPr>
            </w:pPr>
            <w:r w:rsidRPr="007133C6">
              <w:rPr>
                <w:sz w:val="24"/>
                <w:szCs w:val="24"/>
                <w:lang w:val="ru-RU"/>
              </w:rPr>
              <w:t>материала,мелкогоразмера)–комплект</w:t>
            </w:r>
          </w:p>
        </w:tc>
        <w:tc>
          <w:tcPr>
            <w:tcW w:w="720" w:type="dxa"/>
          </w:tcPr>
          <w:p w:rsidR="0030288D" w:rsidRPr="003A51AC" w:rsidRDefault="0030288D" w:rsidP="00B70E73">
            <w:pPr>
              <w:pStyle w:val="TableParagraph"/>
              <w:spacing w:line="244" w:lineRule="exact"/>
              <w:ind w:left="206"/>
              <w:rPr>
                <w:sz w:val="24"/>
                <w:szCs w:val="24"/>
              </w:rPr>
            </w:pPr>
            <w:r w:rsidRPr="003A51AC">
              <w:rPr>
                <w:sz w:val="24"/>
                <w:szCs w:val="24"/>
              </w:rPr>
              <w:t>шт.</w:t>
            </w:r>
          </w:p>
        </w:tc>
        <w:tc>
          <w:tcPr>
            <w:tcW w:w="1020" w:type="dxa"/>
          </w:tcPr>
          <w:p w:rsidR="0030288D" w:rsidRPr="003A51AC" w:rsidRDefault="0030288D" w:rsidP="00B70E73">
            <w:pPr>
              <w:pStyle w:val="TableParagraph"/>
              <w:spacing w:line="244" w:lineRule="exact"/>
              <w:ind w:left="7"/>
              <w:jc w:val="center"/>
              <w:rPr>
                <w:sz w:val="24"/>
                <w:szCs w:val="24"/>
              </w:rPr>
            </w:pPr>
            <w:r w:rsidRPr="003A51AC">
              <w:rPr>
                <w:sz w:val="24"/>
                <w:szCs w:val="24"/>
              </w:rPr>
              <w:t>1</w:t>
            </w:r>
          </w:p>
        </w:tc>
        <w:tc>
          <w:tcPr>
            <w:tcW w:w="1035" w:type="dxa"/>
          </w:tcPr>
          <w:p w:rsidR="0030288D" w:rsidRPr="003A51AC" w:rsidRDefault="0030288D" w:rsidP="00B70E73">
            <w:pPr>
              <w:pStyle w:val="TableParagraph"/>
              <w:rPr>
                <w:sz w:val="24"/>
                <w:szCs w:val="24"/>
              </w:rPr>
            </w:pPr>
            <w:r w:rsidRPr="003A51AC">
              <w:rPr>
                <w:sz w:val="24"/>
                <w:szCs w:val="24"/>
              </w:rPr>
              <w:t>+</w:t>
            </w:r>
          </w:p>
        </w:tc>
        <w:tc>
          <w:tcPr>
            <w:tcW w:w="1006" w:type="dxa"/>
          </w:tcPr>
          <w:p w:rsidR="0030288D" w:rsidRPr="003A51AC" w:rsidRDefault="0030288D" w:rsidP="00B70E73">
            <w:pPr>
              <w:pStyle w:val="TableParagraph"/>
              <w:spacing w:line="244" w:lineRule="exact"/>
              <w:ind w:left="6"/>
              <w:jc w:val="center"/>
              <w:rPr>
                <w:sz w:val="24"/>
                <w:szCs w:val="24"/>
              </w:rPr>
            </w:pPr>
          </w:p>
        </w:tc>
      </w:tr>
      <w:tr w:rsidR="0030288D" w:rsidRPr="003A51AC" w:rsidTr="0030288D">
        <w:trPr>
          <w:gridAfter w:val="4"/>
          <w:wAfter w:w="4024" w:type="dxa"/>
          <w:trHeight w:val="582"/>
        </w:trPr>
        <w:tc>
          <w:tcPr>
            <w:tcW w:w="1385" w:type="dxa"/>
          </w:tcPr>
          <w:p w:rsidR="0030288D" w:rsidRPr="0030288D" w:rsidRDefault="0030288D" w:rsidP="00B70E73">
            <w:pPr>
              <w:pStyle w:val="TableParagraph"/>
              <w:spacing w:before="1"/>
              <w:ind w:left="129"/>
              <w:rPr>
                <w:sz w:val="24"/>
                <w:szCs w:val="24"/>
                <w:lang w:val="ru-RU"/>
              </w:rPr>
            </w:pPr>
            <w:r>
              <w:rPr>
                <w:sz w:val="24"/>
                <w:szCs w:val="24"/>
                <w:lang w:val="ru-RU"/>
              </w:rPr>
              <w:t>20</w:t>
            </w:r>
          </w:p>
        </w:tc>
        <w:tc>
          <w:tcPr>
            <w:tcW w:w="5493" w:type="dxa"/>
          </w:tcPr>
          <w:p w:rsidR="0030288D" w:rsidRPr="003A51AC" w:rsidRDefault="0030288D" w:rsidP="00B70E73">
            <w:pPr>
              <w:pStyle w:val="TableParagraph"/>
              <w:spacing w:before="37"/>
              <w:rPr>
                <w:sz w:val="24"/>
                <w:szCs w:val="24"/>
              </w:rPr>
            </w:pPr>
            <w:r w:rsidRPr="003A51AC">
              <w:rPr>
                <w:sz w:val="24"/>
                <w:szCs w:val="24"/>
              </w:rPr>
              <w:t>Игрушка-качалка</w:t>
            </w:r>
          </w:p>
        </w:tc>
        <w:tc>
          <w:tcPr>
            <w:tcW w:w="720" w:type="dxa"/>
          </w:tcPr>
          <w:p w:rsidR="0030288D" w:rsidRPr="003A51AC" w:rsidRDefault="0030288D" w:rsidP="00B70E73">
            <w:pPr>
              <w:pStyle w:val="TableParagraph"/>
              <w:spacing w:before="137"/>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p>
        </w:tc>
        <w:tc>
          <w:tcPr>
            <w:tcW w:w="1006" w:type="dxa"/>
          </w:tcPr>
          <w:p w:rsidR="0030288D" w:rsidRPr="003A51AC" w:rsidRDefault="0030288D" w:rsidP="00B70E73">
            <w:pPr>
              <w:pStyle w:val="TableParagraph"/>
              <w:rPr>
                <w:sz w:val="24"/>
                <w:szCs w:val="24"/>
              </w:rPr>
            </w:pPr>
            <w:r w:rsidRPr="003A51AC">
              <w:rPr>
                <w:sz w:val="24"/>
                <w:szCs w:val="24"/>
              </w:rPr>
              <w:t>+</w:t>
            </w: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21</w:t>
            </w:r>
          </w:p>
        </w:tc>
        <w:tc>
          <w:tcPr>
            <w:tcW w:w="5493" w:type="dxa"/>
          </w:tcPr>
          <w:p w:rsidR="0030288D" w:rsidRPr="003A51AC" w:rsidRDefault="0030288D" w:rsidP="00B70E73">
            <w:pPr>
              <w:pStyle w:val="TableParagraph"/>
              <w:rPr>
                <w:sz w:val="24"/>
                <w:szCs w:val="24"/>
              </w:rPr>
            </w:pP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rPr>
                <w:sz w:val="24"/>
                <w:szCs w:val="24"/>
              </w:rPr>
            </w:pPr>
          </w:p>
        </w:tc>
        <w:tc>
          <w:tcPr>
            <w:tcW w:w="1006" w:type="dxa"/>
          </w:tcPr>
          <w:p w:rsidR="0030288D" w:rsidRPr="003A51AC" w:rsidRDefault="0030288D" w:rsidP="00B70E73">
            <w:pPr>
              <w:pStyle w:val="TableParagraph"/>
              <w:ind w:left="6"/>
              <w:jc w:val="center"/>
              <w:rPr>
                <w:sz w:val="24"/>
                <w:szCs w:val="24"/>
              </w:rPr>
            </w:pPr>
            <w:r w:rsidRPr="003A51AC">
              <w:rPr>
                <w:sz w:val="24"/>
                <w:szCs w:val="24"/>
              </w:rPr>
              <w:t>+</w:t>
            </w:r>
          </w:p>
        </w:tc>
      </w:tr>
      <w:tr w:rsidR="0030288D" w:rsidRPr="003A51AC" w:rsidTr="0030288D">
        <w:trPr>
          <w:gridAfter w:val="4"/>
          <w:wAfter w:w="4024" w:type="dxa"/>
          <w:trHeight w:val="582"/>
        </w:trPr>
        <w:tc>
          <w:tcPr>
            <w:tcW w:w="1385" w:type="dxa"/>
          </w:tcPr>
          <w:p w:rsidR="0030288D" w:rsidRPr="0030288D" w:rsidRDefault="0030288D" w:rsidP="00B70E73">
            <w:pPr>
              <w:pStyle w:val="TableParagraph"/>
              <w:ind w:left="129"/>
              <w:rPr>
                <w:sz w:val="24"/>
                <w:szCs w:val="24"/>
                <w:lang w:val="ru-RU"/>
              </w:rPr>
            </w:pPr>
            <w:r>
              <w:rPr>
                <w:sz w:val="24"/>
                <w:szCs w:val="24"/>
                <w:lang w:val="ru-RU"/>
              </w:rPr>
              <w:t>22</w:t>
            </w:r>
          </w:p>
        </w:tc>
        <w:tc>
          <w:tcPr>
            <w:tcW w:w="5493" w:type="dxa"/>
          </w:tcPr>
          <w:p w:rsidR="0030288D" w:rsidRPr="003A51AC" w:rsidRDefault="0030288D" w:rsidP="00B70E73">
            <w:pPr>
              <w:pStyle w:val="TableParagraph"/>
              <w:spacing w:before="37"/>
              <w:rPr>
                <w:sz w:val="24"/>
                <w:szCs w:val="24"/>
              </w:rPr>
            </w:pPr>
            <w:r w:rsidRPr="003A51AC">
              <w:rPr>
                <w:sz w:val="24"/>
                <w:szCs w:val="24"/>
              </w:rPr>
              <w:t>Изделиянародныхпромыслов–комплект</w:t>
            </w:r>
          </w:p>
        </w:tc>
        <w:tc>
          <w:tcPr>
            <w:tcW w:w="720" w:type="dxa"/>
          </w:tcPr>
          <w:p w:rsidR="0030288D" w:rsidRPr="003A51AC" w:rsidRDefault="0030288D" w:rsidP="00B70E73">
            <w:pPr>
              <w:pStyle w:val="TableParagraph"/>
              <w:spacing w:before="137"/>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7"/>
              <w:jc w:val="center"/>
              <w:rPr>
                <w:sz w:val="24"/>
                <w:szCs w:val="24"/>
              </w:rPr>
            </w:pPr>
            <w:r w:rsidRPr="003A51AC">
              <w:rPr>
                <w:sz w:val="24"/>
                <w:szCs w:val="24"/>
              </w:rPr>
              <w:t>1</w:t>
            </w:r>
          </w:p>
        </w:tc>
        <w:tc>
          <w:tcPr>
            <w:tcW w:w="1035" w:type="dxa"/>
          </w:tcPr>
          <w:p w:rsidR="0030288D" w:rsidRPr="003A51AC" w:rsidRDefault="0030288D" w:rsidP="00B70E73">
            <w:pPr>
              <w:pStyle w:val="TableParagraph"/>
              <w:rPr>
                <w:sz w:val="24"/>
                <w:szCs w:val="24"/>
              </w:rPr>
            </w:pPr>
            <w:r w:rsidRPr="003A51AC">
              <w:rPr>
                <w:sz w:val="24"/>
                <w:szCs w:val="24"/>
              </w:rPr>
              <w:t>+</w:t>
            </w:r>
          </w:p>
        </w:tc>
        <w:tc>
          <w:tcPr>
            <w:tcW w:w="1006" w:type="dxa"/>
          </w:tcPr>
          <w:p w:rsidR="0030288D" w:rsidRPr="003A51AC" w:rsidRDefault="0030288D" w:rsidP="00B70E73">
            <w:pPr>
              <w:pStyle w:val="TableParagraph"/>
              <w:spacing w:line="246" w:lineRule="exact"/>
              <w:ind w:left="6"/>
              <w:jc w:val="center"/>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23</w:t>
            </w:r>
          </w:p>
        </w:tc>
        <w:tc>
          <w:tcPr>
            <w:tcW w:w="5493" w:type="dxa"/>
          </w:tcPr>
          <w:p w:rsidR="0030288D" w:rsidRPr="003A51AC" w:rsidRDefault="0030288D" w:rsidP="00B70E73">
            <w:pPr>
              <w:pStyle w:val="TableParagraph"/>
              <w:rPr>
                <w:sz w:val="24"/>
                <w:szCs w:val="24"/>
              </w:rPr>
            </w:pPr>
            <w:r w:rsidRPr="003A51AC">
              <w:rPr>
                <w:sz w:val="24"/>
                <w:szCs w:val="24"/>
              </w:rPr>
              <w:t>Каталка(соразмернаяростуребенка)</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2</w:t>
            </w:r>
          </w:p>
        </w:tc>
        <w:tc>
          <w:tcPr>
            <w:tcW w:w="1035" w:type="dxa"/>
          </w:tcPr>
          <w:p w:rsidR="0030288D" w:rsidRPr="003A51AC" w:rsidRDefault="0030288D" w:rsidP="00B70E73">
            <w:pPr>
              <w:pStyle w:val="TableParagraph"/>
              <w:ind w:right="444"/>
              <w:jc w:val="right"/>
              <w:rPr>
                <w:sz w:val="24"/>
                <w:szCs w:val="24"/>
              </w:rPr>
            </w:pPr>
          </w:p>
        </w:tc>
        <w:tc>
          <w:tcPr>
            <w:tcW w:w="1006" w:type="dxa"/>
          </w:tcPr>
          <w:p w:rsidR="0030288D" w:rsidRPr="003A51AC" w:rsidRDefault="0030288D" w:rsidP="00B70E73">
            <w:pPr>
              <w:pStyle w:val="TableParagraph"/>
              <w:rPr>
                <w:sz w:val="24"/>
                <w:szCs w:val="24"/>
              </w:rPr>
            </w:pPr>
            <w:r w:rsidRPr="003A51AC">
              <w:rPr>
                <w:sz w:val="24"/>
                <w:szCs w:val="24"/>
              </w:rPr>
              <w:t>+</w:t>
            </w:r>
          </w:p>
        </w:tc>
      </w:tr>
      <w:tr w:rsidR="0030288D" w:rsidRPr="003A51AC" w:rsidTr="0030288D">
        <w:trPr>
          <w:gridAfter w:val="4"/>
          <w:wAfter w:w="4024" w:type="dxa"/>
          <w:trHeight w:val="292"/>
        </w:trPr>
        <w:tc>
          <w:tcPr>
            <w:tcW w:w="1385" w:type="dxa"/>
          </w:tcPr>
          <w:p w:rsidR="0030288D" w:rsidRPr="0030288D" w:rsidRDefault="0030288D" w:rsidP="00B70E73">
            <w:pPr>
              <w:pStyle w:val="TableParagraph"/>
              <w:spacing w:line="246" w:lineRule="exact"/>
              <w:ind w:left="129"/>
              <w:rPr>
                <w:sz w:val="24"/>
                <w:szCs w:val="24"/>
                <w:lang w:val="ru-RU"/>
              </w:rPr>
            </w:pPr>
            <w:r>
              <w:rPr>
                <w:sz w:val="24"/>
                <w:szCs w:val="24"/>
                <w:lang w:val="ru-RU"/>
              </w:rPr>
              <w:t>24</w:t>
            </w:r>
          </w:p>
        </w:tc>
        <w:tc>
          <w:tcPr>
            <w:tcW w:w="5493" w:type="dxa"/>
          </w:tcPr>
          <w:p w:rsidR="0030288D" w:rsidRPr="0030288D" w:rsidRDefault="0030288D" w:rsidP="00B70E73">
            <w:pPr>
              <w:pStyle w:val="TableParagraph"/>
              <w:spacing w:line="246" w:lineRule="exact"/>
              <w:rPr>
                <w:sz w:val="24"/>
                <w:szCs w:val="24"/>
                <w:lang w:val="ru-RU"/>
              </w:rPr>
            </w:pPr>
            <w:r w:rsidRPr="003A51AC">
              <w:rPr>
                <w:sz w:val="24"/>
                <w:szCs w:val="24"/>
                <w:lang w:val="ru-RU"/>
              </w:rPr>
              <w:t>Каталки–спалочкойилишнурком</w:t>
            </w:r>
          </w:p>
        </w:tc>
        <w:tc>
          <w:tcPr>
            <w:tcW w:w="720" w:type="dxa"/>
          </w:tcPr>
          <w:p w:rsidR="0030288D" w:rsidRPr="003A51AC" w:rsidRDefault="0030288D" w:rsidP="00B70E73">
            <w:pPr>
              <w:pStyle w:val="TableParagraph"/>
              <w:spacing w:line="246" w:lineRule="exact"/>
              <w:ind w:left="206"/>
              <w:rPr>
                <w:sz w:val="24"/>
                <w:szCs w:val="24"/>
              </w:rPr>
            </w:pPr>
            <w:r w:rsidRPr="003A51AC">
              <w:rPr>
                <w:sz w:val="24"/>
                <w:szCs w:val="24"/>
              </w:rPr>
              <w:t>шт.</w:t>
            </w:r>
          </w:p>
        </w:tc>
        <w:tc>
          <w:tcPr>
            <w:tcW w:w="1020" w:type="dxa"/>
          </w:tcPr>
          <w:p w:rsidR="0030288D" w:rsidRPr="003A51AC" w:rsidRDefault="0030288D" w:rsidP="00B70E73">
            <w:pPr>
              <w:pStyle w:val="TableParagraph"/>
              <w:spacing w:line="246" w:lineRule="exact"/>
              <w:ind w:left="7"/>
              <w:jc w:val="center"/>
              <w:rPr>
                <w:sz w:val="24"/>
                <w:szCs w:val="24"/>
              </w:rPr>
            </w:pPr>
            <w:r w:rsidRPr="003A51AC">
              <w:rPr>
                <w:sz w:val="24"/>
                <w:szCs w:val="24"/>
              </w:rPr>
              <w:t>1</w:t>
            </w:r>
          </w:p>
        </w:tc>
        <w:tc>
          <w:tcPr>
            <w:tcW w:w="1035" w:type="dxa"/>
          </w:tcPr>
          <w:p w:rsidR="0030288D" w:rsidRPr="003A51AC" w:rsidRDefault="0030288D" w:rsidP="00B70E73">
            <w:pPr>
              <w:pStyle w:val="TableParagraph"/>
              <w:rPr>
                <w:sz w:val="24"/>
                <w:szCs w:val="24"/>
              </w:rPr>
            </w:pPr>
          </w:p>
        </w:tc>
        <w:tc>
          <w:tcPr>
            <w:tcW w:w="1006" w:type="dxa"/>
          </w:tcPr>
          <w:p w:rsidR="0030288D" w:rsidRPr="003A51AC" w:rsidRDefault="0030288D" w:rsidP="00B70E73">
            <w:pPr>
              <w:pStyle w:val="TableParagraph"/>
              <w:spacing w:line="246" w:lineRule="exact"/>
              <w:ind w:left="6"/>
              <w:jc w:val="center"/>
              <w:rPr>
                <w:sz w:val="24"/>
                <w:szCs w:val="24"/>
              </w:rPr>
            </w:pPr>
            <w:r w:rsidRPr="003A51AC">
              <w:rPr>
                <w:sz w:val="24"/>
                <w:szCs w:val="24"/>
              </w:rPr>
              <w:t>+</w:t>
            </w:r>
          </w:p>
        </w:tc>
      </w:tr>
      <w:tr w:rsidR="0030288D" w:rsidRPr="003A51AC" w:rsidTr="0030288D">
        <w:trPr>
          <w:gridAfter w:val="4"/>
          <w:wAfter w:w="4024" w:type="dxa"/>
          <w:trHeight w:val="290"/>
        </w:trPr>
        <w:tc>
          <w:tcPr>
            <w:tcW w:w="1385" w:type="dxa"/>
          </w:tcPr>
          <w:p w:rsidR="0030288D" w:rsidRPr="003A51AC" w:rsidRDefault="0030288D" w:rsidP="00B70E73">
            <w:pPr>
              <w:pStyle w:val="TableParagraph"/>
              <w:ind w:left="129"/>
              <w:rPr>
                <w:sz w:val="24"/>
                <w:szCs w:val="24"/>
              </w:rPr>
            </w:pPr>
          </w:p>
        </w:tc>
        <w:tc>
          <w:tcPr>
            <w:tcW w:w="5493" w:type="dxa"/>
          </w:tcPr>
          <w:p w:rsidR="0030288D" w:rsidRPr="003A51AC" w:rsidRDefault="0030288D" w:rsidP="00B70E73">
            <w:pPr>
              <w:pStyle w:val="TableParagraph"/>
              <w:rPr>
                <w:sz w:val="24"/>
                <w:szCs w:val="24"/>
                <w:lang w:val="ru-RU"/>
              </w:rPr>
            </w:pPr>
          </w:p>
        </w:tc>
        <w:tc>
          <w:tcPr>
            <w:tcW w:w="720" w:type="dxa"/>
          </w:tcPr>
          <w:p w:rsidR="0030288D" w:rsidRPr="003A51AC" w:rsidRDefault="0030288D" w:rsidP="00B70E73">
            <w:pPr>
              <w:pStyle w:val="TableParagraph"/>
              <w:ind w:left="206"/>
              <w:rPr>
                <w:sz w:val="24"/>
                <w:szCs w:val="24"/>
              </w:rPr>
            </w:pPr>
          </w:p>
        </w:tc>
        <w:tc>
          <w:tcPr>
            <w:tcW w:w="1020" w:type="dxa"/>
          </w:tcPr>
          <w:p w:rsidR="0030288D" w:rsidRPr="003A51AC" w:rsidRDefault="0030288D" w:rsidP="00B70E73">
            <w:pPr>
              <w:pStyle w:val="TableParagraph"/>
              <w:ind w:left="7"/>
              <w:jc w:val="center"/>
              <w:rPr>
                <w:sz w:val="24"/>
                <w:szCs w:val="24"/>
              </w:rPr>
            </w:pPr>
          </w:p>
        </w:tc>
        <w:tc>
          <w:tcPr>
            <w:tcW w:w="1035" w:type="dxa"/>
          </w:tcPr>
          <w:p w:rsidR="0030288D" w:rsidRPr="003A51AC" w:rsidRDefault="0030288D" w:rsidP="00B70E73">
            <w:pPr>
              <w:pStyle w:val="TableParagraph"/>
              <w:rPr>
                <w:sz w:val="24"/>
                <w:szCs w:val="24"/>
              </w:rPr>
            </w:pPr>
          </w:p>
        </w:tc>
        <w:tc>
          <w:tcPr>
            <w:tcW w:w="1006" w:type="dxa"/>
          </w:tcPr>
          <w:p w:rsidR="0030288D" w:rsidRPr="003A51AC" w:rsidRDefault="0030288D" w:rsidP="00B70E73">
            <w:pPr>
              <w:pStyle w:val="TableParagraph"/>
              <w:ind w:left="6"/>
              <w:jc w:val="center"/>
              <w:rPr>
                <w:sz w:val="24"/>
                <w:szCs w:val="24"/>
              </w:rPr>
            </w:pPr>
          </w:p>
        </w:tc>
      </w:tr>
      <w:tr w:rsidR="0030288D" w:rsidRPr="003A51AC" w:rsidTr="0030288D">
        <w:trPr>
          <w:gridAfter w:val="4"/>
          <w:wAfter w:w="4024" w:type="dxa"/>
          <w:trHeight w:val="292"/>
        </w:trPr>
        <w:tc>
          <w:tcPr>
            <w:tcW w:w="1385" w:type="dxa"/>
          </w:tcPr>
          <w:p w:rsidR="0030288D" w:rsidRPr="0030288D" w:rsidRDefault="0030288D" w:rsidP="00B70E73">
            <w:pPr>
              <w:pStyle w:val="TableParagraph"/>
              <w:ind w:left="129"/>
              <w:rPr>
                <w:sz w:val="24"/>
                <w:szCs w:val="24"/>
                <w:lang w:val="ru-RU"/>
              </w:rPr>
            </w:pPr>
            <w:r>
              <w:rPr>
                <w:sz w:val="24"/>
                <w:szCs w:val="24"/>
                <w:lang w:val="ru-RU"/>
              </w:rPr>
              <w:t>25</w:t>
            </w:r>
          </w:p>
        </w:tc>
        <w:tc>
          <w:tcPr>
            <w:tcW w:w="5493" w:type="dxa"/>
          </w:tcPr>
          <w:p w:rsidR="0030288D" w:rsidRPr="003A51AC" w:rsidRDefault="0030288D" w:rsidP="00B70E73">
            <w:pPr>
              <w:pStyle w:val="TableParagraph"/>
              <w:rPr>
                <w:sz w:val="24"/>
                <w:szCs w:val="24"/>
              </w:rPr>
            </w:pPr>
            <w:r w:rsidRPr="003A51AC">
              <w:rPr>
                <w:sz w:val="24"/>
                <w:szCs w:val="24"/>
              </w:rPr>
              <w:t>Книгидетскихписателей–комплект</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rPr>
                <w:sz w:val="24"/>
                <w:szCs w:val="24"/>
              </w:rPr>
            </w:pPr>
            <w:r w:rsidRPr="003A51AC">
              <w:rPr>
                <w:sz w:val="24"/>
                <w:szCs w:val="24"/>
              </w:rPr>
              <w:t>+</w:t>
            </w:r>
          </w:p>
        </w:tc>
        <w:tc>
          <w:tcPr>
            <w:tcW w:w="1006" w:type="dxa"/>
          </w:tcPr>
          <w:p w:rsidR="0030288D" w:rsidRPr="003A51AC" w:rsidRDefault="0030288D" w:rsidP="00B70E73">
            <w:pPr>
              <w:pStyle w:val="TableParagraph"/>
              <w:ind w:left="6"/>
              <w:jc w:val="center"/>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26</w:t>
            </w:r>
          </w:p>
        </w:tc>
        <w:tc>
          <w:tcPr>
            <w:tcW w:w="5493" w:type="dxa"/>
          </w:tcPr>
          <w:p w:rsidR="0030288D" w:rsidRPr="003A51AC" w:rsidRDefault="0030288D" w:rsidP="00B70E73">
            <w:pPr>
              <w:pStyle w:val="TableParagraph"/>
              <w:tabs>
                <w:tab w:val="left" w:pos="1425"/>
                <w:tab w:val="left" w:pos="2485"/>
                <w:tab w:val="left" w:pos="3005"/>
              </w:tabs>
              <w:spacing w:line="276" w:lineRule="auto"/>
              <w:ind w:right="97"/>
              <w:rPr>
                <w:sz w:val="24"/>
                <w:szCs w:val="24"/>
                <w:lang w:val="ru-RU"/>
              </w:rPr>
            </w:pPr>
            <w:r w:rsidRPr="003A51AC">
              <w:rPr>
                <w:sz w:val="24"/>
                <w:szCs w:val="24"/>
                <w:lang w:val="ru-RU"/>
              </w:rPr>
              <w:t>Наглядные</w:t>
            </w:r>
            <w:r w:rsidRPr="003A51AC">
              <w:rPr>
                <w:sz w:val="24"/>
                <w:szCs w:val="24"/>
                <w:lang w:val="ru-RU"/>
              </w:rPr>
              <w:tab/>
              <w:t>пособия</w:t>
            </w:r>
            <w:r w:rsidRPr="003A51AC">
              <w:rPr>
                <w:sz w:val="24"/>
                <w:szCs w:val="24"/>
                <w:lang w:val="ru-RU"/>
              </w:rPr>
              <w:tab/>
              <w:t>по</w:t>
            </w:r>
            <w:r w:rsidRPr="003A51AC">
              <w:rPr>
                <w:sz w:val="24"/>
                <w:szCs w:val="24"/>
                <w:lang w:val="ru-RU"/>
              </w:rPr>
              <w:tab/>
            </w:r>
            <w:r w:rsidRPr="003A51AC">
              <w:rPr>
                <w:spacing w:val="-1"/>
                <w:sz w:val="24"/>
                <w:szCs w:val="24"/>
                <w:lang w:val="ru-RU"/>
              </w:rPr>
              <w:t>достопримечательностям</w:t>
            </w:r>
            <w:r w:rsidRPr="003A51AC">
              <w:rPr>
                <w:sz w:val="24"/>
                <w:szCs w:val="24"/>
                <w:lang w:val="ru-RU"/>
              </w:rPr>
              <w:t>столицыРоссии Москвы,городовисёлмалой родины-</w:t>
            </w:r>
          </w:p>
          <w:p w:rsidR="0030288D" w:rsidRPr="003A51AC" w:rsidRDefault="0030288D" w:rsidP="00B70E73">
            <w:pPr>
              <w:pStyle w:val="TableParagraph"/>
              <w:rPr>
                <w:sz w:val="24"/>
                <w:szCs w:val="24"/>
              </w:rPr>
            </w:pPr>
            <w:r w:rsidRPr="003A51AC">
              <w:rPr>
                <w:sz w:val="24"/>
                <w:szCs w:val="24"/>
              </w:rPr>
              <w:t>комплект</w:t>
            </w:r>
          </w:p>
        </w:tc>
        <w:tc>
          <w:tcPr>
            <w:tcW w:w="720" w:type="dxa"/>
          </w:tcPr>
          <w:p w:rsidR="0030288D" w:rsidRPr="003A51AC" w:rsidRDefault="0030288D" w:rsidP="00B70E73">
            <w:pPr>
              <w:pStyle w:val="TableParagraph"/>
              <w:spacing w:before="7"/>
              <w:rPr>
                <w:sz w:val="24"/>
                <w:szCs w:val="24"/>
              </w:rPr>
            </w:pPr>
          </w:p>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7"/>
              <w:rPr>
                <w:sz w:val="24"/>
                <w:szCs w:val="24"/>
              </w:rPr>
            </w:pPr>
          </w:p>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27</w:t>
            </w:r>
          </w:p>
        </w:tc>
        <w:tc>
          <w:tcPr>
            <w:tcW w:w="5493" w:type="dxa"/>
          </w:tcPr>
          <w:p w:rsidR="0030288D" w:rsidRPr="003A51AC" w:rsidRDefault="0030288D" w:rsidP="00B70E73">
            <w:pPr>
              <w:pStyle w:val="TableParagraph"/>
              <w:rPr>
                <w:sz w:val="24"/>
                <w:szCs w:val="24"/>
                <w:lang w:val="ru-RU"/>
              </w:rPr>
            </w:pPr>
            <w:r w:rsidRPr="003A51AC">
              <w:rPr>
                <w:sz w:val="24"/>
                <w:szCs w:val="24"/>
                <w:lang w:val="ru-RU"/>
              </w:rPr>
              <w:t>Наглядныепособияпотрадиционнойнациональной</w:t>
            </w:r>
          </w:p>
          <w:p w:rsidR="0030288D" w:rsidRPr="0030288D" w:rsidRDefault="0030288D" w:rsidP="00B70E73">
            <w:pPr>
              <w:pStyle w:val="TableParagraph"/>
              <w:spacing w:line="252" w:lineRule="exact"/>
              <w:rPr>
                <w:sz w:val="24"/>
                <w:szCs w:val="24"/>
                <w:lang w:val="ru-RU"/>
              </w:rPr>
            </w:pPr>
            <w:r w:rsidRPr="003A51AC">
              <w:rPr>
                <w:sz w:val="24"/>
                <w:szCs w:val="24"/>
                <w:lang w:val="ru-RU"/>
              </w:rPr>
              <w:t>одежде-комплект</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spacing w:line="246" w:lineRule="exact"/>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2"/>
        </w:trPr>
        <w:tc>
          <w:tcPr>
            <w:tcW w:w="1385" w:type="dxa"/>
          </w:tcPr>
          <w:p w:rsidR="0030288D" w:rsidRPr="0030288D" w:rsidRDefault="0030288D" w:rsidP="00B70E73">
            <w:pPr>
              <w:pStyle w:val="TableParagraph"/>
              <w:ind w:left="129"/>
              <w:rPr>
                <w:sz w:val="24"/>
                <w:szCs w:val="24"/>
                <w:lang w:val="ru-RU"/>
              </w:rPr>
            </w:pPr>
            <w:r>
              <w:rPr>
                <w:sz w:val="24"/>
                <w:szCs w:val="24"/>
                <w:lang w:val="ru-RU"/>
              </w:rPr>
              <w:t>28</w:t>
            </w:r>
          </w:p>
        </w:tc>
        <w:tc>
          <w:tcPr>
            <w:tcW w:w="5493" w:type="dxa"/>
          </w:tcPr>
          <w:p w:rsidR="0030288D" w:rsidRPr="003A51AC" w:rsidRDefault="0030288D" w:rsidP="00B70E73">
            <w:pPr>
              <w:pStyle w:val="TableParagraph"/>
              <w:rPr>
                <w:sz w:val="24"/>
                <w:szCs w:val="24"/>
                <w:lang w:val="ru-RU"/>
              </w:rPr>
            </w:pPr>
            <w:r w:rsidRPr="003A51AC">
              <w:rPr>
                <w:sz w:val="24"/>
                <w:szCs w:val="24"/>
                <w:lang w:val="ru-RU"/>
              </w:rPr>
              <w:t>НаглядныепособиясимволикиРоссии,втомчисле</w:t>
            </w:r>
          </w:p>
          <w:p w:rsidR="0030288D" w:rsidRPr="003A51AC" w:rsidRDefault="0030288D" w:rsidP="00B70E73">
            <w:pPr>
              <w:pStyle w:val="TableParagraph"/>
              <w:spacing w:before="40"/>
              <w:rPr>
                <w:sz w:val="24"/>
                <w:szCs w:val="24"/>
                <w:lang w:val="ru-RU"/>
              </w:rPr>
            </w:pPr>
            <w:r w:rsidRPr="003A51AC">
              <w:rPr>
                <w:spacing w:val="-1"/>
                <w:sz w:val="24"/>
                <w:szCs w:val="24"/>
              </w:rPr>
              <w:t>государственной</w:t>
            </w:r>
            <w:r w:rsidRPr="003A51AC">
              <w:rPr>
                <w:sz w:val="24"/>
                <w:szCs w:val="24"/>
              </w:rPr>
              <w:t>-комплект</w:t>
            </w:r>
          </w:p>
        </w:tc>
        <w:tc>
          <w:tcPr>
            <w:tcW w:w="720" w:type="dxa"/>
          </w:tcPr>
          <w:p w:rsidR="0030288D" w:rsidRPr="003A51AC" w:rsidRDefault="0030288D" w:rsidP="00B70E73">
            <w:pPr>
              <w:pStyle w:val="TableParagraph"/>
              <w:spacing w:before="137"/>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583"/>
        </w:trPr>
        <w:tc>
          <w:tcPr>
            <w:tcW w:w="1385" w:type="dxa"/>
          </w:tcPr>
          <w:p w:rsidR="0030288D" w:rsidRPr="0030288D" w:rsidRDefault="0030288D" w:rsidP="00B70E73">
            <w:pPr>
              <w:pStyle w:val="TableParagraph"/>
              <w:spacing w:before="1"/>
              <w:ind w:left="129"/>
              <w:rPr>
                <w:sz w:val="24"/>
                <w:szCs w:val="24"/>
                <w:lang w:val="ru-RU"/>
              </w:rPr>
            </w:pPr>
            <w:r>
              <w:rPr>
                <w:sz w:val="24"/>
                <w:szCs w:val="24"/>
                <w:lang w:val="ru-RU"/>
              </w:rPr>
              <w:t>29</w:t>
            </w:r>
          </w:p>
        </w:tc>
        <w:tc>
          <w:tcPr>
            <w:tcW w:w="5493" w:type="dxa"/>
          </w:tcPr>
          <w:p w:rsidR="0030288D" w:rsidRPr="003A51AC" w:rsidRDefault="0030288D" w:rsidP="00B70E73">
            <w:pPr>
              <w:pStyle w:val="TableParagraph"/>
              <w:tabs>
                <w:tab w:val="left" w:pos="1837"/>
                <w:tab w:val="left" w:pos="2240"/>
                <w:tab w:val="left" w:pos="3682"/>
                <w:tab w:val="left" w:pos="4773"/>
              </w:tabs>
              <w:rPr>
                <w:sz w:val="24"/>
                <w:szCs w:val="24"/>
                <w:lang w:val="ru-RU"/>
              </w:rPr>
            </w:pPr>
            <w:r w:rsidRPr="003A51AC">
              <w:rPr>
                <w:sz w:val="24"/>
                <w:szCs w:val="24"/>
                <w:lang w:val="ru-RU"/>
              </w:rPr>
              <w:t>Кукла-мальчик</w:t>
            </w:r>
            <w:r w:rsidRPr="003A51AC">
              <w:rPr>
                <w:sz w:val="24"/>
                <w:szCs w:val="24"/>
                <w:lang w:val="ru-RU"/>
              </w:rPr>
              <w:tab/>
              <w:t>с</w:t>
            </w:r>
            <w:r w:rsidRPr="003A51AC">
              <w:rPr>
                <w:sz w:val="24"/>
                <w:szCs w:val="24"/>
                <w:lang w:val="ru-RU"/>
              </w:rPr>
              <w:tab/>
              <w:t>комплектом</w:t>
            </w:r>
            <w:r w:rsidRPr="003A51AC">
              <w:rPr>
                <w:sz w:val="24"/>
                <w:szCs w:val="24"/>
                <w:lang w:val="ru-RU"/>
              </w:rPr>
              <w:tab/>
              <w:t>одежды,</w:t>
            </w:r>
            <w:r w:rsidRPr="003A51AC">
              <w:rPr>
                <w:sz w:val="24"/>
                <w:szCs w:val="24"/>
                <w:lang w:val="ru-RU"/>
              </w:rPr>
              <w:tab/>
              <w:t>обуви,</w:t>
            </w:r>
          </w:p>
          <w:p w:rsidR="0030288D" w:rsidRPr="003A51AC" w:rsidRDefault="0030288D" w:rsidP="00B70E73">
            <w:pPr>
              <w:pStyle w:val="TableParagraph"/>
              <w:spacing w:before="37"/>
              <w:rPr>
                <w:sz w:val="24"/>
                <w:szCs w:val="24"/>
              </w:rPr>
            </w:pPr>
            <w:r w:rsidRPr="003A51AC">
              <w:rPr>
                <w:sz w:val="24"/>
                <w:szCs w:val="24"/>
              </w:rPr>
              <w:t>аксессуаров</w:t>
            </w:r>
          </w:p>
        </w:tc>
        <w:tc>
          <w:tcPr>
            <w:tcW w:w="720" w:type="dxa"/>
          </w:tcPr>
          <w:p w:rsidR="0030288D" w:rsidRPr="003A51AC" w:rsidRDefault="0030288D" w:rsidP="00B70E73">
            <w:pPr>
              <w:pStyle w:val="TableParagraph"/>
              <w:spacing w:before="137"/>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7"/>
              <w:jc w:val="center"/>
              <w:rPr>
                <w:sz w:val="24"/>
                <w:szCs w:val="24"/>
              </w:rPr>
            </w:pPr>
            <w:r w:rsidRPr="003A51AC">
              <w:rPr>
                <w:sz w:val="24"/>
                <w:szCs w:val="24"/>
              </w:rPr>
              <w:t>2</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582"/>
        </w:trPr>
        <w:tc>
          <w:tcPr>
            <w:tcW w:w="1385" w:type="dxa"/>
          </w:tcPr>
          <w:p w:rsidR="0030288D" w:rsidRPr="0030288D" w:rsidRDefault="0030288D" w:rsidP="00B70E73">
            <w:pPr>
              <w:pStyle w:val="TableParagraph"/>
              <w:spacing w:before="1"/>
              <w:ind w:left="129"/>
              <w:rPr>
                <w:sz w:val="24"/>
                <w:szCs w:val="24"/>
                <w:lang w:val="ru-RU"/>
              </w:rPr>
            </w:pPr>
            <w:r>
              <w:rPr>
                <w:sz w:val="24"/>
                <w:szCs w:val="24"/>
                <w:lang w:val="ru-RU"/>
              </w:rPr>
              <w:t>30</w:t>
            </w:r>
          </w:p>
        </w:tc>
        <w:tc>
          <w:tcPr>
            <w:tcW w:w="5493" w:type="dxa"/>
          </w:tcPr>
          <w:p w:rsidR="0030288D" w:rsidRPr="003A51AC" w:rsidRDefault="0030288D" w:rsidP="00B70E73">
            <w:pPr>
              <w:pStyle w:val="TableParagraph"/>
              <w:spacing w:before="37"/>
              <w:rPr>
                <w:sz w:val="24"/>
                <w:szCs w:val="24"/>
              </w:rPr>
            </w:pPr>
            <w:r w:rsidRPr="003A51AC">
              <w:rPr>
                <w:sz w:val="24"/>
                <w:szCs w:val="24"/>
              </w:rPr>
              <w:t>Куклы(крупногоразмера)</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7"/>
              <w:jc w:val="center"/>
              <w:rPr>
                <w:sz w:val="24"/>
                <w:szCs w:val="24"/>
              </w:rPr>
            </w:pPr>
            <w:r w:rsidRPr="003A51AC">
              <w:rPr>
                <w:sz w:val="24"/>
                <w:szCs w:val="24"/>
              </w:rPr>
              <w:t>2</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31</w:t>
            </w:r>
          </w:p>
        </w:tc>
        <w:tc>
          <w:tcPr>
            <w:tcW w:w="5493" w:type="dxa"/>
          </w:tcPr>
          <w:p w:rsidR="0030288D" w:rsidRPr="003A51AC" w:rsidRDefault="0030288D" w:rsidP="00B70E73">
            <w:pPr>
              <w:pStyle w:val="TableParagraph"/>
              <w:rPr>
                <w:sz w:val="24"/>
                <w:szCs w:val="24"/>
              </w:rPr>
            </w:pPr>
            <w:r w:rsidRPr="003A51AC">
              <w:rPr>
                <w:sz w:val="24"/>
                <w:szCs w:val="24"/>
              </w:rPr>
              <w:t>Куклы(среднегоразмера)</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4</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32</w:t>
            </w:r>
          </w:p>
        </w:tc>
        <w:tc>
          <w:tcPr>
            <w:tcW w:w="5493" w:type="dxa"/>
          </w:tcPr>
          <w:p w:rsidR="0030288D" w:rsidRPr="0030288D" w:rsidRDefault="0030288D" w:rsidP="00B70E73">
            <w:pPr>
              <w:pStyle w:val="TableParagraph"/>
              <w:rPr>
                <w:sz w:val="24"/>
                <w:szCs w:val="24"/>
                <w:lang w:val="ru-RU"/>
              </w:rPr>
            </w:pPr>
            <w:r w:rsidRPr="003A51AC">
              <w:rPr>
                <w:sz w:val="24"/>
                <w:szCs w:val="24"/>
                <w:lang w:val="ru-RU"/>
              </w:rPr>
              <w:t>Куклы-младенцыразныхрас,саксессуарами</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4</w:t>
            </w:r>
          </w:p>
        </w:tc>
        <w:tc>
          <w:tcPr>
            <w:tcW w:w="1035" w:type="dxa"/>
          </w:tcPr>
          <w:p w:rsidR="0030288D" w:rsidRPr="003A51AC" w:rsidRDefault="0030288D" w:rsidP="00B70E73">
            <w:pPr>
              <w:pStyle w:val="TableParagraph"/>
              <w:ind w:right="444"/>
              <w:jc w:val="right"/>
              <w:rPr>
                <w:sz w:val="24"/>
                <w:szCs w:val="24"/>
              </w:rPr>
            </w:pPr>
          </w:p>
        </w:tc>
        <w:tc>
          <w:tcPr>
            <w:tcW w:w="1006" w:type="dxa"/>
          </w:tcPr>
          <w:p w:rsidR="0030288D" w:rsidRPr="003A51AC" w:rsidRDefault="0030288D" w:rsidP="00B70E73">
            <w:pPr>
              <w:pStyle w:val="TableParagraph"/>
              <w:rPr>
                <w:sz w:val="24"/>
                <w:szCs w:val="24"/>
              </w:rPr>
            </w:pPr>
            <w:r w:rsidRPr="003A51AC">
              <w:rPr>
                <w:sz w:val="24"/>
                <w:szCs w:val="24"/>
              </w:rPr>
              <w:t>+</w:t>
            </w:r>
          </w:p>
        </w:tc>
      </w:tr>
      <w:tr w:rsidR="0030288D" w:rsidRPr="003A51AC" w:rsidTr="0030288D">
        <w:trPr>
          <w:gridAfter w:val="4"/>
          <w:wAfter w:w="4024" w:type="dxa"/>
          <w:trHeight w:val="292"/>
        </w:trPr>
        <w:tc>
          <w:tcPr>
            <w:tcW w:w="1385" w:type="dxa"/>
          </w:tcPr>
          <w:p w:rsidR="0030288D" w:rsidRPr="0030288D" w:rsidRDefault="0030288D" w:rsidP="00B70E73">
            <w:pPr>
              <w:pStyle w:val="TableParagraph"/>
              <w:ind w:left="129"/>
              <w:rPr>
                <w:sz w:val="24"/>
                <w:szCs w:val="24"/>
                <w:lang w:val="ru-RU"/>
              </w:rPr>
            </w:pPr>
            <w:r>
              <w:rPr>
                <w:sz w:val="24"/>
                <w:szCs w:val="24"/>
                <w:lang w:val="ru-RU"/>
              </w:rPr>
              <w:t>33</w:t>
            </w:r>
          </w:p>
        </w:tc>
        <w:tc>
          <w:tcPr>
            <w:tcW w:w="5493" w:type="dxa"/>
          </w:tcPr>
          <w:p w:rsidR="0030288D" w:rsidRPr="003A51AC" w:rsidRDefault="0030288D" w:rsidP="00B70E73">
            <w:pPr>
              <w:pStyle w:val="TableParagraph"/>
              <w:rPr>
                <w:sz w:val="24"/>
                <w:szCs w:val="24"/>
                <w:lang w:val="ru-RU"/>
              </w:rPr>
            </w:pPr>
            <w:r w:rsidRPr="003A51AC">
              <w:rPr>
                <w:spacing w:val="-1"/>
                <w:sz w:val="24"/>
                <w:szCs w:val="24"/>
              </w:rPr>
              <w:t>Кукольнаякровать</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2</w:t>
            </w:r>
          </w:p>
        </w:tc>
        <w:tc>
          <w:tcPr>
            <w:tcW w:w="1035" w:type="dxa"/>
          </w:tcPr>
          <w:p w:rsidR="0030288D" w:rsidRPr="003A51AC" w:rsidRDefault="0030288D" w:rsidP="00B70E73">
            <w:pPr>
              <w:pStyle w:val="TableParagraph"/>
              <w:rPr>
                <w:sz w:val="24"/>
                <w:szCs w:val="24"/>
              </w:rPr>
            </w:pPr>
            <w:r w:rsidRPr="003A51AC">
              <w:rPr>
                <w:sz w:val="24"/>
                <w:szCs w:val="24"/>
              </w:rPr>
              <w:t>+</w:t>
            </w:r>
          </w:p>
        </w:tc>
        <w:tc>
          <w:tcPr>
            <w:tcW w:w="1006" w:type="dxa"/>
          </w:tcPr>
          <w:p w:rsidR="0030288D" w:rsidRPr="003A51AC" w:rsidRDefault="0030288D" w:rsidP="00B70E73">
            <w:pPr>
              <w:pStyle w:val="TableParagraph"/>
              <w:ind w:left="6"/>
              <w:jc w:val="center"/>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34</w:t>
            </w:r>
          </w:p>
        </w:tc>
        <w:tc>
          <w:tcPr>
            <w:tcW w:w="5493" w:type="dxa"/>
          </w:tcPr>
          <w:p w:rsidR="0030288D" w:rsidRPr="0030288D" w:rsidRDefault="0030288D" w:rsidP="00B70E73">
            <w:pPr>
              <w:pStyle w:val="TableParagraph"/>
              <w:rPr>
                <w:sz w:val="24"/>
                <w:szCs w:val="24"/>
                <w:lang w:val="ru-RU"/>
              </w:rPr>
            </w:pPr>
            <w:r w:rsidRPr="003A51AC">
              <w:rPr>
                <w:sz w:val="24"/>
                <w:szCs w:val="24"/>
                <w:lang w:val="ru-RU"/>
              </w:rPr>
              <w:t>Кукольныйдомсмебелью(дерево)–комплект</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35</w:t>
            </w:r>
          </w:p>
        </w:tc>
        <w:tc>
          <w:tcPr>
            <w:tcW w:w="5493" w:type="dxa"/>
          </w:tcPr>
          <w:p w:rsidR="0030288D" w:rsidRPr="003A51AC" w:rsidRDefault="0030288D" w:rsidP="00B70E73">
            <w:pPr>
              <w:pStyle w:val="TableParagraph"/>
              <w:spacing w:line="246" w:lineRule="exact"/>
              <w:rPr>
                <w:sz w:val="24"/>
                <w:szCs w:val="24"/>
                <w:lang w:val="ru-RU"/>
              </w:rPr>
            </w:pPr>
            <w:r w:rsidRPr="003A51AC">
              <w:rPr>
                <w:sz w:val="24"/>
                <w:szCs w:val="24"/>
                <w:lang w:val="ru-RU"/>
              </w:rPr>
              <w:t>Кукольныйстолсостульями(крупногоразмера)–</w:t>
            </w:r>
          </w:p>
          <w:p w:rsidR="0030288D" w:rsidRPr="003A51AC" w:rsidRDefault="0030288D" w:rsidP="00B70E73">
            <w:pPr>
              <w:pStyle w:val="TableParagraph"/>
              <w:rPr>
                <w:sz w:val="24"/>
                <w:szCs w:val="24"/>
                <w:lang w:val="ru-RU"/>
              </w:rPr>
            </w:pPr>
            <w:r w:rsidRPr="003A51AC">
              <w:rPr>
                <w:sz w:val="24"/>
                <w:szCs w:val="24"/>
              </w:rPr>
              <w:t>комплект</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582"/>
        </w:trPr>
        <w:tc>
          <w:tcPr>
            <w:tcW w:w="1385" w:type="dxa"/>
          </w:tcPr>
          <w:p w:rsidR="0030288D" w:rsidRPr="0030288D" w:rsidRDefault="0030288D" w:rsidP="00B70E73">
            <w:pPr>
              <w:pStyle w:val="TableParagraph"/>
              <w:ind w:left="129"/>
              <w:rPr>
                <w:sz w:val="24"/>
                <w:szCs w:val="24"/>
                <w:lang w:val="ru-RU"/>
              </w:rPr>
            </w:pPr>
            <w:r>
              <w:rPr>
                <w:sz w:val="24"/>
                <w:szCs w:val="24"/>
                <w:lang w:val="ru-RU"/>
              </w:rPr>
              <w:t>36</w:t>
            </w:r>
          </w:p>
        </w:tc>
        <w:tc>
          <w:tcPr>
            <w:tcW w:w="5493" w:type="dxa"/>
          </w:tcPr>
          <w:p w:rsidR="0030288D" w:rsidRPr="0030288D" w:rsidRDefault="0030288D" w:rsidP="00B70E73">
            <w:pPr>
              <w:pStyle w:val="TableParagraph"/>
              <w:spacing w:before="37"/>
              <w:rPr>
                <w:sz w:val="24"/>
                <w:szCs w:val="24"/>
                <w:lang w:val="ru-RU"/>
              </w:rPr>
            </w:pPr>
            <w:r w:rsidRPr="003A51AC">
              <w:rPr>
                <w:sz w:val="24"/>
                <w:szCs w:val="24"/>
                <w:lang w:val="ru-RU"/>
              </w:rPr>
              <w:t>Кухоннаяплита(соразмернаяростуребенка)</w:t>
            </w:r>
          </w:p>
        </w:tc>
        <w:tc>
          <w:tcPr>
            <w:tcW w:w="720" w:type="dxa"/>
          </w:tcPr>
          <w:p w:rsidR="0030288D" w:rsidRPr="003A51AC" w:rsidRDefault="0030288D" w:rsidP="00B70E73">
            <w:pPr>
              <w:pStyle w:val="TableParagraph"/>
              <w:spacing w:before="137"/>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7"/>
              <w:ind w:left="7"/>
              <w:jc w:val="center"/>
              <w:rPr>
                <w:sz w:val="24"/>
                <w:szCs w:val="24"/>
              </w:rPr>
            </w:pPr>
            <w:r w:rsidRPr="003A51AC">
              <w:rPr>
                <w:sz w:val="24"/>
                <w:szCs w:val="24"/>
              </w:rPr>
              <w:t>1</w:t>
            </w:r>
          </w:p>
        </w:tc>
        <w:tc>
          <w:tcPr>
            <w:tcW w:w="1035" w:type="dxa"/>
          </w:tcPr>
          <w:p w:rsidR="0030288D" w:rsidRPr="003A51AC" w:rsidRDefault="0030288D" w:rsidP="00B70E73">
            <w:pPr>
              <w:pStyle w:val="TableParagraph"/>
              <w:spacing w:line="246" w:lineRule="exact"/>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37</w:t>
            </w:r>
          </w:p>
        </w:tc>
        <w:tc>
          <w:tcPr>
            <w:tcW w:w="5493" w:type="dxa"/>
          </w:tcPr>
          <w:p w:rsidR="0030288D" w:rsidRPr="003A51AC" w:rsidRDefault="0030288D" w:rsidP="00B70E73">
            <w:pPr>
              <w:pStyle w:val="TableParagraph"/>
              <w:rPr>
                <w:sz w:val="24"/>
                <w:szCs w:val="24"/>
                <w:lang w:val="ru-RU"/>
              </w:rPr>
            </w:pPr>
            <w:r w:rsidRPr="003A51AC">
              <w:rPr>
                <w:sz w:val="24"/>
                <w:szCs w:val="24"/>
                <w:lang w:val="ru-RU"/>
              </w:rPr>
              <w:t>Кухонныйшкафчик(соразмерныйростуребенка)</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2"/>
        </w:trPr>
        <w:tc>
          <w:tcPr>
            <w:tcW w:w="1385" w:type="dxa"/>
          </w:tcPr>
          <w:p w:rsidR="0030288D" w:rsidRPr="0030288D" w:rsidRDefault="0030288D" w:rsidP="00B70E73">
            <w:pPr>
              <w:pStyle w:val="TableParagraph"/>
              <w:spacing w:line="246" w:lineRule="exact"/>
              <w:ind w:left="129"/>
              <w:rPr>
                <w:sz w:val="24"/>
                <w:szCs w:val="24"/>
                <w:lang w:val="ru-RU"/>
              </w:rPr>
            </w:pPr>
            <w:r>
              <w:rPr>
                <w:sz w:val="24"/>
                <w:szCs w:val="24"/>
                <w:lang w:val="ru-RU"/>
              </w:rPr>
              <w:t>38</w:t>
            </w:r>
          </w:p>
        </w:tc>
        <w:tc>
          <w:tcPr>
            <w:tcW w:w="5493" w:type="dxa"/>
          </w:tcPr>
          <w:p w:rsidR="0030288D" w:rsidRPr="003A51AC" w:rsidRDefault="0030288D" w:rsidP="00B70E73">
            <w:pPr>
              <w:pStyle w:val="TableParagraph"/>
              <w:spacing w:line="246" w:lineRule="exact"/>
              <w:rPr>
                <w:sz w:val="24"/>
                <w:szCs w:val="24"/>
                <w:lang w:val="ru-RU"/>
              </w:rPr>
            </w:pPr>
            <w:r w:rsidRPr="003A51AC">
              <w:rPr>
                <w:sz w:val="24"/>
                <w:szCs w:val="24"/>
              </w:rPr>
              <w:t>Часыигровые</w:t>
            </w:r>
          </w:p>
        </w:tc>
        <w:tc>
          <w:tcPr>
            <w:tcW w:w="720" w:type="dxa"/>
          </w:tcPr>
          <w:p w:rsidR="0030288D" w:rsidRPr="003A51AC" w:rsidRDefault="0030288D" w:rsidP="00B70E73">
            <w:pPr>
              <w:pStyle w:val="TableParagraph"/>
              <w:spacing w:line="246" w:lineRule="exact"/>
              <w:ind w:left="206"/>
              <w:rPr>
                <w:sz w:val="24"/>
                <w:szCs w:val="24"/>
              </w:rPr>
            </w:pPr>
          </w:p>
        </w:tc>
        <w:tc>
          <w:tcPr>
            <w:tcW w:w="1020" w:type="dxa"/>
          </w:tcPr>
          <w:p w:rsidR="0030288D" w:rsidRPr="003A51AC" w:rsidRDefault="0030288D" w:rsidP="00B70E73">
            <w:pPr>
              <w:pStyle w:val="TableParagraph"/>
              <w:spacing w:line="246" w:lineRule="exact"/>
              <w:ind w:left="7"/>
              <w:jc w:val="center"/>
              <w:rPr>
                <w:sz w:val="24"/>
                <w:szCs w:val="24"/>
              </w:rPr>
            </w:pPr>
          </w:p>
        </w:tc>
        <w:tc>
          <w:tcPr>
            <w:tcW w:w="1035" w:type="dxa"/>
          </w:tcPr>
          <w:p w:rsidR="0030288D" w:rsidRPr="003A51AC" w:rsidRDefault="0030288D" w:rsidP="00B70E73">
            <w:pPr>
              <w:pStyle w:val="TableParagraph"/>
              <w:spacing w:line="246" w:lineRule="exact"/>
              <w:ind w:right="444"/>
              <w:jc w:val="right"/>
              <w:rPr>
                <w:sz w:val="24"/>
                <w:szCs w:val="24"/>
              </w:rPr>
            </w:pP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290"/>
        </w:trPr>
        <w:tc>
          <w:tcPr>
            <w:tcW w:w="1385" w:type="dxa"/>
          </w:tcPr>
          <w:p w:rsidR="0030288D" w:rsidRPr="0030288D" w:rsidRDefault="0030288D" w:rsidP="00B70E73">
            <w:pPr>
              <w:pStyle w:val="TableParagraph"/>
              <w:ind w:left="129"/>
              <w:rPr>
                <w:sz w:val="24"/>
                <w:szCs w:val="24"/>
                <w:lang w:val="ru-RU"/>
              </w:rPr>
            </w:pPr>
            <w:r>
              <w:rPr>
                <w:sz w:val="24"/>
                <w:szCs w:val="24"/>
                <w:lang w:val="ru-RU"/>
              </w:rPr>
              <w:t>39</w:t>
            </w:r>
          </w:p>
        </w:tc>
        <w:tc>
          <w:tcPr>
            <w:tcW w:w="5493" w:type="dxa"/>
          </w:tcPr>
          <w:p w:rsidR="0030288D" w:rsidRPr="0030288D" w:rsidRDefault="0030288D" w:rsidP="00B70E73">
            <w:pPr>
              <w:pStyle w:val="TableParagraph"/>
              <w:rPr>
                <w:sz w:val="24"/>
                <w:szCs w:val="24"/>
                <w:lang w:val="ru-RU"/>
              </w:rPr>
            </w:pPr>
            <w:r w:rsidRPr="003A51AC">
              <w:rPr>
                <w:sz w:val="24"/>
                <w:szCs w:val="24"/>
                <w:lang w:val="ru-RU"/>
              </w:rPr>
              <w:t>Часыскруглымциферблатомистрелкамиигровые</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5</w:t>
            </w:r>
          </w:p>
        </w:tc>
        <w:tc>
          <w:tcPr>
            <w:tcW w:w="1035" w:type="dxa"/>
          </w:tcPr>
          <w:p w:rsidR="0030288D" w:rsidRPr="003A51AC" w:rsidRDefault="0030288D" w:rsidP="00B70E73">
            <w:pPr>
              <w:pStyle w:val="TableParagraph"/>
              <w:rPr>
                <w:sz w:val="24"/>
                <w:szCs w:val="24"/>
              </w:rPr>
            </w:pPr>
            <w:r w:rsidRPr="003A51AC">
              <w:rPr>
                <w:sz w:val="24"/>
                <w:szCs w:val="24"/>
              </w:rPr>
              <w:t>+</w:t>
            </w:r>
          </w:p>
        </w:tc>
        <w:tc>
          <w:tcPr>
            <w:tcW w:w="1006" w:type="dxa"/>
          </w:tcPr>
          <w:p w:rsidR="0030288D" w:rsidRPr="003A51AC" w:rsidRDefault="0030288D" w:rsidP="00B70E73">
            <w:pPr>
              <w:pStyle w:val="TableParagraph"/>
              <w:ind w:left="6"/>
              <w:jc w:val="center"/>
              <w:rPr>
                <w:sz w:val="24"/>
                <w:szCs w:val="24"/>
              </w:rPr>
            </w:pPr>
          </w:p>
        </w:tc>
      </w:tr>
      <w:tr w:rsidR="0030288D" w:rsidRPr="003A51AC" w:rsidTr="0030288D">
        <w:trPr>
          <w:gridAfter w:val="4"/>
          <w:wAfter w:w="4024" w:type="dxa"/>
          <w:trHeight w:val="292"/>
        </w:trPr>
        <w:tc>
          <w:tcPr>
            <w:tcW w:w="1385" w:type="dxa"/>
          </w:tcPr>
          <w:p w:rsidR="0030288D" w:rsidRPr="0030288D" w:rsidRDefault="0030288D" w:rsidP="00B70E73">
            <w:pPr>
              <w:pStyle w:val="TableParagraph"/>
              <w:spacing w:line="246" w:lineRule="exact"/>
              <w:ind w:left="129"/>
              <w:rPr>
                <w:sz w:val="24"/>
                <w:szCs w:val="24"/>
                <w:lang w:val="ru-RU"/>
              </w:rPr>
            </w:pPr>
            <w:r>
              <w:rPr>
                <w:sz w:val="24"/>
                <w:szCs w:val="24"/>
                <w:lang w:val="ru-RU"/>
              </w:rPr>
              <w:t>40</w:t>
            </w:r>
          </w:p>
        </w:tc>
        <w:tc>
          <w:tcPr>
            <w:tcW w:w="5493" w:type="dxa"/>
          </w:tcPr>
          <w:p w:rsidR="0030288D" w:rsidRPr="003A51AC" w:rsidRDefault="0030288D" w:rsidP="00B70E73">
            <w:pPr>
              <w:pStyle w:val="TableParagraph"/>
              <w:spacing w:line="246" w:lineRule="exact"/>
              <w:rPr>
                <w:sz w:val="24"/>
                <w:szCs w:val="24"/>
                <w:lang w:val="ru-RU"/>
              </w:rPr>
            </w:pPr>
            <w:r w:rsidRPr="003A51AC">
              <w:rPr>
                <w:sz w:val="24"/>
                <w:szCs w:val="24"/>
              </w:rPr>
              <w:t>Чековаякассаигровая</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r w:rsidRPr="003A51AC">
              <w:rPr>
                <w:sz w:val="24"/>
                <w:szCs w:val="24"/>
              </w:rPr>
              <w:t>+</w:t>
            </w:r>
          </w:p>
        </w:tc>
        <w:tc>
          <w:tcPr>
            <w:tcW w:w="1006" w:type="dxa"/>
          </w:tcPr>
          <w:p w:rsidR="0030288D" w:rsidRPr="003A51AC" w:rsidRDefault="0030288D" w:rsidP="00B70E73">
            <w:pPr>
              <w:pStyle w:val="TableParagraph"/>
              <w:rPr>
                <w:sz w:val="24"/>
                <w:szCs w:val="24"/>
              </w:rPr>
            </w:pPr>
          </w:p>
        </w:tc>
      </w:tr>
      <w:tr w:rsidR="0030288D" w:rsidRPr="003A51AC" w:rsidTr="0030288D">
        <w:trPr>
          <w:gridAfter w:val="4"/>
          <w:wAfter w:w="4024" w:type="dxa"/>
          <w:trHeight w:val="580"/>
        </w:trPr>
        <w:tc>
          <w:tcPr>
            <w:tcW w:w="1385" w:type="dxa"/>
          </w:tcPr>
          <w:p w:rsidR="0030288D" w:rsidRPr="0030288D" w:rsidRDefault="0030288D" w:rsidP="00B70E73">
            <w:pPr>
              <w:pStyle w:val="TableParagraph"/>
              <w:ind w:left="129"/>
              <w:rPr>
                <w:sz w:val="24"/>
                <w:szCs w:val="24"/>
                <w:lang w:val="ru-RU"/>
              </w:rPr>
            </w:pPr>
            <w:r>
              <w:rPr>
                <w:sz w:val="24"/>
                <w:szCs w:val="24"/>
                <w:lang w:val="ru-RU"/>
              </w:rPr>
              <w:t>41</w:t>
            </w:r>
          </w:p>
        </w:tc>
        <w:tc>
          <w:tcPr>
            <w:tcW w:w="5493" w:type="dxa"/>
          </w:tcPr>
          <w:p w:rsidR="0030288D" w:rsidRPr="003A51AC" w:rsidRDefault="0030288D" w:rsidP="00B70E73">
            <w:pPr>
              <w:pStyle w:val="TableParagraph"/>
              <w:rPr>
                <w:sz w:val="24"/>
                <w:szCs w:val="24"/>
              </w:rPr>
            </w:pPr>
            <w:r w:rsidRPr="003A51AC">
              <w:rPr>
                <w:sz w:val="24"/>
                <w:szCs w:val="24"/>
              </w:rPr>
              <w:t>Лодка(среднегоразмера)</w:t>
            </w:r>
          </w:p>
        </w:tc>
        <w:tc>
          <w:tcPr>
            <w:tcW w:w="720" w:type="dxa"/>
          </w:tcPr>
          <w:p w:rsidR="0030288D" w:rsidRPr="003A51AC" w:rsidRDefault="0030288D" w:rsidP="00B70E73">
            <w:pPr>
              <w:pStyle w:val="TableParagraph"/>
              <w:spacing w:before="134"/>
              <w:ind w:left="206"/>
              <w:rPr>
                <w:sz w:val="24"/>
                <w:szCs w:val="24"/>
              </w:rPr>
            </w:pPr>
            <w:r w:rsidRPr="003A51AC">
              <w:rPr>
                <w:sz w:val="24"/>
                <w:szCs w:val="24"/>
              </w:rPr>
              <w:t>шт.</w:t>
            </w:r>
          </w:p>
        </w:tc>
        <w:tc>
          <w:tcPr>
            <w:tcW w:w="1020" w:type="dxa"/>
          </w:tcPr>
          <w:p w:rsidR="0030288D" w:rsidRPr="003A51AC" w:rsidRDefault="0030288D" w:rsidP="00B70E73">
            <w:pPr>
              <w:pStyle w:val="TableParagraph"/>
              <w:spacing w:before="134"/>
              <w:ind w:left="7"/>
              <w:jc w:val="center"/>
              <w:rPr>
                <w:sz w:val="24"/>
                <w:szCs w:val="24"/>
              </w:rPr>
            </w:pPr>
            <w:r w:rsidRPr="003A51AC">
              <w:rPr>
                <w:sz w:val="24"/>
                <w:szCs w:val="24"/>
              </w:rPr>
              <w:t>1</w:t>
            </w:r>
          </w:p>
        </w:tc>
        <w:tc>
          <w:tcPr>
            <w:tcW w:w="1035" w:type="dxa"/>
          </w:tcPr>
          <w:p w:rsidR="0030288D" w:rsidRPr="003A51AC" w:rsidRDefault="0030288D" w:rsidP="00B70E73">
            <w:pPr>
              <w:pStyle w:val="TableParagraph"/>
              <w:ind w:right="444"/>
              <w:jc w:val="right"/>
              <w:rPr>
                <w:sz w:val="24"/>
                <w:szCs w:val="24"/>
              </w:rPr>
            </w:pPr>
          </w:p>
        </w:tc>
        <w:tc>
          <w:tcPr>
            <w:tcW w:w="1006" w:type="dxa"/>
          </w:tcPr>
          <w:p w:rsidR="0030288D" w:rsidRPr="003A51AC" w:rsidRDefault="0030288D" w:rsidP="00B70E73">
            <w:pPr>
              <w:pStyle w:val="TableParagraph"/>
              <w:rPr>
                <w:sz w:val="24"/>
                <w:szCs w:val="24"/>
              </w:rPr>
            </w:pPr>
            <w:r w:rsidRPr="003A51AC">
              <w:rPr>
                <w:sz w:val="24"/>
                <w:szCs w:val="24"/>
              </w:rPr>
              <w:t>+</w:t>
            </w:r>
          </w:p>
        </w:tc>
      </w:tr>
      <w:tr w:rsidR="0030288D" w:rsidRPr="003A51AC" w:rsidTr="0030288D">
        <w:trPr>
          <w:gridAfter w:val="4"/>
          <w:wAfter w:w="4024" w:type="dxa"/>
          <w:trHeight w:val="292"/>
        </w:trPr>
        <w:tc>
          <w:tcPr>
            <w:tcW w:w="1385" w:type="dxa"/>
          </w:tcPr>
          <w:p w:rsidR="0030288D" w:rsidRPr="0030288D" w:rsidRDefault="0030288D" w:rsidP="00B70E73">
            <w:pPr>
              <w:pStyle w:val="TableParagraph"/>
              <w:ind w:left="129"/>
              <w:rPr>
                <w:sz w:val="24"/>
                <w:szCs w:val="24"/>
                <w:lang w:val="ru-RU"/>
              </w:rPr>
            </w:pPr>
            <w:r>
              <w:rPr>
                <w:sz w:val="24"/>
                <w:szCs w:val="24"/>
                <w:lang w:val="ru-RU"/>
              </w:rPr>
              <w:t>42</w:t>
            </w:r>
          </w:p>
        </w:tc>
        <w:tc>
          <w:tcPr>
            <w:tcW w:w="5493" w:type="dxa"/>
          </w:tcPr>
          <w:p w:rsidR="0030288D" w:rsidRPr="0030288D" w:rsidRDefault="0030288D" w:rsidP="00B70E73">
            <w:pPr>
              <w:pStyle w:val="TableParagraph"/>
              <w:rPr>
                <w:sz w:val="24"/>
                <w:szCs w:val="24"/>
                <w:lang w:val="ru-RU"/>
              </w:rPr>
            </w:pPr>
            <w:r w:rsidRPr="003A51AC">
              <w:rPr>
                <w:sz w:val="24"/>
                <w:szCs w:val="24"/>
                <w:lang w:val="ru-RU"/>
              </w:rPr>
              <w:t>Лотосразнойтематикой–комплект</w:t>
            </w:r>
          </w:p>
        </w:tc>
        <w:tc>
          <w:tcPr>
            <w:tcW w:w="720" w:type="dxa"/>
          </w:tcPr>
          <w:p w:rsidR="0030288D" w:rsidRPr="003A51AC" w:rsidRDefault="0030288D" w:rsidP="00B70E73">
            <w:pPr>
              <w:pStyle w:val="TableParagraph"/>
              <w:ind w:left="206"/>
              <w:rPr>
                <w:sz w:val="24"/>
                <w:szCs w:val="24"/>
              </w:rPr>
            </w:pPr>
            <w:r w:rsidRPr="003A51AC">
              <w:rPr>
                <w:sz w:val="24"/>
                <w:szCs w:val="24"/>
              </w:rPr>
              <w:t>шт.</w:t>
            </w:r>
          </w:p>
        </w:tc>
        <w:tc>
          <w:tcPr>
            <w:tcW w:w="1020" w:type="dxa"/>
          </w:tcPr>
          <w:p w:rsidR="0030288D" w:rsidRPr="003A51AC" w:rsidRDefault="0030288D" w:rsidP="00B70E73">
            <w:pPr>
              <w:pStyle w:val="TableParagraph"/>
              <w:ind w:left="7"/>
              <w:jc w:val="center"/>
              <w:rPr>
                <w:sz w:val="24"/>
                <w:szCs w:val="24"/>
              </w:rPr>
            </w:pPr>
            <w:r w:rsidRPr="003A51AC">
              <w:rPr>
                <w:sz w:val="24"/>
                <w:szCs w:val="24"/>
              </w:rPr>
              <w:t>1</w:t>
            </w:r>
          </w:p>
        </w:tc>
        <w:tc>
          <w:tcPr>
            <w:tcW w:w="1035" w:type="dxa"/>
          </w:tcPr>
          <w:p w:rsidR="0030288D" w:rsidRPr="003A51AC" w:rsidRDefault="0030288D" w:rsidP="00B70E73">
            <w:pPr>
              <w:pStyle w:val="TableParagraph"/>
              <w:rPr>
                <w:sz w:val="24"/>
                <w:szCs w:val="24"/>
              </w:rPr>
            </w:pPr>
            <w:r w:rsidRPr="003A51AC">
              <w:rPr>
                <w:sz w:val="24"/>
                <w:szCs w:val="24"/>
              </w:rPr>
              <w:t>+</w:t>
            </w:r>
          </w:p>
        </w:tc>
        <w:tc>
          <w:tcPr>
            <w:tcW w:w="1006" w:type="dxa"/>
          </w:tcPr>
          <w:p w:rsidR="0030288D" w:rsidRPr="003A51AC" w:rsidRDefault="0030288D" w:rsidP="00B70E73">
            <w:pPr>
              <w:pStyle w:val="TableParagraph"/>
              <w:ind w:left="6"/>
              <w:jc w:val="center"/>
              <w:rPr>
                <w:sz w:val="24"/>
                <w:szCs w:val="24"/>
              </w:rPr>
            </w:pPr>
          </w:p>
        </w:tc>
      </w:tr>
      <w:tr w:rsidR="0030288D" w:rsidRPr="003A51AC" w:rsidTr="0030288D">
        <w:trPr>
          <w:gridAfter w:val="4"/>
          <w:wAfter w:w="4024" w:type="dxa"/>
          <w:trHeight w:val="290"/>
        </w:trPr>
        <w:tc>
          <w:tcPr>
            <w:tcW w:w="1385" w:type="dxa"/>
          </w:tcPr>
          <w:p w:rsidR="0030288D" w:rsidRPr="003A51AC" w:rsidRDefault="0030288D" w:rsidP="00B70E73">
            <w:pPr>
              <w:pStyle w:val="TableParagraph"/>
              <w:ind w:left="129"/>
              <w:rPr>
                <w:sz w:val="24"/>
                <w:szCs w:val="24"/>
              </w:rPr>
            </w:pPr>
          </w:p>
        </w:tc>
        <w:tc>
          <w:tcPr>
            <w:tcW w:w="5493" w:type="dxa"/>
          </w:tcPr>
          <w:p w:rsidR="0030288D" w:rsidRPr="003A51AC" w:rsidRDefault="0030288D" w:rsidP="00B70E73">
            <w:pPr>
              <w:pStyle w:val="TableParagraph"/>
              <w:rPr>
                <w:sz w:val="24"/>
                <w:szCs w:val="24"/>
                <w:lang w:val="ru-RU"/>
              </w:rPr>
            </w:pPr>
          </w:p>
        </w:tc>
        <w:tc>
          <w:tcPr>
            <w:tcW w:w="720" w:type="dxa"/>
          </w:tcPr>
          <w:p w:rsidR="0030288D" w:rsidRPr="003A51AC" w:rsidRDefault="0030288D" w:rsidP="00B70E73">
            <w:pPr>
              <w:pStyle w:val="TableParagraph"/>
              <w:ind w:left="206"/>
              <w:rPr>
                <w:sz w:val="24"/>
                <w:szCs w:val="24"/>
              </w:rPr>
            </w:pPr>
          </w:p>
        </w:tc>
        <w:tc>
          <w:tcPr>
            <w:tcW w:w="1020" w:type="dxa"/>
          </w:tcPr>
          <w:p w:rsidR="0030288D" w:rsidRPr="003A51AC" w:rsidRDefault="0030288D" w:rsidP="00B70E73">
            <w:pPr>
              <w:pStyle w:val="TableParagraph"/>
              <w:ind w:left="7"/>
              <w:jc w:val="center"/>
              <w:rPr>
                <w:sz w:val="24"/>
                <w:szCs w:val="24"/>
              </w:rPr>
            </w:pPr>
          </w:p>
        </w:tc>
        <w:tc>
          <w:tcPr>
            <w:tcW w:w="1035" w:type="dxa"/>
          </w:tcPr>
          <w:p w:rsidR="0030288D" w:rsidRPr="003A51AC" w:rsidRDefault="0030288D" w:rsidP="00B70E73">
            <w:pPr>
              <w:pStyle w:val="TableParagraph"/>
              <w:ind w:right="444"/>
              <w:jc w:val="right"/>
              <w:rPr>
                <w:sz w:val="24"/>
                <w:szCs w:val="24"/>
              </w:rPr>
            </w:pPr>
          </w:p>
        </w:tc>
        <w:tc>
          <w:tcPr>
            <w:tcW w:w="1006" w:type="dxa"/>
          </w:tcPr>
          <w:p w:rsidR="0030288D" w:rsidRPr="003A51AC" w:rsidRDefault="0030288D" w:rsidP="00B70E73">
            <w:pPr>
              <w:pStyle w:val="TableParagraph"/>
              <w:rPr>
                <w:sz w:val="24"/>
                <w:szCs w:val="24"/>
              </w:rPr>
            </w:pPr>
          </w:p>
        </w:tc>
      </w:tr>
    </w:tbl>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tbl>
      <w:tblPr>
        <w:tblStyle w:val="TableNormal"/>
        <w:tblW w:w="106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5493"/>
        <w:gridCol w:w="720"/>
        <w:gridCol w:w="1020"/>
        <w:gridCol w:w="1035"/>
        <w:gridCol w:w="1006"/>
      </w:tblGrid>
      <w:tr w:rsidR="00131A49" w:rsidRPr="003A51AC" w:rsidTr="00B70E73">
        <w:trPr>
          <w:trHeight w:val="292"/>
        </w:trPr>
        <w:tc>
          <w:tcPr>
            <w:tcW w:w="1385" w:type="dxa"/>
          </w:tcPr>
          <w:p w:rsidR="00131A49" w:rsidRPr="0030288D" w:rsidRDefault="0030288D" w:rsidP="00B70E73">
            <w:pPr>
              <w:pStyle w:val="TableParagraph"/>
              <w:spacing w:line="246" w:lineRule="exact"/>
              <w:ind w:left="129"/>
              <w:rPr>
                <w:sz w:val="24"/>
                <w:szCs w:val="24"/>
                <w:lang w:val="ru-RU"/>
              </w:rPr>
            </w:pPr>
            <w:r>
              <w:rPr>
                <w:sz w:val="24"/>
                <w:szCs w:val="24"/>
                <w:lang w:val="ru-RU"/>
              </w:rPr>
              <w:t>43</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Матрешкасемикукольная</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2</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2"/>
        </w:trPr>
        <w:tc>
          <w:tcPr>
            <w:tcW w:w="1385" w:type="dxa"/>
          </w:tcPr>
          <w:p w:rsidR="00131A49" w:rsidRPr="0030288D" w:rsidRDefault="0030288D" w:rsidP="00B70E73">
            <w:pPr>
              <w:pStyle w:val="TableParagraph"/>
              <w:ind w:left="129"/>
              <w:rPr>
                <w:sz w:val="24"/>
                <w:szCs w:val="24"/>
                <w:lang w:val="ru-RU"/>
              </w:rPr>
            </w:pPr>
            <w:r>
              <w:rPr>
                <w:sz w:val="24"/>
                <w:szCs w:val="24"/>
                <w:lang w:val="ru-RU"/>
              </w:rPr>
              <w:t>44</w:t>
            </w:r>
          </w:p>
        </w:tc>
        <w:tc>
          <w:tcPr>
            <w:tcW w:w="5493" w:type="dxa"/>
          </w:tcPr>
          <w:p w:rsidR="00131A49" w:rsidRPr="003A51AC" w:rsidRDefault="00131A49" w:rsidP="00B70E73">
            <w:pPr>
              <w:pStyle w:val="TableParagraph"/>
              <w:tabs>
                <w:tab w:val="left" w:pos="1118"/>
                <w:tab w:val="left" w:pos="1420"/>
                <w:tab w:val="left" w:pos="3361"/>
                <w:tab w:val="left" w:pos="4393"/>
              </w:tabs>
              <w:spacing w:line="246" w:lineRule="exact"/>
              <w:rPr>
                <w:sz w:val="24"/>
                <w:szCs w:val="24"/>
                <w:lang w:val="ru-RU"/>
              </w:rPr>
            </w:pPr>
            <w:r w:rsidRPr="003A51AC">
              <w:rPr>
                <w:sz w:val="24"/>
                <w:szCs w:val="24"/>
                <w:lang w:val="ru-RU"/>
              </w:rPr>
              <w:t>Мозаика</w:t>
            </w:r>
            <w:r w:rsidRPr="003A51AC">
              <w:rPr>
                <w:sz w:val="24"/>
                <w:szCs w:val="24"/>
                <w:lang w:val="ru-RU"/>
              </w:rPr>
              <w:tab/>
              <w:t>с</w:t>
            </w:r>
            <w:r w:rsidRPr="003A51AC">
              <w:rPr>
                <w:sz w:val="24"/>
                <w:szCs w:val="24"/>
                <w:lang w:val="ru-RU"/>
              </w:rPr>
              <w:tab/>
              <w:t>крупногабаритной</w:t>
            </w:r>
            <w:r w:rsidRPr="003A51AC">
              <w:rPr>
                <w:sz w:val="24"/>
                <w:szCs w:val="24"/>
                <w:lang w:val="ru-RU"/>
              </w:rPr>
              <w:tab/>
              <w:t>основой,</w:t>
            </w:r>
            <w:r w:rsidRPr="003A51AC">
              <w:rPr>
                <w:sz w:val="24"/>
                <w:szCs w:val="24"/>
                <w:lang w:val="ru-RU"/>
              </w:rPr>
              <w:tab/>
              <w:t>образцами</w:t>
            </w:r>
          </w:p>
          <w:p w:rsidR="00131A49" w:rsidRPr="003A51AC" w:rsidRDefault="00131A49" w:rsidP="00B70E73">
            <w:pPr>
              <w:pStyle w:val="TableParagraph"/>
              <w:spacing w:before="37"/>
              <w:rPr>
                <w:sz w:val="24"/>
                <w:szCs w:val="24"/>
                <w:lang w:val="ru-RU"/>
              </w:rPr>
            </w:pPr>
            <w:r w:rsidRPr="003A51AC">
              <w:rPr>
                <w:sz w:val="24"/>
                <w:szCs w:val="24"/>
                <w:lang w:val="ru-RU"/>
              </w:rPr>
              <w:t>изображенийикрупнымифигурами</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45</w:t>
            </w:r>
          </w:p>
        </w:tc>
        <w:tc>
          <w:tcPr>
            <w:tcW w:w="5493" w:type="dxa"/>
          </w:tcPr>
          <w:p w:rsidR="00131A49" w:rsidRPr="003A51AC" w:rsidRDefault="00131A49" w:rsidP="00B70E73">
            <w:pPr>
              <w:pStyle w:val="TableParagraph"/>
              <w:rPr>
                <w:sz w:val="24"/>
                <w:szCs w:val="24"/>
              </w:rPr>
            </w:pPr>
            <w:r w:rsidRPr="003A51AC">
              <w:rPr>
                <w:spacing w:val="-1"/>
                <w:sz w:val="24"/>
                <w:szCs w:val="24"/>
              </w:rPr>
              <w:t>Мольберт</w:t>
            </w:r>
            <w:r w:rsidRPr="003A51AC">
              <w:rPr>
                <w:sz w:val="24"/>
                <w:szCs w:val="24"/>
              </w:rPr>
              <w:t>двухсторонний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2"/>
        </w:trPr>
        <w:tc>
          <w:tcPr>
            <w:tcW w:w="1385" w:type="dxa"/>
          </w:tcPr>
          <w:p w:rsidR="00131A49" w:rsidRPr="0030288D" w:rsidRDefault="0030288D" w:rsidP="00B70E73">
            <w:pPr>
              <w:pStyle w:val="TableParagraph"/>
              <w:ind w:left="129"/>
              <w:rPr>
                <w:sz w:val="24"/>
                <w:szCs w:val="24"/>
                <w:lang w:val="ru-RU"/>
              </w:rPr>
            </w:pPr>
            <w:r>
              <w:rPr>
                <w:sz w:val="24"/>
                <w:szCs w:val="24"/>
                <w:lang w:val="ru-RU"/>
              </w:rPr>
              <w:lastRenderedPageBreak/>
              <w:t>46</w:t>
            </w:r>
          </w:p>
        </w:tc>
        <w:tc>
          <w:tcPr>
            <w:tcW w:w="5493" w:type="dxa"/>
          </w:tcPr>
          <w:p w:rsidR="00131A49" w:rsidRPr="003A51AC" w:rsidRDefault="00131A49" w:rsidP="00B70E73">
            <w:pPr>
              <w:pStyle w:val="TableParagraph"/>
              <w:rPr>
                <w:sz w:val="24"/>
                <w:szCs w:val="24"/>
              </w:rPr>
            </w:pPr>
            <w:r w:rsidRPr="003A51AC">
              <w:rPr>
                <w:sz w:val="24"/>
                <w:szCs w:val="24"/>
              </w:rPr>
              <w:t>Набор</w:t>
            </w:r>
            <w:r>
              <w:rPr>
                <w:sz w:val="24"/>
                <w:szCs w:val="24"/>
                <w:lang w:val="ru-RU"/>
              </w:rPr>
              <w:t>картинок</w:t>
            </w:r>
            <w:r w:rsidRPr="003A51AC">
              <w:rPr>
                <w:sz w:val="24"/>
                <w:szCs w:val="24"/>
              </w:rPr>
              <w:t>«Семья»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47</w:t>
            </w:r>
          </w:p>
        </w:tc>
        <w:tc>
          <w:tcPr>
            <w:tcW w:w="5493" w:type="dxa"/>
          </w:tcPr>
          <w:p w:rsidR="00131A49" w:rsidRPr="003A51AC" w:rsidRDefault="00131A49" w:rsidP="00B70E73">
            <w:pPr>
              <w:pStyle w:val="TableParagraph"/>
              <w:tabs>
                <w:tab w:val="left" w:pos="1007"/>
                <w:tab w:val="left" w:pos="2106"/>
                <w:tab w:val="left" w:pos="3370"/>
                <w:tab w:val="left" w:pos="4481"/>
              </w:tabs>
              <w:rPr>
                <w:sz w:val="24"/>
                <w:szCs w:val="24"/>
                <w:lang w:val="ru-RU"/>
              </w:rPr>
            </w:pPr>
            <w:r>
              <w:rPr>
                <w:sz w:val="24"/>
                <w:szCs w:val="24"/>
                <w:lang w:val="ru-RU"/>
              </w:rPr>
              <w:t>Набор</w:t>
            </w:r>
            <w:r>
              <w:rPr>
                <w:sz w:val="24"/>
                <w:szCs w:val="24"/>
                <w:lang w:val="ru-RU"/>
              </w:rPr>
              <w:tab/>
              <w:t>картинок</w:t>
            </w:r>
            <w:r w:rsidRPr="003A51AC">
              <w:rPr>
                <w:sz w:val="24"/>
                <w:szCs w:val="24"/>
                <w:lang w:val="ru-RU"/>
              </w:rPr>
              <w:tab/>
              <w:t>животных</w:t>
            </w:r>
            <w:r w:rsidRPr="003A51AC">
              <w:rPr>
                <w:sz w:val="24"/>
                <w:szCs w:val="24"/>
                <w:lang w:val="ru-RU"/>
              </w:rPr>
              <w:tab/>
              <w:t>Африки,</w:t>
            </w:r>
            <w:r w:rsidRPr="003A51AC">
              <w:rPr>
                <w:sz w:val="24"/>
                <w:szCs w:val="24"/>
                <w:lang w:val="ru-RU"/>
              </w:rPr>
              <w:tab/>
              <w:t>Америки,</w:t>
            </w:r>
          </w:p>
          <w:p w:rsidR="00131A49" w:rsidRPr="003A51AC" w:rsidRDefault="00131A49" w:rsidP="00B70E73">
            <w:pPr>
              <w:pStyle w:val="TableParagraph"/>
              <w:tabs>
                <w:tab w:val="left" w:pos="1436"/>
                <w:tab w:val="left" w:pos="2423"/>
                <w:tab w:val="left" w:pos="2799"/>
                <w:tab w:val="left" w:pos="3541"/>
                <w:tab w:val="left" w:pos="3903"/>
              </w:tabs>
              <w:spacing w:before="2" w:line="290" w:lineRule="atLeast"/>
              <w:ind w:right="96"/>
              <w:rPr>
                <w:sz w:val="24"/>
                <w:szCs w:val="24"/>
                <w:lang w:val="ru-RU"/>
              </w:rPr>
            </w:pPr>
            <w:r w:rsidRPr="003A51AC">
              <w:rPr>
                <w:sz w:val="24"/>
                <w:szCs w:val="24"/>
                <w:lang w:val="ru-RU"/>
              </w:rPr>
              <w:t>Австралии,</w:t>
            </w:r>
            <w:r w:rsidRPr="003A51AC">
              <w:rPr>
                <w:sz w:val="24"/>
                <w:szCs w:val="24"/>
                <w:lang w:val="ru-RU"/>
              </w:rPr>
              <w:tab/>
              <w:t>Европы</w:t>
            </w:r>
            <w:r w:rsidRPr="003A51AC">
              <w:rPr>
                <w:sz w:val="24"/>
                <w:szCs w:val="24"/>
                <w:lang w:val="ru-RU"/>
              </w:rPr>
              <w:tab/>
              <w:t>и</w:t>
            </w:r>
            <w:r w:rsidRPr="003A51AC">
              <w:rPr>
                <w:sz w:val="24"/>
                <w:szCs w:val="24"/>
                <w:lang w:val="ru-RU"/>
              </w:rPr>
              <w:tab/>
              <w:t>Азии</w:t>
            </w:r>
            <w:r w:rsidRPr="003A51AC">
              <w:rPr>
                <w:sz w:val="24"/>
                <w:szCs w:val="24"/>
                <w:lang w:val="ru-RU"/>
              </w:rPr>
              <w:tab/>
              <w:t>с</w:t>
            </w:r>
            <w:r w:rsidRPr="003A51AC">
              <w:rPr>
                <w:sz w:val="24"/>
                <w:szCs w:val="24"/>
                <w:lang w:val="ru-RU"/>
              </w:rPr>
              <w:tab/>
            </w:r>
            <w:r w:rsidRPr="003A51AC">
              <w:rPr>
                <w:spacing w:val="-1"/>
                <w:sz w:val="24"/>
                <w:szCs w:val="24"/>
                <w:lang w:val="ru-RU"/>
              </w:rPr>
              <w:t>реалистичными</w:t>
            </w:r>
            <w:r w:rsidRPr="003A51AC">
              <w:rPr>
                <w:sz w:val="24"/>
                <w:szCs w:val="24"/>
                <w:lang w:val="ru-RU"/>
              </w:rPr>
              <w:t>изображениемипропорциями</w:t>
            </w:r>
          </w:p>
        </w:tc>
        <w:tc>
          <w:tcPr>
            <w:tcW w:w="720" w:type="dxa"/>
          </w:tcPr>
          <w:p w:rsidR="00131A49" w:rsidRPr="003A51AC" w:rsidRDefault="00131A49" w:rsidP="00B70E73">
            <w:pPr>
              <w:pStyle w:val="TableParagraph"/>
              <w:spacing w:before="7"/>
              <w:rPr>
                <w:sz w:val="24"/>
                <w:szCs w:val="24"/>
                <w:lang w:val="ru-RU"/>
              </w:rPr>
            </w:pPr>
          </w:p>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7"/>
              <w:rPr>
                <w:sz w:val="24"/>
                <w:szCs w:val="24"/>
              </w:rPr>
            </w:pPr>
          </w:p>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2"/>
        </w:trPr>
        <w:tc>
          <w:tcPr>
            <w:tcW w:w="1385" w:type="dxa"/>
          </w:tcPr>
          <w:p w:rsidR="00131A49" w:rsidRPr="0030288D" w:rsidRDefault="0030288D" w:rsidP="00B70E73">
            <w:pPr>
              <w:pStyle w:val="TableParagraph"/>
              <w:spacing w:before="1"/>
              <w:ind w:left="129"/>
              <w:rPr>
                <w:sz w:val="24"/>
                <w:szCs w:val="24"/>
                <w:lang w:val="ru-RU"/>
              </w:rPr>
            </w:pPr>
            <w:r>
              <w:rPr>
                <w:sz w:val="24"/>
                <w:szCs w:val="24"/>
                <w:lang w:val="ru-RU"/>
              </w:rPr>
              <w:t>48</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w:t>
            </w:r>
            <w:r>
              <w:rPr>
                <w:sz w:val="24"/>
                <w:szCs w:val="24"/>
                <w:lang w:val="ru-RU"/>
              </w:rPr>
              <w:t>картинок</w:t>
            </w:r>
            <w:r w:rsidRPr="003A51AC">
              <w:rPr>
                <w:sz w:val="24"/>
                <w:szCs w:val="24"/>
                <w:lang w:val="ru-RU"/>
              </w:rPr>
              <w:t>животных  леса  с  реалистичными</w:t>
            </w:r>
          </w:p>
          <w:p w:rsidR="00131A49" w:rsidRPr="007133C6" w:rsidRDefault="00131A49" w:rsidP="00B70E73">
            <w:pPr>
              <w:pStyle w:val="TableParagraph"/>
              <w:spacing w:before="37"/>
              <w:rPr>
                <w:sz w:val="24"/>
                <w:szCs w:val="24"/>
                <w:lang w:val="ru-RU"/>
              </w:rPr>
            </w:pPr>
            <w:r w:rsidRPr="007133C6">
              <w:rPr>
                <w:sz w:val="24"/>
                <w:szCs w:val="24"/>
                <w:lang w:val="ru-RU"/>
              </w:rPr>
              <w:t>изображениемипропорциями</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49</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w:t>
            </w:r>
            <w:r>
              <w:rPr>
                <w:sz w:val="24"/>
                <w:szCs w:val="24"/>
                <w:lang w:val="ru-RU"/>
              </w:rPr>
              <w:t>картинок</w:t>
            </w:r>
            <w:r w:rsidRPr="003A51AC">
              <w:rPr>
                <w:sz w:val="24"/>
                <w:szCs w:val="24"/>
                <w:lang w:val="ru-RU"/>
              </w:rPr>
              <w:t>людейразныхпрофессий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0288D" w:rsidRDefault="0030288D" w:rsidP="00B70E73">
            <w:pPr>
              <w:pStyle w:val="TableParagraph"/>
              <w:spacing w:line="244" w:lineRule="exact"/>
              <w:ind w:left="129"/>
              <w:rPr>
                <w:sz w:val="24"/>
                <w:szCs w:val="24"/>
                <w:lang w:val="ru-RU"/>
              </w:rPr>
            </w:pPr>
            <w:r>
              <w:rPr>
                <w:sz w:val="24"/>
                <w:szCs w:val="24"/>
                <w:lang w:val="ru-RU"/>
              </w:rPr>
              <w:t>50</w:t>
            </w:r>
          </w:p>
        </w:tc>
        <w:tc>
          <w:tcPr>
            <w:tcW w:w="5493" w:type="dxa"/>
          </w:tcPr>
          <w:p w:rsidR="00131A49" w:rsidRPr="003A51AC" w:rsidRDefault="00131A49" w:rsidP="00B70E73">
            <w:pPr>
              <w:pStyle w:val="TableParagraph"/>
              <w:spacing w:line="244" w:lineRule="exact"/>
              <w:rPr>
                <w:sz w:val="24"/>
                <w:szCs w:val="24"/>
                <w:lang w:val="ru-RU"/>
              </w:rPr>
            </w:pPr>
            <w:r w:rsidRPr="003A51AC">
              <w:rPr>
                <w:sz w:val="24"/>
                <w:szCs w:val="24"/>
                <w:lang w:val="ru-RU"/>
              </w:rPr>
              <w:t>Набор«Гладильнаядоскаиутюг»</w:t>
            </w:r>
          </w:p>
        </w:tc>
        <w:tc>
          <w:tcPr>
            <w:tcW w:w="720" w:type="dxa"/>
          </w:tcPr>
          <w:p w:rsidR="00131A49" w:rsidRPr="003A51AC" w:rsidRDefault="00131A49" w:rsidP="00B70E73">
            <w:pPr>
              <w:pStyle w:val="TableParagraph"/>
              <w:spacing w:line="244"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4"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4"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0288D" w:rsidRDefault="0030288D" w:rsidP="00B70E73">
            <w:pPr>
              <w:pStyle w:val="TableParagraph"/>
              <w:spacing w:line="246" w:lineRule="exact"/>
              <w:ind w:left="129"/>
              <w:rPr>
                <w:sz w:val="24"/>
                <w:szCs w:val="24"/>
                <w:lang w:val="ru-RU"/>
              </w:rPr>
            </w:pPr>
            <w:r>
              <w:rPr>
                <w:sz w:val="24"/>
                <w:szCs w:val="24"/>
                <w:lang w:val="ru-RU"/>
              </w:rPr>
              <w:t>51</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Набор</w:t>
            </w:r>
            <w:r>
              <w:rPr>
                <w:sz w:val="24"/>
                <w:szCs w:val="24"/>
              </w:rPr>
              <w:t>«Желез</w:t>
            </w:r>
            <w:r>
              <w:rPr>
                <w:sz w:val="24"/>
                <w:szCs w:val="24"/>
                <w:lang w:val="ru-RU"/>
              </w:rPr>
              <w:t>ная</w:t>
            </w:r>
            <w:r w:rsidRPr="003A51AC">
              <w:rPr>
                <w:sz w:val="24"/>
                <w:szCs w:val="24"/>
              </w:rPr>
              <w:t>дорога»</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0"/>
        </w:trPr>
        <w:tc>
          <w:tcPr>
            <w:tcW w:w="1385" w:type="dxa"/>
          </w:tcPr>
          <w:p w:rsidR="00131A49" w:rsidRPr="0030288D" w:rsidRDefault="0030288D" w:rsidP="00B70E73">
            <w:pPr>
              <w:pStyle w:val="TableParagraph"/>
              <w:spacing w:before="1"/>
              <w:ind w:left="129"/>
              <w:rPr>
                <w:sz w:val="24"/>
                <w:szCs w:val="24"/>
                <w:lang w:val="ru-RU"/>
              </w:rPr>
            </w:pPr>
            <w:r>
              <w:rPr>
                <w:sz w:val="24"/>
                <w:szCs w:val="24"/>
                <w:lang w:val="ru-RU"/>
              </w:rPr>
              <w:t>52</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Набордлязавинчиванияизэлементовразныхформ,</w:t>
            </w:r>
          </w:p>
          <w:p w:rsidR="00131A49" w:rsidRPr="003A51AC" w:rsidRDefault="00131A49" w:rsidP="00B70E73">
            <w:pPr>
              <w:pStyle w:val="TableParagraph"/>
              <w:spacing w:before="37"/>
              <w:rPr>
                <w:sz w:val="24"/>
                <w:szCs w:val="24"/>
              </w:rPr>
            </w:pPr>
            <w:r w:rsidRPr="003A51AC">
              <w:rPr>
                <w:sz w:val="24"/>
                <w:szCs w:val="24"/>
              </w:rPr>
              <w:t>размеровицветов</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2"/>
        </w:trPr>
        <w:tc>
          <w:tcPr>
            <w:tcW w:w="1385" w:type="dxa"/>
          </w:tcPr>
          <w:p w:rsidR="00131A49" w:rsidRPr="0030288D" w:rsidRDefault="0030288D" w:rsidP="00B70E73">
            <w:pPr>
              <w:pStyle w:val="TableParagraph"/>
              <w:ind w:left="129"/>
              <w:rPr>
                <w:sz w:val="24"/>
                <w:szCs w:val="24"/>
                <w:lang w:val="ru-RU"/>
              </w:rPr>
            </w:pPr>
            <w:r>
              <w:rPr>
                <w:sz w:val="24"/>
                <w:szCs w:val="24"/>
                <w:lang w:val="ru-RU"/>
              </w:rPr>
              <w:t>53</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Набордляпостроенияпроизвольныхгеометрических</w:t>
            </w:r>
          </w:p>
          <w:p w:rsidR="00131A49" w:rsidRPr="003A51AC" w:rsidRDefault="00131A49" w:rsidP="00B70E73">
            <w:pPr>
              <w:pStyle w:val="TableParagraph"/>
              <w:spacing w:before="37"/>
              <w:rPr>
                <w:sz w:val="24"/>
                <w:szCs w:val="24"/>
                <w:lang w:val="ru-RU"/>
              </w:rPr>
            </w:pPr>
            <w:r w:rsidRPr="003A51AC">
              <w:rPr>
                <w:sz w:val="24"/>
                <w:szCs w:val="24"/>
                <w:lang w:val="ru-RU"/>
              </w:rPr>
              <w:t>фигур</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54</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Набордляуборки</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55</w:t>
            </w:r>
          </w:p>
        </w:tc>
        <w:tc>
          <w:tcPr>
            <w:tcW w:w="5493" w:type="dxa"/>
          </w:tcPr>
          <w:p w:rsidR="00131A49" w:rsidRPr="003A51AC" w:rsidRDefault="00131A49" w:rsidP="00B70E73">
            <w:pPr>
              <w:pStyle w:val="TableParagraph"/>
              <w:rPr>
                <w:sz w:val="24"/>
                <w:szCs w:val="24"/>
              </w:rPr>
            </w:pPr>
            <w:r w:rsidRPr="003A51AC">
              <w:rPr>
                <w:sz w:val="24"/>
                <w:szCs w:val="24"/>
              </w:rPr>
              <w:t>Наборкукольныхпостельныхпринадлежностей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2"/>
        </w:trPr>
        <w:tc>
          <w:tcPr>
            <w:tcW w:w="1385" w:type="dxa"/>
          </w:tcPr>
          <w:p w:rsidR="00131A49" w:rsidRPr="0030288D" w:rsidRDefault="0030288D" w:rsidP="00B70E73">
            <w:pPr>
              <w:pStyle w:val="TableParagraph"/>
              <w:ind w:left="129"/>
              <w:rPr>
                <w:sz w:val="24"/>
                <w:szCs w:val="24"/>
                <w:lang w:val="ru-RU"/>
              </w:rPr>
            </w:pPr>
            <w:r>
              <w:rPr>
                <w:sz w:val="24"/>
                <w:szCs w:val="24"/>
                <w:lang w:val="ru-RU"/>
              </w:rPr>
              <w:t>56</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Набормашинокразногоназначения,длядетейот2-хдо</w:t>
            </w:r>
          </w:p>
          <w:p w:rsidR="00131A49" w:rsidRPr="007133C6" w:rsidRDefault="00131A49" w:rsidP="00B70E73">
            <w:pPr>
              <w:pStyle w:val="TableParagraph"/>
              <w:spacing w:before="37"/>
              <w:rPr>
                <w:sz w:val="24"/>
                <w:szCs w:val="24"/>
                <w:lang w:val="ru-RU"/>
              </w:rPr>
            </w:pPr>
            <w:r w:rsidRPr="007133C6">
              <w:rPr>
                <w:sz w:val="24"/>
                <w:szCs w:val="24"/>
                <w:lang w:val="ru-RU"/>
              </w:rPr>
              <w:t>4-х лет</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6" w:lineRule="exact"/>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57</w:t>
            </w:r>
          </w:p>
        </w:tc>
        <w:tc>
          <w:tcPr>
            <w:tcW w:w="5493" w:type="dxa"/>
          </w:tcPr>
          <w:p w:rsidR="00131A49" w:rsidRPr="003A51AC" w:rsidRDefault="00131A49" w:rsidP="00B70E73">
            <w:pPr>
              <w:pStyle w:val="TableParagraph"/>
              <w:rPr>
                <w:sz w:val="24"/>
                <w:szCs w:val="24"/>
              </w:rPr>
            </w:pPr>
            <w:r w:rsidRPr="003A51AC">
              <w:rPr>
                <w:sz w:val="24"/>
                <w:szCs w:val="24"/>
              </w:rPr>
              <w:t>Набормедицинскихпринадлежностей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0288D" w:rsidRDefault="0030288D" w:rsidP="00B70E73">
            <w:pPr>
              <w:pStyle w:val="TableParagraph"/>
              <w:spacing w:line="246" w:lineRule="exact"/>
              <w:ind w:left="129"/>
              <w:rPr>
                <w:sz w:val="24"/>
                <w:szCs w:val="24"/>
                <w:lang w:val="ru-RU"/>
              </w:rPr>
            </w:pPr>
            <w:r>
              <w:rPr>
                <w:sz w:val="24"/>
                <w:szCs w:val="24"/>
                <w:lang w:val="ru-RU"/>
              </w:rPr>
              <w:t>58</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Набормуляжейовощейифруктов</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59</w:t>
            </w:r>
          </w:p>
        </w:tc>
        <w:tc>
          <w:tcPr>
            <w:tcW w:w="5493" w:type="dxa"/>
          </w:tcPr>
          <w:p w:rsidR="00131A49" w:rsidRPr="003A51AC" w:rsidRDefault="00131A49" w:rsidP="00B70E73">
            <w:pPr>
              <w:pStyle w:val="TableParagraph"/>
              <w:rPr>
                <w:sz w:val="24"/>
                <w:szCs w:val="24"/>
              </w:rPr>
            </w:pPr>
            <w:r w:rsidRPr="003A51AC">
              <w:rPr>
                <w:sz w:val="24"/>
                <w:szCs w:val="24"/>
              </w:rPr>
              <w:t>Набормягкихмодулей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2"/>
        </w:trPr>
        <w:tc>
          <w:tcPr>
            <w:tcW w:w="1385" w:type="dxa"/>
          </w:tcPr>
          <w:p w:rsidR="00131A49" w:rsidRPr="0030288D" w:rsidRDefault="0030288D" w:rsidP="00B70E73">
            <w:pPr>
              <w:pStyle w:val="TableParagraph"/>
              <w:ind w:left="129"/>
              <w:rPr>
                <w:sz w:val="24"/>
                <w:szCs w:val="24"/>
                <w:lang w:val="ru-RU"/>
              </w:rPr>
            </w:pPr>
            <w:r>
              <w:rPr>
                <w:sz w:val="24"/>
                <w:szCs w:val="24"/>
                <w:lang w:val="ru-RU"/>
              </w:rPr>
              <w:t>60</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Набормячей(разногоразмера,резина)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580"/>
        </w:trPr>
        <w:tc>
          <w:tcPr>
            <w:tcW w:w="1385" w:type="dxa"/>
          </w:tcPr>
          <w:p w:rsidR="00131A49" w:rsidRPr="0030288D" w:rsidRDefault="0030288D" w:rsidP="00B70E73">
            <w:pPr>
              <w:pStyle w:val="TableParagraph"/>
              <w:ind w:left="129"/>
              <w:rPr>
                <w:sz w:val="24"/>
                <w:szCs w:val="24"/>
                <w:lang w:val="ru-RU"/>
              </w:rPr>
            </w:pPr>
            <w:r>
              <w:rPr>
                <w:sz w:val="24"/>
                <w:szCs w:val="24"/>
                <w:lang w:val="ru-RU"/>
              </w:rPr>
              <w:t>61</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Наборобъемныхтел(кубы,цилиндры,бруски,шары,</w:t>
            </w:r>
          </w:p>
          <w:p w:rsidR="00131A49" w:rsidRPr="003A51AC" w:rsidRDefault="00131A49" w:rsidP="00B70E73">
            <w:pPr>
              <w:pStyle w:val="TableParagraph"/>
              <w:spacing w:before="37"/>
              <w:rPr>
                <w:sz w:val="24"/>
                <w:szCs w:val="24"/>
              </w:rPr>
            </w:pPr>
            <w:r w:rsidRPr="003A51AC">
              <w:rPr>
                <w:sz w:val="24"/>
                <w:szCs w:val="24"/>
              </w:rPr>
              <w:t>диски)</w:t>
            </w:r>
          </w:p>
        </w:tc>
        <w:tc>
          <w:tcPr>
            <w:tcW w:w="720" w:type="dxa"/>
          </w:tcPr>
          <w:p w:rsidR="00131A49" w:rsidRPr="003A51AC" w:rsidRDefault="00131A49" w:rsidP="00B70E73">
            <w:pPr>
              <w:pStyle w:val="TableParagraph"/>
              <w:spacing w:before="134"/>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4"/>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0288D" w:rsidRDefault="0030288D" w:rsidP="00B70E73">
            <w:pPr>
              <w:pStyle w:val="TableParagraph"/>
              <w:ind w:left="129"/>
              <w:rPr>
                <w:sz w:val="24"/>
                <w:szCs w:val="24"/>
                <w:lang w:val="ru-RU"/>
              </w:rPr>
            </w:pPr>
            <w:r>
              <w:rPr>
                <w:sz w:val="24"/>
                <w:szCs w:val="24"/>
                <w:lang w:val="ru-RU"/>
              </w:rPr>
              <w:t>62</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Наборобъемныхэлементовдляустановкинаголову</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bl>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3"/>
        <w:gridCol w:w="5493"/>
        <w:gridCol w:w="720"/>
        <w:gridCol w:w="1020"/>
        <w:gridCol w:w="1035"/>
        <w:gridCol w:w="1006"/>
      </w:tblGrid>
      <w:tr w:rsidR="00131A49" w:rsidRPr="003A51AC" w:rsidTr="00B70E73">
        <w:trPr>
          <w:trHeight w:val="292"/>
        </w:trPr>
        <w:tc>
          <w:tcPr>
            <w:tcW w:w="1083" w:type="dxa"/>
          </w:tcPr>
          <w:p w:rsidR="00131A49" w:rsidRPr="0030288D" w:rsidRDefault="0030288D" w:rsidP="00B70E73">
            <w:pPr>
              <w:pStyle w:val="TableParagraph"/>
              <w:rPr>
                <w:sz w:val="24"/>
                <w:szCs w:val="24"/>
                <w:lang w:val="ru-RU"/>
              </w:rPr>
            </w:pPr>
            <w:r>
              <w:rPr>
                <w:sz w:val="24"/>
                <w:szCs w:val="24"/>
                <w:lang w:val="ru-RU"/>
              </w:rPr>
              <w:t>63</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дляупражненийнабалансировку</w:t>
            </w:r>
          </w:p>
        </w:tc>
        <w:tc>
          <w:tcPr>
            <w:tcW w:w="720" w:type="dxa"/>
          </w:tcPr>
          <w:p w:rsidR="00131A49" w:rsidRPr="003A51AC" w:rsidRDefault="00131A49" w:rsidP="00B70E73">
            <w:pPr>
              <w:pStyle w:val="TableParagraph"/>
              <w:rPr>
                <w:sz w:val="24"/>
                <w:szCs w:val="24"/>
              </w:rPr>
            </w:pPr>
          </w:p>
        </w:tc>
        <w:tc>
          <w:tcPr>
            <w:tcW w:w="1020" w:type="dxa"/>
          </w:tcPr>
          <w:p w:rsidR="00131A49" w:rsidRPr="003A51AC" w:rsidRDefault="00131A49" w:rsidP="00B70E73">
            <w:pPr>
              <w:pStyle w:val="TableParagraph"/>
              <w:rPr>
                <w:sz w:val="24"/>
                <w:szCs w:val="24"/>
              </w:rPr>
            </w:pP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083" w:type="dxa"/>
          </w:tcPr>
          <w:p w:rsidR="00131A49" w:rsidRPr="0030288D" w:rsidRDefault="0030288D" w:rsidP="00B70E73">
            <w:pPr>
              <w:pStyle w:val="TableParagraph"/>
              <w:ind w:left="129"/>
              <w:rPr>
                <w:sz w:val="24"/>
                <w:szCs w:val="24"/>
                <w:lang w:val="ru-RU"/>
              </w:rPr>
            </w:pPr>
            <w:r>
              <w:rPr>
                <w:sz w:val="24"/>
                <w:szCs w:val="24"/>
                <w:lang w:val="ru-RU"/>
              </w:rPr>
              <w:t>64</w:t>
            </w:r>
          </w:p>
        </w:tc>
        <w:tc>
          <w:tcPr>
            <w:tcW w:w="5493" w:type="dxa"/>
          </w:tcPr>
          <w:p w:rsidR="00131A49" w:rsidRPr="003A51AC" w:rsidRDefault="00131A49" w:rsidP="00B70E73">
            <w:pPr>
              <w:pStyle w:val="TableParagraph"/>
              <w:rPr>
                <w:sz w:val="24"/>
                <w:szCs w:val="24"/>
              </w:rPr>
            </w:pPr>
            <w:r w:rsidRPr="003A51AC">
              <w:rPr>
                <w:sz w:val="24"/>
                <w:szCs w:val="24"/>
              </w:rPr>
              <w:t>Наборпазлов–комплект</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083" w:type="dxa"/>
          </w:tcPr>
          <w:p w:rsidR="00131A49" w:rsidRPr="0030288D" w:rsidRDefault="0030288D" w:rsidP="00B70E73">
            <w:pPr>
              <w:pStyle w:val="TableParagraph"/>
              <w:ind w:left="129"/>
              <w:rPr>
                <w:sz w:val="24"/>
                <w:szCs w:val="24"/>
                <w:lang w:val="ru-RU"/>
              </w:rPr>
            </w:pPr>
            <w:r>
              <w:rPr>
                <w:sz w:val="24"/>
                <w:szCs w:val="24"/>
                <w:lang w:val="ru-RU"/>
              </w:rPr>
              <w:t>65</w:t>
            </w:r>
          </w:p>
        </w:tc>
        <w:tc>
          <w:tcPr>
            <w:tcW w:w="5493" w:type="dxa"/>
          </w:tcPr>
          <w:p w:rsidR="00131A49" w:rsidRPr="003A51AC" w:rsidRDefault="00131A49" w:rsidP="00B70E73">
            <w:pPr>
              <w:pStyle w:val="TableParagraph"/>
              <w:rPr>
                <w:sz w:val="24"/>
                <w:szCs w:val="24"/>
              </w:rPr>
            </w:pPr>
            <w:r w:rsidRPr="003A51AC">
              <w:rPr>
                <w:sz w:val="24"/>
                <w:szCs w:val="24"/>
              </w:rPr>
              <w:t>Наборпарикмахера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0"/>
        </w:trPr>
        <w:tc>
          <w:tcPr>
            <w:tcW w:w="1083" w:type="dxa"/>
          </w:tcPr>
          <w:p w:rsidR="00131A49" w:rsidRPr="0030288D" w:rsidRDefault="0030288D" w:rsidP="00B70E73">
            <w:pPr>
              <w:pStyle w:val="TableParagraph"/>
              <w:spacing w:before="1"/>
              <w:ind w:left="129"/>
              <w:rPr>
                <w:sz w:val="24"/>
                <w:szCs w:val="24"/>
                <w:lang w:val="ru-RU"/>
              </w:rPr>
            </w:pPr>
            <w:r>
              <w:rPr>
                <w:sz w:val="24"/>
                <w:szCs w:val="24"/>
                <w:lang w:val="ru-RU"/>
              </w:rPr>
              <w:t>66</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Наборпарныхкартинок(предметные)длясравнения</w:t>
            </w:r>
          </w:p>
          <w:p w:rsidR="00131A49" w:rsidRPr="003A51AC" w:rsidRDefault="00131A49" w:rsidP="00B70E73">
            <w:pPr>
              <w:pStyle w:val="TableParagraph"/>
              <w:spacing w:before="37"/>
              <w:rPr>
                <w:sz w:val="24"/>
                <w:szCs w:val="24"/>
              </w:rPr>
            </w:pPr>
            <w:r w:rsidRPr="003A51AC">
              <w:rPr>
                <w:sz w:val="24"/>
                <w:szCs w:val="24"/>
              </w:rPr>
              <w:t>различнойтематики</w:t>
            </w:r>
          </w:p>
        </w:tc>
        <w:tc>
          <w:tcPr>
            <w:tcW w:w="720" w:type="dxa"/>
          </w:tcPr>
          <w:p w:rsidR="00131A49" w:rsidRPr="003A51AC" w:rsidRDefault="00131A49" w:rsidP="00B70E73">
            <w:pPr>
              <w:pStyle w:val="TableParagraph"/>
              <w:spacing w:before="134"/>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4"/>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083" w:type="dxa"/>
          </w:tcPr>
          <w:p w:rsidR="00131A49" w:rsidRPr="0030288D" w:rsidRDefault="0030288D" w:rsidP="00B70E73">
            <w:pPr>
              <w:pStyle w:val="TableParagraph"/>
              <w:ind w:left="129"/>
              <w:rPr>
                <w:sz w:val="24"/>
                <w:szCs w:val="24"/>
                <w:lang w:val="ru-RU"/>
              </w:rPr>
            </w:pPr>
            <w:r>
              <w:rPr>
                <w:sz w:val="24"/>
                <w:szCs w:val="24"/>
                <w:lang w:val="ru-RU"/>
              </w:rPr>
              <w:t>67</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Наборпринадлежностейдляуходазакуклой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083" w:type="dxa"/>
          </w:tcPr>
          <w:p w:rsidR="00131A49" w:rsidRPr="0030288D" w:rsidRDefault="0030288D" w:rsidP="00B70E73">
            <w:pPr>
              <w:pStyle w:val="TableParagraph"/>
              <w:ind w:left="129"/>
              <w:rPr>
                <w:sz w:val="24"/>
                <w:szCs w:val="24"/>
                <w:lang w:val="ru-RU"/>
              </w:rPr>
            </w:pPr>
            <w:r>
              <w:rPr>
                <w:sz w:val="24"/>
                <w:szCs w:val="24"/>
                <w:lang w:val="ru-RU"/>
              </w:rPr>
              <w:t>68</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Наборразноцветныхкеглейсмячом</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582"/>
        </w:trPr>
        <w:tc>
          <w:tcPr>
            <w:tcW w:w="1083" w:type="dxa"/>
          </w:tcPr>
          <w:p w:rsidR="00131A49" w:rsidRPr="0030288D" w:rsidRDefault="0030288D" w:rsidP="00B70E73">
            <w:pPr>
              <w:pStyle w:val="TableParagraph"/>
              <w:spacing w:before="1"/>
              <w:ind w:left="129"/>
              <w:rPr>
                <w:sz w:val="24"/>
                <w:szCs w:val="24"/>
                <w:lang w:val="ru-RU"/>
              </w:rPr>
            </w:pPr>
            <w:r>
              <w:rPr>
                <w:sz w:val="24"/>
                <w:szCs w:val="24"/>
                <w:lang w:val="ru-RU"/>
              </w:rPr>
              <w:t>69</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Наборразрезных  овощей  и  фруктов  с  ножом  и</w:t>
            </w:r>
          </w:p>
          <w:p w:rsidR="00131A49" w:rsidRPr="003A51AC" w:rsidRDefault="00131A49" w:rsidP="00B70E73">
            <w:pPr>
              <w:pStyle w:val="TableParagraph"/>
              <w:spacing w:before="37"/>
              <w:rPr>
                <w:sz w:val="24"/>
                <w:szCs w:val="24"/>
              </w:rPr>
            </w:pPr>
            <w:r w:rsidRPr="003A51AC">
              <w:rPr>
                <w:sz w:val="24"/>
                <w:szCs w:val="24"/>
              </w:rPr>
              <w:t>разделочнойдоской</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083" w:type="dxa"/>
          </w:tcPr>
          <w:p w:rsidR="00131A49" w:rsidRPr="0030288D" w:rsidRDefault="0030288D" w:rsidP="00B70E73">
            <w:pPr>
              <w:pStyle w:val="TableParagraph"/>
              <w:ind w:left="129"/>
              <w:rPr>
                <w:sz w:val="24"/>
                <w:szCs w:val="24"/>
                <w:lang w:val="ru-RU"/>
              </w:rPr>
            </w:pPr>
            <w:r>
              <w:rPr>
                <w:sz w:val="24"/>
                <w:szCs w:val="24"/>
                <w:lang w:val="ru-RU"/>
              </w:rPr>
              <w:t>70</w:t>
            </w:r>
          </w:p>
        </w:tc>
        <w:tc>
          <w:tcPr>
            <w:tcW w:w="5493" w:type="dxa"/>
          </w:tcPr>
          <w:p w:rsidR="00131A49" w:rsidRPr="003A51AC" w:rsidRDefault="00131A49" w:rsidP="00B70E73">
            <w:pPr>
              <w:pStyle w:val="TableParagraph"/>
              <w:rPr>
                <w:sz w:val="24"/>
                <w:szCs w:val="24"/>
              </w:rPr>
            </w:pPr>
            <w:r w:rsidRPr="003A51AC">
              <w:rPr>
                <w:sz w:val="24"/>
                <w:szCs w:val="24"/>
              </w:rPr>
              <w:t>Наборсамолетов(мелкогоразмера)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359" w:right="348"/>
              <w:jc w:val="center"/>
              <w:rPr>
                <w:sz w:val="24"/>
                <w:szCs w:val="24"/>
              </w:rPr>
            </w:pPr>
            <w:r w:rsidRPr="003A51AC">
              <w:rPr>
                <w:sz w:val="24"/>
                <w:szCs w:val="24"/>
              </w:rPr>
              <w:t>++</w:t>
            </w:r>
          </w:p>
        </w:tc>
      </w:tr>
      <w:tr w:rsidR="00131A49" w:rsidRPr="003A51AC" w:rsidTr="00B70E73">
        <w:trPr>
          <w:trHeight w:val="290"/>
        </w:trPr>
        <w:tc>
          <w:tcPr>
            <w:tcW w:w="1083" w:type="dxa"/>
          </w:tcPr>
          <w:p w:rsidR="00131A49" w:rsidRPr="0030288D" w:rsidRDefault="0030288D" w:rsidP="00B70E73">
            <w:pPr>
              <w:pStyle w:val="TableParagraph"/>
              <w:spacing w:line="244" w:lineRule="exact"/>
              <w:ind w:left="129"/>
              <w:rPr>
                <w:sz w:val="24"/>
                <w:szCs w:val="24"/>
                <w:lang w:val="ru-RU"/>
              </w:rPr>
            </w:pPr>
            <w:r>
              <w:rPr>
                <w:sz w:val="24"/>
                <w:szCs w:val="24"/>
                <w:lang w:val="ru-RU"/>
              </w:rPr>
              <w:t>71</w:t>
            </w:r>
          </w:p>
        </w:tc>
        <w:tc>
          <w:tcPr>
            <w:tcW w:w="5493" w:type="dxa"/>
          </w:tcPr>
          <w:p w:rsidR="00131A49" w:rsidRPr="003A51AC" w:rsidRDefault="00131A49" w:rsidP="00B70E73">
            <w:pPr>
              <w:pStyle w:val="TableParagraph"/>
              <w:spacing w:line="244" w:lineRule="exact"/>
              <w:rPr>
                <w:sz w:val="24"/>
                <w:szCs w:val="24"/>
              </w:rPr>
            </w:pPr>
            <w:r w:rsidRPr="003A51AC">
              <w:rPr>
                <w:sz w:val="24"/>
                <w:szCs w:val="24"/>
              </w:rPr>
              <w:t>Наборсолдатиков(среднегоразмера)</w:t>
            </w:r>
          </w:p>
        </w:tc>
        <w:tc>
          <w:tcPr>
            <w:tcW w:w="720" w:type="dxa"/>
          </w:tcPr>
          <w:p w:rsidR="00131A49" w:rsidRPr="003A51AC" w:rsidRDefault="00131A49" w:rsidP="00B70E73">
            <w:pPr>
              <w:pStyle w:val="TableParagraph"/>
              <w:spacing w:line="244"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4"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083" w:type="dxa"/>
          </w:tcPr>
          <w:p w:rsidR="00131A49" w:rsidRPr="0030288D" w:rsidRDefault="0030288D" w:rsidP="00B70E73">
            <w:pPr>
              <w:pStyle w:val="TableParagraph"/>
              <w:spacing w:line="246" w:lineRule="exact"/>
              <w:ind w:left="129"/>
              <w:rPr>
                <w:sz w:val="24"/>
                <w:szCs w:val="24"/>
                <w:lang w:val="ru-RU"/>
              </w:rPr>
            </w:pPr>
            <w:r>
              <w:rPr>
                <w:sz w:val="24"/>
                <w:szCs w:val="24"/>
                <w:lang w:val="ru-RU"/>
              </w:rPr>
              <w:t>72</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Наборстоловойпосудыдляигрыскуклой</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0"/>
        </w:trPr>
        <w:tc>
          <w:tcPr>
            <w:tcW w:w="1083" w:type="dxa"/>
          </w:tcPr>
          <w:p w:rsidR="00131A49" w:rsidRPr="0030288D" w:rsidRDefault="0030288D" w:rsidP="00B70E73">
            <w:pPr>
              <w:pStyle w:val="TableParagraph"/>
              <w:spacing w:before="1"/>
              <w:ind w:left="129"/>
              <w:rPr>
                <w:sz w:val="24"/>
                <w:szCs w:val="24"/>
                <w:lang w:val="ru-RU"/>
              </w:rPr>
            </w:pPr>
            <w:r>
              <w:rPr>
                <w:sz w:val="24"/>
                <w:szCs w:val="24"/>
                <w:lang w:val="ru-RU"/>
              </w:rPr>
              <w:t>73</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Наборыпродуктов,хлеба, выпечки длясюжетныхигр–</w:t>
            </w:r>
          </w:p>
          <w:p w:rsidR="00131A49" w:rsidRPr="007133C6" w:rsidRDefault="00131A49" w:rsidP="00B70E73">
            <w:pPr>
              <w:pStyle w:val="TableParagraph"/>
              <w:spacing w:before="37"/>
              <w:rPr>
                <w:sz w:val="24"/>
                <w:szCs w:val="24"/>
                <w:lang w:val="ru-RU"/>
              </w:rPr>
            </w:pPr>
            <w:r w:rsidRPr="007133C6">
              <w:rPr>
                <w:sz w:val="24"/>
                <w:szCs w:val="24"/>
                <w:lang w:val="ru-RU"/>
              </w:rPr>
              <w:t>комплект</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bl>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tbl>
      <w:tblPr>
        <w:tblStyle w:val="TableNormal"/>
        <w:tblW w:w="106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5493"/>
        <w:gridCol w:w="720"/>
        <w:gridCol w:w="1020"/>
        <w:gridCol w:w="1035"/>
        <w:gridCol w:w="1006"/>
      </w:tblGrid>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74</w:t>
            </w:r>
          </w:p>
        </w:tc>
        <w:tc>
          <w:tcPr>
            <w:tcW w:w="5493" w:type="dxa"/>
          </w:tcPr>
          <w:p w:rsidR="00131A49" w:rsidRPr="003A51AC" w:rsidRDefault="00131A49" w:rsidP="00B70E73">
            <w:pPr>
              <w:pStyle w:val="TableParagraph"/>
              <w:rPr>
                <w:sz w:val="24"/>
                <w:szCs w:val="24"/>
              </w:rPr>
            </w:pPr>
            <w:r w:rsidRPr="003A51AC">
              <w:rPr>
                <w:sz w:val="24"/>
                <w:szCs w:val="24"/>
              </w:rPr>
              <w:t>Тележка-ящик(крупная)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75</w:t>
            </w:r>
          </w:p>
        </w:tc>
        <w:tc>
          <w:tcPr>
            <w:tcW w:w="5493" w:type="dxa"/>
          </w:tcPr>
          <w:p w:rsidR="00131A49" w:rsidRPr="003A51AC" w:rsidRDefault="00131A49" w:rsidP="00B70E73">
            <w:pPr>
              <w:pStyle w:val="TableParagraph"/>
              <w:rPr>
                <w:sz w:val="24"/>
                <w:szCs w:val="24"/>
              </w:rPr>
            </w:pPr>
            <w:r w:rsidRPr="003A51AC">
              <w:rPr>
                <w:sz w:val="24"/>
                <w:szCs w:val="24"/>
              </w:rPr>
              <w:t>Телефонигровой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2"/>
        </w:trPr>
        <w:tc>
          <w:tcPr>
            <w:tcW w:w="1385" w:type="dxa"/>
          </w:tcPr>
          <w:p w:rsidR="00131A49" w:rsidRPr="0030288D" w:rsidRDefault="0030288D" w:rsidP="00B70E73">
            <w:pPr>
              <w:pStyle w:val="TableParagraph"/>
              <w:spacing w:line="246" w:lineRule="exact"/>
              <w:ind w:left="129"/>
              <w:rPr>
                <w:sz w:val="24"/>
                <w:szCs w:val="24"/>
                <w:lang w:val="ru-RU"/>
              </w:rPr>
            </w:pPr>
            <w:r>
              <w:rPr>
                <w:sz w:val="24"/>
                <w:szCs w:val="24"/>
                <w:lang w:val="ru-RU"/>
              </w:rPr>
              <w:lastRenderedPageBreak/>
              <w:t>76</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Набормедицинскихпринадлежностей</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2"/>
        </w:trPr>
        <w:tc>
          <w:tcPr>
            <w:tcW w:w="1385" w:type="dxa"/>
          </w:tcPr>
          <w:p w:rsidR="00131A49" w:rsidRPr="0030288D" w:rsidRDefault="0030288D" w:rsidP="00B70E73">
            <w:pPr>
              <w:pStyle w:val="TableParagraph"/>
              <w:ind w:left="129"/>
              <w:rPr>
                <w:sz w:val="24"/>
                <w:szCs w:val="24"/>
                <w:lang w:val="ru-RU"/>
              </w:rPr>
            </w:pPr>
            <w:r>
              <w:rPr>
                <w:sz w:val="24"/>
                <w:szCs w:val="24"/>
                <w:lang w:val="ru-RU"/>
              </w:rPr>
              <w:t>77</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Набормуляжейовощейифруктов</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0"/>
        </w:trPr>
        <w:tc>
          <w:tcPr>
            <w:tcW w:w="1385" w:type="dxa"/>
          </w:tcPr>
          <w:p w:rsidR="00131A49" w:rsidRPr="0030288D" w:rsidRDefault="0030288D" w:rsidP="00B70E73">
            <w:pPr>
              <w:pStyle w:val="TableParagraph"/>
              <w:spacing w:before="1"/>
              <w:ind w:left="129"/>
              <w:rPr>
                <w:sz w:val="24"/>
                <w:szCs w:val="24"/>
                <w:lang w:val="ru-RU"/>
              </w:rPr>
            </w:pPr>
            <w:r>
              <w:rPr>
                <w:sz w:val="24"/>
                <w:szCs w:val="24"/>
                <w:lang w:val="ru-RU"/>
              </w:rPr>
              <w:t>78</w:t>
            </w:r>
          </w:p>
        </w:tc>
        <w:tc>
          <w:tcPr>
            <w:tcW w:w="5493" w:type="dxa"/>
          </w:tcPr>
          <w:p w:rsidR="00131A49" w:rsidRPr="003A51AC" w:rsidRDefault="00131A49" w:rsidP="00B70E73">
            <w:pPr>
              <w:pStyle w:val="TableParagraph"/>
              <w:rPr>
                <w:sz w:val="24"/>
                <w:szCs w:val="24"/>
                <w:lang w:val="ru-RU"/>
              </w:rPr>
            </w:pPr>
            <w:r w:rsidRPr="003A51AC">
              <w:rPr>
                <w:sz w:val="24"/>
                <w:szCs w:val="24"/>
                <w:lang w:val="ru-RU"/>
              </w:rPr>
              <w:t>Сериикартинок«Временагода»(сезонныеявленияи</w:t>
            </w:r>
          </w:p>
          <w:p w:rsidR="00131A49" w:rsidRPr="007133C6" w:rsidRDefault="00131A49" w:rsidP="00B70E73">
            <w:pPr>
              <w:pStyle w:val="TableParagraph"/>
              <w:spacing w:before="37"/>
              <w:rPr>
                <w:sz w:val="24"/>
                <w:szCs w:val="24"/>
                <w:lang w:val="ru-RU"/>
              </w:rPr>
            </w:pPr>
            <w:r w:rsidRPr="007133C6">
              <w:rPr>
                <w:sz w:val="24"/>
                <w:szCs w:val="24"/>
                <w:lang w:val="ru-RU"/>
              </w:rPr>
              <w:t>деятельностьлюдей)–комплект</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0288D" w:rsidRDefault="0030288D" w:rsidP="00B70E73">
            <w:pPr>
              <w:pStyle w:val="TableParagraph"/>
              <w:ind w:left="129"/>
              <w:rPr>
                <w:sz w:val="24"/>
                <w:szCs w:val="24"/>
                <w:lang w:val="ru-RU"/>
              </w:rPr>
            </w:pPr>
            <w:r>
              <w:rPr>
                <w:sz w:val="24"/>
                <w:szCs w:val="24"/>
                <w:lang w:val="ru-RU"/>
              </w:rPr>
              <w:t>79</w:t>
            </w:r>
          </w:p>
        </w:tc>
        <w:tc>
          <w:tcPr>
            <w:tcW w:w="5493" w:type="dxa"/>
          </w:tcPr>
          <w:p w:rsidR="00131A49" w:rsidRPr="003A51AC" w:rsidRDefault="00131A49" w:rsidP="00B70E73">
            <w:pPr>
              <w:pStyle w:val="TableParagraph"/>
              <w:tabs>
                <w:tab w:val="left" w:pos="923"/>
                <w:tab w:val="left" w:pos="2065"/>
                <w:tab w:val="left" w:pos="3047"/>
                <w:tab w:val="left" w:pos="3668"/>
                <w:tab w:val="left" w:pos="4805"/>
              </w:tabs>
              <w:spacing w:line="276" w:lineRule="auto"/>
              <w:ind w:right="97"/>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жизньживотных,характерныевидыработиотдыхалюдей)-</w:t>
            </w:r>
          </w:p>
          <w:p w:rsidR="00131A49" w:rsidRPr="003A51AC" w:rsidRDefault="00131A49" w:rsidP="00B70E73">
            <w:pPr>
              <w:pStyle w:val="TableParagraph"/>
              <w:spacing w:line="252" w:lineRule="exact"/>
              <w:rPr>
                <w:sz w:val="24"/>
                <w:szCs w:val="24"/>
              </w:rPr>
            </w:pPr>
            <w:r w:rsidRPr="003A51AC">
              <w:rPr>
                <w:sz w:val="24"/>
                <w:szCs w:val="24"/>
              </w:rPr>
              <w:t>комплект</w:t>
            </w:r>
          </w:p>
        </w:tc>
        <w:tc>
          <w:tcPr>
            <w:tcW w:w="720" w:type="dxa"/>
          </w:tcPr>
          <w:p w:rsidR="00131A49" w:rsidRPr="003A51AC" w:rsidRDefault="00131A49" w:rsidP="00B70E73">
            <w:pPr>
              <w:pStyle w:val="TableParagraph"/>
              <w:spacing w:before="7"/>
              <w:rPr>
                <w:sz w:val="24"/>
                <w:szCs w:val="24"/>
              </w:rPr>
            </w:pPr>
          </w:p>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7"/>
              <w:rPr>
                <w:sz w:val="24"/>
                <w:szCs w:val="24"/>
              </w:rPr>
            </w:pPr>
          </w:p>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6" w:lineRule="exact"/>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80</w:t>
            </w:r>
          </w:p>
        </w:tc>
        <w:tc>
          <w:tcPr>
            <w:tcW w:w="5493" w:type="dxa"/>
          </w:tcPr>
          <w:p w:rsidR="00131A49" w:rsidRPr="003A51AC" w:rsidRDefault="00131A49" w:rsidP="00B70E73">
            <w:pPr>
              <w:pStyle w:val="TableParagraph"/>
              <w:rPr>
                <w:sz w:val="24"/>
                <w:szCs w:val="24"/>
              </w:rPr>
            </w:pPr>
            <w:r w:rsidRPr="003A51AC">
              <w:rPr>
                <w:sz w:val="24"/>
                <w:szCs w:val="24"/>
              </w:rPr>
              <w:t>Скакалкадетская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254BE8" w:rsidRDefault="00131A49" w:rsidP="00B70E73">
            <w:pPr>
              <w:pStyle w:val="TableParagraph"/>
              <w:ind w:left="7"/>
              <w:jc w:val="center"/>
              <w:rPr>
                <w:sz w:val="24"/>
                <w:szCs w:val="24"/>
                <w:lang w:val="ru-RU"/>
              </w:rPr>
            </w:pPr>
            <w:r>
              <w:rPr>
                <w:sz w:val="24"/>
                <w:szCs w:val="24"/>
                <w:lang w:val="ru-RU"/>
              </w:rPr>
              <w:t>10</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81</w:t>
            </w:r>
          </w:p>
        </w:tc>
        <w:tc>
          <w:tcPr>
            <w:tcW w:w="5493" w:type="dxa"/>
          </w:tcPr>
          <w:p w:rsidR="00131A49" w:rsidRPr="003A51AC" w:rsidRDefault="00131A49" w:rsidP="00B70E73">
            <w:pPr>
              <w:pStyle w:val="TableParagraph"/>
              <w:rPr>
                <w:sz w:val="24"/>
                <w:szCs w:val="24"/>
                <w:lang w:val="ru-RU"/>
              </w:rPr>
            </w:pPr>
            <w:r w:rsidRPr="003A51AC">
              <w:rPr>
                <w:sz w:val="24"/>
                <w:szCs w:val="24"/>
                <w:lang w:val="ru-RU"/>
              </w:rPr>
              <w:t>Скораяпомощь(машина,среднегоразмера)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254BE8" w:rsidRDefault="00131A49" w:rsidP="00B70E73">
            <w:pPr>
              <w:pStyle w:val="TableParagraph"/>
              <w:ind w:left="7"/>
              <w:jc w:val="center"/>
              <w:rPr>
                <w:sz w:val="24"/>
                <w:szCs w:val="24"/>
                <w:lang w:val="ru-RU"/>
              </w:rPr>
            </w:pPr>
            <w:r>
              <w:rPr>
                <w:sz w:val="24"/>
                <w:szCs w:val="24"/>
                <w:lang w:val="ru-RU"/>
              </w:rPr>
              <w:t>2</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ind w:left="6"/>
              <w:jc w:val="center"/>
              <w:rPr>
                <w:sz w:val="24"/>
                <w:szCs w:val="24"/>
              </w:rPr>
            </w:pPr>
            <w:r w:rsidRPr="003A51AC">
              <w:rPr>
                <w:sz w:val="24"/>
                <w:szCs w:val="24"/>
              </w:rPr>
              <w:t>+</w:t>
            </w:r>
          </w:p>
        </w:tc>
      </w:tr>
      <w:tr w:rsidR="00131A49" w:rsidRPr="003A51AC" w:rsidTr="00B70E73">
        <w:trPr>
          <w:trHeight w:val="582"/>
        </w:trPr>
        <w:tc>
          <w:tcPr>
            <w:tcW w:w="1385" w:type="dxa"/>
          </w:tcPr>
          <w:p w:rsidR="00131A49" w:rsidRPr="0030288D" w:rsidRDefault="0030288D" w:rsidP="00B70E73">
            <w:pPr>
              <w:pStyle w:val="TableParagraph"/>
              <w:ind w:left="129"/>
              <w:rPr>
                <w:sz w:val="24"/>
                <w:szCs w:val="24"/>
                <w:lang w:val="ru-RU"/>
              </w:rPr>
            </w:pPr>
            <w:r>
              <w:rPr>
                <w:sz w:val="24"/>
                <w:szCs w:val="24"/>
                <w:lang w:val="ru-RU"/>
              </w:rPr>
              <w:t>82</w:t>
            </w:r>
          </w:p>
        </w:tc>
        <w:tc>
          <w:tcPr>
            <w:tcW w:w="5493" w:type="dxa"/>
          </w:tcPr>
          <w:p w:rsidR="00131A49" w:rsidRPr="003A51AC" w:rsidRDefault="00131A49" w:rsidP="00B70E73">
            <w:pPr>
              <w:pStyle w:val="TableParagraph"/>
              <w:tabs>
                <w:tab w:val="left" w:pos="1669"/>
                <w:tab w:val="left" w:pos="2809"/>
                <w:tab w:val="left" w:pos="4104"/>
                <w:tab w:val="left" w:pos="4491"/>
              </w:tabs>
              <w:spacing w:line="246" w:lineRule="exact"/>
              <w:rPr>
                <w:sz w:val="24"/>
                <w:szCs w:val="24"/>
                <w:lang w:val="ru-RU"/>
              </w:rPr>
            </w:pPr>
            <w:r w:rsidRPr="003A51AC">
              <w:rPr>
                <w:sz w:val="24"/>
                <w:szCs w:val="24"/>
                <w:lang w:val="ru-RU"/>
              </w:rPr>
              <w:t>Электронный</w:t>
            </w:r>
            <w:r w:rsidRPr="003A51AC">
              <w:rPr>
                <w:sz w:val="24"/>
                <w:szCs w:val="24"/>
                <w:lang w:val="ru-RU"/>
              </w:rPr>
              <w:tab/>
              <w:t>носитель</w:t>
            </w:r>
            <w:r w:rsidRPr="003A51AC">
              <w:rPr>
                <w:sz w:val="24"/>
                <w:szCs w:val="24"/>
                <w:lang w:val="ru-RU"/>
              </w:rPr>
              <w:tab/>
              <w:t xml:space="preserve">данных  </w:t>
            </w:r>
            <w:r w:rsidRPr="003A51AC">
              <w:rPr>
                <w:sz w:val="24"/>
                <w:szCs w:val="24"/>
                <w:lang w:val="ru-RU"/>
              </w:rPr>
              <w:tab/>
              <w:t>с</w:t>
            </w:r>
            <w:r w:rsidRPr="003A51AC">
              <w:rPr>
                <w:sz w:val="24"/>
                <w:szCs w:val="24"/>
                <w:lang w:val="ru-RU"/>
              </w:rPr>
              <w:tab/>
              <w:t>русскими</w:t>
            </w:r>
          </w:p>
          <w:p w:rsidR="00131A49" w:rsidRPr="003A51AC" w:rsidRDefault="00131A49" w:rsidP="00B70E73">
            <w:pPr>
              <w:pStyle w:val="TableParagraph"/>
              <w:spacing w:before="37"/>
              <w:rPr>
                <w:sz w:val="24"/>
                <w:szCs w:val="24"/>
                <w:lang w:val="ru-RU"/>
              </w:rPr>
            </w:pPr>
            <w:r w:rsidRPr="003A51AC">
              <w:rPr>
                <w:sz w:val="24"/>
                <w:szCs w:val="24"/>
                <w:lang w:val="ru-RU"/>
              </w:rPr>
              <w:t>народнымипеснямидлядетейдошкольноговозраста</w:t>
            </w:r>
          </w:p>
        </w:tc>
        <w:tc>
          <w:tcPr>
            <w:tcW w:w="720" w:type="dxa"/>
          </w:tcPr>
          <w:p w:rsidR="00131A49" w:rsidRPr="003A51AC" w:rsidRDefault="00131A49" w:rsidP="00B70E73">
            <w:pPr>
              <w:pStyle w:val="TableParagraph"/>
              <w:spacing w:before="137"/>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7"/>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6" w:lineRule="exact"/>
              <w:ind w:left="6"/>
              <w:jc w:val="center"/>
              <w:rPr>
                <w:sz w:val="24"/>
                <w:szCs w:val="24"/>
              </w:rPr>
            </w:pPr>
            <w:r w:rsidRPr="003A51AC">
              <w:rPr>
                <w:sz w:val="24"/>
                <w:szCs w:val="24"/>
              </w:rPr>
              <w:t>+</w:t>
            </w: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83</w:t>
            </w:r>
          </w:p>
        </w:tc>
        <w:tc>
          <w:tcPr>
            <w:tcW w:w="5493" w:type="dxa"/>
          </w:tcPr>
          <w:p w:rsidR="00131A49" w:rsidRPr="003A51AC" w:rsidRDefault="00131A49" w:rsidP="00B70E73">
            <w:pPr>
              <w:pStyle w:val="TableParagraph"/>
              <w:rPr>
                <w:sz w:val="24"/>
                <w:szCs w:val="24"/>
              </w:rPr>
            </w:pPr>
            <w:r w:rsidRPr="003A51AC">
              <w:rPr>
                <w:sz w:val="24"/>
                <w:szCs w:val="24"/>
              </w:rPr>
              <w:t>Юлаиливолчок</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0288D" w:rsidRDefault="0030288D" w:rsidP="00B70E73">
            <w:pPr>
              <w:pStyle w:val="TableParagraph"/>
              <w:ind w:left="129"/>
              <w:rPr>
                <w:sz w:val="24"/>
                <w:szCs w:val="24"/>
                <w:lang w:val="ru-RU"/>
              </w:rPr>
            </w:pPr>
            <w:r>
              <w:rPr>
                <w:sz w:val="24"/>
                <w:szCs w:val="24"/>
                <w:lang w:val="ru-RU"/>
              </w:rPr>
              <w:t>84</w:t>
            </w:r>
          </w:p>
        </w:tc>
        <w:tc>
          <w:tcPr>
            <w:tcW w:w="5493" w:type="dxa"/>
          </w:tcPr>
          <w:p w:rsidR="00131A49" w:rsidRPr="003A51AC" w:rsidRDefault="00131A49" w:rsidP="00B70E73">
            <w:pPr>
              <w:pStyle w:val="TableParagraph"/>
              <w:rPr>
                <w:sz w:val="24"/>
                <w:szCs w:val="24"/>
              </w:rPr>
            </w:pPr>
            <w:r w:rsidRPr="003A51AC">
              <w:rPr>
                <w:sz w:val="24"/>
                <w:szCs w:val="24"/>
              </w:rPr>
              <w:t>Безопасныеножницы</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8" w:right="116"/>
              <w:jc w:val="center"/>
              <w:rPr>
                <w:sz w:val="24"/>
                <w:szCs w:val="24"/>
              </w:rPr>
            </w:pPr>
            <w:r>
              <w:rPr>
                <w:sz w:val="24"/>
                <w:szCs w:val="24"/>
                <w:lang w:val="ru-RU"/>
              </w:rPr>
              <w:t>15</w:t>
            </w:r>
            <w:r w:rsidRPr="003A51AC">
              <w:rPr>
                <w:sz w:val="24"/>
                <w:szCs w:val="24"/>
              </w:rPr>
              <w:t>**</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85</w:t>
            </w:r>
          </w:p>
        </w:tc>
        <w:tc>
          <w:tcPr>
            <w:tcW w:w="5493" w:type="dxa"/>
          </w:tcPr>
          <w:p w:rsidR="00131A49" w:rsidRPr="003A51AC" w:rsidRDefault="00131A49" w:rsidP="00B70E73">
            <w:pPr>
              <w:pStyle w:val="TableParagraph"/>
              <w:rPr>
                <w:sz w:val="24"/>
                <w:szCs w:val="24"/>
              </w:rPr>
            </w:pPr>
            <w:r w:rsidRPr="003A51AC">
              <w:rPr>
                <w:sz w:val="24"/>
                <w:szCs w:val="24"/>
              </w:rPr>
              <w:t>Бумагадлярисования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3" w:right="116"/>
              <w:jc w:val="center"/>
              <w:rPr>
                <w:sz w:val="24"/>
                <w:szCs w:val="24"/>
              </w:rPr>
            </w:pPr>
            <w:r>
              <w:rPr>
                <w:sz w:val="24"/>
                <w:szCs w:val="24"/>
                <w:lang w:val="ru-RU"/>
              </w:rPr>
              <w:t>1</w:t>
            </w:r>
            <w:r w:rsidRPr="003A51AC">
              <w:rPr>
                <w:sz w:val="24"/>
                <w:szCs w:val="24"/>
              </w:rPr>
              <w:t>5*</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86</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Бумагаразногоцвета иформата</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8" w:right="116"/>
              <w:jc w:val="center"/>
              <w:rPr>
                <w:sz w:val="24"/>
                <w:szCs w:val="24"/>
              </w:rPr>
            </w:pPr>
            <w:r>
              <w:rPr>
                <w:sz w:val="24"/>
                <w:szCs w:val="24"/>
                <w:lang w:val="ru-RU"/>
              </w:rPr>
              <w:t>1</w:t>
            </w:r>
            <w:r w:rsidRPr="003A51AC">
              <w:rPr>
                <w:sz w:val="24"/>
                <w:szCs w:val="24"/>
              </w:rPr>
              <w:t>5**</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0288D" w:rsidRDefault="0030288D" w:rsidP="00B70E73">
            <w:pPr>
              <w:pStyle w:val="TableParagraph"/>
              <w:spacing w:line="246" w:lineRule="exact"/>
              <w:ind w:left="129"/>
              <w:rPr>
                <w:sz w:val="24"/>
                <w:szCs w:val="24"/>
                <w:lang w:val="ru-RU"/>
              </w:rPr>
            </w:pPr>
            <w:r>
              <w:rPr>
                <w:sz w:val="24"/>
                <w:szCs w:val="24"/>
                <w:lang w:val="ru-RU"/>
              </w:rPr>
              <w:t>87</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Доскадляработыспластилином</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128" w:right="116"/>
              <w:jc w:val="center"/>
              <w:rPr>
                <w:sz w:val="24"/>
                <w:szCs w:val="24"/>
              </w:rPr>
            </w:pPr>
            <w:r>
              <w:rPr>
                <w:sz w:val="24"/>
                <w:szCs w:val="24"/>
                <w:lang w:val="ru-RU"/>
              </w:rPr>
              <w:t>1</w:t>
            </w:r>
            <w:r w:rsidRPr="003A51AC">
              <w:rPr>
                <w:sz w:val="24"/>
                <w:szCs w:val="24"/>
              </w:rPr>
              <w:t>5**</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88</w:t>
            </w:r>
          </w:p>
        </w:tc>
        <w:tc>
          <w:tcPr>
            <w:tcW w:w="5493" w:type="dxa"/>
          </w:tcPr>
          <w:p w:rsidR="00131A49" w:rsidRPr="003A51AC" w:rsidRDefault="00131A49" w:rsidP="00B70E73">
            <w:pPr>
              <w:pStyle w:val="TableParagraph"/>
              <w:rPr>
                <w:sz w:val="24"/>
                <w:szCs w:val="24"/>
              </w:rPr>
            </w:pPr>
            <w:r w:rsidRPr="003A51AC">
              <w:rPr>
                <w:sz w:val="24"/>
                <w:szCs w:val="24"/>
              </w:rPr>
              <w:t>Карандашицветные(6</w:t>
            </w:r>
            <w:r>
              <w:rPr>
                <w:sz w:val="24"/>
                <w:szCs w:val="24"/>
                <w:lang w:val="ru-RU"/>
              </w:rPr>
              <w:t xml:space="preserve"> и 12 </w:t>
            </w:r>
            <w:r w:rsidRPr="003A51AC">
              <w:rPr>
                <w:sz w:val="24"/>
                <w:szCs w:val="24"/>
              </w:rPr>
              <w:t>цветов)</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3" w:right="116"/>
              <w:jc w:val="center"/>
              <w:rPr>
                <w:sz w:val="24"/>
                <w:szCs w:val="24"/>
              </w:rPr>
            </w:pPr>
            <w:r>
              <w:rPr>
                <w:sz w:val="24"/>
                <w:szCs w:val="24"/>
                <w:lang w:val="ru-RU"/>
              </w:rPr>
              <w:t>1</w:t>
            </w:r>
            <w:r w:rsidRPr="003A51AC">
              <w:rPr>
                <w:sz w:val="24"/>
                <w:szCs w:val="24"/>
              </w:rPr>
              <w:t>5*</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0288D" w:rsidRDefault="0030288D" w:rsidP="00B70E73">
            <w:pPr>
              <w:pStyle w:val="TableParagraph"/>
              <w:ind w:left="129"/>
              <w:rPr>
                <w:sz w:val="24"/>
                <w:szCs w:val="24"/>
                <w:lang w:val="ru-RU"/>
              </w:rPr>
            </w:pPr>
            <w:r>
              <w:rPr>
                <w:sz w:val="24"/>
                <w:szCs w:val="24"/>
                <w:lang w:val="ru-RU"/>
              </w:rPr>
              <w:t>89</w:t>
            </w:r>
          </w:p>
        </w:tc>
        <w:tc>
          <w:tcPr>
            <w:tcW w:w="5493" w:type="dxa"/>
          </w:tcPr>
          <w:p w:rsidR="00131A49" w:rsidRPr="003A51AC" w:rsidRDefault="00131A49" w:rsidP="00B70E73">
            <w:pPr>
              <w:pStyle w:val="TableParagraph"/>
              <w:rPr>
                <w:sz w:val="24"/>
                <w:szCs w:val="24"/>
              </w:rPr>
            </w:pPr>
            <w:r w:rsidRPr="003A51AC">
              <w:rPr>
                <w:sz w:val="24"/>
                <w:szCs w:val="24"/>
              </w:rPr>
              <w:t>Кисточка№10</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8" w:right="116"/>
              <w:jc w:val="center"/>
              <w:rPr>
                <w:sz w:val="24"/>
                <w:szCs w:val="24"/>
              </w:rPr>
            </w:pPr>
            <w:r>
              <w:rPr>
                <w:sz w:val="24"/>
                <w:szCs w:val="24"/>
                <w:lang w:val="ru-RU"/>
              </w:rPr>
              <w:t>1</w:t>
            </w:r>
            <w:r w:rsidRPr="003A51AC">
              <w:rPr>
                <w:sz w:val="24"/>
                <w:szCs w:val="24"/>
              </w:rPr>
              <w:t>5**</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90</w:t>
            </w:r>
          </w:p>
        </w:tc>
        <w:tc>
          <w:tcPr>
            <w:tcW w:w="5493" w:type="dxa"/>
          </w:tcPr>
          <w:p w:rsidR="00131A49" w:rsidRPr="003A51AC" w:rsidRDefault="00131A49" w:rsidP="00B70E73">
            <w:pPr>
              <w:pStyle w:val="TableParagraph"/>
              <w:rPr>
                <w:sz w:val="24"/>
                <w:szCs w:val="24"/>
              </w:rPr>
            </w:pPr>
            <w:r w:rsidRPr="003A51AC">
              <w:rPr>
                <w:sz w:val="24"/>
                <w:szCs w:val="24"/>
              </w:rPr>
              <w:t>Кисточка№5</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8" w:right="116"/>
              <w:jc w:val="center"/>
              <w:rPr>
                <w:sz w:val="24"/>
                <w:szCs w:val="24"/>
              </w:rPr>
            </w:pPr>
            <w:r>
              <w:rPr>
                <w:sz w:val="24"/>
                <w:szCs w:val="24"/>
                <w:lang w:val="ru-RU"/>
              </w:rPr>
              <w:t>1</w:t>
            </w:r>
            <w:r w:rsidRPr="003A51AC">
              <w:rPr>
                <w:sz w:val="24"/>
                <w:szCs w:val="24"/>
              </w:rPr>
              <w:t>5**</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bl>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tbl>
      <w:tblPr>
        <w:tblStyle w:val="TableNormal"/>
        <w:tblW w:w="106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5493"/>
        <w:gridCol w:w="720"/>
        <w:gridCol w:w="1020"/>
        <w:gridCol w:w="1035"/>
        <w:gridCol w:w="1006"/>
      </w:tblGrid>
      <w:tr w:rsidR="00131A49" w:rsidRPr="003A51AC" w:rsidTr="00B70E73">
        <w:trPr>
          <w:trHeight w:val="292"/>
        </w:trPr>
        <w:tc>
          <w:tcPr>
            <w:tcW w:w="1385" w:type="dxa"/>
          </w:tcPr>
          <w:p w:rsidR="00131A49" w:rsidRPr="0030288D" w:rsidRDefault="0030288D" w:rsidP="00B70E73">
            <w:pPr>
              <w:pStyle w:val="TableParagraph"/>
              <w:ind w:left="129"/>
              <w:rPr>
                <w:sz w:val="24"/>
                <w:szCs w:val="24"/>
                <w:lang w:val="ru-RU"/>
              </w:rPr>
            </w:pPr>
            <w:r>
              <w:rPr>
                <w:sz w:val="24"/>
                <w:szCs w:val="24"/>
                <w:lang w:val="ru-RU"/>
              </w:rPr>
              <w:t>91</w:t>
            </w:r>
          </w:p>
        </w:tc>
        <w:tc>
          <w:tcPr>
            <w:tcW w:w="5493" w:type="dxa"/>
          </w:tcPr>
          <w:p w:rsidR="00131A49" w:rsidRPr="003A51AC" w:rsidRDefault="00131A49" w:rsidP="00B70E73">
            <w:pPr>
              <w:pStyle w:val="TableParagraph"/>
              <w:rPr>
                <w:sz w:val="24"/>
                <w:szCs w:val="24"/>
              </w:rPr>
            </w:pPr>
            <w:r w:rsidRPr="003A51AC">
              <w:rPr>
                <w:sz w:val="24"/>
                <w:szCs w:val="24"/>
              </w:rPr>
              <w:t>Клей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3" w:right="116"/>
              <w:jc w:val="center"/>
              <w:rPr>
                <w:sz w:val="24"/>
                <w:szCs w:val="24"/>
              </w:rPr>
            </w:pPr>
            <w:r>
              <w:rPr>
                <w:sz w:val="24"/>
                <w:szCs w:val="24"/>
                <w:lang w:val="ru-RU"/>
              </w:rPr>
              <w:t>15</w:t>
            </w:r>
            <w:r w:rsidRPr="003A51AC">
              <w:rPr>
                <w:sz w:val="24"/>
                <w:szCs w:val="24"/>
              </w:rPr>
              <w:t>*</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0288D" w:rsidRDefault="0030288D" w:rsidP="00B70E73">
            <w:pPr>
              <w:pStyle w:val="TableParagraph"/>
              <w:ind w:left="129"/>
              <w:rPr>
                <w:sz w:val="24"/>
                <w:szCs w:val="24"/>
                <w:lang w:val="ru-RU"/>
              </w:rPr>
            </w:pPr>
            <w:r>
              <w:rPr>
                <w:sz w:val="24"/>
                <w:szCs w:val="24"/>
                <w:lang w:val="ru-RU"/>
              </w:rPr>
              <w:t>92</w:t>
            </w:r>
          </w:p>
        </w:tc>
        <w:tc>
          <w:tcPr>
            <w:tcW w:w="5493" w:type="dxa"/>
          </w:tcPr>
          <w:p w:rsidR="00131A49" w:rsidRPr="003A51AC" w:rsidRDefault="00131A49" w:rsidP="00B70E73">
            <w:pPr>
              <w:pStyle w:val="TableParagraph"/>
              <w:rPr>
                <w:sz w:val="24"/>
                <w:szCs w:val="24"/>
              </w:rPr>
            </w:pPr>
            <w:r w:rsidRPr="003A51AC">
              <w:rPr>
                <w:sz w:val="24"/>
                <w:szCs w:val="24"/>
              </w:rPr>
              <w:t>Краскигуашь</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3" w:right="116"/>
              <w:jc w:val="center"/>
              <w:rPr>
                <w:sz w:val="24"/>
                <w:szCs w:val="24"/>
              </w:rPr>
            </w:pPr>
            <w:r>
              <w:rPr>
                <w:sz w:val="24"/>
                <w:szCs w:val="24"/>
                <w:lang w:val="ru-RU"/>
              </w:rPr>
              <w:t>1</w:t>
            </w:r>
            <w:r w:rsidRPr="003A51AC">
              <w:rPr>
                <w:sz w:val="24"/>
                <w:szCs w:val="24"/>
              </w:rPr>
              <w:t>5*</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0288D" w:rsidRDefault="0030288D" w:rsidP="00B70E73">
            <w:pPr>
              <w:pStyle w:val="TableParagraph"/>
              <w:spacing w:line="246" w:lineRule="exact"/>
              <w:ind w:left="129"/>
              <w:rPr>
                <w:sz w:val="24"/>
                <w:szCs w:val="24"/>
                <w:lang w:val="ru-RU"/>
              </w:rPr>
            </w:pPr>
            <w:r>
              <w:rPr>
                <w:sz w:val="24"/>
                <w:szCs w:val="24"/>
                <w:lang w:val="ru-RU"/>
              </w:rPr>
              <w:t>93</w:t>
            </w:r>
          </w:p>
        </w:tc>
        <w:tc>
          <w:tcPr>
            <w:tcW w:w="5493" w:type="dxa"/>
          </w:tcPr>
          <w:p w:rsidR="00131A49" w:rsidRPr="003A51AC" w:rsidRDefault="00131A49" w:rsidP="00B70E73">
            <w:pPr>
              <w:pStyle w:val="TableParagraph"/>
              <w:spacing w:line="246" w:lineRule="exact"/>
              <w:rPr>
                <w:sz w:val="24"/>
                <w:szCs w:val="24"/>
                <w:lang w:val="ru-RU"/>
              </w:rPr>
            </w:pPr>
            <w:r w:rsidRPr="003A51AC">
              <w:rPr>
                <w:sz w:val="24"/>
                <w:szCs w:val="24"/>
                <w:lang w:val="ru-RU"/>
              </w:rPr>
              <w:t>Пластилин,нелипнущийкрукам</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123" w:right="116"/>
              <w:jc w:val="center"/>
              <w:rPr>
                <w:sz w:val="24"/>
                <w:szCs w:val="24"/>
              </w:rPr>
            </w:pPr>
            <w:r>
              <w:rPr>
                <w:sz w:val="24"/>
                <w:szCs w:val="24"/>
                <w:lang w:val="ru-RU"/>
              </w:rPr>
              <w:t>1</w:t>
            </w:r>
            <w:r w:rsidRPr="003A51AC">
              <w:rPr>
                <w:sz w:val="24"/>
                <w:szCs w:val="24"/>
              </w:rPr>
              <w:t>5*</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50662A" w:rsidRDefault="0050662A" w:rsidP="00B70E73">
            <w:pPr>
              <w:pStyle w:val="TableParagraph"/>
              <w:ind w:left="129"/>
              <w:rPr>
                <w:sz w:val="24"/>
                <w:szCs w:val="24"/>
                <w:lang w:val="ru-RU"/>
              </w:rPr>
            </w:pPr>
            <w:r>
              <w:rPr>
                <w:sz w:val="24"/>
                <w:szCs w:val="24"/>
                <w:lang w:val="ru-RU"/>
              </w:rPr>
              <w:t>94</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Подносдетскийдляраздаточныхматериалов</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720288" w:rsidRDefault="00131A49" w:rsidP="00B70E73">
            <w:pPr>
              <w:pStyle w:val="TableParagraph"/>
              <w:ind w:left="128" w:right="116"/>
              <w:jc w:val="center"/>
              <w:rPr>
                <w:sz w:val="24"/>
                <w:szCs w:val="24"/>
                <w:lang w:val="ru-RU"/>
              </w:rPr>
            </w:pPr>
            <w:r>
              <w:rPr>
                <w:sz w:val="24"/>
                <w:szCs w:val="24"/>
                <w:lang w:val="ru-RU"/>
              </w:rPr>
              <w:t>30</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50662A" w:rsidRDefault="0050662A" w:rsidP="00B70E73">
            <w:pPr>
              <w:pStyle w:val="TableParagraph"/>
              <w:ind w:left="129"/>
              <w:rPr>
                <w:sz w:val="24"/>
                <w:szCs w:val="24"/>
                <w:lang w:val="ru-RU"/>
              </w:rPr>
            </w:pPr>
            <w:r>
              <w:rPr>
                <w:sz w:val="24"/>
                <w:szCs w:val="24"/>
                <w:lang w:val="ru-RU"/>
              </w:rPr>
              <w:t>95</w:t>
            </w:r>
          </w:p>
        </w:tc>
        <w:tc>
          <w:tcPr>
            <w:tcW w:w="5493" w:type="dxa"/>
          </w:tcPr>
          <w:p w:rsidR="00131A49" w:rsidRPr="003A51AC" w:rsidRDefault="00131A49" w:rsidP="00B70E73">
            <w:pPr>
              <w:pStyle w:val="TableParagraph"/>
              <w:rPr>
                <w:sz w:val="24"/>
                <w:szCs w:val="24"/>
              </w:rPr>
            </w:pPr>
            <w:r w:rsidRPr="003A51AC">
              <w:rPr>
                <w:sz w:val="24"/>
                <w:szCs w:val="24"/>
              </w:rPr>
              <w:t>Стаканчики(баночки)пластмассовые</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720288" w:rsidRDefault="00131A49" w:rsidP="00B70E73">
            <w:pPr>
              <w:pStyle w:val="TableParagraph"/>
              <w:ind w:left="128" w:right="116"/>
              <w:jc w:val="center"/>
              <w:rPr>
                <w:sz w:val="24"/>
                <w:szCs w:val="24"/>
                <w:lang w:val="ru-RU"/>
              </w:rPr>
            </w:pPr>
            <w:r>
              <w:rPr>
                <w:sz w:val="24"/>
                <w:szCs w:val="24"/>
                <w:lang w:val="ru-RU"/>
              </w:rPr>
              <w:t>15</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50662A" w:rsidRDefault="0050662A" w:rsidP="00B70E73">
            <w:pPr>
              <w:pStyle w:val="TableParagraph"/>
              <w:ind w:left="129"/>
              <w:rPr>
                <w:sz w:val="24"/>
                <w:szCs w:val="24"/>
                <w:lang w:val="ru-RU"/>
              </w:rPr>
            </w:pPr>
            <w:r>
              <w:rPr>
                <w:sz w:val="24"/>
                <w:szCs w:val="24"/>
                <w:lang w:val="ru-RU"/>
              </w:rPr>
              <w:t>96</w:t>
            </w:r>
          </w:p>
        </w:tc>
        <w:tc>
          <w:tcPr>
            <w:tcW w:w="5493" w:type="dxa"/>
          </w:tcPr>
          <w:p w:rsidR="00131A49" w:rsidRPr="003A51AC" w:rsidRDefault="00131A49" w:rsidP="00B70E73">
            <w:pPr>
              <w:pStyle w:val="TableParagraph"/>
              <w:rPr>
                <w:sz w:val="24"/>
                <w:szCs w:val="24"/>
              </w:rPr>
            </w:pPr>
            <w:r w:rsidRPr="003A51AC">
              <w:rPr>
                <w:sz w:val="24"/>
                <w:szCs w:val="24"/>
              </w:rPr>
              <w:t>Точилкадлякарандашей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720288" w:rsidRDefault="00131A49" w:rsidP="00B70E73">
            <w:pPr>
              <w:pStyle w:val="TableParagraph"/>
              <w:ind w:left="123" w:right="116"/>
              <w:jc w:val="center"/>
              <w:rPr>
                <w:sz w:val="24"/>
                <w:szCs w:val="24"/>
                <w:lang w:val="ru-RU"/>
              </w:rPr>
            </w:pPr>
            <w:r>
              <w:rPr>
                <w:sz w:val="24"/>
                <w:szCs w:val="24"/>
              </w:rPr>
              <w:t>3</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50662A" w:rsidRDefault="0050662A" w:rsidP="00B70E73">
            <w:pPr>
              <w:pStyle w:val="TableParagraph"/>
              <w:ind w:left="129"/>
              <w:rPr>
                <w:sz w:val="24"/>
                <w:szCs w:val="24"/>
                <w:lang w:val="ru-RU"/>
              </w:rPr>
            </w:pPr>
            <w:r>
              <w:rPr>
                <w:sz w:val="24"/>
                <w:szCs w:val="24"/>
                <w:lang w:val="ru-RU"/>
              </w:rPr>
              <w:t>97</w:t>
            </w:r>
          </w:p>
        </w:tc>
        <w:tc>
          <w:tcPr>
            <w:tcW w:w="5493" w:type="dxa"/>
          </w:tcPr>
          <w:p w:rsidR="00131A49" w:rsidRPr="003A51AC" w:rsidRDefault="00131A49" w:rsidP="00B70E73">
            <w:pPr>
              <w:pStyle w:val="TableParagraph"/>
              <w:rPr>
                <w:sz w:val="24"/>
                <w:szCs w:val="24"/>
              </w:rPr>
            </w:pPr>
            <w:r w:rsidRPr="003A51AC">
              <w:rPr>
                <w:sz w:val="24"/>
                <w:szCs w:val="24"/>
              </w:rPr>
              <w:t>Трафаретыдля рисования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720288" w:rsidRDefault="00131A49" w:rsidP="00B70E73">
            <w:pPr>
              <w:pStyle w:val="TableParagraph"/>
              <w:ind w:left="128" w:right="116"/>
              <w:jc w:val="center"/>
              <w:rPr>
                <w:sz w:val="24"/>
                <w:szCs w:val="24"/>
                <w:lang w:val="ru-RU"/>
              </w:rPr>
            </w:pPr>
            <w:r>
              <w:rPr>
                <w:sz w:val="24"/>
                <w:szCs w:val="24"/>
                <w:lang w:val="ru-RU"/>
              </w:rPr>
              <w:t>3</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50662A" w:rsidRDefault="0050662A" w:rsidP="00B70E73">
            <w:pPr>
              <w:pStyle w:val="TableParagraph"/>
              <w:spacing w:line="246" w:lineRule="exact"/>
              <w:ind w:left="129"/>
              <w:rPr>
                <w:sz w:val="24"/>
                <w:szCs w:val="24"/>
                <w:lang w:val="ru-RU"/>
              </w:rPr>
            </w:pPr>
            <w:r>
              <w:rPr>
                <w:sz w:val="24"/>
                <w:szCs w:val="24"/>
                <w:lang w:val="ru-RU"/>
              </w:rPr>
              <w:t>98</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Фартукдетский</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720288" w:rsidRDefault="00131A49" w:rsidP="00B70E73">
            <w:pPr>
              <w:pStyle w:val="TableParagraph"/>
              <w:spacing w:line="246" w:lineRule="exact"/>
              <w:ind w:left="128" w:right="116"/>
              <w:jc w:val="center"/>
              <w:rPr>
                <w:sz w:val="24"/>
                <w:szCs w:val="24"/>
                <w:lang w:val="ru-RU"/>
              </w:rPr>
            </w:pPr>
            <w:r>
              <w:rPr>
                <w:sz w:val="24"/>
                <w:szCs w:val="24"/>
                <w:lang w:val="ru-RU"/>
              </w:rPr>
              <w:t>4</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50662A" w:rsidRDefault="0050662A" w:rsidP="00B70E73">
            <w:pPr>
              <w:pStyle w:val="TableParagraph"/>
              <w:ind w:left="129"/>
              <w:rPr>
                <w:sz w:val="24"/>
                <w:szCs w:val="24"/>
                <w:lang w:val="ru-RU"/>
              </w:rPr>
            </w:pPr>
            <w:r>
              <w:rPr>
                <w:sz w:val="24"/>
                <w:szCs w:val="24"/>
                <w:lang w:val="ru-RU"/>
              </w:rPr>
              <w:t>99</w:t>
            </w:r>
          </w:p>
        </w:tc>
        <w:tc>
          <w:tcPr>
            <w:tcW w:w="5493" w:type="dxa"/>
          </w:tcPr>
          <w:p w:rsidR="00131A49" w:rsidRPr="003A51AC" w:rsidRDefault="00131A49" w:rsidP="00B70E73">
            <w:pPr>
              <w:pStyle w:val="TableParagraph"/>
              <w:rPr>
                <w:sz w:val="24"/>
                <w:szCs w:val="24"/>
              </w:rPr>
            </w:pPr>
            <w:r w:rsidRPr="003A51AC">
              <w:rPr>
                <w:sz w:val="24"/>
                <w:szCs w:val="24"/>
              </w:rPr>
              <w:t>Воздушныешары</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720288" w:rsidRDefault="00131A49" w:rsidP="00B70E73">
            <w:pPr>
              <w:pStyle w:val="TableParagraph"/>
              <w:ind w:left="128" w:right="116"/>
              <w:jc w:val="center"/>
              <w:rPr>
                <w:sz w:val="24"/>
                <w:szCs w:val="24"/>
                <w:lang w:val="ru-RU"/>
              </w:rPr>
            </w:pPr>
            <w:r>
              <w:rPr>
                <w:sz w:val="24"/>
                <w:szCs w:val="24"/>
              </w:rPr>
              <w:t>20</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shd w:val="clear" w:color="auto" w:fill="F1F1F1"/>
          </w:tcPr>
          <w:p w:rsidR="00131A49" w:rsidRPr="003A51AC" w:rsidRDefault="00131A49" w:rsidP="00B70E73">
            <w:pPr>
              <w:pStyle w:val="TableParagraph"/>
              <w:ind w:left="129"/>
              <w:rPr>
                <w:i/>
                <w:sz w:val="24"/>
                <w:szCs w:val="24"/>
              </w:rPr>
            </w:pPr>
          </w:p>
        </w:tc>
        <w:tc>
          <w:tcPr>
            <w:tcW w:w="9274" w:type="dxa"/>
            <w:gridSpan w:val="5"/>
            <w:shd w:val="clear" w:color="auto" w:fill="F1F1F1"/>
          </w:tcPr>
          <w:p w:rsidR="00131A49" w:rsidRPr="003A51AC" w:rsidRDefault="00131A49" w:rsidP="00B70E73">
            <w:pPr>
              <w:pStyle w:val="TableParagraph"/>
              <w:rPr>
                <w:i/>
                <w:sz w:val="24"/>
                <w:szCs w:val="24"/>
              </w:rPr>
            </w:pPr>
            <w:r w:rsidRPr="003A51AC">
              <w:rPr>
                <w:i/>
                <w:sz w:val="24"/>
                <w:szCs w:val="24"/>
              </w:rPr>
              <w:t>Рабочееместовоспитателя</w:t>
            </w:r>
          </w:p>
        </w:tc>
      </w:tr>
      <w:tr w:rsidR="00131A49" w:rsidRPr="003A51AC" w:rsidTr="00B70E73">
        <w:trPr>
          <w:trHeight w:val="290"/>
        </w:trPr>
        <w:tc>
          <w:tcPr>
            <w:tcW w:w="1385" w:type="dxa"/>
          </w:tcPr>
          <w:p w:rsidR="00131A49" w:rsidRPr="0050662A" w:rsidRDefault="0050662A" w:rsidP="00B70E73">
            <w:pPr>
              <w:pStyle w:val="TableParagraph"/>
              <w:spacing w:line="244" w:lineRule="exact"/>
              <w:ind w:left="129"/>
              <w:rPr>
                <w:sz w:val="24"/>
                <w:szCs w:val="24"/>
                <w:lang w:val="ru-RU"/>
              </w:rPr>
            </w:pPr>
            <w:r>
              <w:rPr>
                <w:sz w:val="24"/>
                <w:szCs w:val="24"/>
                <w:lang w:val="ru-RU"/>
              </w:rPr>
              <w:t>1</w:t>
            </w:r>
          </w:p>
        </w:tc>
        <w:tc>
          <w:tcPr>
            <w:tcW w:w="5493" w:type="dxa"/>
          </w:tcPr>
          <w:p w:rsidR="00131A49" w:rsidRPr="003A51AC" w:rsidRDefault="00131A49" w:rsidP="00B70E73">
            <w:pPr>
              <w:pStyle w:val="TableParagraph"/>
              <w:spacing w:line="244" w:lineRule="exact"/>
              <w:rPr>
                <w:sz w:val="24"/>
                <w:szCs w:val="24"/>
              </w:rPr>
            </w:pPr>
            <w:r w:rsidRPr="003A51AC">
              <w:rPr>
                <w:sz w:val="24"/>
                <w:szCs w:val="24"/>
              </w:rPr>
              <w:t>Интерактивнаяпанель</w:t>
            </w:r>
          </w:p>
        </w:tc>
        <w:tc>
          <w:tcPr>
            <w:tcW w:w="720" w:type="dxa"/>
          </w:tcPr>
          <w:p w:rsidR="00131A49" w:rsidRPr="003A51AC" w:rsidRDefault="00131A49" w:rsidP="00B70E73">
            <w:pPr>
              <w:pStyle w:val="TableParagraph"/>
              <w:spacing w:line="244"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4" w:lineRule="exact"/>
              <w:ind w:left="7"/>
              <w:jc w:val="center"/>
              <w:rPr>
                <w:sz w:val="24"/>
                <w:szCs w:val="24"/>
              </w:rPr>
            </w:pPr>
            <w:r w:rsidRPr="003A51AC">
              <w:rPr>
                <w:sz w:val="24"/>
                <w:szCs w:val="24"/>
              </w:rPr>
              <w:t>1</w:t>
            </w:r>
          </w:p>
        </w:tc>
        <w:tc>
          <w:tcPr>
            <w:tcW w:w="1035" w:type="dxa"/>
          </w:tcPr>
          <w:p w:rsidR="00131A49" w:rsidRPr="003A51AC" w:rsidRDefault="00131A49" w:rsidP="00B70E73">
            <w:pPr>
              <w:pStyle w:val="TableParagraph"/>
              <w:rPr>
                <w:sz w:val="24"/>
                <w:szCs w:val="24"/>
              </w:rPr>
            </w:pPr>
          </w:p>
        </w:tc>
        <w:tc>
          <w:tcPr>
            <w:tcW w:w="1006" w:type="dxa"/>
          </w:tcPr>
          <w:p w:rsidR="00131A49" w:rsidRPr="003A51AC" w:rsidRDefault="00131A49" w:rsidP="00B70E73">
            <w:pPr>
              <w:pStyle w:val="TableParagraph"/>
              <w:spacing w:line="244" w:lineRule="exact"/>
              <w:ind w:left="6"/>
              <w:jc w:val="center"/>
              <w:rPr>
                <w:sz w:val="24"/>
                <w:szCs w:val="24"/>
              </w:rPr>
            </w:pPr>
            <w:r w:rsidRPr="003A51AC">
              <w:rPr>
                <w:sz w:val="24"/>
                <w:szCs w:val="24"/>
              </w:rPr>
              <w:t>+</w:t>
            </w:r>
          </w:p>
        </w:tc>
      </w:tr>
      <w:tr w:rsidR="00131A49" w:rsidRPr="003A51AC" w:rsidTr="00B70E73">
        <w:trPr>
          <w:trHeight w:val="873"/>
        </w:trPr>
        <w:tc>
          <w:tcPr>
            <w:tcW w:w="1385" w:type="dxa"/>
          </w:tcPr>
          <w:p w:rsidR="00131A49" w:rsidRPr="0050662A" w:rsidRDefault="0050662A" w:rsidP="00B70E73">
            <w:pPr>
              <w:pStyle w:val="TableParagraph"/>
              <w:ind w:left="129"/>
              <w:rPr>
                <w:sz w:val="24"/>
                <w:szCs w:val="24"/>
                <w:lang w:val="ru-RU"/>
              </w:rPr>
            </w:pPr>
            <w:r>
              <w:rPr>
                <w:sz w:val="24"/>
                <w:szCs w:val="24"/>
                <w:lang w:val="ru-RU"/>
              </w:rPr>
              <w:t>2</w:t>
            </w:r>
          </w:p>
        </w:tc>
        <w:tc>
          <w:tcPr>
            <w:tcW w:w="5493" w:type="dxa"/>
          </w:tcPr>
          <w:p w:rsidR="00131A49" w:rsidRPr="003A51AC" w:rsidRDefault="00131A49" w:rsidP="00B70E73">
            <w:pPr>
              <w:pStyle w:val="TableParagraph"/>
              <w:tabs>
                <w:tab w:val="left" w:pos="1617"/>
                <w:tab w:val="left" w:pos="2864"/>
                <w:tab w:val="left" w:pos="3407"/>
              </w:tabs>
              <w:spacing w:line="276" w:lineRule="auto"/>
              <w:ind w:right="99"/>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r>
            <w:r w:rsidRPr="003A51AC">
              <w:rPr>
                <w:spacing w:val="-2"/>
                <w:sz w:val="24"/>
                <w:szCs w:val="24"/>
                <w:lang w:val="ru-RU"/>
              </w:rPr>
              <w:t>периферией/Ноутбук</w:t>
            </w:r>
            <w:r w:rsidRPr="003A51AC">
              <w:rPr>
                <w:sz w:val="24"/>
                <w:szCs w:val="24"/>
                <w:lang w:val="ru-RU"/>
              </w:rPr>
              <w:t>(лицензионноепрограммноеобеспечение,программное</w:t>
            </w:r>
          </w:p>
          <w:p w:rsidR="00131A49" w:rsidRPr="003A51AC" w:rsidRDefault="00131A49" w:rsidP="00B70E73">
            <w:pPr>
              <w:pStyle w:val="TableParagraph"/>
              <w:rPr>
                <w:sz w:val="24"/>
                <w:szCs w:val="24"/>
              </w:rPr>
            </w:pPr>
            <w:r w:rsidRPr="003A51AC">
              <w:rPr>
                <w:sz w:val="24"/>
                <w:szCs w:val="24"/>
              </w:rPr>
              <w:t>обеспечение)</w:t>
            </w:r>
          </w:p>
        </w:tc>
        <w:tc>
          <w:tcPr>
            <w:tcW w:w="720" w:type="dxa"/>
          </w:tcPr>
          <w:p w:rsidR="00131A49" w:rsidRPr="003A51AC" w:rsidRDefault="00131A49" w:rsidP="00B70E73">
            <w:pPr>
              <w:pStyle w:val="TableParagraph"/>
              <w:spacing w:before="4"/>
              <w:rPr>
                <w:sz w:val="24"/>
                <w:szCs w:val="24"/>
              </w:rPr>
            </w:pPr>
          </w:p>
          <w:p w:rsidR="00131A49" w:rsidRPr="003A51AC" w:rsidRDefault="00131A49" w:rsidP="00B70E73">
            <w:pPr>
              <w:pStyle w:val="TableParagraph"/>
              <w:spacing w:before="1"/>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4"/>
              <w:rPr>
                <w:sz w:val="24"/>
                <w:szCs w:val="24"/>
              </w:rPr>
            </w:pPr>
          </w:p>
          <w:p w:rsidR="00131A49" w:rsidRPr="003A51AC" w:rsidRDefault="00131A49" w:rsidP="00B70E73">
            <w:pPr>
              <w:pStyle w:val="TableParagraph"/>
              <w:spacing w:before="1"/>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50662A" w:rsidRDefault="0050662A" w:rsidP="00B70E73">
            <w:pPr>
              <w:pStyle w:val="TableParagraph"/>
              <w:ind w:left="129"/>
              <w:rPr>
                <w:sz w:val="24"/>
                <w:szCs w:val="24"/>
                <w:lang w:val="ru-RU"/>
              </w:rPr>
            </w:pPr>
            <w:r>
              <w:rPr>
                <w:sz w:val="24"/>
                <w:szCs w:val="24"/>
                <w:lang w:val="ru-RU"/>
              </w:rPr>
              <w:t>3</w:t>
            </w:r>
          </w:p>
        </w:tc>
        <w:tc>
          <w:tcPr>
            <w:tcW w:w="5493" w:type="dxa"/>
          </w:tcPr>
          <w:p w:rsidR="00131A49" w:rsidRPr="003A51AC" w:rsidRDefault="00131A49" w:rsidP="00B70E73">
            <w:pPr>
              <w:pStyle w:val="TableParagraph"/>
              <w:rPr>
                <w:sz w:val="24"/>
                <w:szCs w:val="24"/>
              </w:rPr>
            </w:pPr>
            <w:r w:rsidRPr="003A51AC">
              <w:rPr>
                <w:sz w:val="24"/>
                <w:szCs w:val="24"/>
              </w:rPr>
              <w:t>Многофункциональноеустройство/принтер</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shd w:val="clear" w:color="auto" w:fill="F1F1F1"/>
          </w:tcPr>
          <w:p w:rsidR="00131A49" w:rsidRPr="003A51AC" w:rsidRDefault="00131A49" w:rsidP="00B70E73">
            <w:pPr>
              <w:pStyle w:val="TableParagraph"/>
              <w:ind w:left="129"/>
              <w:rPr>
                <w:i/>
                <w:sz w:val="24"/>
                <w:szCs w:val="24"/>
              </w:rPr>
            </w:pPr>
          </w:p>
        </w:tc>
        <w:tc>
          <w:tcPr>
            <w:tcW w:w="9274" w:type="dxa"/>
            <w:gridSpan w:val="5"/>
            <w:shd w:val="clear" w:color="auto" w:fill="F1F1F1"/>
          </w:tcPr>
          <w:p w:rsidR="00131A49" w:rsidRPr="003A51AC" w:rsidRDefault="00131A49" w:rsidP="00B70E73">
            <w:pPr>
              <w:pStyle w:val="TableParagraph"/>
              <w:rPr>
                <w:i/>
                <w:sz w:val="24"/>
                <w:szCs w:val="24"/>
              </w:rPr>
            </w:pPr>
            <w:r w:rsidRPr="003A51AC">
              <w:rPr>
                <w:i/>
                <w:sz w:val="24"/>
                <w:szCs w:val="24"/>
              </w:rPr>
              <w:t>Спальня</w:t>
            </w:r>
          </w:p>
        </w:tc>
      </w:tr>
      <w:tr w:rsidR="00131A49" w:rsidRPr="003A51AC" w:rsidTr="00B70E73">
        <w:trPr>
          <w:trHeight w:val="474"/>
        </w:trPr>
        <w:tc>
          <w:tcPr>
            <w:tcW w:w="1385" w:type="dxa"/>
          </w:tcPr>
          <w:p w:rsidR="00131A49" w:rsidRPr="0050662A" w:rsidRDefault="0050662A" w:rsidP="00B70E73">
            <w:pPr>
              <w:pStyle w:val="TableParagraph"/>
              <w:ind w:left="129"/>
              <w:rPr>
                <w:sz w:val="24"/>
                <w:szCs w:val="24"/>
                <w:lang w:val="ru-RU"/>
              </w:rPr>
            </w:pPr>
            <w:r>
              <w:rPr>
                <w:sz w:val="24"/>
                <w:szCs w:val="24"/>
                <w:lang w:val="ru-RU"/>
              </w:rPr>
              <w:t>1</w:t>
            </w:r>
          </w:p>
        </w:tc>
        <w:tc>
          <w:tcPr>
            <w:tcW w:w="5493" w:type="dxa"/>
          </w:tcPr>
          <w:p w:rsidR="00131A49" w:rsidRPr="003A51AC" w:rsidRDefault="00131A49" w:rsidP="00B70E73">
            <w:pPr>
              <w:pStyle w:val="TableParagraph"/>
              <w:rPr>
                <w:sz w:val="24"/>
                <w:szCs w:val="24"/>
              </w:rPr>
            </w:pPr>
            <w:r w:rsidRPr="003A51AC">
              <w:rPr>
                <w:sz w:val="24"/>
                <w:szCs w:val="24"/>
              </w:rPr>
              <w:t>Кровать</w:t>
            </w:r>
          </w:p>
        </w:tc>
        <w:tc>
          <w:tcPr>
            <w:tcW w:w="1740" w:type="dxa"/>
            <w:gridSpan w:val="2"/>
          </w:tcPr>
          <w:p w:rsidR="00131A49" w:rsidRPr="003A51AC" w:rsidRDefault="00131A49" w:rsidP="00B70E73">
            <w:pPr>
              <w:pStyle w:val="TableParagraph"/>
              <w:spacing w:line="199" w:lineRule="exact"/>
              <w:ind w:left="190" w:right="183"/>
              <w:jc w:val="center"/>
              <w:rPr>
                <w:sz w:val="24"/>
                <w:szCs w:val="24"/>
                <w:lang w:val="ru-RU"/>
              </w:rPr>
            </w:pPr>
            <w:r w:rsidRPr="003A51AC">
              <w:rPr>
                <w:sz w:val="24"/>
                <w:szCs w:val="24"/>
                <w:lang w:val="ru-RU"/>
              </w:rPr>
              <w:t>покол-вудетейв</w:t>
            </w:r>
          </w:p>
          <w:p w:rsidR="00131A49" w:rsidRPr="003A51AC" w:rsidRDefault="00131A49" w:rsidP="00B70E73">
            <w:pPr>
              <w:pStyle w:val="TableParagraph"/>
              <w:spacing w:before="30"/>
              <w:ind w:left="188" w:right="183"/>
              <w:jc w:val="center"/>
              <w:rPr>
                <w:sz w:val="24"/>
                <w:szCs w:val="24"/>
                <w:lang w:val="ru-RU"/>
              </w:rPr>
            </w:pPr>
            <w:r w:rsidRPr="003A51AC">
              <w:rPr>
                <w:sz w:val="24"/>
                <w:szCs w:val="24"/>
                <w:lang w:val="ru-RU"/>
              </w:rPr>
              <w:lastRenderedPageBreak/>
              <w:t>группе</w:t>
            </w:r>
          </w:p>
        </w:tc>
        <w:tc>
          <w:tcPr>
            <w:tcW w:w="1035" w:type="dxa"/>
          </w:tcPr>
          <w:p w:rsidR="00131A49" w:rsidRPr="003A51AC" w:rsidRDefault="00131A49" w:rsidP="00B70E73">
            <w:pPr>
              <w:pStyle w:val="TableParagraph"/>
              <w:ind w:right="444"/>
              <w:jc w:val="right"/>
              <w:rPr>
                <w:sz w:val="24"/>
                <w:szCs w:val="24"/>
              </w:rPr>
            </w:pPr>
            <w:r w:rsidRPr="003A51AC">
              <w:rPr>
                <w:sz w:val="24"/>
                <w:szCs w:val="24"/>
              </w:rPr>
              <w:lastRenderedPageBreak/>
              <w:t>+</w:t>
            </w:r>
          </w:p>
        </w:tc>
        <w:tc>
          <w:tcPr>
            <w:tcW w:w="1006" w:type="dxa"/>
          </w:tcPr>
          <w:p w:rsidR="00131A49" w:rsidRPr="003A51AC" w:rsidRDefault="00131A49" w:rsidP="00B70E73">
            <w:pPr>
              <w:pStyle w:val="TableParagraph"/>
              <w:rPr>
                <w:sz w:val="24"/>
                <w:szCs w:val="24"/>
              </w:rPr>
            </w:pPr>
          </w:p>
        </w:tc>
      </w:tr>
      <w:tr w:rsidR="00131A49" w:rsidRPr="003A51AC" w:rsidTr="00B70E73">
        <w:trPr>
          <w:trHeight w:val="477"/>
        </w:trPr>
        <w:tc>
          <w:tcPr>
            <w:tcW w:w="1385" w:type="dxa"/>
          </w:tcPr>
          <w:p w:rsidR="00131A49" w:rsidRPr="0050662A" w:rsidRDefault="0050662A" w:rsidP="00B70E73">
            <w:pPr>
              <w:pStyle w:val="TableParagraph"/>
              <w:ind w:left="129"/>
              <w:rPr>
                <w:sz w:val="24"/>
                <w:szCs w:val="24"/>
                <w:lang w:val="ru-RU"/>
              </w:rPr>
            </w:pPr>
            <w:r>
              <w:rPr>
                <w:sz w:val="24"/>
                <w:szCs w:val="24"/>
                <w:lang w:val="ru-RU"/>
              </w:rPr>
              <w:lastRenderedPageBreak/>
              <w:t>2</w:t>
            </w:r>
          </w:p>
        </w:tc>
        <w:tc>
          <w:tcPr>
            <w:tcW w:w="5493" w:type="dxa"/>
          </w:tcPr>
          <w:p w:rsidR="00131A49" w:rsidRPr="003A51AC" w:rsidRDefault="00131A49" w:rsidP="00B70E73">
            <w:pPr>
              <w:pStyle w:val="TableParagraph"/>
              <w:rPr>
                <w:sz w:val="24"/>
                <w:szCs w:val="24"/>
                <w:lang w:val="ru-RU"/>
              </w:rPr>
            </w:pPr>
            <w:r w:rsidRPr="003A51AC">
              <w:rPr>
                <w:sz w:val="24"/>
                <w:szCs w:val="24"/>
                <w:lang w:val="ru-RU"/>
              </w:rPr>
              <w:t>Постельноебелье(наволочка,простынь,пододеяльник)</w:t>
            </w:r>
          </w:p>
        </w:tc>
        <w:tc>
          <w:tcPr>
            <w:tcW w:w="1740" w:type="dxa"/>
            <w:gridSpan w:val="2"/>
          </w:tcPr>
          <w:p w:rsidR="00131A49" w:rsidRPr="003A51AC" w:rsidRDefault="00131A49" w:rsidP="00B70E73">
            <w:pPr>
              <w:pStyle w:val="TableParagraph"/>
              <w:spacing w:line="199" w:lineRule="exact"/>
              <w:ind w:left="182"/>
              <w:rPr>
                <w:sz w:val="24"/>
                <w:szCs w:val="24"/>
                <w:lang w:val="ru-RU"/>
              </w:rPr>
            </w:pPr>
            <w:r w:rsidRPr="003A51AC">
              <w:rPr>
                <w:sz w:val="24"/>
                <w:szCs w:val="24"/>
                <w:lang w:val="ru-RU"/>
              </w:rPr>
              <w:t>по3комплектана</w:t>
            </w:r>
          </w:p>
          <w:p w:rsidR="00131A49" w:rsidRPr="003A51AC" w:rsidRDefault="00131A49" w:rsidP="00B70E73">
            <w:pPr>
              <w:pStyle w:val="TableParagraph"/>
              <w:spacing w:before="33"/>
              <w:ind w:left="232"/>
              <w:rPr>
                <w:sz w:val="24"/>
                <w:szCs w:val="24"/>
                <w:lang w:val="ru-RU"/>
              </w:rPr>
            </w:pPr>
            <w:r w:rsidRPr="003A51AC">
              <w:rPr>
                <w:sz w:val="24"/>
                <w:szCs w:val="24"/>
                <w:lang w:val="ru-RU"/>
              </w:rPr>
              <w:t>каждогоребенка</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0"/>
        </w:trPr>
        <w:tc>
          <w:tcPr>
            <w:tcW w:w="1385" w:type="dxa"/>
          </w:tcPr>
          <w:p w:rsidR="00131A49" w:rsidRPr="0050662A" w:rsidRDefault="0050662A" w:rsidP="00B70E73">
            <w:pPr>
              <w:pStyle w:val="TableParagraph"/>
              <w:ind w:left="129"/>
              <w:rPr>
                <w:sz w:val="24"/>
                <w:szCs w:val="24"/>
                <w:lang w:val="ru-RU"/>
              </w:rPr>
            </w:pPr>
            <w:r>
              <w:rPr>
                <w:sz w:val="24"/>
                <w:szCs w:val="24"/>
                <w:lang w:val="ru-RU"/>
              </w:rPr>
              <w:t>3</w:t>
            </w:r>
          </w:p>
        </w:tc>
        <w:tc>
          <w:tcPr>
            <w:tcW w:w="5493" w:type="dxa"/>
          </w:tcPr>
          <w:p w:rsidR="00131A49" w:rsidRPr="003A51AC" w:rsidRDefault="00131A49" w:rsidP="00B70E73">
            <w:pPr>
              <w:pStyle w:val="TableParagraph"/>
              <w:tabs>
                <w:tab w:val="left" w:pos="1744"/>
                <w:tab w:val="left" w:pos="3814"/>
                <w:tab w:val="left" w:pos="5068"/>
              </w:tabs>
              <w:rPr>
                <w:sz w:val="24"/>
                <w:szCs w:val="24"/>
                <w:lang w:val="ru-RU"/>
              </w:rPr>
            </w:pPr>
            <w:r w:rsidRPr="003A51AC">
              <w:rPr>
                <w:sz w:val="24"/>
                <w:szCs w:val="24"/>
                <w:lang w:val="ru-RU"/>
              </w:rPr>
              <w:t>Постельные</w:t>
            </w:r>
            <w:r w:rsidRPr="003A51AC">
              <w:rPr>
                <w:sz w:val="24"/>
                <w:szCs w:val="24"/>
                <w:lang w:val="ru-RU"/>
              </w:rPr>
              <w:tab/>
              <w:t>принадлежности</w:t>
            </w:r>
            <w:r w:rsidRPr="003A51AC">
              <w:rPr>
                <w:sz w:val="24"/>
                <w:szCs w:val="24"/>
                <w:lang w:val="ru-RU"/>
              </w:rPr>
              <w:tab/>
              <w:t>(матрас,</w:t>
            </w:r>
            <w:r w:rsidRPr="003A51AC">
              <w:rPr>
                <w:sz w:val="24"/>
                <w:szCs w:val="24"/>
                <w:lang w:val="ru-RU"/>
              </w:rPr>
              <w:tab/>
              <w:t>два</w:t>
            </w:r>
          </w:p>
          <w:p w:rsidR="00131A49" w:rsidRPr="003A51AC" w:rsidRDefault="00131A49" w:rsidP="00B70E73">
            <w:pPr>
              <w:pStyle w:val="TableParagraph"/>
              <w:spacing w:before="37"/>
              <w:rPr>
                <w:sz w:val="24"/>
                <w:szCs w:val="24"/>
                <w:lang w:val="ru-RU"/>
              </w:rPr>
            </w:pPr>
            <w:r w:rsidRPr="003A51AC">
              <w:rPr>
                <w:sz w:val="24"/>
                <w:szCs w:val="24"/>
                <w:lang w:val="ru-RU"/>
              </w:rPr>
              <w:t>наматрасника,подушка,одеяло)</w:t>
            </w:r>
          </w:p>
        </w:tc>
        <w:tc>
          <w:tcPr>
            <w:tcW w:w="1740" w:type="dxa"/>
            <w:gridSpan w:val="2"/>
          </w:tcPr>
          <w:p w:rsidR="00131A49" w:rsidRPr="003A51AC" w:rsidRDefault="00131A49" w:rsidP="00B70E73">
            <w:pPr>
              <w:pStyle w:val="TableParagraph"/>
              <w:spacing w:before="44" w:line="276" w:lineRule="auto"/>
              <w:ind w:left="606" w:right="199" w:hanging="396"/>
              <w:rPr>
                <w:sz w:val="24"/>
                <w:szCs w:val="24"/>
                <w:lang w:val="ru-RU"/>
              </w:rPr>
            </w:pPr>
            <w:r w:rsidRPr="003A51AC">
              <w:rPr>
                <w:spacing w:val="-1"/>
                <w:sz w:val="24"/>
                <w:szCs w:val="24"/>
                <w:lang w:val="ru-RU"/>
              </w:rPr>
              <w:t>покол-вудетей</w:t>
            </w:r>
            <w:r w:rsidRPr="003A51AC">
              <w:rPr>
                <w:sz w:val="24"/>
                <w:szCs w:val="24"/>
                <w:lang w:val="ru-RU"/>
              </w:rPr>
              <w:t>вгруппе</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shd w:val="clear" w:color="auto" w:fill="F1F1F1"/>
          </w:tcPr>
          <w:p w:rsidR="00131A49" w:rsidRPr="0050662A" w:rsidRDefault="00131A49" w:rsidP="00B70E73">
            <w:pPr>
              <w:pStyle w:val="TableParagraph"/>
              <w:ind w:left="129"/>
              <w:rPr>
                <w:i/>
                <w:sz w:val="24"/>
                <w:szCs w:val="24"/>
                <w:lang w:val="ru-RU"/>
              </w:rPr>
            </w:pPr>
          </w:p>
        </w:tc>
        <w:tc>
          <w:tcPr>
            <w:tcW w:w="9274" w:type="dxa"/>
            <w:gridSpan w:val="5"/>
            <w:shd w:val="clear" w:color="auto" w:fill="F1F1F1"/>
          </w:tcPr>
          <w:p w:rsidR="00131A49" w:rsidRPr="003A51AC" w:rsidRDefault="00131A49" w:rsidP="00B70E73">
            <w:pPr>
              <w:pStyle w:val="TableParagraph"/>
              <w:rPr>
                <w:i/>
                <w:sz w:val="24"/>
                <w:szCs w:val="24"/>
              </w:rPr>
            </w:pPr>
            <w:r w:rsidRPr="003A51AC">
              <w:rPr>
                <w:i/>
                <w:sz w:val="24"/>
                <w:szCs w:val="24"/>
              </w:rPr>
              <w:t>Туалетнаякомната</w:t>
            </w:r>
          </w:p>
        </w:tc>
      </w:tr>
      <w:tr w:rsidR="00131A49" w:rsidRPr="003A51AC" w:rsidTr="00B70E73">
        <w:trPr>
          <w:trHeight w:val="1163"/>
        </w:trPr>
        <w:tc>
          <w:tcPr>
            <w:tcW w:w="1385" w:type="dxa"/>
          </w:tcPr>
          <w:p w:rsidR="00131A49" w:rsidRPr="0050662A" w:rsidRDefault="0050662A" w:rsidP="00B70E73">
            <w:pPr>
              <w:pStyle w:val="TableParagraph"/>
              <w:ind w:left="129"/>
              <w:rPr>
                <w:sz w:val="24"/>
                <w:szCs w:val="24"/>
                <w:lang w:val="ru-RU"/>
              </w:rPr>
            </w:pPr>
            <w:r>
              <w:rPr>
                <w:sz w:val="24"/>
                <w:szCs w:val="24"/>
                <w:lang w:val="ru-RU"/>
              </w:rPr>
              <w:t>1</w:t>
            </w:r>
          </w:p>
        </w:tc>
        <w:tc>
          <w:tcPr>
            <w:tcW w:w="5493" w:type="dxa"/>
          </w:tcPr>
          <w:p w:rsidR="00131A49" w:rsidRPr="003A51AC" w:rsidRDefault="00131A49" w:rsidP="00B70E73">
            <w:pPr>
              <w:pStyle w:val="TableParagraph"/>
              <w:spacing w:line="276" w:lineRule="auto"/>
              <w:ind w:right="97"/>
              <w:jc w:val="both"/>
              <w:rPr>
                <w:sz w:val="24"/>
                <w:szCs w:val="24"/>
                <w:lang w:val="ru-RU"/>
              </w:rPr>
            </w:pPr>
            <w:r w:rsidRPr="003A51AC">
              <w:rPr>
                <w:sz w:val="24"/>
                <w:szCs w:val="24"/>
                <w:lang w:val="ru-RU"/>
              </w:rPr>
              <w:t>Емкости для хранения и разведения дезинфицирующихсредств,уборочныйинвентарь,ершидляобработкигоршков,емкостидляобработкиигрушек,емкостидля</w:t>
            </w:r>
          </w:p>
          <w:p w:rsidR="00131A49" w:rsidRPr="003A51AC" w:rsidRDefault="00131A49" w:rsidP="00B70E73">
            <w:pPr>
              <w:pStyle w:val="TableParagraph"/>
              <w:jc w:val="both"/>
              <w:rPr>
                <w:sz w:val="24"/>
                <w:szCs w:val="24"/>
                <w:lang w:val="ru-RU"/>
              </w:rPr>
            </w:pPr>
            <w:r w:rsidRPr="003A51AC">
              <w:rPr>
                <w:sz w:val="24"/>
                <w:szCs w:val="24"/>
                <w:lang w:val="ru-RU"/>
              </w:rPr>
              <w:t>обработкирасчесок,термометрыдляводы</w:t>
            </w:r>
          </w:p>
        </w:tc>
        <w:tc>
          <w:tcPr>
            <w:tcW w:w="1740" w:type="dxa"/>
            <w:gridSpan w:val="2"/>
          </w:tcPr>
          <w:p w:rsidR="00131A49" w:rsidRPr="003A51AC" w:rsidRDefault="00131A49" w:rsidP="00B70E73">
            <w:pPr>
              <w:pStyle w:val="TableParagraph"/>
              <w:rPr>
                <w:sz w:val="24"/>
                <w:szCs w:val="24"/>
                <w:lang w:val="ru-RU"/>
              </w:rPr>
            </w:pPr>
          </w:p>
          <w:p w:rsidR="00131A49" w:rsidRPr="003A51AC" w:rsidRDefault="00131A49" w:rsidP="00B70E73">
            <w:pPr>
              <w:pStyle w:val="TableParagraph"/>
              <w:spacing w:before="6"/>
              <w:rPr>
                <w:sz w:val="24"/>
                <w:szCs w:val="24"/>
                <w:lang w:val="ru-RU"/>
              </w:rPr>
            </w:pPr>
          </w:p>
          <w:p w:rsidR="00131A49" w:rsidRPr="003A51AC" w:rsidRDefault="00131A49" w:rsidP="00B70E73">
            <w:pPr>
              <w:pStyle w:val="TableParagraph"/>
              <w:ind w:left="498"/>
              <w:rPr>
                <w:sz w:val="24"/>
                <w:szCs w:val="24"/>
              </w:rPr>
            </w:pPr>
            <w:r w:rsidRPr="003A51AC">
              <w:rPr>
                <w:sz w:val="24"/>
                <w:szCs w:val="24"/>
              </w:rPr>
              <w:t>Комплект</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474"/>
        </w:trPr>
        <w:tc>
          <w:tcPr>
            <w:tcW w:w="1385" w:type="dxa"/>
          </w:tcPr>
          <w:p w:rsidR="00131A49" w:rsidRPr="0050662A" w:rsidRDefault="0050662A" w:rsidP="00B70E73">
            <w:pPr>
              <w:pStyle w:val="TableParagraph"/>
              <w:ind w:left="129"/>
              <w:rPr>
                <w:sz w:val="24"/>
                <w:szCs w:val="24"/>
                <w:lang w:val="ru-RU"/>
              </w:rPr>
            </w:pPr>
            <w:r>
              <w:rPr>
                <w:sz w:val="24"/>
                <w:szCs w:val="24"/>
                <w:lang w:val="ru-RU"/>
              </w:rPr>
              <w:t>2</w:t>
            </w:r>
          </w:p>
        </w:tc>
        <w:tc>
          <w:tcPr>
            <w:tcW w:w="5493" w:type="dxa"/>
          </w:tcPr>
          <w:p w:rsidR="00131A49" w:rsidRPr="003A51AC" w:rsidRDefault="00131A49" w:rsidP="00B70E73">
            <w:pPr>
              <w:pStyle w:val="TableParagraph"/>
              <w:rPr>
                <w:sz w:val="24"/>
                <w:szCs w:val="24"/>
              </w:rPr>
            </w:pPr>
            <w:r w:rsidRPr="003A51AC">
              <w:rPr>
                <w:sz w:val="24"/>
                <w:szCs w:val="24"/>
              </w:rPr>
              <w:t>Полотенцедляног</w:t>
            </w:r>
          </w:p>
        </w:tc>
        <w:tc>
          <w:tcPr>
            <w:tcW w:w="1740" w:type="dxa"/>
            <w:gridSpan w:val="2"/>
          </w:tcPr>
          <w:p w:rsidR="00131A49" w:rsidRPr="003A51AC" w:rsidRDefault="00131A49" w:rsidP="00B70E73">
            <w:pPr>
              <w:pStyle w:val="TableParagraph"/>
              <w:spacing w:line="199" w:lineRule="exact"/>
              <w:ind w:left="182"/>
              <w:rPr>
                <w:sz w:val="24"/>
                <w:szCs w:val="24"/>
                <w:lang w:val="ru-RU"/>
              </w:rPr>
            </w:pPr>
            <w:r w:rsidRPr="003A51AC">
              <w:rPr>
                <w:sz w:val="24"/>
                <w:szCs w:val="24"/>
                <w:lang w:val="ru-RU"/>
              </w:rPr>
              <w:t>по3комплектана</w:t>
            </w:r>
          </w:p>
          <w:p w:rsidR="00131A49" w:rsidRPr="003A51AC" w:rsidRDefault="00131A49" w:rsidP="00B70E73">
            <w:pPr>
              <w:pStyle w:val="TableParagraph"/>
              <w:spacing w:before="30"/>
              <w:ind w:left="232"/>
              <w:rPr>
                <w:sz w:val="24"/>
                <w:szCs w:val="24"/>
                <w:lang w:val="ru-RU"/>
              </w:rPr>
            </w:pPr>
            <w:r w:rsidRPr="003A51AC">
              <w:rPr>
                <w:sz w:val="24"/>
                <w:szCs w:val="24"/>
                <w:lang w:val="ru-RU"/>
              </w:rPr>
              <w:t>каждогоребенка</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50662A" w:rsidRDefault="0050662A" w:rsidP="0050662A">
            <w:pPr>
              <w:pStyle w:val="TableParagraph"/>
              <w:ind w:left="129"/>
              <w:rPr>
                <w:sz w:val="24"/>
                <w:szCs w:val="24"/>
                <w:lang w:val="ru-RU"/>
              </w:rPr>
            </w:pPr>
            <w:r>
              <w:rPr>
                <w:sz w:val="24"/>
                <w:szCs w:val="24"/>
                <w:lang w:val="ru-RU"/>
              </w:rPr>
              <w:t>3</w:t>
            </w:r>
          </w:p>
        </w:tc>
        <w:tc>
          <w:tcPr>
            <w:tcW w:w="5493" w:type="dxa"/>
          </w:tcPr>
          <w:p w:rsidR="00131A49" w:rsidRPr="003A51AC" w:rsidRDefault="00131A49" w:rsidP="00B70E73">
            <w:pPr>
              <w:pStyle w:val="TableParagraph"/>
              <w:rPr>
                <w:sz w:val="24"/>
                <w:szCs w:val="24"/>
              </w:rPr>
            </w:pPr>
            <w:r w:rsidRPr="003A51AC">
              <w:rPr>
                <w:sz w:val="24"/>
                <w:szCs w:val="24"/>
              </w:rPr>
              <w:t>Бумагадляакварели</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123" w:right="116"/>
              <w:jc w:val="center"/>
              <w:rPr>
                <w:sz w:val="24"/>
                <w:szCs w:val="24"/>
              </w:rPr>
            </w:pPr>
            <w:r w:rsidRPr="003A51AC">
              <w:rPr>
                <w:sz w:val="24"/>
                <w:szCs w:val="24"/>
              </w:rPr>
              <w:t>25*</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385"/>
        </w:trPr>
        <w:tc>
          <w:tcPr>
            <w:tcW w:w="10659" w:type="dxa"/>
            <w:gridSpan w:val="6"/>
            <w:shd w:val="clear" w:color="auto" w:fill="BEBEBE"/>
          </w:tcPr>
          <w:p w:rsidR="00131A49" w:rsidRPr="003A51AC" w:rsidRDefault="00131A49" w:rsidP="00B70E73">
            <w:pPr>
              <w:pStyle w:val="TableParagraph"/>
              <w:spacing w:before="37"/>
              <w:rPr>
                <w:b/>
                <w:sz w:val="24"/>
                <w:szCs w:val="24"/>
                <w:lang w:val="ru-RU"/>
              </w:rPr>
            </w:pPr>
            <w:bookmarkStart w:id="23" w:name="_bookmark40"/>
            <w:bookmarkStart w:id="24" w:name="_bookmark44"/>
            <w:bookmarkEnd w:id="23"/>
            <w:bookmarkEnd w:id="24"/>
            <w:r w:rsidRPr="003A51AC">
              <w:rPr>
                <w:b/>
                <w:sz w:val="24"/>
                <w:szCs w:val="24"/>
                <w:lang w:val="ru-RU"/>
              </w:rPr>
              <w:t>4.Раздел4.КомплексоснащениятерриторииДОО</w:t>
            </w:r>
          </w:p>
        </w:tc>
      </w:tr>
      <w:tr w:rsidR="00131A49" w:rsidRPr="003A51AC" w:rsidTr="00B70E73">
        <w:trPr>
          <w:trHeight w:val="357"/>
        </w:trPr>
        <w:tc>
          <w:tcPr>
            <w:tcW w:w="10659" w:type="dxa"/>
            <w:gridSpan w:val="6"/>
            <w:shd w:val="clear" w:color="auto" w:fill="D7D7D7"/>
          </w:tcPr>
          <w:p w:rsidR="00131A49" w:rsidRPr="003A51AC" w:rsidRDefault="00131A49" w:rsidP="00B70E73">
            <w:pPr>
              <w:pStyle w:val="TableParagraph"/>
              <w:spacing w:before="34"/>
              <w:rPr>
                <w:b/>
                <w:i/>
                <w:sz w:val="24"/>
                <w:szCs w:val="24"/>
              </w:rPr>
            </w:pPr>
            <w:bookmarkStart w:id="25" w:name="_bookmark45"/>
            <w:bookmarkEnd w:id="25"/>
            <w:r w:rsidRPr="003A51AC">
              <w:rPr>
                <w:b/>
                <w:i/>
                <w:sz w:val="24"/>
                <w:szCs w:val="24"/>
              </w:rPr>
              <w:t>4.1.Прогулочныйучасток</w:t>
            </w:r>
          </w:p>
        </w:tc>
      </w:tr>
      <w:tr w:rsidR="00131A49" w:rsidRPr="003A51AC" w:rsidTr="00B70E73">
        <w:trPr>
          <w:trHeight w:val="292"/>
        </w:trPr>
        <w:tc>
          <w:tcPr>
            <w:tcW w:w="1385" w:type="dxa"/>
          </w:tcPr>
          <w:p w:rsidR="00131A49" w:rsidRPr="0050662A" w:rsidRDefault="0050662A" w:rsidP="00B70E73">
            <w:pPr>
              <w:pStyle w:val="TableParagraph"/>
              <w:ind w:left="129"/>
              <w:rPr>
                <w:sz w:val="24"/>
                <w:szCs w:val="24"/>
                <w:lang w:val="ru-RU"/>
              </w:rPr>
            </w:pPr>
            <w:r>
              <w:rPr>
                <w:sz w:val="24"/>
                <w:szCs w:val="24"/>
              </w:rPr>
              <w:t>4.1.</w:t>
            </w:r>
            <w:r>
              <w:rPr>
                <w:sz w:val="24"/>
                <w:szCs w:val="24"/>
                <w:lang w:val="ru-RU"/>
              </w:rPr>
              <w:t>1</w:t>
            </w:r>
          </w:p>
        </w:tc>
        <w:tc>
          <w:tcPr>
            <w:tcW w:w="5493" w:type="dxa"/>
          </w:tcPr>
          <w:p w:rsidR="00131A49" w:rsidRPr="003A51AC" w:rsidRDefault="00131A49" w:rsidP="00B70E73">
            <w:pPr>
              <w:pStyle w:val="TableParagraph"/>
              <w:rPr>
                <w:sz w:val="24"/>
                <w:szCs w:val="24"/>
              </w:rPr>
            </w:pPr>
            <w:r w:rsidRPr="003A51AC">
              <w:rPr>
                <w:sz w:val="24"/>
                <w:szCs w:val="24"/>
              </w:rPr>
              <w:t>Песочницаскрышкой</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580"/>
        </w:trPr>
        <w:tc>
          <w:tcPr>
            <w:tcW w:w="1385" w:type="dxa"/>
          </w:tcPr>
          <w:p w:rsidR="00131A49" w:rsidRPr="0050662A" w:rsidRDefault="0050662A" w:rsidP="00B70E73">
            <w:pPr>
              <w:pStyle w:val="TableParagraph"/>
              <w:ind w:left="129"/>
              <w:rPr>
                <w:sz w:val="24"/>
                <w:szCs w:val="24"/>
                <w:lang w:val="ru-RU"/>
              </w:rPr>
            </w:pPr>
            <w:r>
              <w:rPr>
                <w:sz w:val="24"/>
                <w:szCs w:val="24"/>
              </w:rPr>
              <w:t>4.1.</w:t>
            </w:r>
            <w:r>
              <w:rPr>
                <w:sz w:val="24"/>
                <w:szCs w:val="24"/>
                <w:lang w:val="ru-RU"/>
              </w:rPr>
              <w:t>2</w:t>
            </w:r>
          </w:p>
        </w:tc>
        <w:tc>
          <w:tcPr>
            <w:tcW w:w="5493" w:type="dxa"/>
          </w:tcPr>
          <w:p w:rsidR="00131A49" w:rsidRPr="003A51AC" w:rsidRDefault="00131A49" w:rsidP="00B70E73">
            <w:pPr>
              <w:pStyle w:val="TableParagraph"/>
              <w:rPr>
                <w:sz w:val="24"/>
                <w:szCs w:val="24"/>
                <w:lang w:val="ru-RU"/>
              </w:rPr>
            </w:pPr>
            <w:r w:rsidRPr="003A51AC">
              <w:rPr>
                <w:sz w:val="24"/>
                <w:szCs w:val="24"/>
                <w:lang w:val="ru-RU"/>
              </w:rPr>
              <w:t>Теневойнавесплощадьюизрасчетанеменее1м2на</w:t>
            </w:r>
          </w:p>
          <w:p w:rsidR="00131A49" w:rsidRPr="003A51AC" w:rsidRDefault="00131A49" w:rsidP="00B70E73">
            <w:pPr>
              <w:pStyle w:val="TableParagraph"/>
              <w:spacing w:before="37"/>
              <w:rPr>
                <w:sz w:val="24"/>
                <w:szCs w:val="24"/>
                <w:lang w:val="ru-RU"/>
              </w:rPr>
            </w:pPr>
            <w:r w:rsidRPr="003A51AC">
              <w:rPr>
                <w:sz w:val="24"/>
                <w:szCs w:val="24"/>
                <w:lang w:val="ru-RU"/>
              </w:rPr>
              <w:t>одногоребенка,нонеменее20м2</w:t>
            </w:r>
          </w:p>
        </w:tc>
        <w:tc>
          <w:tcPr>
            <w:tcW w:w="720" w:type="dxa"/>
          </w:tcPr>
          <w:p w:rsidR="00131A49" w:rsidRPr="003A51AC" w:rsidRDefault="00131A49" w:rsidP="00B70E73">
            <w:pPr>
              <w:pStyle w:val="TableParagraph"/>
              <w:spacing w:before="134"/>
              <w:ind w:left="206"/>
              <w:rPr>
                <w:sz w:val="24"/>
                <w:szCs w:val="24"/>
              </w:rPr>
            </w:pPr>
            <w:r w:rsidRPr="003A51AC">
              <w:rPr>
                <w:sz w:val="24"/>
                <w:szCs w:val="24"/>
              </w:rPr>
              <w:t>шт.</w:t>
            </w:r>
          </w:p>
        </w:tc>
        <w:tc>
          <w:tcPr>
            <w:tcW w:w="1020" w:type="dxa"/>
          </w:tcPr>
          <w:p w:rsidR="00131A49" w:rsidRPr="003A51AC" w:rsidRDefault="00131A49" w:rsidP="00B70E73">
            <w:pPr>
              <w:pStyle w:val="TableParagraph"/>
              <w:spacing w:before="134"/>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357"/>
        </w:trPr>
        <w:tc>
          <w:tcPr>
            <w:tcW w:w="10659" w:type="dxa"/>
            <w:gridSpan w:val="6"/>
            <w:shd w:val="clear" w:color="auto" w:fill="D7D7D7"/>
          </w:tcPr>
          <w:p w:rsidR="00131A49" w:rsidRPr="003A51AC" w:rsidRDefault="00131A49" w:rsidP="00B70E73">
            <w:pPr>
              <w:pStyle w:val="TableParagraph"/>
              <w:spacing w:before="34"/>
              <w:rPr>
                <w:b/>
                <w:i/>
                <w:sz w:val="24"/>
                <w:szCs w:val="24"/>
              </w:rPr>
            </w:pPr>
            <w:bookmarkStart w:id="26" w:name="_bookmark46"/>
            <w:bookmarkEnd w:id="26"/>
            <w:r w:rsidRPr="003A51AC">
              <w:rPr>
                <w:b/>
                <w:i/>
                <w:sz w:val="24"/>
                <w:szCs w:val="24"/>
              </w:rPr>
              <w:t>4.2.Спортивнаяплощадка</w:t>
            </w:r>
          </w:p>
        </w:tc>
      </w:tr>
      <w:tr w:rsidR="00131A49" w:rsidRPr="003A51AC" w:rsidTr="00B70E73">
        <w:trPr>
          <w:trHeight w:val="292"/>
        </w:trPr>
        <w:tc>
          <w:tcPr>
            <w:tcW w:w="1385" w:type="dxa"/>
            <w:shd w:val="clear" w:color="auto" w:fill="F1F1F1"/>
          </w:tcPr>
          <w:p w:rsidR="00131A49" w:rsidRPr="003A51AC" w:rsidRDefault="00131A49" w:rsidP="00B70E73">
            <w:pPr>
              <w:pStyle w:val="TableParagraph"/>
              <w:ind w:left="129"/>
              <w:rPr>
                <w:i/>
                <w:sz w:val="24"/>
                <w:szCs w:val="24"/>
              </w:rPr>
            </w:pPr>
            <w:r w:rsidRPr="003A51AC">
              <w:rPr>
                <w:i/>
                <w:sz w:val="24"/>
                <w:szCs w:val="24"/>
              </w:rPr>
              <w:t>4.2.1.</w:t>
            </w:r>
          </w:p>
        </w:tc>
        <w:tc>
          <w:tcPr>
            <w:tcW w:w="9274" w:type="dxa"/>
            <w:gridSpan w:val="5"/>
            <w:shd w:val="clear" w:color="auto" w:fill="F1F1F1"/>
          </w:tcPr>
          <w:p w:rsidR="00131A49" w:rsidRPr="003A51AC" w:rsidRDefault="00131A49" w:rsidP="00B70E73">
            <w:pPr>
              <w:pStyle w:val="TableParagraph"/>
              <w:rPr>
                <w:i/>
                <w:sz w:val="24"/>
                <w:szCs w:val="24"/>
                <w:lang w:val="ru-RU"/>
              </w:rPr>
            </w:pPr>
            <w:r w:rsidRPr="003A51AC">
              <w:rPr>
                <w:i/>
                <w:sz w:val="24"/>
                <w:szCs w:val="24"/>
                <w:lang w:val="ru-RU"/>
              </w:rPr>
              <w:t>Зонасоборудованиемдляподвижныхигр</w:t>
            </w: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4.2.1.1.</w:t>
            </w:r>
          </w:p>
        </w:tc>
        <w:tc>
          <w:tcPr>
            <w:tcW w:w="5493" w:type="dxa"/>
          </w:tcPr>
          <w:p w:rsidR="00131A49" w:rsidRPr="003A51AC" w:rsidRDefault="00131A49" w:rsidP="00B70E73">
            <w:pPr>
              <w:pStyle w:val="TableParagraph"/>
              <w:rPr>
                <w:sz w:val="24"/>
                <w:szCs w:val="24"/>
              </w:rPr>
            </w:pPr>
            <w:r w:rsidRPr="003A51AC">
              <w:rPr>
                <w:sz w:val="24"/>
                <w:szCs w:val="24"/>
              </w:rPr>
              <w:t>Воротадляфутбола/хоккея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4.2.1.2.</w:t>
            </w:r>
          </w:p>
        </w:tc>
        <w:tc>
          <w:tcPr>
            <w:tcW w:w="5493" w:type="dxa"/>
          </w:tcPr>
          <w:p w:rsidR="00131A49" w:rsidRPr="003A51AC" w:rsidRDefault="00131A49" w:rsidP="00B70E73">
            <w:pPr>
              <w:pStyle w:val="TableParagraph"/>
              <w:rPr>
                <w:sz w:val="24"/>
                <w:szCs w:val="24"/>
              </w:rPr>
            </w:pPr>
            <w:r w:rsidRPr="003A51AC">
              <w:rPr>
                <w:sz w:val="24"/>
                <w:szCs w:val="24"/>
              </w:rPr>
              <w:t>Стойкиволейбольные</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spacing w:line="246" w:lineRule="exact"/>
              <w:ind w:left="129"/>
              <w:rPr>
                <w:sz w:val="24"/>
                <w:szCs w:val="24"/>
              </w:rPr>
            </w:pPr>
            <w:r w:rsidRPr="003A51AC">
              <w:rPr>
                <w:sz w:val="24"/>
                <w:szCs w:val="24"/>
              </w:rPr>
              <w:t>4.2.1.3.</w:t>
            </w:r>
          </w:p>
        </w:tc>
        <w:tc>
          <w:tcPr>
            <w:tcW w:w="5493" w:type="dxa"/>
          </w:tcPr>
          <w:p w:rsidR="00131A49" w:rsidRPr="003A51AC" w:rsidRDefault="00131A49" w:rsidP="00B70E73">
            <w:pPr>
              <w:pStyle w:val="TableParagraph"/>
              <w:spacing w:line="246" w:lineRule="exact"/>
              <w:rPr>
                <w:sz w:val="24"/>
                <w:szCs w:val="24"/>
              </w:rPr>
            </w:pPr>
            <w:r w:rsidRPr="003A51AC">
              <w:rPr>
                <w:sz w:val="24"/>
                <w:szCs w:val="24"/>
              </w:rPr>
              <w:t>Стойкаскольцомбаскетбольная</w:t>
            </w:r>
          </w:p>
        </w:tc>
        <w:tc>
          <w:tcPr>
            <w:tcW w:w="720" w:type="dxa"/>
          </w:tcPr>
          <w:p w:rsidR="00131A49" w:rsidRPr="003A51AC" w:rsidRDefault="00131A49" w:rsidP="00B70E73">
            <w:pPr>
              <w:pStyle w:val="TableParagraph"/>
              <w:spacing w:line="246"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6" w:lineRule="exact"/>
              <w:ind w:left="7"/>
              <w:jc w:val="center"/>
              <w:rPr>
                <w:sz w:val="24"/>
                <w:szCs w:val="24"/>
              </w:rPr>
            </w:pPr>
            <w:r w:rsidRPr="003A51AC">
              <w:rPr>
                <w:sz w:val="24"/>
                <w:szCs w:val="24"/>
              </w:rPr>
              <w:t>2</w:t>
            </w:r>
          </w:p>
        </w:tc>
        <w:tc>
          <w:tcPr>
            <w:tcW w:w="1035" w:type="dxa"/>
          </w:tcPr>
          <w:p w:rsidR="00131A49" w:rsidRPr="003A51AC" w:rsidRDefault="00131A49" w:rsidP="00B70E73">
            <w:pPr>
              <w:pStyle w:val="TableParagraph"/>
              <w:spacing w:line="246"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shd w:val="clear" w:color="auto" w:fill="F1F1F1"/>
          </w:tcPr>
          <w:p w:rsidR="00131A49" w:rsidRPr="003A51AC" w:rsidRDefault="00131A49" w:rsidP="00B70E73">
            <w:pPr>
              <w:pStyle w:val="TableParagraph"/>
              <w:ind w:left="129"/>
              <w:rPr>
                <w:i/>
                <w:sz w:val="24"/>
                <w:szCs w:val="24"/>
              </w:rPr>
            </w:pPr>
            <w:r w:rsidRPr="003A51AC">
              <w:rPr>
                <w:i/>
                <w:sz w:val="24"/>
                <w:szCs w:val="24"/>
              </w:rPr>
              <w:t>4.2.2.</w:t>
            </w:r>
          </w:p>
        </w:tc>
        <w:tc>
          <w:tcPr>
            <w:tcW w:w="9274" w:type="dxa"/>
            <w:gridSpan w:val="5"/>
            <w:shd w:val="clear" w:color="auto" w:fill="F1F1F1"/>
          </w:tcPr>
          <w:p w:rsidR="00131A49" w:rsidRPr="003A51AC" w:rsidRDefault="00131A49" w:rsidP="00B70E73">
            <w:pPr>
              <w:pStyle w:val="TableParagraph"/>
              <w:rPr>
                <w:i/>
                <w:sz w:val="24"/>
                <w:szCs w:val="24"/>
                <w:lang w:val="ru-RU"/>
              </w:rPr>
            </w:pPr>
            <w:r w:rsidRPr="003A51AC">
              <w:rPr>
                <w:i/>
                <w:sz w:val="24"/>
                <w:szCs w:val="24"/>
                <w:lang w:val="ru-RU"/>
              </w:rPr>
              <w:t>Зонасгимнастическимоборудованиемиспортивнымиснарядами</w:t>
            </w: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4.2.2.1.</w:t>
            </w:r>
          </w:p>
        </w:tc>
        <w:tc>
          <w:tcPr>
            <w:tcW w:w="5493" w:type="dxa"/>
          </w:tcPr>
          <w:p w:rsidR="00131A49" w:rsidRPr="003A51AC" w:rsidRDefault="00131A49" w:rsidP="00B70E73">
            <w:pPr>
              <w:pStyle w:val="TableParagraph"/>
              <w:rPr>
                <w:sz w:val="24"/>
                <w:szCs w:val="24"/>
              </w:rPr>
            </w:pPr>
            <w:r w:rsidRPr="003A51AC">
              <w:rPr>
                <w:sz w:val="24"/>
                <w:szCs w:val="24"/>
              </w:rPr>
              <w:t>Балансирсамортизатором</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spacing w:line="244" w:lineRule="exact"/>
              <w:ind w:left="129"/>
              <w:rPr>
                <w:sz w:val="24"/>
                <w:szCs w:val="24"/>
              </w:rPr>
            </w:pPr>
            <w:r w:rsidRPr="003A51AC">
              <w:rPr>
                <w:sz w:val="24"/>
                <w:szCs w:val="24"/>
              </w:rPr>
              <w:t>4.2.2.2.</w:t>
            </w:r>
          </w:p>
        </w:tc>
        <w:tc>
          <w:tcPr>
            <w:tcW w:w="5493" w:type="dxa"/>
          </w:tcPr>
          <w:p w:rsidR="00131A49" w:rsidRPr="003A51AC" w:rsidRDefault="00131A49" w:rsidP="00B70E73">
            <w:pPr>
              <w:pStyle w:val="TableParagraph"/>
              <w:spacing w:line="244" w:lineRule="exact"/>
              <w:rPr>
                <w:sz w:val="24"/>
                <w:szCs w:val="24"/>
              </w:rPr>
            </w:pPr>
            <w:r w:rsidRPr="003A51AC">
              <w:rPr>
                <w:sz w:val="24"/>
                <w:szCs w:val="24"/>
              </w:rPr>
              <w:t>Бревногоризонтальное</w:t>
            </w:r>
          </w:p>
        </w:tc>
        <w:tc>
          <w:tcPr>
            <w:tcW w:w="720" w:type="dxa"/>
          </w:tcPr>
          <w:p w:rsidR="00131A49" w:rsidRPr="003A51AC" w:rsidRDefault="00131A49" w:rsidP="00B70E73">
            <w:pPr>
              <w:pStyle w:val="TableParagraph"/>
              <w:spacing w:line="244" w:lineRule="exact"/>
              <w:ind w:left="206"/>
              <w:rPr>
                <w:sz w:val="24"/>
                <w:szCs w:val="24"/>
              </w:rPr>
            </w:pPr>
            <w:r w:rsidRPr="003A51AC">
              <w:rPr>
                <w:sz w:val="24"/>
                <w:szCs w:val="24"/>
              </w:rPr>
              <w:t>шт.</w:t>
            </w:r>
          </w:p>
        </w:tc>
        <w:tc>
          <w:tcPr>
            <w:tcW w:w="1020" w:type="dxa"/>
          </w:tcPr>
          <w:p w:rsidR="00131A49" w:rsidRPr="003A51AC" w:rsidRDefault="00131A49" w:rsidP="00B70E73">
            <w:pPr>
              <w:pStyle w:val="TableParagraph"/>
              <w:spacing w:line="244" w:lineRule="exact"/>
              <w:ind w:left="7"/>
              <w:jc w:val="center"/>
              <w:rPr>
                <w:sz w:val="24"/>
                <w:szCs w:val="24"/>
              </w:rPr>
            </w:pPr>
            <w:r w:rsidRPr="003A51AC">
              <w:rPr>
                <w:sz w:val="24"/>
                <w:szCs w:val="24"/>
              </w:rPr>
              <w:t>3</w:t>
            </w:r>
          </w:p>
        </w:tc>
        <w:tc>
          <w:tcPr>
            <w:tcW w:w="1035" w:type="dxa"/>
          </w:tcPr>
          <w:p w:rsidR="00131A49" w:rsidRPr="003A51AC" w:rsidRDefault="00131A49" w:rsidP="00B70E73">
            <w:pPr>
              <w:pStyle w:val="TableParagraph"/>
              <w:spacing w:line="244" w:lineRule="exact"/>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4.2.2.3.</w:t>
            </w:r>
          </w:p>
        </w:tc>
        <w:tc>
          <w:tcPr>
            <w:tcW w:w="5493" w:type="dxa"/>
          </w:tcPr>
          <w:p w:rsidR="00131A49" w:rsidRPr="003A51AC" w:rsidRDefault="00131A49" w:rsidP="00B70E73">
            <w:pPr>
              <w:pStyle w:val="TableParagraph"/>
              <w:rPr>
                <w:sz w:val="24"/>
                <w:szCs w:val="24"/>
              </w:rPr>
            </w:pPr>
            <w:r w:rsidRPr="003A51AC">
              <w:rPr>
                <w:sz w:val="24"/>
                <w:szCs w:val="24"/>
              </w:rPr>
              <w:t>Бревнонаклонное</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1</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2"/>
        </w:trPr>
        <w:tc>
          <w:tcPr>
            <w:tcW w:w="1385" w:type="dxa"/>
          </w:tcPr>
          <w:p w:rsidR="00131A49" w:rsidRPr="003A51AC" w:rsidRDefault="00131A49" w:rsidP="00B70E73">
            <w:pPr>
              <w:pStyle w:val="TableParagraph"/>
              <w:ind w:left="129"/>
              <w:rPr>
                <w:sz w:val="24"/>
                <w:szCs w:val="24"/>
              </w:rPr>
            </w:pPr>
            <w:r w:rsidRPr="003A51AC">
              <w:rPr>
                <w:sz w:val="24"/>
                <w:szCs w:val="24"/>
              </w:rPr>
              <w:t>4.2.2.4.</w:t>
            </w:r>
          </w:p>
        </w:tc>
        <w:tc>
          <w:tcPr>
            <w:tcW w:w="5493" w:type="dxa"/>
          </w:tcPr>
          <w:p w:rsidR="00131A49" w:rsidRPr="003A51AC" w:rsidRDefault="00131A49" w:rsidP="00B70E73">
            <w:pPr>
              <w:pStyle w:val="TableParagraph"/>
              <w:rPr>
                <w:sz w:val="24"/>
                <w:szCs w:val="24"/>
              </w:rPr>
            </w:pPr>
            <w:r w:rsidRPr="003A51AC">
              <w:rPr>
                <w:sz w:val="24"/>
                <w:szCs w:val="24"/>
              </w:rPr>
              <w:t>Гимнастическаястенка(5–6пролетов)</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2</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r w:rsidR="00131A49" w:rsidRPr="003A51AC" w:rsidTr="00B70E73">
        <w:trPr>
          <w:trHeight w:val="290"/>
        </w:trPr>
        <w:tc>
          <w:tcPr>
            <w:tcW w:w="1385" w:type="dxa"/>
          </w:tcPr>
          <w:p w:rsidR="00131A49" w:rsidRPr="003A51AC" w:rsidRDefault="00131A49" w:rsidP="00B70E73">
            <w:pPr>
              <w:pStyle w:val="TableParagraph"/>
              <w:ind w:left="129"/>
              <w:rPr>
                <w:sz w:val="24"/>
                <w:szCs w:val="24"/>
              </w:rPr>
            </w:pPr>
            <w:r w:rsidRPr="003A51AC">
              <w:rPr>
                <w:sz w:val="24"/>
                <w:szCs w:val="24"/>
              </w:rPr>
              <w:t>4.2.2.5.</w:t>
            </w:r>
          </w:p>
        </w:tc>
        <w:tc>
          <w:tcPr>
            <w:tcW w:w="5493" w:type="dxa"/>
          </w:tcPr>
          <w:p w:rsidR="00131A49" w:rsidRPr="003A51AC" w:rsidRDefault="00131A49" w:rsidP="00B70E73">
            <w:pPr>
              <w:pStyle w:val="TableParagraph"/>
              <w:rPr>
                <w:sz w:val="24"/>
                <w:szCs w:val="24"/>
              </w:rPr>
            </w:pPr>
            <w:r w:rsidRPr="003A51AC">
              <w:rPr>
                <w:sz w:val="24"/>
                <w:szCs w:val="24"/>
              </w:rPr>
              <w:t>Мишеньдлябросания/метания</w:t>
            </w:r>
          </w:p>
        </w:tc>
        <w:tc>
          <w:tcPr>
            <w:tcW w:w="720" w:type="dxa"/>
          </w:tcPr>
          <w:p w:rsidR="00131A49" w:rsidRPr="003A51AC" w:rsidRDefault="00131A49" w:rsidP="00B70E73">
            <w:pPr>
              <w:pStyle w:val="TableParagraph"/>
              <w:ind w:left="206"/>
              <w:rPr>
                <w:sz w:val="24"/>
                <w:szCs w:val="24"/>
              </w:rPr>
            </w:pPr>
            <w:r w:rsidRPr="003A51AC">
              <w:rPr>
                <w:sz w:val="24"/>
                <w:szCs w:val="24"/>
              </w:rPr>
              <w:t>шт.</w:t>
            </w:r>
          </w:p>
        </w:tc>
        <w:tc>
          <w:tcPr>
            <w:tcW w:w="1020" w:type="dxa"/>
          </w:tcPr>
          <w:p w:rsidR="00131A49" w:rsidRPr="003A51AC" w:rsidRDefault="00131A49" w:rsidP="00B70E73">
            <w:pPr>
              <w:pStyle w:val="TableParagraph"/>
              <w:ind w:left="7"/>
              <w:jc w:val="center"/>
              <w:rPr>
                <w:sz w:val="24"/>
                <w:szCs w:val="24"/>
              </w:rPr>
            </w:pPr>
            <w:r w:rsidRPr="003A51AC">
              <w:rPr>
                <w:sz w:val="24"/>
                <w:szCs w:val="24"/>
              </w:rPr>
              <w:t>4</w:t>
            </w:r>
          </w:p>
        </w:tc>
        <w:tc>
          <w:tcPr>
            <w:tcW w:w="1035" w:type="dxa"/>
          </w:tcPr>
          <w:p w:rsidR="00131A49" w:rsidRPr="003A51AC" w:rsidRDefault="00131A49" w:rsidP="00B70E73">
            <w:pPr>
              <w:pStyle w:val="TableParagraph"/>
              <w:ind w:right="444"/>
              <w:jc w:val="right"/>
              <w:rPr>
                <w:sz w:val="24"/>
                <w:szCs w:val="24"/>
              </w:rPr>
            </w:pPr>
            <w:r w:rsidRPr="003A51AC">
              <w:rPr>
                <w:sz w:val="24"/>
                <w:szCs w:val="24"/>
              </w:rPr>
              <w:t>+</w:t>
            </w:r>
          </w:p>
        </w:tc>
        <w:tc>
          <w:tcPr>
            <w:tcW w:w="1006" w:type="dxa"/>
          </w:tcPr>
          <w:p w:rsidR="00131A49" w:rsidRPr="003A51AC" w:rsidRDefault="00131A49" w:rsidP="00B70E73">
            <w:pPr>
              <w:pStyle w:val="TableParagraph"/>
              <w:rPr>
                <w:sz w:val="24"/>
                <w:szCs w:val="24"/>
              </w:rPr>
            </w:pPr>
          </w:p>
        </w:tc>
      </w:tr>
    </w:tbl>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D30AFE">
      <w:pPr>
        <w:pStyle w:val="a3"/>
        <w:widowControl w:val="0"/>
        <w:numPr>
          <w:ilvl w:val="0"/>
          <w:numId w:val="192"/>
        </w:numPr>
        <w:tabs>
          <w:tab w:val="left" w:pos="667"/>
        </w:tabs>
        <w:autoSpaceDE w:val="0"/>
        <w:autoSpaceDN w:val="0"/>
        <w:spacing w:before="123" w:line="237" w:lineRule="auto"/>
        <w:ind w:right="622" w:firstLine="0"/>
        <w:contextualSpacing w:val="0"/>
        <w:jc w:val="left"/>
        <w:rPr>
          <w:sz w:val="24"/>
          <w:szCs w:val="24"/>
        </w:rPr>
      </w:pPr>
      <w:r w:rsidRPr="003A51AC">
        <w:rPr>
          <w:sz w:val="24"/>
          <w:szCs w:val="24"/>
        </w:rPr>
        <w:t>Расходные материалы приобретаются из расчета на каждого воспитанника и обновляются/дополняются по меренеобходимости,ноне реже1раза вгод.</w:t>
      </w:r>
    </w:p>
    <w:p w:rsidR="00131A49" w:rsidRPr="003A51AC" w:rsidRDefault="00131A49" w:rsidP="00131A49">
      <w:pPr>
        <w:spacing w:before="6" w:line="242" w:lineRule="exact"/>
        <w:ind w:left="573"/>
        <w:rPr>
          <w:sz w:val="24"/>
          <w:szCs w:val="24"/>
        </w:rPr>
      </w:pPr>
      <w:r w:rsidRPr="003A51AC">
        <w:rPr>
          <w:sz w:val="24"/>
          <w:szCs w:val="24"/>
        </w:rPr>
        <w:t>**Приобретаютсяизрасчетаколичествавоспитанниковиобновляютсяпомеренеобходимости.</w:t>
      </w:r>
    </w:p>
    <w:p w:rsidR="00131A49" w:rsidRPr="003A51AC" w:rsidRDefault="00131A49" w:rsidP="00131A49">
      <w:pPr>
        <w:spacing w:line="227" w:lineRule="exact"/>
        <w:ind w:left="573"/>
        <w:rPr>
          <w:sz w:val="24"/>
          <w:szCs w:val="24"/>
        </w:rPr>
      </w:pPr>
      <w:r w:rsidRPr="003A51AC">
        <w:rPr>
          <w:sz w:val="24"/>
          <w:szCs w:val="24"/>
        </w:rPr>
        <w:t>***Зависитотразмерапомещенияиколичествадетейв группе.</w:t>
      </w: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3A51AC" w:rsidRDefault="00131A49" w:rsidP="00131A49">
      <w:pPr>
        <w:shd w:val="clear" w:color="auto" w:fill="FFFFFF"/>
        <w:spacing w:line="240" w:lineRule="auto"/>
        <w:ind w:firstLine="567"/>
        <w:rPr>
          <w:sz w:val="24"/>
          <w:szCs w:val="24"/>
          <w:highlight w:val="yellow"/>
        </w:rPr>
      </w:pPr>
    </w:p>
    <w:p w:rsidR="00131A49" w:rsidRPr="0050662A" w:rsidRDefault="00131A49" w:rsidP="0050662A">
      <w:pPr>
        <w:shd w:val="clear" w:color="auto" w:fill="FFFFFF"/>
        <w:spacing w:line="240" w:lineRule="auto"/>
        <w:rPr>
          <w:sz w:val="24"/>
          <w:szCs w:val="24"/>
        </w:rPr>
      </w:pPr>
      <w:r w:rsidRPr="003A51AC">
        <w:rPr>
          <w:b/>
          <w:sz w:val="24"/>
          <w:szCs w:val="24"/>
        </w:rPr>
        <w:t>3.4. Примерный перечень литературных, музыкальных, художественных, анимационных произведений для реализации Федеральной программы</w:t>
      </w:r>
    </w:p>
    <w:p w:rsidR="00131A49" w:rsidRPr="003A51AC" w:rsidRDefault="00131A49" w:rsidP="00131A49">
      <w:pPr>
        <w:shd w:val="clear" w:color="auto" w:fill="FFFFFF"/>
        <w:spacing w:line="240" w:lineRule="auto"/>
        <w:ind w:firstLine="567"/>
        <w:rPr>
          <w:b/>
          <w:sz w:val="24"/>
          <w:szCs w:val="24"/>
          <w:u w:val="single"/>
        </w:rPr>
      </w:pPr>
      <w:r w:rsidRPr="003A51AC">
        <w:rPr>
          <w:b/>
          <w:sz w:val="24"/>
          <w:szCs w:val="24"/>
          <w:u w:val="single"/>
        </w:rPr>
        <w:t>Примерный перечень художественной литературы.</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3 до 4 лет.</w:t>
      </w:r>
    </w:p>
    <w:p w:rsidR="00131A49" w:rsidRPr="003A51AC" w:rsidRDefault="00131A49" w:rsidP="00131A49">
      <w:pPr>
        <w:shd w:val="clear" w:color="auto" w:fill="FFFFFF"/>
        <w:spacing w:line="240" w:lineRule="auto"/>
        <w:ind w:firstLine="567"/>
        <w:rPr>
          <w:sz w:val="24"/>
          <w:szCs w:val="24"/>
        </w:rPr>
      </w:pPr>
      <w:r w:rsidRPr="003A51AC">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131A49" w:rsidRPr="003A51AC" w:rsidRDefault="00131A49" w:rsidP="00131A49">
      <w:pPr>
        <w:shd w:val="clear" w:color="auto" w:fill="FFFFFF"/>
        <w:spacing w:line="240" w:lineRule="auto"/>
        <w:ind w:firstLine="567"/>
        <w:rPr>
          <w:sz w:val="24"/>
          <w:szCs w:val="24"/>
        </w:rPr>
      </w:pPr>
      <w:r w:rsidRPr="003A51AC">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131A49" w:rsidRPr="003A51AC" w:rsidRDefault="00131A49" w:rsidP="00131A49">
      <w:pPr>
        <w:shd w:val="clear" w:color="auto" w:fill="FFFFFF"/>
        <w:spacing w:line="240" w:lineRule="auto"/>
        <w:ind w:firstLine="567"/>
        <w:rPr>
          <w:sz w:val="24"/>
          <w:szCs w:val="24"/>
        </w:rPr>
      </w:pPr>
      <w:r w:rsidRPr="003A51AC">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131A49" w:rsidRPr="003A51AC" w:rsidRDefault="00131A49" w:rsidP="00131A49">
      <w:pPr>
        <w:shd w:val="clear" w:color="auto" w:fill="FFFFFF"/>
        <w:spacing w:line="240" w:lineRule="auto"/>
        <w:ind w:firstLine="567"/>
        <w:rPr>
          <w:sz w:val="24"/>
          <w:szCs w:val="24"/>
        </w:rPr>
      </w:pPr>
      <w:r w:rsidRPr="003A51AC">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131A49" w:rsidRPr="003A51AC" w:rsidRDefault="00131A49" w:rsidP="00131A49">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131A49" w:rsidRPr="003A51AC" w:rsidRDefault="00131A49" w:rsidP="00131A49">
      <w:pPr>
        <w:shd w:val="clear" w:color="auto" w:fill="FFFFFF"/>
        <w:spacing w:line="240" w:lineRule="auto"/>
        <w:ind w:firstLine="567"/>
        <w:rPr>
          <w:sz w:val="24"/>
          <w:szCs w:val="24"/>
        </w:rPr>
      </w:pPr>
      <w:r w:rsidRPr="003A51AC">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w:t>
      </w:r>
      <w:r w:rsidRPr="003A51AC">
        <w:rPr>
          <w:sz w:val="24"/>
          <w:szCs w:val="24"/>
        </w:rPr>
        <w:lastRenderedPageBreak/>
        <w:t>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131A49" w:rsidRPr="003A51AC" w:rsidRDefault="00131A49" w:rsidP="00131A49">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131A49" w:rsidRPr="003A51AC" w:rsidRDefault="00131A49" w:rsidP="00131A49">
      <w:pPr>
        <w:shd w:val="clear" w:color="auto" w:fill="FFFFFF"/>
        <w:spacing w:line="240" w:lineRule="auto"/>
        <w:ind w:firstLine="567"/>
        <w:rPr>
          <w:sz w:val="24"/>
          <w:szCs w:val="24"/>
        </w:rPr>
      </w:pPr>
      <w:r w:rsidRPr="003A51AC">
        <w:rPr>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131A49" w:rsidRPr="003A51AC" w:rsidRDefault="00131A49" w:rsidP="00131A49">
      <w:pPr>
        <w:shd w:val="clear" w:color="auto" w:fill="FFFFFF"/>
        <w:spacing w:line="240" w:lineRule="auto"/>
        <w:ind w:firstLine="567"/>
        <w:rPr>
          <w:sz w:val="24"/>
          <w:szCs w:val="24"/>
        </w:rPr>
      </w:pPr>
      <w:r w:rsidRPr="003A51AC">
        <w:rPr>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131A49" w:rsidRPr="003A51AC" w:rsidRDefault="00131A49" w:rsidP="00131A49">
      <w:pPr>
        <w:shd w:val="clear" w:color="auto" w:fill="FFFFFF"/>
        <w:spacing w:line="240" w:lineRule="auto"/>
        <w:ind w:firstLine="567"/>
        <w:rPr>
          <w:b/>
          <w:sz w:val="24"/>
          <w:szCs w:val="24"/>
        </w:rPr>
      </w:pPr>
      <w:r w:rsidRPr="003A51AC">
        <w:rPr>
          <w:b/>
          <w:sz w:val="24"/>
          <w:szCs w:val="24"/>
        </w:rPr>
        <w:t xml:space="preserve"> От 4 до 5 лет.</w:t>
      </w:r>
    </w:p>
    <w:p w:rsidR="00131A49" w:rsidRPr="003A51AC" w:rsidRDefault="00131A49" w:rsidP="00131A49">
      <w:pPr>
        <w:shd w:val="clear" w:color="auto" w:fill="FFFFFF"/>
        <w:spacing w:line="240" w:lineRule="auto"/>
        <w:ind w:firstLine="567"/>
        <w:rPr>
          <w:sz w:val="24"/>
          <w:szCs w:val="24"/>
        </w:rPr>
      </w:pPr>
      <w:r w:rsidRPr="003A51AC">
        <w:rPr>
          <w:sz w:val="24"/>
          <w:szCs w:val="24"/>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131A49" w:rsidRPr="003A51AC" w:rsidRDefault="00131A49" w:rsidP="00131A49">
      <w:pPr>
        <w:shd w:val="clear" w:color="auto" w:fill="FFFFFF"/>
        <w:spacing w:line="240" w:lineRule="auto"/>
        <w:ind w:firstLine="567"/>
        <w:rPr>
          <w:sz w:val="24"/>
          <w:szCs w:val="24"/>
        </w:rPr>
      </w:pPr>
      <w:r w:rsidRPr="003A51AC">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131A49" w:rsidRPr="003A51AC" w:rsidRDefault="00131A49" w:rsidP="00131A49">
      <w:pPr>
        <w:shd w:val="clear" w:color="auto" w:fill="FFFFFF"/>
        <w:spacing w:line="240" w:lineRule="auto"/>
        <w:ind w:firstLine="567"/>
        <w:rPr>
          <w:sz w:val="24"/>
          <w:szCs w:val="24"/>
        </w:rPr>
      </w:pPr>
      <w:r w:rsidRPr="003A51AC">
        <w:rPr>
          <w:sz w:val="24"/>
          <w:szCs w:val="24"/>
        </w:rPr>
        <w:t>Фольклор народов мира.</w:t>
      </w:r>
    </w:p>
    <w:p w:rsidR="00131A49" w:rsidRPr="003A51AC" w:rsidRDefault="00131A49" w:rsidP="00131A49">
      <w:pPr>
        <w:shd w:val="clear" w:color="auto" w:fill="FFFFFF"/>
        <w:spacing w:line="240" w:lineRule="auto"/>
        <w:ind w:firstLine="567"/>
        <w:rPr>
          <w:sz w:val="24"/>
          <w:szCs w:val="24"/>
        </w:rPr>
      </w:pPr>
      <w:r w:rsidRPr="003A51AC">
        <w:rPr>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131A49" w:rsidRPr="003A51AC" w:rsidRDefault="00131A49" w:rsidP="00131A49">
      <w:pPr>
        <w:shd w:val="clear" w:color="auto" w:fill="FFFFFF"/>
        <w:spacing w:line="240" w:lineRule="auto"/>
        <w:ind w:firstLine="567"/>
        <w:rPr>
          <w:sz w:val="24"/>
          <w:szCs w:val="24"/>
        </w:rPr>
      </w:pPr>
      <w:r w:rsidRPr="003A51AC">
        <w:rPr>
          <w:sz w:val="24"/>
          <w:szCs w:val="24"/>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131A49" w:rsidRPr="003A51AC" w:rsidRDefault="00131A49" w:rsidP="00131A49">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w:t>
      </w:r>
      <w:r w:rsidRPr="003A51AC">
        <w:rPr>
          <w:sz w:val="24"/>
          <w:szCs w:val="24"/>
        </w:rPr>
        <w:lastRenderedPageBreak/>
        <w:t>Черный С. "Приставалка"; Чуковский К.И. "Путаница", "Закаляка", "Радость", "Тараканище" (по выбору).</w:t>
      </w:r>
    </w:p>
    <w:p w:rsidR="00131A49" w:rsidRPr="003A51AC" w:rsidRDefault="00131A49" w:rsidP="00131A49">
      <w:pPr>
        <w:shd w:val="clear" w:color="auto" w:fill="FFFFFF"/>
        <w:spacing w:line="240" w:lineRule="auto"/>
        <w:ind w:firstLine="567"/>
        <w:rPr>
          <w:sz w:val="24"/>
          <w:szCs w:val="24"/>
        </w:rPr>
      </w:pPr>
      <w:r w:rsidRPr="003A51AC">
        <w:rPr>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131A49" w:rsidRPr="003A51AC" w:rsidRDefault="00131A49" w:rsidP="00131A49">
      <w:pPr>
        <w:shd w:val="clear" w:color="auto" w:fill="FFFFFF"/>
        <w:spacing w:line="240" w:lineRule="auto"/>
        <w:ind w:firstLine="567"/>
        <w:rPr>
          <w:sz w:val="24"/>
          <w:szCs w:val="24"/>
        </w:rPr>
      </w:pPr>
      <w:r w:rsidRPr="003A51AC">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131A49" w:rsidRPr="003A51AC" w:rsidRDefault="00131A49" w:rsidP="00131A49">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131A49" w:rsidRPr="003A51AC" w:rsidRDefault="00131A49" w:rsidP="00131A49">
      <w:pPr>
        <w:shd w:val="clear" w:color="auto" w:fill="FFFFFF"/>
        <w:spacing w:line="240" w:lineRule="auto"/>
        <w:ind w:firstLine="567"/>
        <w:rPr>
          <w:sz w:val="24"/>
          <w:szCs w:val="24"/>
        </w:rPr>
      </w:pPr>
      <w:r w:rsidRPr="003A51AC">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131A49" w:rsidRPr="003A51AC" w:rsidRDefault="00131A49" w:rsidP="00131A49">
      <w:pPr>
        <w:shd w:val="clear" w:color="auto" w:fill="FFFFFF"/>
        <w:spacing w:line="240" w:lineRule="auto"/>
        <w:ind w:firstLine="567"/>
        <w:rPr>
          <w:sz w:val="24"/>
          <w:szCs w:val="24"/>
        </w:rPr>
      </w:pPr>
      <w:r w:rsidRPr="003A51AC">
        <w:rPr>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5 до 6 лет.</w:t>
      </w:r>
    </w:p>
    <w:p w:rsidR="00131A49" w:rsidRPr="003A51AC" w:rsidRDefault="00131A49" w:rsidP="00131A49">
      <w:pPr>
        <w:shd w:val="clear" w:color="auto" w:fill="FFFFFF"/>
        <w:spacing w:line="240" w:lineRule="auto"/>
        <w:ind w:firstLine="567"/>
        <w:rPr>
          <w:sz w:val="24"/>
          <w:szCs w:val="24"/>
        </w:rPr>
      </w:pPr>
      <w:r w:rsidRPr="003A51AC">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131A49" w:rsidRPr="003A51AC" w:rsidRDefault="00131A49" w:rsidP="00131A49">
      <w:pPr>
        <w:shd w:val="clear" w:color="auto" w:fill="FFFFFF"/>
        <w:spacing w:line="240" w:lineRule="auto"/>
        <w:ind w:firstLine="567"/>
        <w:rPr>
          <w:sz w:val="24"/>
          <w:szCs w:val="24"/>
        </w:rPr>
      </w:pPr>
      <w:r w:rsidRPr="003A51AC">
        <w:rPr>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131A49" w:rsidRPr="003A51AC" w:rsidRDefault="00131A49" w:rsidP="00131A49">
      <w:pPr>
        <w:shd w:val="clear" w:color="auto" w:fill="FFFFFF"/>
        <w:spacing w:line="240" w:lineRule="auto"/>
        <w:ind w:firstLine="567"/>
        <w:rPr>
          <w:sz w:val="24"/>
          <w:szCs w:val="24"/>
        </w:rPr>
      </w:pPr>
      <w:r w:rsidRPr="003A51AC">
        <w:rPr>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131A49" w:rsidRPr="003A51AC" w:rsidRDefault="00131A49" w:rsidP="00131A49">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w:t>
      </w:r>
      <w:r w:rsidRPr="003A51AC">
        <w:rPr>
          <w:sz w:val="24"/>
          <w:szCs w:val="24"/>
        </w:rPr>
        <w:lastRenderedPageBreak/>
        <w:t>(отрывок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131A49" w:rsidRPr="003A51AC" w:rsidRDefault="00131A49" w:rsidP="00131A49">
      <w:pPr>
        <w:shd w:val="clear" w:color="auto" w:fill="FFFFFF"/>
        <w:spacing w:line="240" w:lineRule="auto"/>
        <w:ind w:firstLine="567"/>
        <w:rPr>
          <w:sz w:val="24"/>
          <w:szCs w:val="24"/>
        </w:rPr>
      </w:pPr>
      <w:r w:rsidRPr="003A51AC">
        <w:rPr>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131A49" w:rsidRPr="003A51AC" w:rsidRDefault="00131A49" w:rsidP="00131A49">
      <w:pPr>
        <w:shd w:val="clear" w:color="auto" w:fill="FFFFFF"/>
        <w:spacing w:line="240" w:lineRule="auto"/>
        <w:ind w:firstLine="567"/>
        <w:rPr>
          <w:sz w:val="24"/>
          <w:szCs w:val="24"/>
        </w:rPr>
      </w:pPr>
      <w:r w:rsidRPr="003A51AC">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131A49" w:rsidRPr="003A51AC" w:rsidRDefault="00131A49" w:rsidP="00131A49">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131A49" w:rsidRPr="003A51AC" w:rsidRDefault="00131A49" w:rsidP="00131A49">
      <w:pPr>
        <w:shd w:val="clear" w:color="auto" w:fill="FFFFFF"/>
        <w:spacing w:line="240" w:lineRule="auto"/>
        <w:ind w:firstLine="567"/>
        <w:rPr>
          <w:sz w:val="24"/>
          <w:szCs w:val="24"/>
        </w:rPr>
      </w:pPr>
      <w:r w:rsidRPr="003A51AC">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131A49" w:rsidRPr="003A51AC" w:rsidRDefault="00131A49" w:rsidP="00131A49">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6 до 7 лет.</w:t>
      </w:r>
    </w:p>
    <w:p w:rsidR="00131A49" w:rsidRPr="003A51AC" w:rsidRDefault="00131A49" w:rsidP="00131A49">
      <w:pPr>
        <w:shd w:val="clear" w:color="auto" w:fill="FFFFFF"/>
        <w:spacing w:line="240" w:lineRule="auto"/>
        <w:ind w:firstLine="567"/>
        <w:rPr>
          <w:sz w:val="24"/>
          <w:szCs w:val="24"/>
        </w:rPr>
      </w:pPr>
      <w:r w:rsidRPr="003A51AC">
        <w:rPr>
          <w:b/>
          <w:sz w:val="24"/>
          <w:szCs w:val="24"/>
        </w:rPr>
        <w:t>Малые формы фольклора</w:t>
      </w:r>
      <w:r w:rsidRPr="003A51AC">
        <w:rPr>
          <w:sz w:val="24"/>
          <w:szCs w:val="24"/>
        </w:rPr>
        <w:t>. Загадки, небылицы, дразнилки, считалки, пословицы, поговорки, заклички, народные песенки, прибаутки, скороговорки.</w:t>
      </w:r>
    </w:p>
    <w:p w:rsidR="00131A49" w:rsidRPr="003A51AC" w:rsidRDefault="00131A49" w:rsidP="00131A49">
      <w:pPr>
        <w:shd w:val="clear" w:color="auto" w:fill="FFFFFF"/>
        <w:spacing w:line="240" w:lineRule="auto"/>
        <w:ind w:firstLine="567"/>
        <w:rPr>
          <w:sz w:val="24"/>
          <w:szCs w:val="24"/>
        </w:rPr>
      </w:pPr>
      <w:r w:rsidRPr="003A51AC">
        <w:rPr>
          <w:b/>
          <w:sz w:val="24"/>
          <w:szCs w:val="24"/>
        </w:rPr>
        <w:lastRenderedPageBreak/>
        <w:t>Русские народные сказки</w:t>
      </w:r>
      <w:r w:rsidRPr="003A51AC">
        <w:rPr>
          <w:sz w:val="24"/>
          <w:szCs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131A49" w:rsidRPr="003A51AC" w:rsidRDefault="00131A49" w:rsidP="00131A49">
      <w:pPr>
        <w:shd w:val="clear" w:color="auto" w:fill="FFFFFF"/>
        <w:spacing w:line="240" w:lineRule="auto"/>
        <w:ind w:firstLine="567"/>
        <w:rPr>
          <w:sz w:val="24"/>
          <w:szCs w:val="24"/>
        </w:rPr>
      </w:pPr>
      <w:r w:rsidRPr="003A51AC">
        <w:rPr>
          <w:b/>
          <w:sz w:val="24"/>
          <w:szCs w:val="24"/>
        </w:rPr>
        <w:t>Былины.</w:t>
      </w:r>
      <w:r w:rsidRPr="003A51AC">
        <w:rPr>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131A49" w:rsidRPr="003A51AC" w:rsidRDefault="00131A49" w:rsidP="00131A49">
      <w:pPr>
        <w:shd w:val="clear" w:color="auto" w:fill="FFFFFF"/>
        <w:spacing w:line="240" w:lineRule="auto"/>
        <w:ind w:firstLine="567"/>
        <w:rPr>
          <w:sz w:val="24"/>
          <w:szCs w:val="24"/>
        </w:rPr>
      </w:pPr>
      <w:r w:rsidRPr="003A51AC">
        <w:rPr>
          <w:b/>
          <w:sz w:val="24"/>
          <w:szCs w:val="24"/>
        </w:rPr>
        <w:t>Сказки народов мира</w:t>
      </w:r>
      <w:r w:rsidRPr="003A51AC">
        <w:rPr>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131A49" w:rsidRPr="003A51AC" w:rsidRDefault="00131A49" w:rsidP="00131A49">
      <w:pPr>
        <w:shd w:val="clear" w:color="auto" w:fill="FFFFFF"/>
        <w:spacing w:line="240" w:lineRule="auto"/>
        <w:ind w:firstLine="567"/>
        <w:rPr>
          <w:b/>
          <w:sz w:val="24"/>
          <w:szCs w:val="24"/>
        </w:rPr>
      </w:pPr>
      <w:r w:rsidRPr="003A51AC">
        <w:rPr>
          <w:b/>
          <w:sz w:val="24"/>
          <w:szCs w:val="24"/>
        </w:rPr>
        <w:t>Произведения поэтов и писателей России.</w:t>
      </w:r>
    </w:p>
    <w:p w:rsidR="00131A49" w:rsidRPr="003A51AC" w:rsidRDefault="00131A49" w:rsidP="00131A49">
      <w:pPr>
        <w:shd w:val="clear" w:color="auto" w:fill="FFFFFF"/>
        <w:spacing w:line="240" w:lineRule="auto"/>
        <w:ind w:firstLine="567"/>
        <w:rPr>
          <w:sz w:val="24"/>
          <w:szCs w:val="24"/>
        </w:rPr>
      </w:pPr>
      <w:r w:rsidRPr="003A51AC">
        <w:rPr>
          <w:b/>
          <w:sz w:val="24"/>
          <w:szCs w:val="24"/>
        </w:rPr>
        <w:t>Поэзия</w:t>
      </w:r>
      <w:r w:rsidRPr="003A51AC">
        <w:rPr>
          <w:sz w:val="24"/>
          <w:szCs w:val="24"/>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131A49" w:rsidRPr="003A51AC" w:rsidRDefault="00131A49" w:rsidP="00131A49">
      <w:pPr>
        <w:shd w:val="clear" w:color="auto" w:fill="FFFFFF"/>
        <w:spacing w:line="240" w:lineRule="auto"/>
        <w:ind w:firstLine="567"/>
        <w:rPr>
          <w:sz w:val="24"/>
          <w:szCs w:val="24"/>
        </w:rPr>
      </w:pPr>
      <w:r w:rsidRPr="003A51AC">
        <w:rPr>
          <w:b/>
          <w:sz w:val="24"/>
          <w:szCs w:val="24"/>
        </w:rPr>
        <w:t>Проза</w:t>
      </w:r>
      <w:r w:rsidRPr="003A51AC">
        <w:rPr>
          <w:sz w:val="24"/>
          <w:szCs w:val="24"/>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131A49" w:rsidRPr="003A51AC" w:rsidRDefault="00131A49" w:rsidP="00131A49">
      <w:pPr>
        <w:shd w:val="clear" w:color="auto" w:fill="FFFFFF"/>
        <w:spacing w:line="240" w:lineRule="auto"/>
        <w:ind w:firstLine="567"/>
        <w:rPr>
          <w:sz w:val="24"/>
          <w:szCs w:val="24"/>
        </w:rPr>
      </w:pPr>
      <w:r w:rsidRPr="003A51AC">
        <w:rPr>
          <w:b/>
          <w:sz w:val="24"/>
          <w:szCs w:val="24"/>
        </w:rPr>
        <w:t>Литературные сказки</w:t>
      </w:r>
      <w:r w:rsidRPr="003A51AC">
        <w:rPr>
          <w:sz w:val="24"/>
          <w:szCs w:val="24"/>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131A49" w:rsidRPr="003A51AC" w:rsidRDefault="00131A49" w:rsidP="00131A49">
      <w:pPr>
        <w:shd w:val="clear" w:color="auto" w:fill="FFFFFF"/>
        <w:spacing w:line="240" w:lineRule="auto"/>
        <w:ind w:firstLine="567"/>
        <w:rPr>
          <w:sz w:val="24"/>
          <w:szCs w:val="24"/>
        </w:rPr>
      </w:pPr>
      <w:r w:rsidRPr="003A51AC">
        <w:rPr>
          <w:b/>
          <w:sz w:val="24"/>
          <w:szCs w:val="24"/>
        </w:rPr>
        <w:t>Произведения поэтов и писателей разных стран</w:t>
      </w:r>
      <w:r w:rsidRPr="003A51AC">
        <w:rPr>
          <w:sz w:val="24"/>
          <w:szCs w:val="24"/>
        </w:rPr>
        <w:t>.</w:t>
      </w:r>
    </w:p>
    <w:p w:rsidR="00131A49" w:rsidRPr="003A51AC" w:rsidRDefault="00131A49" w:rsidP="00131A49">
      <w:pPr>
        <w:shd w:val="clear" w:color="auto" w:fill="FFFFFF"/>
        <w:spacing w:line="240" w:lineRule="auto"/>
        <w:ind w:firstLine="567"/>
        <w:rPr>
          <w:sz w:val="24"/>
          <w:szCs w:val="24"/>
        </w:rPr>
      </w:pPr>
      <w:r w:rsidRPr="003A51AC">
        <w:rPr>
          <w:b/>
          <w:sz w:val="24"/>
          <w:szCs w:val="24"/>
        </w:rPr>
        <w:t>Поэзия</w:t>
      </w:r>
      <w:r w:rsidRPr="003A51AC">
        <w:rPr>
          <w:sz w:val="24"/>
          <w:szCs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w:t>
      </w:r>
      <w:r w:rsidRPr="003A51AC">
        <w:rPr>
          <w:sz w:val="24"/>
          <w:szCs w:val="24"/>
        </w:rPr>
        <w:lastRenderedPageBreak/>
        <w:t>(1-2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131A49" w:rsidRPr="003A51AC" w:rsidRDefault="00131A49" w:rsidP="00131A49">
      <w:pPr>
        <w:shd w:val="clear" w:color="auto" w:fill="FFFFFF"/>
        <w:spacing w:line="240" w:lineRule="auto"/>
        <w:ind w:firstLine="567"/>
        <w:rPr>
          <w:sz w:val="24"/>
          <w:szCs w:val="24"/>
        </w:rPr>
      </w:pPr>
      <w:r w:rsidRPr="003A51AC">
        <w:rPr>
          <w:b/>
          <w:sz w:val="24"/>
          <w:szCs w:val="24"/>
          <w:u w:val="single"/>
        </w:rPr>
        <w:t>Примерный перечень музыкальных произведений</w:t>
      </w:r>
      <w:r w:rsidRPr="003A51AC">
        <w:rPr>
          <w:sz w:val="24"/>
          <w:szCs w:val="24"/>
        </w:rPr>
        <w:t>.</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3 до 4 лет.</w:t>
      </w:r>
    </w:p>
    <w:p w:rsidR="00131A49" w:rsidRPr="003A51AC" w:rsidRDefault="00131A49" w:rsidP="00131A49">
      <w:pPr>
        <w:shd w:val="clear" w:color="auto" w:fill="FFFFFF"/>
        <w:spacing w:line="240" w:lineRule="auto"/>
        <w:ind w:firstLine="567"/>
        <w:rPr>
          <w:sz w:val="24"/>
          <w:szCs w:val="24"/>
        </w:rPr>
      </w:pPr>
      <w:r w:rsidRPr="003A51AC">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131A49" w:rsidRPr="003A51AC" w:rsidRDefault="00131A49" w:rsidP="00131A49">
      <w:pPr>
        <w:shd w:val="clear" w:color="auto" w:fill="FFFFFF"/>
        <w:spacing w:line="240" w:lineRule="auto"/>
        <w:ind w:firstLine="567"/>
        <w:rPr>
          <w:sz w:val="24"/>
          <w:szCs w:val="24"/>
        </w:rPr>
      </w:pPr>
      <w:r w:rsidRPr="003A51AC">
        <w:rPr>
          <w:sz w:val="24"/>
          <w:szCs w:val="24"/>
        </w:rPr>
        <w:t>Пение.</w:t>
      </w:r>
    </w:p>
    <w:p w:rsidR="00131A49" w:rsidRPr="003A51AC" w:rsidRDefault="00131A49" w:rsidP="00131A49">
      <w:pPr>
        <w:shd w:val="clear" w:color="auto" w:fill="FFFFFF"/>
        <w:spacing w:line="240" w:lineRule="auto"/>
        <w:ind w:firstLine="567"/>
        <w:rPr>
          <w:sz w:val="24"/>
          <w:szCs w:val="24"/>
        </w:rPr>
      </w:pPr>
      <w:r w:rsidRPr="003A51AC">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131A49" w:rsidRPr="003A51AC" w:rsidRDefault="00131A49" w:rsidP="00131A49">
      <w:pPr>
        <w:shd w:val="clear" w:color="auto" w:fill="FFFFFF"/>
        <w:spacing w:line="240" w:lineRule="auto"/>
        <w:ind w:firstLine="567"/>
        <w:rPr>
          <w:sz w:val="24"/>
          <w:szCs w:val="24"/>
        </w:rPr>
      </w:pPr>
      <w:r w:rsidRPr="003A51AC">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131A49" w:rsidRPr="003A51AC" w:rsidRDefault="00131A49" w:rsidP="00131A49">
      <w:pPr>
        <w:shd w:val="clear" w:color="auto" w:fill="FFFFFF"/>
        <w:spacing w:line="240" w:lineRule="auto"/>
        <w:ind w:firstLine="567"/>
        <w:rPr>
          <w:sz w:val="24"/>
          <w:szCs w:val="24"/>
        </w:rPr>
      </w:pPr>
      <w:r w:rsidRPr="003A51AC">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131A49" w:rsidRPr="003A51AC" w:rsidRDefault="00131A49" w:rsidP="00131A49">
      <w:pPr>
        <w:shd w:val="clear" w:color="auto" w:fill="FFFFFF"/>
        <w:spacing w:line="240" w:lineRule="auto"/>
        <w:ind w:firstLine="567"/>
        <w:rPr>
          <w:sz w:val="24"/>
          <w:szCs w:val="24"/>
        </w:rPr>
      </w:pPr>
      <w:r w:rsidRPr="003A51AC">
        <w:rPr>
          <w:sz w:val="24"/>
          <w:szCs w:val="24"/>
        </w:rPr>
        <w:t>Музыкально-ритмические движения.</w:t>
      </w:r>
    </w:p>
    <w:p w:rsidR="00131A49" w:rsidRPr="003A51AC" w:rsidRDefault="00131A49" w:rsidP="00131A49">
      <w:pPr>
        <w:shd w:val="clear" w:color="auto" w:fill="FFFFFF"/>
        <w:spacing w:line="240" w:lineRule="auto"/>
        <w:ind w:firstLine="567"/>
        <w:rPr>
          <w:sz w:val="24"/>
          <w:szCs w:val="24"/>
        </w:rPr>
      </w:pPr>
      <w:r w:rsidRPr="003A51AC">
        <w:rPr>
          <w:sz w:val="24"/>
          <w:szCs w:val="24"/>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131A49" w:rsidRPr="003A51AC" w:rsidRDefault="00131A49" w:rsidP="00131A49">
      <w:pPr>
        <w:shd w:val="clear" w:color="auto" w:fill="FFFFFF"/>
        <w:spacing w:line="240" w:lineRule="auto"/>
        <w:ind w:firstLine="567"/>
        <w:rPr>
          <w:sz w:val="24"/>
          <w:szCs w:val="24"/>
        </w:rPr>
      </w:pPr>
      <w:r w:rsidRPr="003A51AC">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131A49" w:rsidRPr="003A51AC" w:rsidRDefault="00131A49" w:rsidP="00131A49">
      <w:pPr>
        <w:shd w:val="clear" w:color="auto" w:fill="FFFFFF"/>
        <w:spacing w:line="240" w:lineRule="auto"/>
        <w:ind w:firstLine="567"/>
        <w:rPr>
          <w:sz w:val="24"/>
          <w:szCs w:val="24"/>
        </w:rPr>
      </w:pPr>
      <w:r w:rsidRPr="003A51AC">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131A49" w:rsidRPr="003A51AC" w:rsidRDefault="00131A49" w:rsidP="00131A49">
      <w:pPr>
        <w:shd w:val="clear" w:color="auto" w:fill="FFFFFF"/>
        <w:spacing w:line="240" w:lineRule="auto"/>
        <w:ind w:firstLine="567"/>
        <w:rPr>
          <w:sz w:val="24"/>
          <w:szCs w:val="24"/>
        </w:rPr>
      </w:pPr>
      <w:r w:rsidRPr="003A51AC">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131A49" w:rsidRPr="003A51AC" w:rsidRDefault="00131A49" w:rsidP="00131A49">
      <w:pPr>
        <w:shd w:val="clear" w:color="auto" w:fill="FFFFFF"/>
        <w:spacing w:line="240" w:lineRule="auto"/>
        <w:ind w:firstLine="567"/>
        <w:rPr>
          <w:sz w:val="24"/>
          <w:szCs w:val="24"/>
        </w:rPr>
      </w:pPr>
      <w:r w:rsidRPr="003A51AC">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131A49" w:rsidRPr="003A51AC" w:rsidRDefault="00131A49" w:rsidP="00131A49">
      <w:pPr>
        <w:shd w:val="clear" w:color="auto" w:fill="FFFFFF"/>
        <w:spacing w:line="240" w:lineRule="auto"/>
        <w:ind w:firstLine="567"/>
        <w:rPr>
          <w:sz w:val="24"/>
          <w:szCs w:val="24"/>
        </w:rPr>
      </w:pPr>
      <w:r w:rsidRPr="003A51AC">
        <w:rPr>
          <w:sz w:val="24"/>
          <w:szCs w:val="24"/>
        </w:rPr>
        <w:t>Музыкально-дидактические игры.</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звуковысотного слуха. "Птицы и птенчики", "Веселые матрешки", "Три медведя".</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131A49" w:rsidRPr="003A51AC" w:rsidRDefault="00131A49" w:rsidP="00131A49">
      <w:pPr>
        <w:shd w:val="clear" w:color="auto" w:fill="FFFFFF"/>
        <w:spacing w:line="240" w:lineRule="auto"/>
        <w:ind w:firstLine="567"/>
        <w:rPr>
          <w:sz w:val="24"/>
          <w:szCs w:val="24"/>
        </w:rPr>
      </w:pPr>
      <w:r w:rsidRPr="003A51AC">
        <w:rPr>
          <w:sz w:val="24"/>
          <w:szCs w:val="24"/>
        </w:rPr>
        <w:lastRenderedPageBreak/>
        <w:t>Определение жанра и развитие памяти. "Что делает кукла?", "Узнай и спой песню по картинке".</w:t>
      </w:r>
    </w:p>
    <w:p w:rsidR="00131A49" w:rsidRPr="003A51AC" w:rsidRDefault="00131A49" w:rsidP="00131A49">
      <w:pPr>
        <w:shd w:val="clear" w:color="auto" w:fill="FFFFFF"/>
        <w:spacing w:line="240" w:lineRule="auto"/>
        <w:ind w:firstLine="567"/>
        <w:rPr>
          <w:sz w:val="24"/>
          <w:szCs w:val="24"/>
        </w:rPr>
      </w:pPr>
      <w:r w:rsidRPr="003A51AC">
        <w:rPr>
          <w:sz w:val="24"/>
          <w:szCs w:val="24"/>
        </w:rPr>
        <w:t>Подыгрывание на детских ударных музыкальных инструментах. Народные мелодии.</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4 лет до 5 лет.</w:t>
      </w:r>
    </w:p>
    <w:p w:rsidR="00131A49" w:rsidRPr="003A51AC" w:rsidRDefault="00131A49" w:rsidP="00131A49">
      <w:pPr>
        <w:shd w:val="clear" w:color="auto" w:fill="FFFFFF"/>
        <w:spacing w:line="240" w:lineRule="auto"/>
        <w:ind w:firstLine="567"/>
        <w:rPr>
          <w:sz w:val="24"/>
          <w:szCs w:val="24"/>
        </w:rPr>
      </w:pPr>
      <w:r w:rsidRPr="003A51AC">
        <w:rPr>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131A49" w:rsidRPr="003A51AC" w:rsidRDefault="00131A49" w:rsidP="00131A49">
      <w:pPr>
        <w:shd w:val="clear" w:color="auto" w:fill="FFFFFF"/>
        <w:spacing w:line="240" w:lineRule="auto"/>
        <w:ind w:firstLine="567"/>
        <w:rPr>
          <w:sz w:val="24"/>
          <w:szCs w:val="24"/>
        </w:rPr>
      </w:pPr>
      <w:r w:rsidRPr="003A51AC">
        <w:rPr>
          <w:sz w:val="24"/>
          <w:szCs w:val="24"/>
        </w:rPr>
        <w:t>Пение.</w:t>
      </w:r>
    </w:p>
    <w:p w:rsidR="00131A49" w:rsidRPr="003A51AC" w:rsidRDefault="00131A49" w:rsidP="00131A49">
      <w:pPr>
        <w:shd w:val="clear" w:color="auto" w:fill="FFFFFF"/>
        <w:spacing w:line="240" w:lineRule="auto"/>
        <w:ind w:firstLine="567"/>
        <w:rPr>
          <w:sz w:val="24"/>
          <w:szCs w:val="24"/>
        </w:rPr>
      </w:pPr>
      <w:r w:rsidRPr="003A51AC">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131A49" w:rsidRPr="003A51AC" w:rsidRDefault="00131A49" w:rsidP="00131A49">
      <w:pPr>
        <w:shd w:val="clear" w:color="auto" w:fill="FFFFFF"/>
        <w:spacing w:line="240" w:lineRule="auto"/>
        <w:ind w:firstLine="567"/>
        <w:rPr>
          <w:sz w:val="24"/>
          <w:szCs w:val="24"/>
        </w:rPr>
      </w:pPr>
      <w:r w:rsidRPr="003A51AC">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131A49" w:rsidRPr="003A51AC" w:rsidRDefault="00131A49" w:rsidP="00131A49">
      <w:pPr>
        <w:shd w:val="clear" w:color="auto" w:fill="FFFFFF"/>
        <w:spacing w:line="240" w:lineRule="auto"/>
        <w:ind w:firstLine="567"/>
        <w:rPr>
          <w:sz w:val="24"/>
          <w:szCs w:val="24"/>
        </w:rPr>
      </w:pPr>
      <w:r w:rsidRPr="003A51AC">
        <w:rPr>
          <w:sz w:val="24"/>
          <w:szCs w:val="24"/>
        </w:rPr>
        <w:t>Музыкально-ритмические движения.</w:t>
      </w:r>
    </w:p>
    <w:p w:rsidR="00131A49" w:rsidRPr="003A51AC" w:rsidRDefault="00131A49" w:rsidP="00131A49">
      <w:pPr>
        <w:shd w:val="clear" w:color="auto" w:fill="FFFFFF"/>
        <w:spacing w:line="240" w:lineRule="auto"/>
        <w:ind w:firstLine="567"/>
        <w:rPr>
          <w:sz w:val="24"/>
          <w:szCs w:val="24"/>
        </w:rPr>
      </w:pPr>
      <w:r w:rsidRPr="003A51AC">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131A49" w:rsidRPr="003A51AC" w:rsidRDefault="00131A49" w:rsidP="00131A49">
      <w:pPr>
        <w:shd w:val="clear" w:color="auto" w:fill="FFFFFF"/>
        <w:spacing w:line="240" w:lineRule="auto"/>
        <w:ind w:firstLine="567"/>
        <w:rPr>
          <w:sz w:val="24"/>
          <w:szCs w:val="24"/>
        </w:rPr>
      </w:pPr>
      <w:r w:rsidRPr="003A51AC">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31A49" w:rsidRPr="003A51AC" w:rsidRDefault="00131A49" w:rsidP="00131A49">
      <w:pPr>
        <w:shd w:val="clear" w:color="auto" w:fill="FFFFFF"/>
        <w:spacing w:line="240" w:lineRule="auto"/>
        <w:ind w:firstLine="567"/>
        <w:rPr>
          <w:sz w:val="24"/>
          <w:szCs w:val="24"/>
        </w:rPr>
      </w:pPr>
      <w:r w:rsidRPr="003A51AC">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131A49" w:rsidRPr="003A51AC" w:rsidRDefault="00131A49" w:rsidP="00131A49">
      <w:pPr>
        <w:shd w:val="clear" w:color="auto" w:fill="FFFFFF"/>
        <w:spacing w:line="240" w:lineRule="auto"/>
        <w:ind w:firstLine="567"/>
        <w:rPr>
          <w:sz w:val="24"/>
          <w:szCs w:val="24"/>
        </w:rPr>
      </w:pPr>
      <w:r w:rsidRPr="003A51AC">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131A49" w:rsidRPr="003A51AC" w:rsidRDefault="00131A49" w:rsidP="00131A49">
      <w:pPr>
        <w:shd w:val="clear" w:color="auto" w:fill="FFFFFF"/>
        <w:spacing w:line="240" w:lineRule="auto"/>
        <w:ind w:firstLine="567"/>
        <w:rPr>
          <w:sz w:val="24"/>
          <w:szCs w:val="24"/>
        </w:rPr>
      </w:pPr>
      <w:r w:rsidRPr="003A51AC">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131A49" w:rsidRPr="003A51AC" w:rsidRDefault="00131A49" w:rsidP="00131A49">
      <w:pPr>
        <w:shd w:val="clear" w:color="auto" w:fill="FFFFFF"/>
        <w:spacing w:line="240" w:lineRule="auto"/>
        <w:ind w:firstLine="567"/>
        <w:rPr>
          <w:sz w:val="24"/>
          <w:szCs w:val="24"/>
        </w:rPr>
      </w:pPr>
      <w:r w:rsidRPr="003A51AC">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131A49" w:rsidRPr="003A51AC" w:rsidRDefault="00131A49" w:rsidP="00131A49">
      <w:pPr>
        <w:shd w:val="clear" w:color="auto" w:fill="FFFFFF"/>
        <w:spacing w:line="240" w:lineRule="auto"/>
        <w:ind w:firstLine="567"/>
        <w:rPr>
          <w:sz w:val="24"/>
          <w:szCs w:val="24"/>
        </w:rPr>
      </w:pPr>
      <w:r w:rsidRPr="003A51AC">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131A49" w:rsidRPr="003A51AC" w:rsidRDefault="00131A49" w:rsidP="00131A49">
      <w:pPr>
        <w:shd w:val="clear" w:color="auto" w:fill="FFFFFF"/>
        <w:spacing w:line="240" w:lineRule="auto"/>
        <w:ind w:firstLine="567"/>
        <w:rPr>
          <w:sz w:val="24"/>
          <w:szCs w:val="24"/>
        </w:rPr>
      </w:pPr>
      <w:r w:rsidRPr="003A51AC">
        <w:rPr>
          <w:sz w:val="24"/>
          <w:szCs w:val="24"/>
        </w:rPr>
        <w:t>Музыкально-дидактические игры.</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звуковысотного слуха. "Птицы и птенчики", "Качели".</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ритмического слуха. "Петушок, курочка и цыпленок", "Кто как идет?", "Веселые дудочки"; "Сыграй, как я".</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131A49" w:rsidRPr="003A51AC" w:rsidRDefault="00131A49" w:rsidP="00131A49">
      <w:pPr>
        <w:shd w:val="clear" w:color="auto" w:fill="FFFFFF"/>
        <w:spacing w:line="240" w:lineRule="auto"/>
        <w:ind w:firstLine="567"/>
        <w:rPr>
          <w:sz w:val="24"/>
          <w:szCs w:val="24"/>
        </w:rPr>
      </w:pPr>
      <w:r w:rsidRPr="003A51AC">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5 лет до 6 лет.</w:t>
      </w:r>
    </w:p>
    <w:p w:rsidR="00131A49" w:rsidRPr="003A51AC" w:rsidRDefault="00131A49" w:rsidP="00131A49">
      <w:pPr>
        <w:shd w:val="clear" w:color="auto" w:fill="FFFFFF"/>
        <w:spacing w:line="240" w:lineRule="auto"/>
        <w:ind w:firstLine="567"/>
        <w:rPr>
          <w:sz w:val="24"/>
          <w:szCs w:val="24"/>
        </w:rPr>
      </w:pPr>
      <w:r w:rsidRPr="003A51AC">
        <w:rPr>
          <w:sz w:val="24"/>
          <w:szCs w:val="24"/>
        </w:rPr>
        <w:lastRenderedPageBreak/>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131A49" w:rsidRPr="003A51AC" w:rsidRDefault="00131A49" w:rsidP="00131A49">
      <w:pPr>
        <w:shd w:val="clear" w:color="auto" w:fill="FFFFFF"/>
        <w:spacing w:line="240" w:lineRule="auto"/>
        <w:ind w:firstLine="567"/>
        <w:rPr>
          <w:sz w:val="24"/>
          <w:szCs w:val="24"/>
        </w:rPr>
      </w:pPr>
      <w:r w:rsidRPr="003A51AC">
        <w:rPr>
          <w:sz w:val="24"/>
          <w:szCs w:val="24"/>
        </w:rPr>
        <w:t>Пение.</w:t>
      </w:r>
    </w:p>
    <w:p w:rsidR="00131A49" w:rsidRPr="003A51AC" w:rsidRDefault="00131A49" w:rsidP="00131A49">
      <w:pPr>
        <w:shd w:val="clear" w:color="auto" w:fill="FFFFFF"/>
        <w:spacing w:line="240" w:lineRule="auto"/>
        <w:ind w:firstLine="567"/>
        <w:rPr>
          <w:sz w:val="24"/>
          <w:szCs w:val="24"/>
        </w:rPr>
      </w:pPr>
      <w:r w:rsidRPr="003A51AC">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131A49" w:rsidRPr="003A51AC" w:rsidRDefault="00131A49" w:rsidP="00131A49">
      <w:pPr>
        <w:shd w:val="clear" w:color="auto" w:fill="FFFFFF"/>
        <w:spacing w:line="240" w:lineRule="auto"/>
        <w:ind w:firstLine="567"/>
        <w:rPr>
          <w:sz w:val="24"/>
          <w:szCs w:val="24"/>
        </w:rPr>
      </w:pPr>
      <w:r w:rsidRPr="003A51AC">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131A49" w:rsidRPr="003A51AC" w:rsidRDefault="00131A49" w:rsidP="00131A49">
      <w:pPr>
        <w:shd w:val="clear" w:color="auto" w:fill="FFFFFF"/>
        <w:spacing w:line="240" w:lineRule="auto"/>
        <w:ind w:firstLine="567"/>
        <w:rPr>
          <w:sz w:val="24"/>
          <w:szCs w:val="24"/>
        </w:rPr>
      </w:pPr>
      <w:r w:rsidRPr="003A51AC">
        <w:rPr>
          <w:sz w:val="24"/>
          <w:szCs w:val="24"/>
        </w:rPr>
        <w:t>Песенное творчество.</w:t>
      </w:r>
    </w:p>
    <w:p w:rsidR="00131A49" w:rsidRPr="003A51AC" w:rsidRDefault="00131A49" w:rsidP="00131A49">
      <w:pPr>
        <w:shd w:val="clear" w:color="auto" w:fill="FFFFFF"/>
        <w:spacing w:line="240" w:lineRule="auto"/>
        <w:ind w:firstLine="567"/>
        <w:rPr>
          <w:sz w:val="24"/>
          <w:szCs w:val="24"/>
        </w:rPr>
      </w:pPr>
      <w:r w:rsidRPr="003A51AC">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131A49" w:rsidRPr="003A51AC" w:rsidRDefault="00131A49" w:rsidP="00131A49">
      <w:pPr>
        <w:shd w:val="clear" w:color="auto" w:fill="FFFFFF"/>
        <w:spacing w:line="240" w:lineRule="auto"/>
        <w:ind w:firstLine="567"/>
        <w:rPr>
          <w:sz w:val="24"/>
          <w:szCs w:val="24"/>
        </w:rPr>
      </w:pPr>
      <w:r w:rsidRPr="003A51AC">
        <w:rPr>
          <w:sz w:val="24"/>
          <w:szCs w:val="24"/>
        </w:rPr>
        <w:t>Музыкально-ритмические движения.</w:t>
      </w:r>
    </w:p>
    <w:p w:rsidR="00131A49" w:rsidRPr="003A51AC" w:rsidRDefault="00131A49" w:rsidP="00131A49">
      <w:pPr>
        <w:shd w:val="clear" w:color="auto" w:fill="FFFFFF"/>
        <w:spacing w:line="240" w:lineRule="auto"/>
        <w:ind w:firstLine="567"/>
        <w:rPr>
          <w:sz w:val="24"/>
          <w:szCs w:val="24"/>
        </w:rPr>
      </w:pPr>
      <w:r w:rsidRPr="003A51AC">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131A49" w:rsidRPr="003A51AC" w:rsidRDefault="00131A49" w:rsidP="00131A49">
      <w:pPr>
        <w:shd w:val="clear" w:color="auto" w:fill="FFFFFF"/>
        <w:spacing w:line="240" w:lineRule="auto"/>
        <w:ind w:firstLine="567"/>
        <w:rPr>
          <w:sz w:val="24"/>
          <w:szCs w:val="24"/>
        </w:rPr>
      </w:pPr>
      <w:r w:rsidRPr="003A51AC">
        <w:rPr>
          <w:sz w:val="24"/>
          <w:szCs w:val="24"/>
        </w:rPr>
        <w:t>Упражнения с предметами. "Упражнения с мячами", муз. Т. Ломовой; "Вальс", муз. Ф. Бургмюллера.</w:t>
      </w:r>
    </w:p>
    <w:p w:rsidR="00131A49" w:rsidRPr="003A51AC" w:rsidRDefault="00131A49" w:rsidP="00131A49">
      <w:pPr>
        <w:shd w:val="clear" w:color="auto" w:fill="FFFFFF"/>
        <w:spacing w:line="240" w:lineRule="auto"/>
        <w:ind w:firstLine="567"/>
        <w:rPr>
          <w:sz w:val="24"/>
          <w:szCs w:val="24"/>
        </w:rPr>
      </w:pPr>
      <w:r w:rsidRPr="003A51AC">
        <w:rPr>
          <w:sz w:val="24"/>
          <w:szCs w:val="24"/>
        </w:rPr>
        <w:t>Этюды. "Тихий танец" (тема из вариаций), муз. В. Моцарта.</w:t>
      </w:r>
    </w:p>
    <w:p w:rsidR="00131A49" w:rsidRPr="003A51AC" w:rsidRDefault="00131A49" w:rsidP="00131A49">
      <w:pPr>
        <w:shd w:val="clear" w:color="auto" w:fill="FFFFFF"/>
        <w:spacing w:line="240" w:lineRule="auto"/>
        <w:ind w:firstLine="567"/>
        <w:rPr>
          <w:sz w:val="24"/>
          <w:szCs w:val="24"/>
        </w:rPr>
      </w:pPr>
      <w:r w:rsidRPr="003A51AC">
        <w:rPr>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131A49" w:rsidRPr="003A51AC" w:rsidRDefault="00131A49" w:rsidP="00131A49">
      <w:pPr>
        <w:shd w:val="clear" w:color="auto" w:fill="FFFFFF"/>
        <w:spacing w:line="240" w:lineRule="auto"/>
        <w:ind w:firstLine="567"/>
        <w:rPr>
          <w:sz w:val="24"/>
          <w:szCs w:val="24"/>
        </w:rPr>
      </w:pPr>
      <w:r w:rsidRPr="003A51AC">
        <w:rPr>
          <w:sz w:val="24"/>
          <w:szCs w:val="24"/>
        </w:rPr>
        <w:t>Характерные танцы. "Матрешки", муз. Б. Мокроусова; "Пляска Петрушек", "Танец Снегурочки и снежинок", муз. Р. Глиэра.</w:t>
      </w:r>
    </w:p>
    <w:p w:rsidR="00131A49" w:rsidRPr="003A51AC" w:rsidRDefault="00131A49" w:rsidP="00131A49">
      <w:pPr>
        <w:shd w:val="clear" w:color="auto" w:fill="FFFFFF"/>
        <w:spacing w:line="240" w:lineRule="auto"/>
        <w:ind w:firstLine="567"/>
        <w:rPr>
          <w:sz w:val="24"/>
          <w:szCs w:val="24"/>
        </w:rPr>
      </w:pPr>
      <w:r w:rsidRPr="003A51AC">
        <w:rPr>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131A49" w:rsidRPr="003A51AC" w:rsidRDefault="00131A49" w:rsidP="00131A49">
      <w:pPr>
        <w:shd w:val="clear" w:color="auto" w:fill="FFFFFF"/>
        <w:spacing w:line="240" w:lineRule="auto"/>
        <w:ind w:firstLine="567"/>
        <w:rPr>
          <w:sz w:val="24"/>
          <w:szCs w:val="24"/>
        </w:rPr>
      </w:pPr>
      <w:r w:rsidRPr="003A51AC">
        <w:rPr>
          <w:sz w:val="24"/>
          <w:szCs w:val="24"/>
        </w:rPr>
        <w:t>Музыкальные игры.</w:t>
      </w:r>
    </w:p>
    <w:p w:rsidR="00131A49" w:rsidRPr="003A51AC" w:rsidRDefault="00131A49" w:rsidP="00131A49">
      <w:pPr>
        <w:shd w:val="clear" w:color="auto" w:fill="FFFFFF"/>
        <w:spacing w:line="240" w:lineRule="auto"/>
        <w:ind w:firstLine="567"/>
        <w:rPr>
          <w:sz w:val="24"/>
          <w:szCs w:val="24"/>
        </w:rPr>
      </w:pPr>
      <w:r w:rsidRPr="003A51AC">
        <w:rPr>
          <w:sz w:val="24"/>
          <w:szCs w:val="24"/>
        </w:rPr>
        <w:t>Игры. "Не выпустим", муз. Т. Ломовой; "Будь ловким!", муз. Н. Ладухина; "Ищи игрушку", "Найди себе пару", латв. нар. мелодия, обраб. Т. Попатенко.</w:t>
      </w:r>
    </w:p>
    <w:p w:rsidR="00131A49" w:rsidRPr="003A51AC" w:rsidRDefault="00131A49" w:rsidP="00131A49">
      <w:pPr>
        <w:shd w:val="clear" w:color="auto" w:fill="FFFFFF"/>
        <w:spacing w:line="240" w:lineRule="auto"/>
        <w:ind w:firstLine="567"/>
        <w:rPr>
          <w:sz w:val="24"/>
          <w:szCs w:val="24"/>
        </w:rPr>
      </w:pPr>
      <w:r w:rsidRPr="003A51AC">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131A49" w:rsidRPr="003A51AC" w:rsidRDefault="00131A49" w:rsidP="00131A49">
      <w:pPr>
        <w:shd w:val="clear" w:color="auto" w:fill="FFFFFF"/>
        <w:spacing w:line="240" w:lineRule="auto"/>
        <w:ind w:firstLine="567"/>
        <w:rPr>
          <w:sz w:val="24"/>
          <w:szCs w:val="24"/>
        </w:rPr>
      </w:pPr>
      <w:r w:rsidRPr="003A51AC">
        <w:rPr>
          <w:sz w:val="24"/>
          <w:szCs w:val="24"/>
        </w:rPr>
        <w:t>Музыкально-дидактические игры.</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тембрового слуха. "На чем играю?", "Музыкальные загадки", "Музыкальный домик".</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диатонического слуха. "Громко, тихо запоем", "Звенящие колокольчики".</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восприятия музыки и музыкальной памяти. "Будь внимательным", "Буратино", "Музыкальный магазин", "Времена года", "Наши песни".</w:t>
      </w:r>
    </w:p>
    <w:p w:rsidR="00131A49" w:rsidRPr="003A51AC" w:rsidRDefault="00131A49" w:rsidP="00131A49">
      <w:pPr>
        <w:shd w:val="clear" w:color="auto" w:fill="FFFFFF"/>
        <w:spacing w:line="240" w:lineRule="auto"/>
        <w:ind w:firstLine="567"/>
        <w:rPr>
          <w:sz w:val="24"/>
          <w:szCs w:val="24"/>
        </w:rPr>
      </w:pPr>
      <w:r w:rsidRPr="003A51AC">
        <w:rPr>
          <w:b/>
          <w:sz w:val="24"/>
          <w:szCs w:val="24"/>
        </w:rPr>
        <w:t>Инсценировки и музыкальные спектакли</w:t>
      </w:r>
      <w:r w:rsidRPr="003A51AC">
        <w:rPr>
          <w:sz w:val="24"/>
          <w:szCs w:val="24"/>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131A49" w:rsidRPr="003A51AC" w:rsidRDefault="00131A49" w:rsidP="00131A49">
      <w:pPr>
        <w:shd w:val="clear" w:color="auto" w:fill="FFFFFF"/>
        <w:spacing w:line="240" w:lineRule="auto"/>
        <w:ind w:firstLine="567"/>
        <w:rPr>
          <w:sz w:val="24"/>
          <w:szCs w:val="24"/>
        </w:rPr>
      </w:pPr>
      <w:r w:rsidRPr="003A51AC">
        <w:rPr>
          <w:b/>
          <w:sz w:val="24"/>
          <w:szCs w:val="24"/>
        </w:rPr>
        <w:t>Развитие танцевально-игрового творчества</w:t>
      </w:r>
      <w:r w:rsidRPr="003A51AC">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131A49" w:rsidRPr="003A51AC" w:rsidRDefault="00131A49" w:rsidP="00131A49">
      <w:pPr>
        <w:shd w:val="clear" w:color="auto" w:fill="FFFFFF"/>
        <w:spacing w:line="240" w:lineRule="auto"/>
        <w:ind w:firstLine="567"/>
        <w:rPr>
          <w:sz w:val="24"/>
          <w:szCs w:val="24"/>
        </w:rPr>
      </w:pPr>
      <w:r w:rsidRPr="003A51AC">
        <w:rPr>
          <w:b/>
          <w:sz w:val="24"/>
          <w:szCs w:val="24"/>
        </w:rPr>
        <w:t>Игра на детских музыкальных инструментах</w:t>
      </w:r>
      <w:r w:rsidRPr="003A51AC">
        <w:rPr>
          <w:sz w:val="24"/>
          <w:szCs w:val="24"/>
        </w:rPr>
        <w:t>. "Дон-дон", рус. нар. песня, обраб. Р. Рустамова; "Гори, гори ясно!", рус. нар. мелодия; ""Часики", муз. С. Вольфензона.</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6 лет до 7 лет.</w:t>
      </w:r>
    </w:p>
    <w:p w:rsidR="00131A49" w:rsidRPr="003A51AC" w:rsidRDefault="00131A49" w:rsidP="00131A49">
      <w:pPr>
        <w:shd w:val="clear" w:color="auto" w:fill="FFFFFF"/>
        <w:spacing w:line="240" w:lineRule="auto"/>
        <w:ind w:firstLine="567"/>
        <w:rPr>
          <w:sz w:val="24"/>
          <w:szCs w:val="24"/>
        </w:rPr>
      </w:pPr>
      <w:r w:rsidRPr="003A51AC">
        <w:rPr>
          <w:b/>
          <w:sz w:val="24"/>
          <w:szCs w:val="24"/>
        </w:rPr>
        <w:t>Слушание.</w:t>
      </w:r>
      <w:r w:rsidRPr="003A51AC">
        <w:rPr>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w:t>
      </w:r>
      <w:r w:rsidRPr="003A51AC">
        <w:rPr>
          <w:sz w:val="24"/>
          <w:szCs w:val="24"/>
        </w:rPr>
        <w:lastRenderedPageBreak/>
        <w:t>"Итальянская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31A49" w:rsidRPr="003A51AC" w:rsidRDefault="00131A49" w:rsidP="00131A49">
      <w:pPr>
        <w:shd w:val="clear" w:color="auto" w:fill="FFFFFF"/>
        <w:spacing w:line="240" w:lineRule="auto"/>
        <w:ind w:firstLine="567"/>
        <w:rPr>
          <w:b/>
          <w:sz w:val="24"/>
          <w:szCs w:val="24"/>
        </w:rPr>
      </w:pPr>
      <w:r w:rsidRPr="003A51AC">
        <w:rPr>
          <w:b/>
          <w:sz w:val="24"/>
          <w:szCs w:val="24"/>
        </w:rPr>
        <w:t>Пение.</w:t>
      </w:r>
    </w:p>
    <w:p w:rsidR="00131A49" w:rsidRPr="003A51AC" w:rsidRDefault="00131A49" w:rsidP="00131A49">
      <w:pPr>
        <w:shd w:val="clear" w:color="auto" w:fill="FFFFFF"/>
        <w:spacing w:line="240" w:lineRule="auto"/>
        <w:ind w:firstLine="567"/>
        <w:rPr>
          <w:sz w:val="24"/>
          <w:szCs w:val="24"/>
        </w:rPr>
      </w:pPr>
      <w:r w:rsidRPr="003A51AC">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31A49" w:rsidRPr="003A51AC" w:rsidRDefault="00131A49" w:rsidP="00131A49">
      <w:pPr>
        <w:shd w:val="clear" w:color="auto" w:fill="FFFFFF"/>
        <w:spacing w:line="240" w:lineRule="auto"/>
        <w:ind w:firstLine="567"/>
        <w:rPr>
          <w:sz w:val="24"/>
          <w:szCs w:val="24"/>
        </w:rPr>
      </w:pPr>
      <w:r w:rsidRPr="003A51AC">
        <w:rPr>
          <w:b/>
          <w:sz w:val="24"/>
          <w:szCs w:val="24"/>
        </w:rPr>
        <w:t>Песни.</w:t>
      </w:r>
      <w:r w:rsidRPr="003A51AC">
        <w:rPr>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31A49" w:rsidRPr="003A51AC" w:rsidRDefault="00131A49" w:rsidP="00131A49">
      <w:pPr>
        <w:shd w:val="clear" w:color="auto" w:fill="FFFFFF"/>
        <w:spacing w:line="240" w:lineRule="auto"/>
        <w:ind w:firstLine="567"/>
        <w:rPr>
          <w:sz w:val="24"/>
          <w:szCs w:val="24"/>
        </w:rPr>
      </w:pPr>
      <w:r w:rsidRPr="003A51AC">
        <w:rPr>
          <w:sz w:val="24"/>
          <w:szCs w:val="24"/>
        </w:rPr>
        <w:t>Песенное творчество. "Веселая песенка", муз. Г. Струве, сл. В. Викторова; "Плясовая", муз. Т. Ломовой; "Весной", муз. Г. Зингера.</w:t>
      </w:r>
    </w:p>
    <w:p w:rsidR="00131A49" w:rsidRPr="003A51AC" w:rsidRDefault="00131A49" w:rsidP="00131A49">
      <w:pPr>
        <w:shd w:val="clear" w:color="auto" w:fill="FFFFFF"/>
        <w:spacing w:line="240" w:lineRule="auto"/>
        <w:ind w:firstLine="567"/>
        <w:rPr>
          <w:b/>
          <w:sz w:val="24"/>
          <w:szCs w:val="24"/>
        </w:rPr>
      </w:pPr>
      <w:r w:rsidRPr="003A51AC">
        <w:rPr>
          <w:b/>
          <w:sz w:val="24"/>
          <w:szCs w:val="24"/>
        </w:rPr>
        <w:t>Музыкально-ритмические движения</w:t>
      </w:r>
    </w:p>
    <w:p w:rsidR="00131A49" w:rsidRPr="003A51AC" w:rsidRDefault="00131A49" w:rsidP="00131A49">
      <w:pPr>
        <w:shd w:val="clear" w:color="auto" w:fill="FFFFFF"/>
        <w:spacing w:line="240" w:lineRule="auto"/>
        <w:ind w:firstLine="567"/>
        <w:rPr>
          <w:sz w:val="24"/>
          <w:szCs w:val="24"/>
        </w:rPr>
      </w:pPr>
      <w:r w:rsidRPr="003A51AC">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131A49" w:rsidRPr="003A51AC" w:rsidRDefault="00131A49" w:rsidP="00131A49">
      <w:pPr>
        <w:shd w:val="clear" w:color="auto" w:fill="FFFFFF"/>
        <w:spacing w:line="240" w:lineRule="auto"/>
        <w:ind w:firstLine="567"/>
        <w:rPr>
          <w:sz w:val="24"/>
          <w:szCs w:val="24"/>
        </w:rPr>
      </w:pPr>
      <w:r w:rsidRPr="003A51AC">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131A49" w:rsidRPr="003A51AC" w:rsidRDefault="00131A49" w:rsidP="00131A49">
      <w:pPr>
        <w:shd w:val="clear" w:color="auto" w:fill="FFFFFF"/>
        <w:spacing w:line="240" w:lineRule="auto"/>
        <w:ind w:firstLine="567"/>
        <w:rPr>
          <w:sz w:val="24"/>
          <w:szCs w:val="24"/>
        </w:rPr>
      </w:pPr>
      <w:r w:rsidRPr="003A51AC">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131A49" w:rsidRPr="003A51AC" w:rsidRDefault="00131A49" w:rsidP="00131A49">
      <w:pPr>
        <w:shd w:val="clear" w:color="auto" w:fill="FFFFFF"/>
        <w:spacing w:line="240" w:lineRule="auto"/>
        <w:ind w:firstLine="567"/>
        <w:rPr>
          <w:sz w:val="24"/>
          <w:szCs w:val="24"/>
        </w:rPr>
      </w:pPr>
      <w:r w:rsidRPr="003A51AC">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131A49" w:rsidRPr="003A51AC" w:rsidRDefault="00131A49" w:rsidP="00131A49">
      <w:pPr>
        <w:shd w:val="clear" w:color="auto" w:fill="FFFFFF"/>
        <w:spacing w:line="240" w:lineRule="auto"/>
        <w:ind w:firstLine="567"/>
        <w:rPr>
          <w:sz w:val="24"/>
          <w:szCs w:val="24"/>
        </w:rPr>
      </w:pPr>
      <w:r w:rsidRPr="003A51AC">
        <w:rPr>
          <w:sz w:val="24"/>
          <w:szCs w:val="24"/>
        </w:rPr>
        <w:t>Хороводы. "Выйду ль я на реченьку", рус. нар. песня, обраб. В. Иванникова; "На горе-то калина", рус. нар. мелодия, обраб. А. Новикова.</w:t>
      </w:r>
    </w:p>
    <w:p w:rsidR="00131A49" w:rsidRPr="003A51AC" w:rsidRDefault="00131A49" w:rsidP="00131A49">
      <w:pPr>
        <w:shd w:val="clear" w:color="auto" w:fill="FFFFFF"/>
        <w:spacing w:line="240" w:lineRule="auto"/>
        <w:ind w:firstLine="567"/>
        <w:rPr>
          <w:b/>
          <w:sz w:val="24"/>
          <w:szCs w:val="24"/>
        </w:rPr>
      </w:pPr>
      <w:r w:rsidRPr="003A51AC">
        <w:rPr>
          <w:b/>
          <w:sz w:val="24"/>
          <w:szCs w:val="24"/>
        </w:rPr>
        <w:t>Музыкальные игры.</w:t>
      </w:r>
    </w:p>
    <w:p w:rsidR="00131A49" w:rsidRPr="003A51AC" w:rsidRDefault="00131A49" w:rsidP="00131A49">
      <w:pPr>
        <w:shd w:val="clear" w:color="auto" w:fill="FFFFFF"/>
        <w:spacing w:line="240" w:lineRule="auto"/>
        <w:ind w:firstLine="567"/>
        <w:rPr>
          <w:sz w:val="24"/>
          <w:szCs w:val="24"/>
        </w:rPr>
      </w:pPr>
      <w:r w:rsidRPr="003A51AC">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131A49" w:rsidRPr="003A51AC" w:rsidRDefault="00131A49" w:rsidP="00131A49">
      <w:pPr>
        <w:shd w:val="clear" w:color="auto" w:fill="FFFFFF"/>
        <w:spacing w:line="240" w:lineRule="auto"/>
        <w:ind w:firstLine="567"/>
        <w:rPr>
          <w:sz w:val="24"/>
          <w:szCs w:val="24"/>
        </w:rPr>
      </w:pPr>
      <w:r w:rsidRPr="003A51AC">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131A49" w:rsidRPr="003A51AC" w:rsidRDefault="00131A49" w:rsidP="00131A49">
      <w:pPr>
        <w:shd w:val="clear" w:color="auto" w:fill="FFFFFF"/>
        <w:spacing w:line="240" w:lineRule="auto"/>
        <w:ind w:firstLine="567"/>
        <w:rPr>
          <w:sz w:val="24"/>
          <w:szCs w:val="24"/>
        </w:rPr>
      </w:pPr>
      <w:r w:rsidRPr="003A51AC">
        <w:rPr>
          <w:sz w:val="24"/>
          <w:szCs w:val="24"/>
        </w:rPr>
        <w:t>Музыкально-дидактические игры.</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звуковысотного слуха. "Три поросенка", "Подумай, отгадай", "Звуки разные бывают", "Веселые Петрушки".</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диатонического слуха. "Громко-тихо запоем", "Звенящие колокольчики, ищи".</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восприятия музыки. "На лугу", "Песня - танец - марш", "Времена года", "Наши любимые произведения".</w:t>
      </w:r>
    </w:p>
    <w:p w:rsidR="00131A49" w:rsidRPr="003A51AC" w:rsidRDefault="00131A49" w:rsidP="00131A49">
      <w:pPr>
        <w:shd w:val="clear" w:color="auto" w:fill="FFFFFF"/>
        <w:spacing w:line="240" w:lineRule="auto"/>
        <w:ind w:firstLine="567"/>
        <w:rPr>
          <w:sz w:val="24"/>
          <w:szCs w:val="24"/>
        </w:rPr>
      </w:pPr>
      <w:r w:rsidRPr="003A51AC">
        <w:rPr>
          <w:sz w:val="24"/>
          <w:szCs w:val="24"/>
        </w:rPr>
        <w:t>Развитие музыкальной памяти. "Назови композитора", "Угадай песню", "Повтори мелодию", "Узнай произведение".</w:t>
      </w:r>
    </w:p>
    <w:p w:rsidR="00131A49" w:rsidRPr="003A51AC" w:rsidRDefault="00131A49" w:rsidP="00131A49">
      <w:pPr>
        <w:shd w:val="clear" w:color="auto" w:fill="FFFFFF"/>
        <w:spacing w:line="240" w:lineRule="auto"/>
        <w:ind w:firstLine="567"/>
        <w:rPr>
          <w:sz w:val="24"/>
          <w:szCs w:val="24"/>
        </w:rPr>
      </w:pPr>
      <w:r w:rsidRPr="003A51AC">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131A49" w:rsidRPr="003A51AC" w:rsidRDefault="00131A49" w:rsidP="00131A49">
      <w:pPr>
        <w:shd w:val="clear" w:color="auto" w:fill="FFFFFF"/>
        <w:spacing w:line="240" w:lineRule="auto"/>
        <w:ind w:firstLine="567"/>
        <w:rPr>
          <w:sz w:val="24"/>
          <w:szCs w:val="24"/>
        </w:rPr>
      </w:pPr>
      <w:r w:rsidRPr="003A51AC">
        <w:rPr>
          <w:sz w:val="24"/>
          <w:szCs w:val="24"/>
        </w:rPr>
        <w:lastRenderedPageBreak/>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131A49" w:rsidRPr="003A51AC" w:rsidRDefault="00131A49" w:rsidP="00131A49">
      <w:pPr>
        <w:shd w:val="clear" w:color="auto" w:fill="FFFFFF"/>
        <w:spacing w:line="240" w:lineRule="auto"/>
        <w:ind w:firstLine="567"/>
        <w:rPr>
          <w:sz w:val="24"/>
          <w:szCs w:val="24"/>
        </w:rPr>
      </w:pPr>
      <w:r w:rsidRPr="003A51AC">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131A49" w:rsidRPr="003A51AC" w:rsidRDefault="00131A49" w:rsidP="00131A49">
      <w:pPr>
        <w:shd w:val="clear" w:color="auto" w:fill="FFFFFF"/>
        <w:spacing w:line="240" w:lineRule="auto"/>
        <w:ind w:firstLine="567"/>
        <w:rPr>
          <w:b/>
          <w:sz w:val="24"/>
          <w:szCs w:val="24"/>
        </w:rPr>
      </w:pPr>
      <w:r w:rsidRPr="003A51AC">
        <w:rPr>
          <w:b/>
          <w:sz w:val="24"/>
          <w:szCs w:val="24"/>
        </w:rPr>
        <w:t>Примерный перечень произведений изобразительного искусства.</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3 до 4 лет.</w:t>
      </w:r>
    </w:p>
    <w:p w:rsidR="00131A49" w:rsidRPr="003A51AC" w:rsidRDefault="00131A49" w:rsidP="00131A49">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Е.И. Чарушин "Рассказы о животных"; Ю.А. Васнецов к книге Л.Н. Толстого "Три медведя".</w:t>
      </w:r>
    </w:p>
    <w:p w:rsidR="00131A49" w:rsidRPr="003A51AC" w:rsidRDefault="00131A49" w:rsidP="00131A49">
      <w:pPr>
        <w:shd w:val="clear" w:color="auto" w:fill="FFFFFF"/>
        <w:spacing w:line="240" w:lineRule="auto"/>
        <w:ind w:firstLine="567"/>
        <w:rPr>
          <w:sz w:val="24"/>
          <w:szCs w:val="24"/>
        </w:rPr>
      </w:pPr>
      <w:r w:rsidRPr="003A51AC">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4 до 5 лет.</w:t>
      </w:r>
    </w:p>
    <w:p w:rsidR="00131A49" w:rsidRPr="003A51AC" w:rsidRDefault="00131A49" w:rsidP="00131A49">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131A49" w:rsidRPr="003A51AC" w:rsidRDefault="00131A49" w:rsidP="00131A49">
      <w:pPr>
        <w:shd w:val="clear" w:color="auto" w:fill="FFFFFF"/>
        <w:spacing w:line="240" w:lineRule="auto"/>
        <w:ind w:firstLine="567"/>
        <w:rPr>
          <w:sz w:val="24"/>
          <w:szCs w:val="24"/>
        </w:rPr>
      </w:pPr>
      <w:r w:rsidRPr="003A51AC">
        <w:rPr>
          <w:sz w:val="24"/>
          <w:szCs w:val="24"/>
        </w:rPr>
        <w:t>Иллюстрации к книгам: В.В. Лебедев к книге С.Я. Маршака "Усатый-полосатый".</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5 до 6 лет.</w:t>
      </w:r>
    </w:p>
    <w:p w:rsidR="00131A49" w:rsidRPr="003A51AC" w:rsidRDefault="00131A49" w:rsidP="00131A49">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131A49" w:rsidRPr="003A51AC" w:rsidRDefault="00131A49" w:rsidP="00131A49">
      <w:pPr>
        <w:shd w:val="clear" w:color="auto" w:fill="FFFFFF"/>
        <w:spacing w:line="240" w:lineRule="auto"/>
        <w:ind w:firstLine="567"/>
        <w:rPr>
          <w:sz w:val="24"/>
          <w:szCs w:val="24"/>
        </w:rPr>
      </w:pPr>
      <w:r w:rsidRPr="003A51AC">
        <w:rPr>
          <w:sz w:val="24"/>
          <w:szCs w:val="24"/>
        </w:rPr>
        <w:t>Иллюстрации к книгам: И.Я. Билибин "Сестрица Алёнушка и братец Иванушка", "Царевна-лягушка", "Василиса Прекрасная".</w:t>
      </w:r>
    </w:p>
    <w:p w:rsidR="00131A49" w:rsidRPr="003A51AC" w:rsidRDefault="00131A49" w:rsidP="00131A49">
      <w:pPr>
        <w:shd w:val="clear" w:color="auto" w:fill="FFFFFF"/>
        <w:spacing w:line="240" w:lineRule="auto"/>
        <w:ind w:firstLine="567"/>
        <w:rPr>
          <w:b/>
          <w:sz w:val="24"/>
          <w:szCs w:val="24"/>
        </w:rPr>
      </w:pPr>
      <w:r w:rsidRPr="003A51AC">
        <w:rPr>
          <w:b/>
          <w:sz w:val="24"/>
          <w:szCs w:val="24"/>
        </w:rPr>
        <w:t>От 6 до 7 лет.</w:t>
      </w:r>
    </w:p>
    <w:p w:rsidR="00131A49" w:rsidRPr="003A51AC" w:rsidRDefault="00131A49" w:rsidP="00131A49">
      <w:pPr>
        <w:shd w:val="clear" w:color="auto" w:fill="FFFFFF"/>
        <w:spacing w:line="240" w:lineRule="auto"/>
        <w:ind w:firstLine="567"/>
        <w:rPr>
          <w:sz w:val="24"/>
          <w:szCs w:val="24"/>
        </w:rPr>
      </w:pPr>
      <w:r w:rsidRPr="003A51AC">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31A49" w:rsidRPr="003A51AC" w:rsidRDefault="00131A49" w:rsidP="00131A49">
      <w:pPr>
        <w:shd w:val="clear" w:color="auto" w:fill="FFFFFF"/>
        <w:spacing w:line="240" w:lineRule="auto"/>
        <w:ind w:firstLine="567"/>
        <w:rPr>
          <w:sz w:val="24"/>
          <w:szCs w:val="24"/>
        </w:rPr>
      </w:pPr>
      <w:r w:rsidRPr="003A51AC">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131A49" w:rsidRPr="003A51AC" w:rsidRDefault="00131A49" w:rsidP="00131A49">
      <w:pPr>
        <w:shd w:val="clear" w:color="auto" w:fill="FFFFFF"/>
        <w:spacing w:line="240" w:lineRule="auto"/>
        <w:ind w:firstLine="567"/>
        <w:rPr>
          <w:b/>
          <w:sz w:val="24"/>
          <w:szCs w:val="24"/>
        </w:rPr>
      </w:pPr>
    </w:p>
    <w:p w:rsidR="00131A49" w:rsidRPr="003A51AC" w:rsidRDefault="00131A49" w:rsidP="00131A49">
      <w:pPr>
        <w:shd w:val="clear" w:color="auto" w:fill="FFFFFF"/>
        <w:spacing w:line="240" w:lineRule="auto"/>
        <w:ind w:firstLine="567"/>
        <w:rPr>
          <w:b/>
          <w:sz w:val="24"/>
          <w:szCs w:val="24"/>
        </w:rPr>
      </w:pPr>
    </w:p>
    <w:p w:rsidR="00131A49" w:rsidRPr="003A51AC" w:rsidRDefault="00131A49" w:rsidP="00131A49">
      <w:pPr>
        <w:shd w:val="clear" w:color="auto" w:fill="FFFFFF"/>
        <w:spacing w:line="240" w:lineRule="auto"/>
        <w:ind w:firstLine="567"/>
        <w:rPr>
          <w:b/>
          <w:sz w:val="24"/>
          <w:szCs w:val="24"/>
        </w:rPr>
      </w:pPr>
      <w:r w:rsidRPr="003A51AC">
        <w:rPr>
          <w:b/>
          <w:sz w:val="24"/>
          <w:szCs w:val="24"/>
        </w:rPr>
        <w:t>Примерный перечень анимационных произведений.</w:t>
      </w:r>
    </w:p>
    <w:p w:rsidR="00131A49" w:rsidRPr="003A51AC" w:rsidRDefault="00131A49" w:rsidP="00131A49">
      <w:pPr>
        <w:shd w:val="clear" w:color="auto" w:fill="FFFFFF"/>
        <w:spacing w:line="240" w:lineRule="auto"/>
        <w:ind w:firstLine="567"/>
        <w:rPr>
          <w:sz w:val="24"/>
          <w:szCs w:val="24"/>
        </w:rPr>
      </w:pPr>
      <w:r w:rsidRPr="003A51AC">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131A49" w:rsidRPr="003A51AC" w:rsidRDefault="00131A49" w:rsidP="00131A49">
      <w:pPr>
        <w:shd w:val="clear" w:color="auto" w:fill="FFFFFF"/>
        <w:spacing w:line="240" w:lineRule="auto"/>
        <w:ind w:firstLine="567"/>
        <w:rPr>
          <w:sz w:val="24"/>
          <w:szCs w:val="24"/>
        </w:rPr>
      </w:pPr>
      <w:r w:rsidRPr="003A51AC">
        <w:rPr>
          <w:sz w:val="24"/>
          <w:szCs w:val="24"/>
        </w:rPr>
        <w:lastRenderedPageBreak/>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131A49" w:rsidRPr="003A51AC" w:rsidRDefault="00131A49" w:rsidP="00131A49">
      <w:pPr>
        <w:shd w:val="clear" w:color="auto" w:fill="FFFFFF"/>
        <w:spacing w:line="240" w:lineRule="auto"/>
        <w:ind w:firstLine="567"/>
        <w:rPr>
          <w:sz w:val="24"/>
          <w:szCs w:val="24"/>
        </w:rPr>
      </w:pPr>
      <w:r w:rsidRPr="003A51AC">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3A51AC">
        <w:rPr>
          <w:sz w:val="24"/>
          <w:szCs w:val="24"/>
          <w:vertAlign w:val="superscript"/>
        </w:rPr>
        <w:t>12</w:t>
      </w:r>
      <w:r w:rsidRPr="003A51AC">
        <w:rPr>
          <w:sz w:val="24"/>
          <w:szCs w:val="24"/>
        </w:rPr>
        <w:t>.</w:t>
      </w:r>
    </w:p>
    <w:p w:rsidR="00131A49" w:rsidRPr="003A51AC" w:rsidRDefault="00131A49" w:rsidP="00131A49">
      <w:pPr>
        <w:shd w:val="clear" w:color="auto" w:fill="FFFFFF"/>
        <w:spacing w:line="240" w:lineRule="auto"/>
        <w:ind w:firstLine="567"/>
        <w:rPr>
          <w:sz w:val="24"/>
          <w:szCs w:val="24"/>
        </w:rPr>
      </w:pPr>
      <w:r w:rsidRPr="003A51AC">
        <w:rPr>
          <w:sz w:val="24"/>
          <w:szCs w:val="24"/>
        </w:rPr>
        <w:t>Для детей дошкольного возраста (с пяти лет).</w:t>
      </w:r>
    </w:p>
    <w:p w:rsidR="00131A49" w:rsidRPr="003A51AC" w:rsidRDefault="00131A49" w:rsidP="00131A49">
      <w:pPr>
        <w:shd w:val="clear" w:color="auto" w:fill="FFFFFF"/>
        <w:spacing w:line="240" w:lineRule="auto"/>
        <w:ind w:firstLine="567"/>
        <w:rPr>
          <w:sz w:val="24"/>
          <w:szCs w:val="24"/>
        </w:rPr>
      </w:pPr>
      <w:r w:rsidRPr="003A51AC">
        <w:rPr>
          <w:sz w:val="24"/>
          <w:szCs w:val="24"/>
        </w:rPr>
        <w:t>Анимационный сериал "Тима и Тома", студия "Рики", реж. А.Борисова, A. Жидков, О. Мусин, А. Бахурин и другие, 2015.</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"Паровозик из Ромашкова", студия Союзмультфильм, реж. B. Дегтярев, 1967.</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"Как львенок и черепаха пели песню", студия Союзмультфильм, режиссер И. Ковалевская, 1974.</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"Мама для мамонтенка", студия "Союзмультфильм", режиссер О. Чуркин, 1981.</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"Катерок", студия "Союзмультфильм", режиссёр И. Ковалевская, 1970.</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"Мешок яблок", студия "Союзмультфильм", режиссер В. Бордзиловский, 1974.</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"Крошка енот", ТО "Экран", режиссер О. Чуркин, 1974.</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"Гадкий утенок", студия "Союзмультфильм", режиссер В. Дегтярев.</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"Котенок по имени Гав", студия Союзмультфильм, режиссер Л. Атаманов.</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"Маугли", студия "Союзмультфильм", режиссер Р. Давыдов, 1971.</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"Кот Леопольд", студия "Экран", режиссер А. Резников, 1975 - 1987.</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"Рикки-Тикки-Тави", студия "Союзмультфильм", режиссер A. Снежко-Блоцкой, 1965.</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"Дюймовочка", студия "Союзмульфильм", режиссер Л. Амальрик, 1964.</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"Пластилиновая ворона", ТО "Экран", режиссер А. Татарский, 1981.</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"Каникулы Бонифация", студия "Союзмультфильм", режиссер Ф. Хитрук, 1965.</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"Последний лепесток", студия "Союзмультфильм", режиссер Р. Качанов, 1977.</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"Умка" и "Умка ищет друга", студия "Союзмультфильм", режиссер B. Попов, В. Пекарь, 1969, 1970.</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"Умка на ёлке", студия "Союзмультфильм", режиссер А. Воробьев, 2019.</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"Сладкая сказка", студия Союзмультфильм, режиссер В. Дегтярев, 1970.</w:t>
      </w:r>
    </w:p>
    <w:p w:rsidR="00131A49" w:rsidRPr="003A51AC" w:rsidRDefault="00131A49" w:rsidP="00131A49">
      <w:pPr>
        <w:shd w:val="clear" w:color="auto" w:fill="FFFFFF"/>
        <w:spacing w:line="240" w:lineRule="auto"/>
        <w:ind w:firstLine="567"/>
        <w:rPr>
          <w:sz w:val="24"/>
          <w:szCs w:val="24"/>
        </w:rPr>
      </w:pPr>
      <w:r w:rsidRPr="003A51AC">
        <w:rPr>
          <w:sz w:val="24"/>
          <w:szCs w:val="24"/>
        </w:rPr>
        <w:t>Цикл фильмов "Чебурашка и крокодил Гена", студия "Союзмультфильм", режиссер Р. Качанов, 1969-1983.</w:t>
      </w:r>
    </w:p>
    <w:p w:rsidR="00131A49" w:rsidRPr="003A51AC" w:rsidRDefault="00131A49" w:rsidP="00131A49">
      <w:pPr>
        <w:shd w:val="clear" w:color="auto" w:fill="FFFFFF"/>
        <w:spacing w:line="240" w:lineRule="auto"/>
        <w:ind w:firstLine="567"/>
        <w:rPr>
          <w:sz w:val="24"/>
          <w:szCs w:val="24"/>
        </w:rPr>
      </w:pPr>
      <w:r w:rsidRPr="003A51AC">
        <w:rPr>
          <w:sz w:val="24"/>
          <w:szCs w:val="24"/>
        </w:rPr>
        <w:t>Цикл фильмов "38 попугаев", студия "Союзмультфильм", режиссер И. Уфимцев, 1976-91.</w:t>
      </w:r>
    </w:p>
    <w:p w:rsidR="00131A49" w:rsidRPr="003A51AC" w:rsidRDefault="00131A49" w:rsidP="00131A49">
      <w:pPr>
        <w:shd w:val="clear" w:color="auto" w:fill="FFFFFF"/>
        <w:spacing w:line="240" w:lineRule="auto"/>
        <w:ind w:firstLine="567"/>
        <w:rPr>
          <w:sz w:val="24"/>
          <w:szCs w:val="24"/>
        </w:rPr>
      </w:pPr>
      <w:r w:rsidRPr="003A51AC">
        <w:rPr>
          <w:sz w:val="24"/>
          <w:szCs w:val="24"/>
        </w:rPr>
        <w:t>Цикл фильмов "Винни-Пух", студия "Союзмультфильм", режиссер Ф.Хитрук, 1969-1972.</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"Серая шейка", студия "Союзмультфильм", режиссер Л. Амальрик, В. Полковников, 1948.</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"Золушка", студия "Союзмультфильм", режиссер И. Аксенчук, 1979.</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"Новогодняя сказка", студия "Союзмультфильм", режиссер В. Дегтярев, 1972.</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"Серебряное копытце", студия Союзмультфильм, режиссер Г. Сокольский, 1977.</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"Щелкунчик", студия "Союзмультфильм", режиссер Б. Степанцев, 1973.</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"Гуси-лебеди", студия Союзмультфильм, режиссеры И. Иванов-Вано, А. Снежко-Блоцкая, 1949.</w:t>
      </w:r>
    </w:p>
    <w:p w:rsidR="00131A49" w:rsidRPr="003A51AC" w:rsidRDefault="00131A49" w:rsidP="00131A49">
      <w:pPr>
        <w:shd w:val="clear" w:color="auto" w:fill="FFFFFF"/>
        <w:spacing w:line="240" w:lineRule="auto"/>
        <w:ind w:firstLine="567"/>
        <w:rPr>
          <w:sz w:val="24"/>
          <w:szCs w:val="24"/>
        </w:rPr>
      </w:pPr>
      <w:r w:rsidRPr="003A51AC">
        <w:rPr>
          <w:sz w:val="24"/>
          <w:szCs w:val="24"/>
        </w:rPr>
        <w:t>Цикл фильмов "Приключение Незнайки и его друзей", студия "ТО Экран", режиссер коллектив авторов, 1971-1973.</w:t>
      </w:r>
    </w:p>
    <w:p w:rsidR="00131A49" w:rsidRPr="003A51AC" w:rsidRDefault="00131A49" w:rsidP="00131A49">
      <w:pPr>
        <w:shd w:val="clear" w:color="auto" w:fill="FFFFFF"/>
        <w:spacing w:line="240" w:lineRule="auto"/>
        <w:ind w:firstLine="567"/>
        <w:rPr>
          <w:sz w:val="24"/>
          <w:szCs w:val="24"/>
        </w:rPr>
      </w:pPr>
      <w:r w:rsidRPr="003A51AC">
        <w:rPr>
          <w:sz w:val="24"/>
          <w:szCs w:val="24"/>
        </w:rPr>
        <w:t>. Для детей старшего дошкольного возраста (6-7 лет).</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"Малыш и Карлсон", студия "Союзмультфильм", режиссер Б. Степанцев, 1969.</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"Лягушка-путешественница", студия "Союзмультфильм", режиссеры В. Котеночкин, А. Трусов, 1965.</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"Варежка", студия "Союзмультфильм", режиссер Р. Качанов, 1967.</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"Честное слово", студия "Экран", режиссер М. Новогрудская, 1978.</w:t>
      </w:r>
    </w:p>
    <w:p w:rsidR="00131A49" w:rsidRPr="003A51AC" w:rsidRDefault="00131A49" w:rsidP="00131A49">
      <w:pPr>
        <w:shd w:val="clear" w:color="auto" w:fill="FFFFFF"/>
        <w:spacing w:line="240" w:lineRule="auto"/>
        <w:ind w:firstLine="567"/>
        <w:rPr>
          <w:sz w:val="24"/>
          <w:szCs w:val="24"/>
        </w:rPr>
      </w:pPr>
      <w:r w:rsidRPr="003A51AC">
        <w:rPr>
          <w:sz w:val="24"/>
          <w:szCs w:val="24"/>
        </w:rPr>
        <w:lastRenderedPageBreak/>
        <w:t>Фильм "Вовка в тридевятом царстве", студия "Союзмультфильм", режиссер Б. Степанцев, 1965.</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"Заколдованный мальчик", студия "Союзмультфильм", режиссер A. Снежко-Блоцкая, В.Полковников, 1955.</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"Золотая антилопа", студия "Союзмультфильм", режиссер Л. Атаманов, 1954.</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"Бременские музыканты", студия "Союзмультфильм", режиссер И. Ковалевская, 1969.</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"Двенадцать месяцев", студия "Союзмультфильм", режиссер И. Иванов-Вано, М. Ботов, 1956.</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"Ёжик в тумане", студия "Союзмультфильм", режиссер Ю. Норштейн, 1975.</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"Девочка и дельфин", студия "Союзмультфильм", режиссер Р. Зельма, 1979.</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"Верните Рекса", студия "Союзмультфильм", режиссер В. Пекарь, B. Попов. 1975.</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"Сказка сказок", студия "Союзмультфильм", режиссер Ю. Норштейн, 1979.</w:t>
      </w:r>
    </w:p>
    <w:p w:rsidR="00131A49" w:rsidRPr="003A51AC" w:rsidRDefault="00131A49" w:rsidP="00131A49">
      <w:pPr>
        <w:shd w:val="clear" w:color="auto" w:fill="FFFFFF"/>
        <w:spacing w:line="240" w:lineRule="auto"/>
        <w:ind w:firstLine="567"/>
        <w:rPr>
          <w:sz w:val="24"/>
          <w:szCs w:val="24"/>
        </w:rPr>
      </w:pPr>
      <w:r w:rsidRPr="003A51AC">
        <w:rPr>
          <w:sz w:val="24"/>
          <w:szCs w:val="24"/>
        </w:rPr>
        <w:t>Фильм Сериал "Простоквашино" и "Возвращение в Простоквашино" (2 сезона), студия "Союзмультфильм", режиссеры: коллектив авторов, 2018.</w:t>
      </w:r>
    </w:p>
    <w:p w:rsidR="00131A49" w:rsidRPr="003A51AC" w:rsidRDefault="00131A49" w:rsidP="00131A49">
      <w:pPr>
        <w:shd w:val="clear" w:color="auto" w:fill="FFFFFF"/>
        <w:spacing w:line="240" w:lineRule="auto"/>
        <w:ind w:firstLine="567"/>
        <w:rPr>
          <w:sz w:val="24"/>
          <w:szCs w:val="24"/>
        </w:rPr>
      </w:pPr>
      <w:r w:rsidRPr="003A51AC">
        <w:rPr>
          <w:sz w:val="24"/>
          <w:szCs w:val="24"/>
        </w:rPr>
        <w:t>Сериал "Смешарики", студии "Петербург", "Мастерфильм", коллектив авторов, 2004.</w:t>
      </w:r>
    </w:p>
    <w:p w:rsidR="00131A49" w:rsidRPr="003A51AC" w:rsidRDefault="00131A49" w:rsidP="00131A49">
      <w:pPr>
        <w:shd w:val="clear" w:color="auto" w:fill="FFFFFF"/>
        <w:spacing w:line="240" w:lineRule="auto"/>
        <w:ind w:firstLine="567"/>
        <w:rPr>
          <w:sz w:val="24"/>
          <w:szCs w:val="24"/>
        </w:rPr>
      </w:pPr>
      <w:r w:rsidRPr="003A51AC">
        <w:rPr>
          <w:sz w:val="24"/>
          <w:szCs w:val="24"/>
        </w:rPr>
        <w:t>Сериал "Малышарики", студии "Петербург", "Мастерфильм", коллектив авторов, 2015.</w:t>
      </w:r>
    </w:p>
    <w:p w:rsidR="00131A49" w:rsidRPr="003A51AC" w:rsidRDefault="00131A49" w:rsidP="00131A49">
      <w:pPr>
        <w:shd w:val="clear" w:color="auto" w:fill="FFFFFF"/>
        <w:spacing w:line="240" w:lineRule="auto"/>
        <w:ind w:firstLine="567"/>
        <w:rPr>
          <w:sz w:val="24"/>
          <w:szCs w:val="24"/>
        </w:rPr>
      </w:pPr>
      <w:r w:rsidRPr="003A51AC">
        <w:rPr>
          <w:sz w:val="24"/>
          <w:szCs w:val="24"/>
        </w:rPr>
        <w:t>Сериал "Домовенок Кузя", студия ТО "Экран", режиссер А. Зябликова, 2000-2002.</w:t>
      </w:r>
    </w:p>
    <w:p w:rsidR="00131A49" w:rsidRPr="003A51AC" w:rsidRDefault="00131A49" w:rsidP="00131A49">
      <w:pPr>
        <w:shd w:val="clear" w:color="auto" w:fill="FFFFFF"/>
        <w:spacing w:line="240" w:lineRule="auto"/>
        <w:ind w:firstLine="567"/>
        <w:rPr>
          <w:sz w:val="24"/>
          <w:szCs w:val="24"/>
        </w:rPr>
      </w:pPr>
      <w:r w:rsidRPr="003A51AC">
        <w:rPr>
          <w:sz w:val="24"/>
          <w:szCs w:val="24"/>
        </w:rPr>
        <w:t>Сериал "Ну, погоди!", студия "Союзмультфильм", режиссер В. Котеночкин, 1969.</w:t>
      </w:r>
    </w:p>
    <w:p w:rsidR="00131A49" w:rsidRPr="003A51AC" w:rsidRDefault="00131A49" w:rsidP="00131A49">
      <w:pPr>
        <w:shd w:val="clear" w:color="auto" w:fill="FFFFFF"/>
        <w:spacing w:line="240" w:lineRule="auto"/>
        <w:ind w:firstLine="567"/>
        <w:rPr>
          <w:sz w:val="24"/>
          <w:szCs w:val="24"/>
        </w:rPr>
      </w:pPr>
      <w:r w:rsidRPr="003A51AC">
        <w:rPr>
          <w:sz w:val="24"/>
          <w:szCs w:val="24"/>
        </w:rPr>
        <w:t>Сериал "Фиксики" (4 сезона), компания "Аэроплан", режиссер В. Бедошвили, 2010.</w:t>
      </w:r>
    </w:p>
    <w:p w:rsidR="00131A49" w:rsidRPr="003A51AC" w:rsidRDefault="00131A49" w:rsidP="00131A49">
      <w:pPr>
        <w:shd w:val="clear" w:color="auto" w:fill="FFFFFF"/>
        <w:spacing w:line="240" w:lineRule="auto"/>
        <w:ind w:firstLine="567"/>
        <w:rPr>
          <w:sz w:val="24"/>
          <w:szCs w:val="24"/>
        </w:rPr>
      </w:pPr>
      <w:r w:rsidRPr="003A51AC">
        <w:rPr>
          <w:sz w:val="24"/>
          <w:szCs w:val="24"/>
        </w:rPr>
        <w:t>Сериал "Оранжевая корова" (1 сезон), студия Союзмультфильм, режиссер Е. Ернова.</w:t>
      </w:r>
    </w:p>
    <w:p w:rsidR="00131A49" w:rsidRPr="003A51AC" w:rsidRDefault="00131A49" w:rsidP="00131A49">
      <w:pPr>
        <w:shd w:val="clear" w:color="auto" w:fill="FFFFFF"/>
        <w:spacing w:line="240" w:lineRule="auto"/>
        <w:ind w:firstLine="567"/>
        <w:rPr>
          <w:sz w:val="24"/>
          <w:szCs w:val="24"/>
        </w:rPr>
      </w:pPr>
      <w:r w:rsidRPr="003A51AC">
        <w:rPr>
          <w:sz w:val="24"/>
          <w:szCs w:val="24"/>
        </w:rPr>
        <w:t>Сериал "Монсики" (2 сезона), студия "Рики", режиссер А. Бахурин.</w:t>
      </w:r>
    </w:p>
    <w:p w:rsidR="00131A49" w:rsidRPr="003A51AC" w:rsidRDefault="00131A49" w:rsidP="00131A49">
      <w:pPr>
        <w:shd w:val="clear" w:color="auto" w:fill="FFFFFF"/>
        <w:spacing w:line="240" w:lineRule="auto"/>
        <w:ind w:firstLine="567"/>
        <w:rPr>
          <w:sz w:val="24"/>
          <w:szCs w:val="24"/>
        </w:rPr>
      </w:pPr>
      <w:r w:rsidRPr="003A51AC">
        <w:rPr>
          <w:sz w:val="24"/>
          <w:szCs w:val="24"/>
        </w:rPr>
        <w:t>Сериал "Смешарики. ПИН-КОД", студия "Рики", режиссёры: Р. Соколов, А. Горбунов, Д. Сулейманов и другие.</w:t>
      </w:r>
    </w:p>
    <w:p w:rsidR="00131A49" w:rsidRPr="003A51AC" w:rsidRDefault="00131A49" w:rsidP="00131A49">
      <w:pPr>
        <w:shd w:val="clear" w:color="auto" w:fill="FFFFFF"/>
        <w:spacing w:line="240" w:lineRule="auto"/>
        <w:ind w:firstLine="567"/>
        <w:rPr>
          <w:sz w:val="24"/>
          <w:szCs w:val="24"/>
        </w:rPr>
      </w:pPr>
      <w:r w:rsidRPr="003A51AC">
        <w:rPr>
          <w:sz w:val="24"/>
          <w:szCs w:val="24"/>
        </w:rPr>
        <w:t>Сериал "Зебра в клеточку" (1 сезон), студия "Союзмультфильм", режиссер А. Алексеев, А. Борисова, М. Куликов, А. Золотарева, 2020.</w:t>
      </w:r>
    </w:p>
    <w:p w:rsidR="00131A49" w:rsidRPr="003A51AC" w:rsidRDefault="00131A49" w:rsidP="00131A49">
      <w:pPr>
        <w:shd w:val="clear" w:color="auto" w:fill="FFFFFF"/>
        <w:spacing w:line="240" w:lineRule="auto"/>
        <w:ind w:firstLine="567"/>
        <w:rPr>
          <w:sz w:val="24"/>
          <w:szCs w:val="24"/>
        </w:rPr>
      </w:pPr>
      <w:r w:rsidRPr="003A51AC">
        <w:rPr>
          <w:sz w:val="24"/>
          <w:szCs w:val="24"/>
        </w:rPr>
        <w:t>Для детей старшего дошкольного возраста (7- 8 лет).</w:t>
      </w:r>
    </w:p>
    <w:p w:rsidR="00131A49" w:rsidRPr="003A51AC" w:rsidRDefault="00131A49" w:rsidP="00131A49">
      <w:pPr>
        <w:shd w:val="clear" w:color="auto" w:fill="FFFFFF"/>
        <w:spacing w:line="240" w:lineRule="auto"/>
        <w:ind w:firstLine="567"/>
        <w:rPr>
          <w:sz w:val="24"/>
          <w:szCs w:val="24"/>
        </w:rPr>
      </w:pPr>
      <w:r w:rsidRPr="003A51AC">
        <w:rPr>
          <w:sz w:val="24"/>
          <w:szCs w:val="24"/>
        </w:rPr>
        <w:t>Полнометражный анимационный фильм "Снежная королева", студия "Союзмультфильм", режиссёр Л. Атаманов, 1957.</w:t>
      </w:r>
    </w:p>
    <w:p w:rsidR="00131A49" w:rsidRPr="003A51AC" w:rsidRDefault="00131A49" w:rsidP="00131A49">
      <w:pPr>
        <w:shd w:val="clear" w:color="auto" w:fill="FFFFFF"/>
        <w:spacing w:line="240" w:lineRule="auto"/>
        <w:ind w:firstLine="567"/>
        <w:rPr>
          <w:sz w:val="24"/>
          <w:szCs w:val="24"/>
        </w:rPr>
      </w:pPr>
      <w:r w:rsidRPr="003A51AC">
        <w:rPr>
          <w:sz w:val="24"/>
          <w:szCs w:val="24"/>
        </w:rPr>
        <w:t>Полнометражный анимационный фильм "Аленький цветочек", студия "Союзмультфильм", режиссер Л. Атаманов, 1952.</w:t>
      </w:r>
    </w:p>
    <w:p w:rsidR="00131A49" w:rsidRPr="003A51AC" w:rsidRDefault="00131A49" w:rsidP="00131A49">
      <w:pPr>
        <w:shd w:val="clear" w:color="auto" w:fill="FFFFFF"/>
        <w:spacing w:line="240" w:lineRule="auto"/>
        <w:ind w:firstLine="567"/>
        <w:rPr>
          <w:sz w:val="24"/>
          <w:szCs w:val="24"/>
        </w:rPr>
      </w:pPr>
      <w:r w:rsidRPr="003A51AC">
        <w:rPr>
          <w:sz w:val="24"/>
          <w:szCs w:val="24"/>
        </w:rPr>
        <w:t>Полнометражный анимационный фильм "Сказка о царе Салтане", студия "Союзмультфильм", режиссер И. Иванов-Вано, Л. Мильчин, 1984.</w:t>
      </w:r>
    </w:p>
    <w:p w:rsidR="00131A49" w:rsidRPr="003A51AC" w:rsidRDefault="00131A49" w:rsidP="00131A49">
      <w:pPr>
        <w:shd w:val="clear" w:color="auto" w:fill="FFFFFF"/>
        <w:spacing w:line="240" w:lineRule="auto"/>
        <w:ind w:firstLine="567"/>
        <w:rPr>
          <w:sz w:val="24"/>
          <w:szCs w:val="24"/>
        </w:rPr>
      </w:pPr>
      <w:r w:rsidRPr="003A51AC">
        <w:rPr>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131A49" w:rsidRPr="003A51AC" w:rsidRDefault="00131A49" w:rsidP="00131A49">
      <w:pPr>
        <w:shd w:val="clear" w:color="auto" w:fill="FFFFFF"/>
        <w:spacing w:line="240" w:lineRule="auto"/>
        <w:ind w:firstLine="567"/>
        <w:rPr>
          <w:sz w:val="24"/>
          <w:szCs w:val="24"/>
        </w:rPr>
      </w:pPr>
      <w:r w:rsidRPr="003A51AC">
        <w:rPr>
          <w:sz w:val="24"/>
          <w:szCs w:val="24"/>
        </w:rPr>
        <w:t>Полнометражный анимационный фильм "Суворов: великое путешествие" (6+), студия "Союзмультфильм", режиссер Б. Чертков, 2022.</w:t>
      </w:r>
    </w:p>
    <w:p w:rsidR="00131A49" w:rsidRPr="003A51AC" w:rsidRDefault="00131A49" w:rsidP="00131A49">
      <w:pPr>
        <w:shd w:val="clear" w:color="auto" w:fill="FFFFFF"/>
        <w:spacing w:line="240" w:lineRule="auto"/>
        <w:ind w:firstLine="567"/>
        <w:rPr>
          <w:sz w:val="24"/>
          <w:szCs w:val="24"/>
        </w:rPr>
      </w:pPr>
      <w:r w:rsidRPr="003A51AC">
        <w:rPr>
          <w:sz w:val="24"/>
          <w:szCs w:val="24"/>
        </w:rPr>
        <w:t>Полнометражный анимационный фильм "Бемби", студия Walt Disney, режиссер Д. Хэнд, 1942.</w:t>
      </w:r>
    </w:p>
    <w:p w:rsidR="00131A49" w:rsidRPr="003A51AC" w:rsidRDefault="00131A49" w:rsidP="00131A49">
      <w:pPr>
        <w:shd w:val="clear" w:color="auto" w:fill="FFFFFF"/>
        <w:spacing w:line="240" w:lineRule="auto"/>
        <w:ind w:firstLine="567"/>
        <w:rPr>
          <w:sz w:val="24"/>
          <w:szCs w:val="24"/>
        </w:rPr>
      </w:pPr>
      <w:r w:rsidRPr="003A51AC">
        <w:rPr>
          <w:sz w:val="24"/>
          <w:szCs w:val="24"/>
        </w:rPr>
        <w:t>Полнометражный анимационный фильм "Король Лев", студия Walt Disney, режиссер Р. Аллерс, 1994, США.</w:t>
      </w:r>
    </w:p>
    <w:p w:rsidR="00131A49" w:rsidRPr="003A51AC" w:rsidRDefault="00131A49" w:rsidP="00131A49">
      <w:pPr>
        <w:shd w:val="clear" w:color="auto" w:fill="FFFFFF"/>
        <w:spacing w:line="240" w:lineRule="auto"/>
        <w:ind w:firstLine="567"/>
        <w:rPr>
          <w:sz w:val="24"/>
          <w:szCs w:val="24"/>
        </w:rPr>
      </w:pPr>
      <w:r w:rsidRPr="003A51AC">
        <w:rPr>
          <w:sz w:val="24"/>
          <w:szCs w:val="24"/>
        </w:rPr>
        <w:t>Полнометражный анимационный фильм "Мой сосед Тоторо", студия "Ghibli", режиссер X. Миядзаки,1988.</w:t>
      </w:r>
    </w:p>
    <w:p w:rsidR="00131A49" w:rsidRPr="003A51AC" w:rsidRDefault="00131A49" w:rsidP="00131A49">
      <w:pPr>
        <w:shd w:val="clear" w:color="auto" w:fill="FFFFFF"/>
        <w:spacing w:line="240" w:lineRule="auto"/>
        <w:ind w:firstLine="567"/>
        <w:rPr>
          <w:sz w:val="24"/>
          <w:szCs w:val="24"/>
        </w:rPr>
      </w:pPr>
      <w:r w:rsidRPr="003A51AC">
        <w:rPr>
          <w:sz w:val="24"/>
          <w:szCs w:val="24"/>
        </w:rPr>
        <w:t>Полнометражный анимационный фильм "Рыбка Поньо на утесе", студия "Ghibli", режиссер X. Миядзаки, 2008.</w:t>
      </w:r>
    </w:p>
    <w:p w:rsidR="00131A49" w:rsidRPr="003A51AC" w:rsidRDefault="00131A49" w:rsidP="00131A49">
      <w:pPr>
        <w:shd w:val="clear" w:color="auto" w:fill="FFFFFF"/>
        <w:spacing w:line="240" w:lineRule="auto"/>
        <w:rPr>
          <w:b/>
          <w:sz w:val="24"/>
          <w:szCs w:val="24"/>
        </w:rPr>
      </w:pPr>
    </w:p>
    <w:p w:rsidR="00131A49" w:rsidRPr="003A51AC" w:rsidRDefault="00131A49" w:rsidP="00131A49">
      <w:pPr>
        <w:shd w:val="clear" w:color="auto" w:fill="FFFFFF"/>
        <w:spacing w:line="240" w:lineRule="auto"/>
        <w:rPr>
          <w:b/>
          <w:sz w:val="24"/>
          <w:szCs w:val="24"/>
        </w:rPr>
      </w:pPr>
      <w:r w:rsidRPr="003A51AC">
        <w:rPr>
          <w:b/>
          <w:sz w:val="24"/>
          <w:szCs w:val="24"/>
        </w:rPr>
        <w:t>3.5. Кадровые условия реализации Федеральной программы.</w:t>
      </w:r>
    </w:p>
    <w:p w:rsidR="00131A49" w:rsidRPr="003A51AC" w:rsidRDefault="00131A49" w:rsidP="00131A49">
      <w:pPr>
        <w:shd w:val="clear" w:color="auto" w:fill="FFFFFF"/>
        <w:spacing w:line="240" w:lineRule="auto"/>
        <w:ind w:firstLine="567"/>
        <w:rPr>
          <w:sz w:val="24"/>
          <w:szCs w:val="24"/>
        </w:rPr>
      </w:pPr>
      <w:r w:rsidRPr="003A51AC">
        <w:rPr>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131A49" w:rsidRPr="003A51AC" w:rsidRDefault="00131A49" w:rsidP="00131A49">
      <w:pPr>
        <w:shd w:val="clear" w:color="auto" w:fill="FFFFFF"/>
        <w:spacing w:line="240" w:lineRule="auto"/>
        <w:ind w:firstLine="567"/>
        <w:rPr>
          <w:sz w:val="24"/>
          <w:szCs w:val="24"/>
        </w:rPr>
      </w:pPr>
      <w:r w:rsidRPr="003A51AC">
        <w:rPr>
          <w:sz w:val="24"/>
          <w:szCs w:val="24"/>
        </w:rPr>
        <w:lastRenderedPageBreak/>
        <w:t>Реализация образовательной программы (наименованиеДОО)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131A49" w:rsidRPr="003A51AC" w:rsidRDefault="00131A49" w:rsidP="00131A49">
      <w:pPr>
        <w:shd w:val="clear" w:color="auto" w:fill="FFFFFF"/>
        <w:spacing w:line="240" w:lineRule="auto"/>
        <w:ind w:firstLine="567"/>
        <w:rPr>
          <w:sz w:val="24"/>
          <w:szCs w:val="24"/>
        </w:rPr>
      </w:pPr>
      <w:r w:rsidRPr="003A51AC">
        <w:rPr>
          <w:sz w:val="24"/>
          <w:szCs w:val="24"/>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131A49" w:rsidRPr="003A51AC" w:rsidRDefault="00131A49" w:rsidP="00131A49">
      <w:pPr>
        <w:shd w:val="clear" w:color="auto" w:fill="FFFFFF"/>
        <w:spacing w:line="240" w:lineRule="auto"/>
        <w:ind w:firstLine="567"/>
        <w:rPr>
          <w:sz w:val="24"/>
          <w:szCs w:val="24"/>
        </w:rPr>
      </w:pPr>
      <w:r w:rsidRPr="003A51AC">
        <w:rPr>
          <w:sz w:val="24"/>
          <w:szCs w:val="24"/>
        </w:rPr>
        <w:t>В целях эффективной реализац</w:t>
      </w:r>
      <w:r w:rsidR="00E04497">
        <w:rPr>
          <w:sz w:val="24"/>
          <w:szCs w:val="24"/>
        </w:rPr>
        <w:t>ии образовательной программы дошкольная группа</w:t>
      </w:r>
      <w:r>
        <w:rPr>
          <w:sz w:val="24"/>
          <w:szCs w:val="24"/>
        </w:rPr>
        <w:t xml:space="preserve"> при МКОУ «Красноярская СШ»</w:t>
      </w:r>
      <w:r w:rsidRPr="003A51AC">
        <w:rPr>
          <w:sz w:val="24"/>
          <w:szCs w:val="24"/>
        </w:rPr>
        <w:t xml:space="preserve">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131A49" w:rsidRPr="003A51AC" w:rsidRDefault="00131A49" w:rsidP="00131A49">
      <w:pPr>
        <w:shd w:val="clear" w:color="auto" w:fill="FFFFFF"/>
        <w:spacing w:line="240" w:lineRule="auto"/>
        <w:rPr>
          <w:b/>
          <w:sz w:val="24"/>
          <w:szCs w:val="24"/>
        </w:rPr>
      </w:pPr>
    </w:p>
    <w:p w:rsidR="00131A49" w:rsidRPr="003A51AC" w:rsidRDefault="00131A49" w:rsidP="00131A49">
      <w:pPr>
        <w:shd w:val="clear" w:color="auto" w:fill="FFFFFF"/>
        <w:spacing w:line="240" w:lineRule="auto"/>
        <w:rPr>
          <w:b/>
          <w:sz w:val="24"/>
          <w:szCs w:val="24"/>
        </w:rPr>
      </w:pPr>
      <w:r w:rsidRPr="003A51AC">
        <w:rPr>
          <w:b/>
          <w:sz w:val="24"/>
          <w:szCs w:val="24"/>
        </w:rPr>
        <w:t>3.6.Примерный режим и распорядок дня в дошкольных группах.</w:t>
      </w:r>
    </w:p>
    <w:p w:rsidR="00131A49" w:rsidRPr="003A51AC" w:rsidRDefault="00131A49" w:rsidP="00131A49">
      <w:pPr>
        <w:shd w:val="clear" w:color="auto" w:fill="FFFFFF"/>
        <w:spacing w:line="240" w:lineRule="auto"/>
        <w:ind w:firstLine="567"/>
        <w:rPr>
          <w:sz w:val="24"/>
          <w:szCs w:val="24"/>
        </w:rPr>
      </w:pPr>
      <w:r w:rsidRPr="003A51AC">
        <w:rPr>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131A49" w:rsidRPr="003A51AC" w:rsidRDefault="00131A49" w:rsidP="00131A49">
      <w:pPr>
        <w:shd w:val="clear" w:color="auto" w:fill="FFFFFF"/>
        <w:spacing w:line="240" w:lineRule="auto"/>
        <w:ind w:firstLine="567"/>
        <w:rPr>
          <w:sz w:val="24"/>
          <w:szCs w:val="24"/>
        </w:rPr>
      </w:pPr>
      <w:r w:rsidRPr="003A51AC">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131A49" w:rsidRPr="003A51AC" w:rsidRDefault="00131A49" w:rsidP="00131A49">
      <w:pPr>
        <w:shd w:val="clear" w:color="auto" w:fill="FFFFFF"/>
        <w:spacing w:line="240" w:lineRule="auto"/>
        <w:ind w:firstLine="567"/>
        <w:rPr>
          <w:sz w:val="24"/>
          <w:szCs w:val="24"/>
        </w:rPr>
      </w:pPr>
      <w:r w:rsidRPr="003A51AC">
        <w:rPr>
          <w:sz w:val="24"/>
          <w:szCs w:val="24"/>
        </w:rPr>
        <w:t>Согласно пункту 2.10 СП 2.4.3648-20 к организации образовательного процесса и режима дня соблюдаются следующие требования:</w:t>
      </w:r>
    </w:p>
    <w:p w:rsidR="00131A49" w:rsidRPr="003A51AC" w:rsidRDefault="00131A49" w:rsidP="00131A49">
      <w:pPr>
        <w:pStyle w:val="a3"/>
        <w:numPr>
          <w:ilvl w:val="0"/>
          <w:numId w:val="21"/>
        </w:numPr>
        <w:shd w:val="clear" w:color="auto" w:fill="FFFFFF"/>
        <w:spacing w:line="240" w:lineRule="auto"/>
        <w:ind w:left="0" w:firstLine="284"/>
        <w:rPr>
          <w:sz w:val="24"/>
          <w:szCs w:val="24"/>
        </w:rPr>
      </w:pPr>
      <w:r w:rsidRPr="003A51AC">
        <w:rPr>
          <w:sz w:val="24"/>
          <w:szCs w:val="24"/>
        </w:rPr>
        <w:t>режим двигательной активности детей в течение дня организуется с учётом возрастных особенностей и состояния здоровья;</w:t>
      </w:r>
    </w:p>
    <w:p w:rsidR="00131A49" w:rsidRPr="003A51AC" w:rsidRDefault="00131A49" w:rsidP="00131A49">
      <w:pPr>
        <w:pStyle w:val="a3"/>
        <w:numPr>
          <w:ilvl w:val="0"/>
          <w:numId w:val="21"/>
        </w:numPr>
        <w:shd w:val="clear" w:color="auto" w:fill="FFFFFF"/>
        <w:spacing w:line="240" w:lineRule="auto"/>
        <w:ind w:left="0" w:firstLine="284"/>
        <w:rPr>
          <w:sz w:val="24"/>
          <w:szCs w:val="24"/>
        </w:rPr>
      </w:pPr>
      <w:r w:rsidRPr="003A51AC">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131A49" w:rsidRPr="003A51AC" w:rsidRDefault="00131A49" w:rsidP="00131A49">
      <w:pPr>
        <w:pStyle w:val="a3"/>
        <w:numPr>
          <w:ilvl w:val="0"/>
          <w:numId w:val="21"/>
        </w:numPr>
        <w:shd w:val="clear" w:color="auto" w:fill="FFFFFF"/>
        <w:spacing w:line="240" w:lineRule="auto"/>
        <w:ind w:left="0" w:firstLine="284"/>
        <w:rPr>
          <w:sz w:val="24"/>
          <w:szCs w:val="24"/>
        </w:rPr>
      </w:pPr>
      <w:r w:rsidRPr="003A51AC">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131A49" w:rsidRPr="003A51AC" w:rsidRDefault="00131A49" w:rsidP="00131A49">
      <w:pPr>
        <w:pStyle w:val="a3"/>
        <w:numPr>
          <w:ilvl w:val="0"/>
          <w:numId w:val="21"/>
        </w:numPr>
        <w:shd w:val="clear" w:color="auto" w:fill="FFFFFF"/>
        <w:spacing w:line="240" w:lineRule="auto"/>
        <w:ind w:left="0" w:firstLine="284"/>
        <w:rPr>
          <w:sz w:val="24"/>
          <w:szCs w:val="24"/>
        </w:rPr>
      </w:pPr>
      <w:r w:rsidRPr="003A51AC">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131A49" w:rsidRPr="003A51AC" w:rsidRDefault="00131A49" w:rsidP="00131A49">
      <w:pPr>
        <w:shd w:val="clear" w:color="auto" w:fill="FFFFFF"/>
        <w:spacing w:line="240" w:lineRule="auto"/>
        <w:ind w:firstLine="567"/>
        <w:rPr>
          <w:b/>
          <w:sz w:val="24"/>
          <w:szCs w:val="24"/>
        </w:rPr>
      </w:pPr>
      <w:r w:rsidRPr="003A51AC">
        <w:rPr>
          <w:b/>
          <w:sz w:val="24"/>
          <w:szCs w:val="24"/>
        </w:rPr>
        <w:lastRenderedPageBreak/>
        <w:t>Требования и показатели организации образовательного процесса и режима дня</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69"/>
        <w:gridCol w:w="2075"/>
        <w:gridCol w:w="3361"/>
      </w:tblGrid>
      <w:tr w:rsidR="00131A49" w:rsidRPr="003A51AC" w:rsidTr="00B70E73">
        <w:trPr>
          <w:trHeight w:val="253"/>
        </w:trPr>
        <w:tc>
          <w:tcPr>
            <w:tcW w:w="4869" w:type="dxa"/>
            <w:hideMark/>
          </w:tcPr>
          <w:p w:rsidR="00131A49" w:rsidRPr="003A51AC" w:rsidRDefault="00131A49" w:rsidP="00B70E73">
            <w:pPr>
              <w:spacing w:line="240" w:lineRule="auto"/>
              <w:ind w:firstLine="567"/>
              <w:rPr>
                <w:b/>
                <w:bCs/>
                <w:sz w:val="24"/>
                <w:szCs w:val="24"/>
              </w:rPr>
            </w:pPr>
            <w:r w:rsidRPr="003A51AC">
              <w:rPr>
                <w:b/>
                <w:bCs/>
                <w:sz w:val="24"/>
                <w:szCs w:val="24"/>
              </w:rPr>
              <w:t>Показатель</w:t>
            </w:r>
          </w:p>
        </w:tc>
        <w:tc>
          <w:tcPr>
            <w:tcW w:w="2075" w:type="dxa"/>
            <w:hideMark/>
          </w:tcPr>
          <w:p w:rsidR="00131A49" w:rsidRPr="003A51AC" w:rsidRDefault="00131A49" w:rsidP="00B70E73">
            <w:pPr>
              <w:spacing w:line="240" w:lineRule="auto"/>
              <w:rPr>
                <w:b/>
                <w:bCs/>
                <w:sz w:val="24"/>
                <w:szCs w:val="24"/>
              </w:rPr>
            </w:pPr>
            <w:r w:rsidRPr="003A51AC">
              <w:rPr>
                <w:b/>
                <w:bCs/>
                <w:sz w:val="24"/>
                <w:szCs w:val="24"/>
              </w:rPr>
              <w:t>Возраст</w:t>
            </w:r>
          </w:p>
        </w:tc>
        <w:tc>
          <w:tcPr>
            <w:tcW w:w="0" w:type="auto"/>
            <w:hideMark/>
          </w:tcPr>
          <w:p w:rsidR="00131A49" w:rsidRPr="003A51AC" w:rsidRDefault="00131A49" w:rsidP="00B70E73">
            <w:pPr>
              <w:spacing w:line="240" w:lineRule="auto"/>
              <w:ind w:firstLine="567"/>
              <w:rPr>
                <w:b/>
                <w:bCs/>
                <w:sz w:val="24"/>
                <w:szCs w:val="24"/>
              </w:rPr>
            </w:pPr>
            <w:r w:rsidRPr="003A51AC">
              <w:rPr>
                <w:b/>
                <w:bCs/>
                <w:sz w:val="24"/>
                <w:szCs w:val="24"/>
              </w:rPr>
              <w:t>Норматив</w:t>
            </w:r>
          </w:p>
        </w:tc>
      </w:tr>
      <w:tr w:rsidR="00131A49" w:rsidRPr="003A51AC" w:rsidTr="00B70E73">
        <w:trPr>
          <w:trHeight w:val="265"/>
        </w:trPr>
        <w:tc>
          <w:tcPr>
            <w:tcW w:w="0" w:type="auto"/>
            <w:gridSpan w:val="3"/>
            <w:hideMark/>
          </w:tcPr>
          <w:p w:rsidR="00131A49" w:rsidRPr="003A51AC" w:rsidRDefault="00131A49" w:rsidP="00B70E73">
            <w:pPr>
              <w:spacing w:line="240" w:lineRule="auto"/>
              <w:ind w:right="1527" w:firstLine="142"/>
              <w:rPr>
                <w:sz w:val="24"/>
                <w:szCs w:val="24"/>
              </w:rPr>
            </w:pPr>
            <w:r w:rsidRPr="003A51AC">
              <w:rPr>
                <w:sz w:val="24"/>
                <w:szCs w:val="24"/>
              </w:rPr>
              <w:t>Требования к организации образовательного процесса</w:t>
            </w:r>
          </w:p>
        </w:tc>
      </w:tr>
      <w:tr w:rsidR="00131A49" w:rsidRPr="003A51AC" w:rsidTr="00B70E73">
        <w:trPr>
          <w:trHeight w:val="253"/>
        </w:trPr>
        <w:tc>
          <w:tcPr>
            <w:tcW w:w="4869" w:type="dxa"/>
            <w:hideMark/>
          </w:tcPr>
          <w:p w:rsidR="00131A49" w:rsidRPr="003A51AC" w:rsidRDefault="00131A49" w:rsidP="00B70E73">
            <w:pPr>
              <w:spacing w:line="240" w:lineRule="auto"/>
              <w:ind w:right="597" w:firstLine="142"/>
              <w:rPr>
                <w:sz w:val="24"/>
                <w:szCs w:val="24"/>
              </w:rPr>
            </w:pPr>
            <w:r w:rsidRPr="003A51AC">
              <w:rPr>
                <w:sz w:val="24"/>
                <w:szCs w:val="24"/>
              </w:rPr>
              <w:t>Начало занятий не ранее</w:t>
            </w: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все возрасты</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8.00</w:t>
            </w:r>
          </w:p>
        </w:tc>
      </w:tr>
      <w:tr w:rsidR="00131A49" w:rsidRPr="003A51AC" w:rsidTr="00B70E73">
        <w:trPr>
          <w:trHeight w:val="265"/>
        </w:trPr>
        <w:tc>
          <w:tcPr>
            <w:tcW w:w="4869" w:type="dxa"/>
            <w:hideMark/>
          </w:tcPr>
          <w:p w:rsidR="00131A49" w:rsidRPr="003A51AC" w:rsidRDefault="00131A49" w:rsidP="00B70E73">
            <w:pPr>
              <w:spacing w:line="240" w:lineRule="auto"/>
              <w:ind w:right="597" w:firstLine="142"/>
              <w:rPr>
                <w:sz w:val="24"/>
                <w:szCs w:val="24"/>
              </w:rPr>
            </w:pPr>
            <w:r w:rsidRPr="003A51AC">
              <w:rPr>
                <w:sz w:val="24"/>
                <w:szCs w:val="24"/>
              </w:rPr>
              <w:t>Окончание занятий, не позднее</w:t>
            </w: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все возрасты</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17.00</w:t>
            </w:r>
          </w:p>
        </w:tc>
      </w:tr>
      <w:tr w:rsidR="00131A49" w:rsidRPr="003A51AC" w:rsidTr="00B70E73">
        <w:trPr>
          <w:trHeight w:val="265"/>
        </w:trPr>
        <w:tc>
          <w:tcPr>
            <w:tcW w:w="4869" w:type="dxa"/>
            <w:vMerge w:val="restart"/>
            <w:vAlign w:val="center"/>
            <w:hideMark/>
          </w:tcPr>
          <w:p w:rsidR="00131A49" w:rsidRPr="003A51AC" w:rsidRDefault="00131A49" w:rsidP="00B70E73">
            <w:pPr>
              <w:spacing w:line="240" w:lineRule="auto"/>
              <w:ind w:right="597" w:firstLine="142"/>
              <w:rPr>
                <w:sz w:val="24"/>
                <w:szCs w:val="24"/>
              </w:rPr>
            </w:pPr>
            <w:r w:rsidRPr="003A51AC">
              <w:rPr>
                <w:sz w:val="24"/>
                <w:szCs w:val="24"/>
              </w:rPr>
              <w:t>Продолжительность занятия для детей дошкольного возраста, не более</w:t>
            </w: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от 1,5 до 3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10 минут</w:t>
            </w:r>
          </w:p>
        </w:tc>
      </w:tr>
      <w:tr w:rsidR="00131A49" w:rsidRPr="003A51AC" w:rsidTr="00B70E73">
        <w:trPr>
          <w:trHeight w:val="289"/>
        </w:trPr>
        <w:tc>
          <w:tcPr>
            <w:tcW w:w="4869" w:type="dxa"/>
            <w:vMerge/>
            <w:vAlign w:val="center"/>
            <w:hideMark/>
          </w:tcPr>
          <w:p w:rsidR="00131A49" w:rsidRPr="003A51AC" w:rsidRDefault="00131A49" w:rsidP="00B70E73">
            <w:pPr>
              <w:spacing w:line="240" w:lineRule="auto"/>
              <w:ind w:right="597" w:firstLine="142"/>
              <w:rPr>
                <w:sz w:val="24"/>
                <w:szCs w:val="24"/>
              </w:rPr>
            </w:pP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от 3 до 4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15 минут</w:t>
            </w:r>
          </w:p>
        </w:tc>
      </w:tr>
      <w:tr w:rsidR="00131A49" w:rsidRPr="003A51AC" w:rsidTr="00B70E73">
        <w:trPr>
          <w:trHeight w:val="301"/>
        </w:trPr>
        <w:tc>
          <w:tcPr>
            <w:tcW w:w="4869" w:type="dxa"/>
            <w:vMerge/>
            <w:vAlign w:val="center"/>
            <w:hideMark/>
          </w:tcPr>
          <w:p w:rsidR="00131A49" w:rsidRPr="003A51AC" w:rsidRDefault="00131A49" w:rsidP="00B70E73">
            <w:pPr>
              <w:spacing w:line="240" w:lineRule="auto"/>
              <w:ind w:right="597" w:firstLine="142"/>
              <w:rPr>
                <w:sz w:val="24"/>
                <w:szCs w:val="24"/>
              </w:rPr>
            </w:pP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от 4 до 5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20 минут</w:t>
            </w:r>
          </w:p>
        </w:tc>
      </w:tr>
      <w:tr w:rsidR="00131A49" w:rsidRPr="003A51AC" w:rsidTr="00B70E73">
        <w:trPr>
          <w:trHeight w:val="289"/>
        </w:trPr>
        <w:tc>
          <w:tcPr>
            <w:tcW w:w="4869" w:type="dxa"/>
            <w:vMerge/>
            <w:vAlign w:val="center"/>
            <w:hideMark/>
          </w:tcPr>
          <w:p w:rsidR="00131A49" w:rsidRPr="003A51AC" w:rsidRDefault="00131A49" w:rsidP="00B70E73">
            <w:pPr>
              <w:spacing w:line="240" w:lineRule="auto"/>
              <w:ind w:right="597" w:firstLine="142"/>
              <w:rPr>
                <w:sz w:val="24"/>
                <w:szCs w:val="24"/>
              </w:rPr>
            </w:pP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от 5 до 6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25 минут</w:t>
            </w:r>
          </w:p>
        </w:tc>
      </w:tr>
      <w:tr w:rsidR="00131A49" w:rsidRPr="003A51AC" w:rsidTr="00B70E73">
        <w:trPr>
          <w:trHeight w:val="289"/>
        </w:trPr>
        <w:tc>
          <w:tcPr>
            <w:tcW w:w="4869" w:type="dxa"/>
            <w:vMerge/>
            <w:vAlign w:val="center"/>
            <w:hideMark/>
          </w:tcPr>
          <w:p w:rsidR="00131A49" w:rsidRPr="003A51AC" w:rsidRDefault="00131A49" w:rsidP="00B70E73">
            <w:pPr>
              <w:spacing w:line="240" w:lineRule="auto"/>
              <w:ind w:right="597" w:firstLine="142"/>
              <w:rPr>
                <w:sz w:val="24"/>
                <w:szCs w:val="24"/>
              </w:rPr>
            </w:pP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от 6 до 7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30 минут</w:t>
            </w:r>
          </w:p>
        </w:tc>
      </w:tr>
      <w:tr w:rsidR="00131A49" w:rsidRPr="003A51AC" w:rsidTr="00B70E73">
        <w:trPr>
          <w:trHeight w:val="265"/>
        </w:trPr>
        <w:tc>
          <w:tcPr>
            <w:tcW w:w="4869" w:type="dxa"/>
            <w:vMerge w:val="restart"/>
            <w:vAlign w:val="center"/>
            <w:hideMark/>
          </w:tcPr>
          <w:p w:rsidR="00131A49" w:rsidRPr="003A51AC" w:rsidRDefault="00131A49" w:rsidP="00B70E73">
            <w:pPr>
              <w:spacing w:line="240" w:lineRule="auto"/>
              <w:ind w:right="597" w:firstLine="142"/>
              <w:rPr>
                <w:sz w:val="24"/>
                <w:szCs w:val="24"/>
              </w:rPr>
            </w:pPr>
            <w:r w:rsidRPr="003A51AC">
              <w:rPr>
                <w:sz w:val="24"/>
                <w:szCs w:val="24"/>
              </w:rPr>
              <w:t>Продолжительность дневной суммарной образовательной нагрузки для детей дошкольного возраста, не более</w:t>
            </w: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от 1,5 до 3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20 минут</w:t>
            </w:r>
          </w:p>
        </w:tc>
      </w:tr>
      <w:tr w:rsidR="00131A49" w:rsidRPr="003A51AC" w:rsidTr="00B70E73">
        <w:trPr>
          <w:trHeight w:val="301"/>
        </w:trPr>
        <w:tc>
          <w:tcPr>
            <w:tcW w:w="4869" w:type="dxa"/>
            <w:vMerge/>
            <w:vAlign w:val="center"/>
            <w:hideMark/>
          </w:tcPr>
          <w:p w:rsidR="00131A49" w:rsidRPr="003A51AC" w:rsidRDefault="00131A49" w:rsidP="00B70E73">
            <w:pPr>
              <w:spacing w:line="240" w:lineRule="auto"/>
              <w:ind w:right="597" w:firstLine="142"/>
              <w:rPr>
                <w:sz w:val="24"/>
                <w:szCs w:val="24"/>
              </w:rPr>
            </w:pP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от 3 до 4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30 минут</w:t>
            </w:r>
          </w:p>
        </w:tc>
      </w:tr>
      <w:tr w:rsidR="00131A49" w:rsidRPr="003A51AC" w:rsidTr="00B70E73">
        <w:trPr>
          <w:trHeight w:val="289"/>
        </w:trPr>
        <w:tc>
          <w:tcPr>
            <w:tcW w:w="4869" w:type="dxa"/>
            <w:vMerge/>
            <w:vAlign w:val="center"/>
            <w:hideMark/>
          </w:tcPr>
          <w:p w:rsidR="00131A49" w:rsidRPr="003A51AC" w:rsidRDefault="00131A49" w:rsidP="00B70E73">
            <w:pPr>
              <w:spacing w:line="240" w:lineRule="auto"/>
              <w:ind w:right="597" w:firstLine="142"/>
              <w:rPr>
                <w:sz w:val="24"/>
                <w:szCs w:val="24"/>
              </w:rPr>
            </w:pP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от 4 до 5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40 минут</w:t>
            </w:r>
          </w:p>
        </w:tc>
      </w:tr>
      <w:tr w:rsidR="00131A49" w:rsidRPr="003A51AC" w:rsidTr="00B70E73">
        <w:trPr>
          <w:trHeight w:val="808"/>
        </w:trPr>
        <w:tc>
          <w:tcPr>
            <w:tcW w:w="4869" w:type="dxa"/>
            <w:vMerge/>
            <w:vAlign w:val="center"/>
            <w:hideMark/>
          </w:tcPr>
          <w:p w:rsidR="00131A49" w:rsidRPr="003A51AC" w:rsidRDefault="00131A49" w:rsidP="00B70E73">
            <w:pPr>
              <w:spacing w:line="240" w:lineRule="auto"/>
              <w:ind w:right="597" w:firstLine="142"/>
              <w:rPr>
                <w:sz w:val="24"/>
                <w:szCs w:val="24"/>
              </w:rPr>
            </w:pPr>
          </w:p>
        </w:tc>
        <w:tc>
          <w:tcPr>
            <w:tcW w:w="2075" w:type="dxa"/>
            <w:hideMark/>
          </w:tcPr>
          <w:p w:rsidR="00131A49" w:rsidRPr="003A51AC" w:rsidRDefault="00131A49" w:rsidP="00B70E73">
            <w:pPr>
              <w:spacing w:line="240" w:lineRule="auto"/>
              <w:ind w:left="27" w:right="391" w:firstLine="142"/>
              <w:rPr>
                <w:sz w:val="24"/>
                <w:szCs w:val="24"/>
              </w:rPr>
            </w:pPr>
            <w:r w:rsidRPr="003A51AC">
              <w:rPr>
                <w:sz w:val="24"/>
                <w:szCs w:val="24"/>
              </w:rPr>
              <w:t>от 5 до 6 лет</w:t>
            </w:r>
          </w:p>
        </w:tc>
        <w:tc>
          <w:tcPr>
            <w:tcW w:w="0" w:type="auto"/>
            <w:hideMark/>
          </w:tcPr>
          <w:p w:rsidR="00131A49" w:rsidRPr="003A51AC" w:rsidRDefault="00131A49" w:rsidP="00B70E73">
            <w:pPr>
              <w:spacing w:line="240" w:lineRule="auto"/>
              <w:ind w:right="135" w:firstLine="142"/>
              <w:rPr>
                <w:sz w:val="24"/>
                <w:szCs w:val="24"/>
              </w:rPr>
            </w:pPr>
            <w:r w:rsidRPr="003A51AC">
              <w:rPr>
                <w:sz w:val="24"/>
                <w:szCs w:val="24"/>
              </w:rPr>
              <w:t>50 минут или 75 минут при организации 1 занятия после дневного сна</w:t>
            </w:r>
          </w:p>
        </w:tc>
      </w:tr>
      <w:tr w:rsidR="00131A49" w:rsidRPr="003A51AC" w:rsidTr="00B70E73">
        <w:trPr>
          <w:trHeight w:val="277"/>
        </w:trPr>
        <w:tc>
          <w:tcPr>
            <w:tcW w:w="4869" w:type="dxa"/>
            <w:vMerge/>
            <w:vAlign w:val="center"/>
            <w:hideMark/>
          </w:tcPr>
          <w:p w:rsidR="00131A49" w:rsidRPr="003A51AC" w:rsidRDefault="00131A49" w:rsidP="00B70E73">
            <w:pPr>
              <w:spacing w:line="240" w:lineRule="auto"/>
              <w:ind w:right="597" w:firstLine="142"/>
              <w:rPr>
                <w:sz w:val="24"/>
                <w:szCs w:val="24"/>
              </w:rPr>
            </w:pPr>
          </w:p>
        </w:tc>
        <w:tc>
          <w:tcPr>
            <w:tcW w:w="2075" w:type="dxa"/>
            <w:hideMark/>
          </w:tcPr>
          <w:p w:rsidR="00131A49" w:rsidRPr="003A51AC" w:rsidRDefault="00131A49" w:rsidP="00B70E73">
            <w:pPr>
              <w:spacing w:line="240" w:lineRule="auto"/>
              <w:ind w:right="96" w:firstLine="142"/>
              <w:rPr>
                <w:sz w:val="24"/>
                <w:szCs w:val="24"/>
              </w:rPr>
            </w:pPr>
            <w:r w:rsidRPr="003A51AC">
              <w:rPr>
                <w:sz w:val="24"/>
                <w:szCs w:val="24"/>
              </w:rPr>
              <w:t>от 6 до  7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90 минут</w:t>
            </w:r>
          </w:p>
        </w:tc>
      </w:tr>
      <w:tr w:rsidR="00131A49" w:rsidRPr="003A51AC" w:rsidTr="00B70E73">
        <w:trPr>
          <w:trHeight w:val="506"/>
        </w:trPr>
        <w:tc>
          <w:tcPr>
            <w:tcW w:w="4869" w:type="dxa"/>
            <w:hideMark/>
          </w:tcPr>
          <w:p w:rsidR="00131A49" w:rsidRPr="003A51AC" w:rsidRDefault="00131A49" w:rsidP="00B70E73">
            <w:pPr>
              <w:spacing w:line="240" w:lineRule="auto"/>
              <w:ind w:right="597" w:firstLine="142"/>
              <w:rPr>
                <w:sz w:val="24"/>
                <w:szCs w:val="24"/>
              </w:rPr>
            </w:pPr>
            <w:r w:rsidRPr="003A51AC">
              <w:rPr>
                <w:sz w:val="24"/>
                <w:szCs w:val="24"/>
              </w:rPr>
              <w:t>Продолжительность перерывов между занятиями, не менее</w:t>
            </w:r>
          </w:p>
        </w:tc>
        <w:tc>
          <w:tcPr>
            <w:tcW w:w="2075" w:type="dxa"/>
            <w:hideMark/>
          </w:tcPr>
          <w:p w:rsidR="00131A49" w:rsidRPr="003A51AC" w:rsidRDefault="00131A49" w:rsidP="00B70E73">
            <w:pPr>
              <w:spacing w:line="240" w:lineRule="auto"/>
              <w:ind w:right="96" w:firstLine="142"/>
              <w:rPr>
                <w:sz w:val="24"/>
                <w:szCs w:val="24"/>
              </w:rPr>
            </w:pPr>
            <w:r w:rsidRPr="003A51AC">
              <w:rPr>
                <w:sz w:val="24"/>
                <w:szCs w:val="24"/>
              </w:rPr>
              <w:t>все возрасты</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10 минут</w:t>
            </w:r>
          </w:p>
        </w:tc>
      </w:tr>
      <w:tr w:rsidR="00131A49" w:rsidRPr="003A51AC" w:rsidTr="00B70E73">
        <w:trPr>
          <w:trHeight w:val="519"/>
        </w:trPr>
        <w:tc>
          <w:tcPr>
            <w:tcW w:w="4869" w:type="dxa"/>
            <w:hideMark/>
          </w:tcPr>
          <w:p w:rsidR="00131A49" w:rsidRPr="003A51AC" w:rsidRDefault="00131A49" w:rsidP="00B70E73">
            <w:pPr>
              <w:spacing w:line="240" w:lineRule="auto"/>
              <w:ind w:right="597" w:firstLine="142"/>
              <w:rPr>
                <w:sz w:val="24"/>
                <w:szCs w:val="24"/>
              </w:rPr>
            </w:pPr>
            <w:r w:rsidRPr="003A51AC">
              <w:rPr>
                <w:sz w:val="24"/>
                <w:szCs w:val="24"/>
              </w:rPr>
              <w:t>Перерыв во время занятий для гимнастики, не менее</w:t>
            </w:r>
          </w:p>
        </w:tc>
        <w:tc>
          <w:tcPr>
            <w:tcW w:w="2075" w:type="dxa"/>
            <w:hideMark/>
          </w:tcPr>
          <w:p w:rsidR="00131A49" w:rsidRPr="003A51AC" w:rsidRDefault="00131A49" w:rsidP="00B70E73">
            <w:pPr>
              <w:spacing w:line="240" w:lineRule="auto"/>
              <w:ind w:right="96" w:firstLine="142"/>
              <w:rPr>
                <w:sz w:val="24"/>
                <w:szCs w:val="24"/>
              </w:rPr>
            </w:pPr>
            <w:r w:rsidRPr="003A51AC">
              <w:rPr>
                <w:sz w:val="24"/>
                <w:szCs w:val="24"/>
              </w:rPr>
              <w:t>все возрасты</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2-х минут</w:t>
            </w:r>
          </w:p>
        </w:tc>
      </w:tr>
      <w:tr w:rsidR="00131A49" w:rsidRPr="003A51AC" w:rsidTr="00B70E73">
        <w:trPr>
          <w:trHeight w:val="253"/>
        </w:trPr>
        <w:tc>
          <w:tcPr>
            <w:tcW w:w="0" w:type="auto"/>
            <w:gridSpan w:val="3"/>
            <w:hideMark/>
          </w:tcPr>
          <w:p w:rsidR="00131A49" w:rsidRPr="003A51AC" w:rsidRDefault="00131A49" w:rsidP="00B70E73">
            <w:pPr>
              <w:spacing w:line="240" w:lineRule="auto"/>
              <w:ind w:right="1527" w:firstLine="142"/>
              <w:rPr>
                <w:sz w:val="24"/>
                <w:szCs w:val="24"/>
              </w:rPr>
            </w:pPr>
            <w:r w:rsidRPr="003A51AC">
              <w:rPr>
                <w:sz w:val="24"/>
                <w:szCs w:val="24"/>
              </w:rPr>
              <w:t>Показатели организации режима дня</w:t>
            </w:r>
          </w:p>
        </w:tc>
      </w:tr>
      <w:tr w:rsidR="00131A49" w:rsidRPr="003A51AC" w:rsidTr="00B70E73">
        <w:trPr>
          <w:trHeight w:val="277"/>
        </w:trPr>
        <w:tc>
          <w:tcPr>
            <w:tcW w:w="4869" w:type="dxa"/>
            <w:vMerge w:val="restart"/>
            <w:vAlign w:val="center"/>
            <w:hideMark/>
          </w:tcPr>
          <w:p w:rsidR="00131A49" w:rsidRPr="003A51AC" w:rsidRDefault="00131A49" w:rsidP="00B70E73">
            <w:pPr>
              <w:spacing w:line="240" w:lineRule="auto"/>
              <w:ind w:right="396" w:firstLine="142"/>
              <w:rPr>
                <w:sz w:val="24"/>
                <w:szCs w:val="24"/>
              </w:rPr>
            </w:pPr>
            <w:r w:rsidRPr="003A51AC">
              <w:rPr>
                <w:sz w:val="24"/>
                <w:szCs w:val="24"/>
              </w:rPr>
              <w:t>Продолжительность ночного сна не менее</w:t>
            </w:r>
          </w:p>
        </w:tc>
        <w:tc>
          <w:tcPr>
            <w:tcW w:w="2075" w:type="dxa"/>
            <w:hideMark/>
          </w:tcPr>
          <w:p w:rsidR="00131A49" w:rsidRPr="003A51AC" w:rsidRDefault="00131A49" w:rsidP="00B70E73">
            <w:pPr>
              <w:spacing w:line="240" w:lineRule="auto"/>
              <w:ind w:right="317" w:firstLine="142"/>
              <w:rPr>
                <w:sz w:val="24"/>
                <w:szCs w:val="24"/>
              </w:rPr>
            </w:pPr>
            <w:r w:rsidRPr="003A51AC">
              <w:rPr>
                <w:sz w:val="24"/>
                <w:szCs w:val="24"/>
              </w:rPr>
              <w:t>1-3 года</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12 часов</w:t>
            </w:r>
          </w:p>
        </w:tc>
      </w:tr>
      <w:tr w:rsidR="00131A49" w:rsidRPr="003A51AC" w:rsidTr="00B70E73">
        <w:trPr>
          <w:trHeight w:val="277"/>
        </w:trPr>
        <w:tc>
          <w:tcPr>
            <w:tcW w:w="4869" w:type="dxa"/>
            <w:vMerge/>
            <w:vAlign w:val="center"/>
            <w:hideMark/>
          </w:tcPr>
          <w:p w:rsidR="00131A49" w:rsidRPr="003A51AC" w:rsidRDefault="00131A49" w:rsidP="00B70E73">
            <w:pPr>
              <w:spacing w:line="240" w:lineRule="auto"/>
              <w:ind w:right="396" w:firstLine="142"/>
              <w:rPr>
                <w:sz w:val="24"/>
                <w:szCs w:val="24"/>
              </w:rPr>
            </w:pPr>
          </w:p>
        </w:tc>
        <w:tc>
          <w:tcPr>
            <w:tcW w:w="2075" w:type="dxa"/>
            <w:hideMark/>
          </w:tcPr>
          <w:p w:rsidR="00131A49" w:rsidRPr="003A51AC" w:rsidRDefault="00131A49" w:rsidP="00B70E73">
            <w:pPr>
              <w:spacing w:line="240" w:lineRule="auto"/>
              <w:ind w:right="317" w:firstLine="142"/>
              <w:rPr>
                <w:sz w:val="24"/>
                <w:szCs w:val="24"/>
              </w:rPr>
            </w:pPr>
            <w:r w:rsidRPr="003A51AC">
              <w:rPr>
                <w:sz w:val="24"/>
                <w:szCs w:val="24"/>
              </w:rPr>
              <w:t>4-7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11 часов</w:t>
            </w:r>
          </w:p>
        </w:tc>
      </w:tr>
      <w:tr w:rsidR="00131A49" w:rsidRPr="003A51AC" w:rsidTr="00B70E73">
        <w:trPr>
          <w:trHeight w:val="277"/>
        </w:trPr>
        <w:tc>
          <w:tcPr>
            <w:tcW w:w="4869" w:type="dxa"/>
            <w:vMerge w:val="restart"/>
            <w:vAlign w:val="center"/>
            <w:hideMark/>
          </w:tcPr>
          <w:p w:rsidR="00131A49" w:rsidRPr="003A51AC" w:rsidRDefault="00131A49" w:rsidP="00B70E73">
            <w:pPr>
              <w:spacing w:line="240" w:lineRule="auto"/>
              <w:ind w:right="396" w:firstLine="142"/>
              <w:rPr>
                <w:sz w:val="24"/>
                <w:szCs w:val="24"/>
              </w:rPr>
            </w:pPr>
            <w:r w:rsidRPr="003A51AC">
              <w:rPr>
                <w:sz w:val="24"/>
                <w:szCs w:val="24"/>
              </w:rPr>
              <w:t>Продолжительность дневного сна, не менее</w:t>
            </w:r>
          </w:p>
        </w:tc>
        <w:tc>
          <w:tcPr>
            <w:tcW w:w="2075" w:type="dxa"/>
            <w:hideMark/>
          </w:tcPr>
          <w:p w:rsidR="00131A49" w:rsidRPr="003A51AC" w:rsidRDefault="00131A49" w:rsidP="00B70E73">
            <w:pPr>
              <w:spacing w:line="240" w:lineRule="auto"/>
              <w:ind w:right="317" w:firstLine="142"/>
              <w:rPr>
                <w:sz w:val="24"/>
                <w:szCs w:val="24"/>
              </w:rPr>
            </w:pPr>
            <w:r w:rsidRPr="003A51AC">
              <w:rPr>
                <w:sz w:val="24"/>
                <w:szCs w:val="24"/>
              </w:rPr>
              <w:t>1-3 года</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3 часа</w:t>
            </w:r>
          </w:p>
        </w:tc>
      </w:tr>
      <w:tr w:rsidR="00131A49" w:rsidRPr="003A51AC" w:rsidTr="00B70E73">
        <w:trPr>
          <w:trHeight w:val="277"/>
        </w:trPr>
        <w:tc>
          <w:tcPr>
            <w:tcW w:w="4869" w:type="dxa"/>
            <w:vMerge/>
            <w:vAlign w:val="center"/>
            <w:hideMark/>
          </w:tcPr>
          <w:p w:rsidR="00131A49" w:rsidRPr="003A51AC" w:rsidRDefault="00131A49" w:rsidP="00B70E73">
            <w:pPr>
              <w:spacing w:line="240" w:lineRule="auto"/>
              <w:ind w:right="396" w:firstLine="142"/>
              <w:rPr>
                <w:sz w:val="24"/>
                <w:szCs w:val="24"/>
              </w:rPr>
            </w:pPr>
          </w:p>
        </w:tc>
        <w:tc>
          <w:tcPr>
            <w:tcW w:w="2075" w:type="dxa"/>
            <w:hideMark/>
          </w:tcPr>
          <w:p w:rsidR="00131A49" w:rsidRPr="003A51AC" w:rsidRDefault="00131A49" w:rsidP="00B70E73">
            <w:pPr>
              <w:spacing w:line="240" w:lineRule="auto"/>
              <w:ind w:right="317" w:firstLine="142"/>
              <w:rPr>
                <w:sz w:val="24"/>
                <w:szCs w:val="24"/>
              </w:rPr>
            </w:pPr>
            <w:r w:rsidRPr="003A51AC">
              <w:rPr>
                <w:sz w:val="24"/>
                <w:szCs w:val="24"/>
              </w:rPr>
              <w:t>4-7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2,5 часа</w:t>
            </w:r>
          </w:p>
        </w:tc>
      </w:tr>
      <w:tr w:rsidR="00131A49" w:rsidRPr="003A51AC" w:rsidTr="00B70E73">
        <w:trPr>
          <w:trHeight w:val="519"/>
        </w:trPr>
        <w:tc>
          <w:tcPr>
            <w:tcW w:w="4869" w:type="dxa"/>
            <w:hideMark/>
          </w:tcPr>
          <w:p w:rsidR="00131A49" w:rsidRPr="003A51AC" w:rsidRDefault="00131A49" w:rsidP="00B70E73">
            <w:pPr>
              <w:spacing w:line="240" w:lineRule="auto"/>
              <w:ind w:right="396" w:firstLine="142"/>
              <w:rPr>
                <w:sz w:val="24"/>
                <w:szCs w:val="24"/>
              </w:rPr>
            </w:pPr>
            <w:r w:rsidRPr="003A51AC">
              <w:rPr>
                <w:sz w:val="24"/>
                <w:szCs w:val="24"/>
              </w:rPr>
              <w:t>Продолжительность прогулок, не менее</w:t>
            </w:r>
          </w:p>
        </w:tc>
        <w:tc>
          <w:tcPr>
            <w:tcW w:w="2075" w:type="dxa"/>
            <w:hideMark/>
          </w:tcPr>
          <w:p w:rsidR="00131A49" w:rsidRPr="003A51AC" w:rsidRDefault="00131A49" w:rsidP="00B70E73">
            <w:pPr>
              <w:spacing w:line="240" w:lineRule="auto"/>
              <w:ind w:right="237" w:firstLine="142"/>
              <w:rPr>
                <w:sz w:val="24"/>
                <w:szCs w:val="24"/>
              </w:rPr>
            </w:pPr>
            <w:r w:rsidRPr="003A51AC">
              <w:rPr>
                <w:sz w:val="24"/>
                <w:szCs w:val="24"/>
              </w:rPr>
              <w:t>для детей до 7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3 часа в день</w:t>
            </w:r>
          </w:p>
        </w:tc>
      </w:tr>
      <w:tr w:rsidR="00131A49" w:rsidRPr="003A51AC" w:rsidTr="00B70E73">
        <w:trPr>
          <w:trHeight w:val="506"/>
        </w:trPr>
        <w:tc>
          <w:tcPr>
            <w:tcW w:w="4869" w:type="dxa"/>
            <w:hideMark/>
          </w:tcPr>
          <w:p w:rsidR="00131A49" w:rsidRPr="003A51AC" w:rsidRDefault="00131A49" w:rsidP="00B70E73">
            <w:pPr>
              <w:spacing w:line="240" w:lineRule="auto"/>
              <w:ind w:right="396" w:firstLine="142"/>
              <w:rPr>
                <w:sz w:val="24"/>
                <w:szCs w:val="24"/>
              </w:rPr>
            </w:pPr>
            <w:r w:rsidRPr="003A51AC">
              <w:rPr>
                <w:sz w:val="24"/>
                <w:szCs w:val="24"/>
              </w:rPr>
              <w:t>Суммарный объем двигательной активности, не менее</w:t>
            </w:r>
          </w:p>
        </w:tc>
        <w:tc>
          <w:tcPr>
            <w:tcW w:w="2075" w:type="dxa"/>
            <w:hideMark/>
          </w:tcPr>
          <w:p w:rsidR="00131A49" w:rsidRPr="003A51AC" w:rsidRDefault="00131A49" w:rsidP="00B70E73">
            <w:pPr>
              <w:spacing w:line="240" w:lineRule="auto"/>
              <w:ind w:right="355" w:firstLine="142"/>
              <w:rPr>
                <w:sz w:val="24"/>
                <w:szCs w:val="24"/>
              </w:rPr>
            </w:pPr>
            <w:r w:rsidRPr="003A51AC">
              <w:rPr>
                <w:sz w:val="24"/>
                <w:szCs w:val="24"/>
              </w:rPr>
              <w:t>все возрасты</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1 час в день</w:t>
            </w:r>
          </w:p>
        </w:tc>
      </w:tr>
      <w:tr w:rsidR="00131A49" w:rsidRPr="003A51AC" w:rsidTr="00B70E73">
        <w:trPr>
          <w:trHeight w:val="253"/>
        </w:trPr>
        <w:tc>
          <w:tcPr>
            <w:tcW w:w="4869" w:type="dxa"/>
            <w:hideMark/>
          </w:tcPr>
          <w:p w:rsidR="00131A49" w:rsidRPr="003A51AC" w:rsidRDefault="00131A49" w:rsidP="00B70E73">
            <w:pPr>
              <w:spacing w:line="240" w:lineRule="auto"/>
              <w:ind w:right="396" w:firstLine="142"/>
              <w:rPr>
                <w:sz w:val="24"/>
                <w:szCs w:val="24"/>
              </w:rPr>
            </w:pPr>
            <w:r w:rsidRPr="003A51AC">
              <w:rPr>
                <w:sz w:val="24"/>
                <w:szCs w:val="24"/>
              </w:rPr>
              <w:t>Утренний подъем, не ранее</w:t>
            </w:r>
          </w:p>
        </w:tc>
        <w:tc>
          <w:tcPr>
            <w:tcW w:w="2075" w:type="dxa"/>
            <w:hideMark/>
          </w:tcPr>
          <w:p w:rsidR="00131A49" w:rsidRPr="003A51AC" w:rsidRDefault="00131A49" w:rsidP="00B70E73">
            <w:pPr>
              <w:spacing w:line="240" w:lineRule="auto"/>
              <w:ind w:right="355" w:firstLine="142"/>
              <w:rPr>
                <w:sz w:val="24"/>
                <w:szCs w:val="24"/>
              </w:rPr>
            </w:pPr>
            <w:r w:rsidRPr="003A51AC">
              <w:rPr>
                <w:sz w:val="24"/>
                <w:szCs w:val="24"/>
              </w:rPr>
              <w:t>все возрасты</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7 ч 00 минут</w:t>
            </w:r>
          </w:p>
        </w:tc>
      </w:tr>
      <w:tr w:rsidR="00131A49" w:rsidRPr="003A51AC" w:rsidTr="00B70E73">
        <w:trPr>
          <w:trHeight w:val="519"/>
        </w:trPr>
        <w:tc>
          <w:tcPr>
            <w:tcW w:w="4869" w:type="dxa"/>
            <w:hideMark/>
          </w:tcPr>
          <w:p w:rsidR="00131A49" w:rsidRPr="003A51AC" w:rsidRDefault="00131A49" w:rsidP="00B70E73">
            <w:pPr>
              <w:spacing w:line="240" w:lineRule="auto"/>
              <w:ind w:right="1527" w:firstLine="142"/>
              <w:rPr>
                <w:sz w:val="24"/>
                <w:szCs w:val="24"/>
              </w:rPr>
            </w:pPr>
            <w:r w:rsidRPr="003A51AC">
              <w:rPr>
                <w:sz w:val="24"/>
                <w:szCs w:val="24"/>
              </w:rPr>
              <w:t>Утренняя зарядка, продолжительность, не менее</w:t>
            </w:r>
          </w:p>
        </w:tc>
        <w:tc>
          <w:tcPr>
            <w:tcW w:w="2075" w:type="dxa"/>
            <w:hideMark/>
          </w:tcPr>
          <w:p w:rsidR="00131A49" w:rsidRPr="003A51AC" w:rsidRDefault="00131A49" w:rsidP="00B70E73">
            <w:pPr>
              <w:spacing w:line="240" w:lineRule="auto"/>
              <w:ind w:right="355" w:firstLine="142"/>
              <w:rPr>
                <w:sz w:val="24"/>
                <w:szCs w:val="24"/>
              </w:rPr>
            </w:pPr>
            <w:r w:rsidRPr="003A51AC">
              <w:rPr>
                <w:sz w:val="24"/>
                <w:szCs w:val="24"/>
              </w:rPr>
              <w:t>до 7 лет</w:t>
            </w:r>
          </w:p>
        </w:tc>
        <w:tc>
          <w:tcPr>
            <w:tcW w:w="0" w:type="auto"/>
            <w:hideMark/>
          </w:tcPr>
          <w:p w:rsidR="00131A49" w:rsidRPr="003A51AC" w:rsidRDefault="00131A49" w:rsidP="00B70E73">
            <w:pPr>
              <w:spacing w:line="240" w:lineRule="auto"/>
              <w:ind w:right="1527" w:firstLine="142"/>
              <w:rPr>
                <w:sz w:val="24"/>
                <w:szCs w:val="24"/>
              </w:rPr>
            </w:pPr>
            <w:r w:rsidRPr="003A51AC">
              <w:rPr>
                <w:sz w:val="24"/>
                <w:szCs w:val="24"/>
              </w:rPr>
              <w:t>10 минут</w:t>
            </w:r>
          </w:p>
        </w:tc>
      </w:tr>
    </w:tbl>
    <w:p w:rsidR="00131A49" w:rsidRPr="003A51AC" w:rsidRDefault="00131A49" w:rsidP="00131A49">
      <w:pPr>
        <w:shd w:val="clear" w:color="auto" w:fill="FFFFFF"/>
        <w:spacing w:after="255" w:line="240" w:lineRule="auto"/>
        <w:ind w:firstLine="567"/>
        <w:jc w:val="center"/>
        <w:rPr>
          <w:b/>
          <w:sz w:val="24"/>
          <w:szCs w:val="24"/>
        </w:rPr>
      </w:pPr>
      <w:r w:rsidRPr="003A51AC">
        <w:rPr>
          <w:b/>
          <w:sz w:val="24"/>
          <w:szCs w:val="24"/>
        </w:rPr>
        <w:t>Количество приемов пищи в зависимости от режима функционирования организации и режима обучения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16"/>
        <w:gridCol w:w="4199"/>
        <w:gridCol w:w="2633"/>
      </w:tblGrid>
      <w:tr w:rsidR="00131A49" w:rsidRPr="003A51AC" w:rsidTr="00B70E73">
        <w:trPr>
          <w:trHeight w:val="987"/>
        </w:trPr>
        <w:tc>
          <w:tcPr>
            <w:tcW w:w="0" w:type="auto"/>
            <w:hideMark/>
          </w:tcPr>
          <w:p w:rsidR="00131A49" w:rsidRPr="003A51AC" w:rsidRDefault="00131A49" w:rsidP="00B70E73">
            <w:pPr>
              <w:spacing w:line="240" w:lineRule="auto"/>
              <w:ind w:firstLine="567"/>
              <w:rPr>
                <w:b/>
                <w:bCs/>
                <w:sz w:val="24"/>
                <w:szCs w:val="24"/>
              </w:rPr>
            </w:pPr>
            <w:r w:rsidRPr="003A51AC">
              <w:rPr>
                <w:b/>
                <w:bCs/>
                <w:sz w:val="24"/>
                <w:szCs w:val="24"/>
              </w:rPr>
              <w:t>Вид организации</w:t>
            </w:r>
          </w:p>
        </w:tc>
        <w:tc>
          <w:tcPr>
            <w:tcW w:w="0" w:type="auto"/>
            <w:hideMark/>
          </w:tcPr>
          <w:p w:rsidR="00131A49" w:rsidRPr="003A51AC" w:rsidRDefault="00131A49" w:rsidP="00B70E73">
            <w:pPr>
              <w:spacing w:line="240" w:lineRule="auto"/>
              <w:ind w:firstLine="567"/>
              <w:rPr>
                <w:b/>
                <w:bCs/>
                <w:sz w:val="24"/>
                <w:szCs w:val="24"/>
              </w:rPr>
            </w:pPr>
            <w:r w:rsidRPr="003A51AC">
              <w:rPr>
                <w:b/>
                <w:bCs/>
                <w:sz w:val="24"/>
                <w:szCs w:val="24"/>
              </w:rPr>
              <w:t>Продолжительность, либо время нахождения ребёнка в организации</w:t>
            </w:r>
          </w:p>
        </w:tc>
        <w:tc>
          <w:tcPr>
            <w:tcW w:w="0" w:type="auto"/>
            <w:hideMark/>
          </w:tcPr>
          <w:p w:rsidR="00131A49" w:rsidRPr="003A51AC" w:rsidRDefault="00131A49" w:rsidP="00B70E73">
            <w:pPr>
              <w:spacing w:line="240" w:lineRule="auto"/>
              <w:ind w:firstLine="567"/>
              <w:rPr>
                <w:b/>
                <w:bCs/>
                <w:sz w:val="24"/>
                <w:szCs w:val="24"/>
              </w:rPr>
            </w:pPr>
            <w:r w:rsidRPr="003A51AC">
              <w:rPr>
                <w:b/>
                <w:bCs/>
                <w:sz w:val="24"/>
                <w:szCs w:val="24"/>
              </w:rPr>
              <w:t>Количество обязательных приемов пищи</w:t>
            </w:r>
          </w:p>
        </w:tc>
      </w:tr>
      <w:tr w:rsidR="0050662A" w:rsidRPr="003A51AC" w:rsidTr="00B70E73">
        <w:trPr>
          <w:gridAfter w:val="2"/>
          <w:trHeight w:val="1311"/>
        </w:trPr>
        <w:tc>
          <w:tcPr>
            <w:tcW w:w="0" w:type="auto"/>
            <w:vMerge w:val="restart"/>
            <w:vAlign w:val="center"/>
            <w:hideMark/>
          </w:tcPr>
          <w:p w:rsidR="0050662A" w:rsidRPr="003A51AC" w:rsidRDefault="0050662A" w:rsidP="00B70E73">
            <w:pPr>
              <w:spacing w:line="240" w:lineRule="auto"/>
              <w:ind w:left="142" w:right="172" w:firstLine="567"/>
              <w:rPr>
                <w:sz w:val="24"/>
                <w:szCs w:val="24"/>
              </w:rPr>
            </w:pPr>
            <w:r w:rsidRPr="003A51AC">
              <w:rPr>
                <w:sz w:val="24"/>
                <w:szCs w:val="24"/>
              </w:rPr>
              <w:t>Дошкольные организации, организации по уходу и присмотру</w:t>
            </w:r>
          </w:p>
        </w:tc>
      </w:tr>
      <w:tr w:rsidR="00131A49" w:rsidRPr="003A51AC" w:rsidTr="00B70E73">
        <w:trPr>
          <w:trHeight w:val="708"/>
        </w:trPr>
        <w:tc>
          <w:tcPr>
            <w:tcW w:w="0" w:type="auto"/>
            <w:vMerge/>
            <w:vAlign w:val="center"/>
            <w:hideMark/>
          </w:tcPr>
          <w:p w:rsidR="00131A49" w:rsidRPr="003A51AC" w:rsidRDefault="00131A49" w:rsidP="00B70E73">
            <w:pPr>
              <w:spacing w:line="240" w:lineRule="auto"/>
              <w:ind w:firstLine="567"/>
              <w:rPr>
                <w:sz w:val="24"/>
                <w:szCs w:val="24"/>
              </w:rPr>
            </w:pPr>
          </w:p>
        </w:tc>
        <w:tc>
          <w:tcPr>
            <w:tcW w:w="0" w:type="auto"/>
            <w:hideMark/>
          </w:tcPr>
          <w:p w:rsidR="00131A49" w:rsidRPr="003A51AC" w:rsidRDefault="00131A49" w:rsidP="00B70E73">
            <w:pPr>
              <w:spacing w:line="240" w:lineRule="auto"/>
              <w:ind w:firstLine="567"/>
              <w:rPr>
                <w:sz w:val="24"/>
                <w:szCs w:val="24"/>
              </w:rPr>
            </w:pPr>
            <w:r w:rsidRPr="003A51AC">
              <w:rPr>
                <w:sz w:val="24"/>
                <w:szCs w:val="24"/>
              </w:rPr>
              <w:t>8-10 часов</w:t>
            </w:r>
          </w:p>
        </w:tc>
        <w:tc>
          <w:tcPr>
            <w:tcW w:w="0" w:type="auto"/>
            <w:hideMark/>
          </w:tcPr>
          <w:p w:rsidR="00131A49" w:rsidRPr="003A51AC" w:rsidRDefault="00131A49" w:rsidP="00B70E73">
            <w:pPr>
              <w:spacing w:line="240" w:lineRule="auto"/>
              <w:ind w:left="147" w:right="135" w:firstLine="420"/>
              <w:rPr>
                <w:sz w:val="24"/>
                <w:szCs w:val="24"/>
              </w:rPr>
            </w:pPr>
            <w:r w:rsidRPr="003A51AC">
              <w:rPr>
                <w:sz w:val="24"/>
                <w:szCs w:val="24"/>
              </w:rPr>
              <w:t>завтрак, второй завтрак, обед и полдник</w:t>
            </w:r>
          </w:p>
        </w:tc>
      </w:tr>
      <w:tr w:rsidR="00131A49" w:rsidRPr="003A51AC" w:rsidTr="0050662A">
        <w:trPr>
          <w:trHeight w:val="693"/>
        </w:trPr>
        <w:tc>
          <w:tcPr>
            <w:tcW w:w="0" w:type="auto"/>
            <w:vMerge/>
            <w:vAlign w:val="center"/>
            <w:hideMark/>
          </w:tcPr>
          <w:p w:rsidR="00131A49" w:rsidRPr="003A51AC" w:rsidRDefault="00131A49" w:rsidP="00B70E73">
            <w:pPr>
              <w:spacing w:line="240" w:lineRule="auto"/>
              <w:ind w:firstLine="567"/>
              <w:rPr>
                <w:sz w:val="24"/>
                <w:szCs w:val="24"/>
              </w:rPr>
            </w:pPr>
          </w:p>
        </w:tc>
        <w:tc>
          <w:tcPr>
            <w:tcW w:w="0" w:type="auto"/>
          </w:tcPr>
          <w:p w:rsidR="00131A49" w:rsidRPr="003A51AC" w:rsidRDefault="00131A49" w:rsidP="00B70E73">
            <w:pPr>
              <w:spacing w:line="240" w:lineRule="auto"/>
              <w:ind w:firstLine="567"/>
              <w:rPr>
                <w:sz w:val="24"/>
                <w:szCs w:val="24"/>
              </w:rPr>
            </w:pPr>
          </w:p>
        </w:tc>
        <w:tc>
          <w:tcPr>
            <w:tcW w:w="0" w:type="auto"/>
          </w:tcPr>
          <w:p w:rsidR="00131A49" w:rsidRPr="003A51AC" w:rsidRDefault="00131A49" w:rsidP="00B70E73">
            <w:pPr>
              <w:spacing w:line="240" w:lineRule="auto"/>
              <w:ind w:left="147" w:right="135" w:firstLine="420"/>
              <w:rPr>
                <w:sz w:val="24"/>
                <w:szCs w:val="24"/>
              </w:rPr>
            </w:pPr>
          </w:p>
        </w:tc>
      </w:tr>
      <w:tr w:rsidR="00131A49" w:rsidRPr="003A51AC" w:rsidTr="0050662A">
        <w:trPr>
          <w:trHeight w:val="693"/>
        </w:trPr>
        <w:tc>
          <w:tcPr>
            <w:tcW w:w="0" w:type="auto"/>
            <w:vMerge/>
            <w:vAlign w:val="center"/>
            <w:hideMark/>
          </w:tcPr>
          <w:p w:rsidR="00131A49" w:rsidRPr="003A51AC" w:rsidRDefault="00131A49" w:rsidP="00B70E73">
            <w:pPr>
              <w:spacing w:line="240" w:lineRule="auto"/>
              <w:ind w:firstLine="567"/>
              <w:rPr>
                <w:sz w:val="24"/>
                <w:szCs w:val="24"/>
              </w:rPr>
            </w:pPr>
          </w:p>
        </w:tc>
        <w:tc>
          <w:tcPr>
            <w:tcW w:w="0" w:type="auto"/>
          </w:tcPr>
          <w:p w:rsidR="00131A49" w:rsidRPr="003A51AC" w:rsidRDefault="00131A49" w:rsidP="00B70E73">
            <w:pPr>
              <w:spacing w:line="240" w:lineRule="auto"/>
              <w:ind w:firstLine="567"/>
              <w:rPr>
                <w:sz w:val="24"/>
                <w:szCs w:val="24"/>
              </w:rPr>
            </w:pPr>
          </w:p>
        </w:tc>
        <w:tc>
          <w:tcPr>
            <w:tcW w:w="0" w:type="auto"/>
          </w:tcPr>
          <w:p w:rsidR="00131A49" w:rsidRPr="003A51AC" w:rsidRDefault="00131A49" w:rsidP="00B70E73">
            <w:pPr>
              <w:spacing w:line="240" w:lineRule="auto"/>
              <w:ind w:left="147" w:right="135" w:firstLine="420"/>
              <w:rPr>
                <w:sz w:val="24"/>
                <w:szCs w:val="24"/>
              </w:rPr>
            </w:pPr>
          </w:p>
        </w:tc>
      </w:tr>
    </w:tbl>
    <w:p w:rsidR="00131A49" w:rsidRPr="003A51AC" w:rsidRDefault="00131A49" w:rsidP="00131A49">
      <w:pPr>
        <w:shd w:val="clear" w:color="auto" w:fill="FFFFFF"/>
        <w:spacing w:line="240" w:lineRule="auto"/>
        <w:ind w:firstLine="567"/>
        <w:rPr>
          <w:sz w:val="24"/>
          <w:szCs w:val="24"/>
        </w:rPr>
      </w:pPr>
      <w:r w:rsidRPr="003A51AC">
        <w:rPr>
          <w:sz w:val="24"/>
          <w:szCs w:val="24"/>
        </w:rPr>
        <w:t>ДОО может самостоятельно принимать решение о наличии второго завтрака и ужина, руководствуясь пунктами 8.1.2.1 и 8.1.2.2 СанПиН 2.3/2.4.3590-20:</w:t>
      </w:r>
    </w:p>
    <w:p w:rsidR="00131A49" w:rsidRPr="003A51AC" w:rsidRDefault="00131A49" w:rsidP="00131A49">
      <w:pPr>
        <w:pStyle w:val="a3"/>
        <w:numPr>
          <w:ilvl w:val="0"/>
          <w:numId w:val="22"/>
        </w:numPr>
        <w:shd w:val="clear" w:color="auto" w:fill="FFFFFF"/>
        <w:spacing w:line="240" w:lineRule="auto"/>
        <w:ind w:left="0" w:firstLine="284"/>
        <w:rPr>
          <w:sz w:val="24"/>
          <w:szCs w:val="24"/>
        </w:rPr>
      </w:pPr>
      <w:r w:rsidRPr="003A51AC">
        <w:rPr>
          <w:sz w:val="24"/>
          <w:szCs w:val="24"/>
        </w:rPr>
        <w:t>при отсутствии второго завтрака калорийность основного завтрака должна быть увеличена на 5% соответственно.</w:t>
      </w:r>
    </w:p>
    <w:p w:rsidR="00131A49" w:rsidRPr="003A51AC" w:rsidRDefault="00131A49" w:rsidP="00131A49">
      <w:pPr>
        <w:pStyle w:val="a3"/>
        <w:numPr>
          <w:ilvl w:val="0"/>
          <w:numId w:val="22"/>
        </w:numPr>
        <w:shd w:val="clear" w:color="auto" w:fill="FFFFFF"/>
        <w:spacing w:line="240" w:lineRule="auto"/>
        <w:ind w:left="0" w:firstLine="284"/>
        <w:rPr>
          <w:sz w:val="24"/>
          <w:szCs w:val="24"/>
        </w:rPr>
      </w:pPr>
      <w:r w:rsidRPr="003A51AC">
        <w:rPr>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31A49" w:rsidRPr="003A51AC" w:rsidRDefault="00131A49" w:rsidP="00131A49">
      <w:pPr>
        <w:shd w:val="clear" w:color="auto" w:fill="FFFFFF"/>
        <w:spacing w:line="240" w:lineRule="auto"/>
        <w:ind w:firstLine="567"/>
        <w:rPr>
          <w:sz w:val="24"/>
          <w:szCs w:val="24"/>
        </w:rPr>
      </w:pPr>
      <w:r w:rsidRPr="003A51AC">
        <w:rPr>
          <w:sz w:val="24"/>
          <w:szCs w:val="24"/>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131A49" w:rsidRPr="003A51AC" w:rsidRDefault="00131A49" w:rsidP="00131A49">
      <w:pPr>
        <w:shd w:val="clear" w:color="auto" w:fill="FFFFFF"/>
        <w:spacing w:after="255" w:line="240" w:lineRule="auto"/>
        <w:ind w:firstLine="567"/>
        <w:jc w:val="center"/>
        <w:rPr>
          <w:b/>
          <w:sz w:val="24"/>
          <w:szCs w:val="24"/>
        </w:rPr>
      </w:pPr>
      <w:r w:rsidRPr="003A51AC">
        <w:rPr>
          <w:b/>
          <w:sz w:val="24"/>
          <w:szCs w:val="24"/>
        </w:rPr>
        <w:t>При</w:t>
      </w:r>
      <w:r w:rsidR="0050662A">
        <w:rPr>
          <w:b/>
          <w:sz w:val="24"/>
          <w:szCs w:val="24"/>
        </w:rPr>
        <w:t>мерный режим дня в разновозрастной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976"/>
        <w:gridCol w:w="1258"/>
      </w:tblGrid>
      <w:tr w:rsidR="000D7F25" w:rsidRPr="003A51AC" w:rsidTr="00B70E73">
        <w:tc>
          <w:tcPr>
            <w:tcW w:w="0" w:type="auto"/>
            <w:hideMark/>
          </w:tcPr>
          <w:p w:rsidR="000D7F25" w:rsidRPr="003A51AC" w:rsidRDefault="000D7F25" w:rsidP="00B70E73">
            <w:pPr>
              <w:spacing w:line="240" w:lineRule="auto"/>
              <w:ind w:firstLine="567"/>
              <w:rPr>
                <w:b/>
                <w:bCs/>
                <w:sz w:val="24"/>
                <w:szCs w:val="24"/>
              </w:rPr>
            </w:pPr>
            <w:r w:rsidRPr="003A51AC">
              <w:rPr>
                <w:b/>
                <w:bCs/>
                <w:sz w:val="24"/>
                <w:szCs w:val="24"/>
              </w:rPr>
              <w:t>Содержание</w:t>
            </w:r>
          </w:p>
        </w:tc>
        <w:tc>
          <w:tcPr>
            <w:tcW w:w="0" w:type="auto"/>
            <w:hideMark/>
          </w:tcPr>
          <w:p w:rsidR="000D7F25" w:rsidRPr="003A51AC" w:rsidRDefault="000D7F25" w:rsidP="00B70E73">
            <w:pPr>
              <w:spacing w:line="240" w:lineRule="auto"/>
              <w:rPr>
                <w:b/>
                <w:bCs/>
                <w:sz w:val="24"/>
                <w:szCs w:val="24"/>
              </w:rPr>
            </w:pPr>
            <w:r>
              <w:rPr>
                <w:b/>
                <w:bCs/>
                <w:sz w:val="24"/>
                <w:szCs w:val="24"/>
              </w:rPr>
              <w:t>3-7</w:t>
            </w:r>
            <w:r w:rsidRPr="003A51AC">
              <w:rPr>
                <w:b/>
                <w:bCs/>
                <w:sz w:val="24"/>
                <w:szCs w:val="24"/>
              </w:rPr>
              <w:t>года</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Утренний прием детей, игры, самостоятельная деятельность, утренняя гимнастика (не менее 10 минут)</w:t>
            </w:r>
          </w:p>
        </w:tc>
        <w:tc>
          <w:tcPr>
            <w:tcW w:w="0" w:type="auto"/>
            <w:hideMark/>
          </w:tcPr>
          <w:p w:rsidR="000D7F25" w:rsidRPr="003A51AC" w:rsidRDefault="000D7F25" w:rsidP="00B70E73">
            <w:pPr>
              <w:spacing w:line="240" w:lineRule="auto"/>
              <w:jc w:val="center"/>
              <w:rPr>
                <w:sz w:val="24"/>
                <w:szCs w:val="24"/>
              </w:rPr>
            </w:pPr>
            <w:r>
              <w:rPr>
                <w:sz w:val="24"/>
                <w:szCs w:val="24"/>
              </w:rPr>
              <w:t>7.45-8.30</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Завтрак</w:t>
            </w:r>
          </w:p>
        </w:tc>
        <w:tc>
          <w:tcPr>
            <w:tcW w:w="0" w:type="auto"/>
            <w:hideMark/>
          </w:tcPr>
          <w:p w:rsidR="000D7F25" w:rsidRPr="003A51AC" w:rsidRDefault="000D7F25" w:rsidP="00B70E73">
            <w:pPr>
              <w:spacing w:line="240" w:lineRule="auto"/>
              <w:jc w:val="center"/>
              <w:rPr>
                <w:sz w:val="24"/>
                <w:szCs w:val="24"/>
              </w:rPr>
            </w:pPr>
            <w:r>
              <w:rPr>
                <w:sz w:val="24"/>
                <w:szCs w:val="24"/>
              </w:rPr>
              <w:t>8.30-9.00</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Игры, подготовка к занятиям</w:t>
            </w:r>
          </w:p>
        </w:tc>
        <w:tc>
          <w:tcPr>
            <w:tcW w:w="0" w:type="auto"/>
            <w:hideMark/>
          </w:tcPr>
          <w:p w:rsidR="000D7F25" w:rsidRPr="003A51AC" w:rsidRDefault="000D7F25" w:rsidP="00B70E73">
            <w:pPr>
              <w:spacing w:line="240" w:lineRule="auto"/>
              <w:jc w:val="center"/>
              <w:rPr>
                <w:sz w:val="24"/>
                <w:szCs w:val="24"/>
              </w:rPr>
            </w:pPr>
            <w:r w:rsidRPr="003A51AC">
              <w:rPr>
                <w:sz w:val="24"/>
                <w:szCs w:val="24"/>
              </w:rPr>
              <w:t>9.00-9.20</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Занятия (включая гимнастику в процессе занятия - 2 минуты, перерывы между занятиями, не менее 10 минут)</w:t>
            </w:r>
          </w:p>
        </w:tc>
        <w:tc>
          <w:tcPr>
            <w:tcW w:w="0" w:type="auto"/>
            <w:hideMark/>
          </w:tcPr>
          <w:p w:rsidR="000D7F25" w:rsidRPr="003A51AC" w:rsidRDefault="000D7F25" w:rsidP="00B70E73">
            <w:pPr>
              <w:spacing w:line="240" w:lineRule="auto"/>
              <w:jc w:val="center"/>
              <w:rPr>
                <w:sz w:val="24"/>
                <w:szCs w:val="24"/>
              </w:rPr>
            </w:pPr>
            <w:r>
              <w:rPr>
                <w:sz w:val="24"/>
                <w:szCs w:val="24"/>
              </w:rPr>
              <w:t>9.20-10.20</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Подготовка к прогулке, прогулка, возвращение с прогулки</w:t>
            </w:r>
          </w:p>
        </w:tc>
        <w:tc>
          <w:tcPr>
            <w:tcW w:w="0" w:type="auto"/>
            <w:hideMark/>
          </w:tcPr>
          <w:p w:rsidR="000D7F25" w:rsidRPr="003A51AC" w:rsidRDefault="000D7F25" w:rsidP="00B70E73">
            <w:pPr>
              <w:spacing w:line="240" w:lineRule="auto"/>
              <w:jc w:val="center"/>
              <w:rPr>
                <w:sz w:val="24"/>
                <w:szCs w:val="24"/>
              </w:rPr>
            </w:pPr>
            <w:r>
              <w:rPr>
                <w:sz w:val="24"/>
                <w:szCs w:val="24"/>
              </w:rPr>
              <w:t>10.20-12.00</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Обед</w:t>
            </w:r>
          </w:p>
        </w:tc>
        <w:tc>
          <w:tcPr>
            <w:tcW w:w="0" w:type="auto"/>
            <w:hideMark/>
          </w:tcPr>
          <w:p w:rsidR="000D7F25" w:rsidRPr="003A51AC" w:rsidRDefault="000D7F25" w:rsidP="00B70E73">
            <w:pPr>
              <w:spacing w:line="240" w:lineRule="auto"/>
              <w:jc w:val="center"/>
              <w:rPr>
                <w:sz w:val="24"/>
                <w:szCs w:val="24"/>
              </w:rPr>
            </w:pPr>
            <w:r>
              <w:rPr>
                <w:sz w:val="24"/>
                <w:szCs w:val="24"/>
              </w:rPr>
              <w:t>12.3</w:t>
            </w:r>
            <w:r w:rsidRPr="003A51AC">
              <w:rPr>
                <w:sz w:val="24"/>
                <w:szCs w:val="24"/>
              </w:rPr>
              <w:t>0-13.00</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Подготовка ко сну, сон, постепенный подъем детей, закаливающие процедуры</w:t>
            </w:r>
          </w:p>
        </w:tc>
        <w:tc>
          <w:tcPr>
            <w:tcW w:w="0" w:type="auto"/>
            <w:hideMark/>
          </w:tcPr>
          <w:p w:rsidR="000D7F25" w:rsidRPr="003A51AC" w:rsidRDefault="000D7F25" w:rsidP="00B70E73">
            <w:pPr>
              <w:spacing w:line="240" w:lineRule="auto"/>
              <w:jc w:val="center"/>
              <w:rPr>
                <w:sz w:val="24"/>
                <w:szCs w:val="24"/>
              </w:rPr>
            </w:pPr>
            <w:r>
              <w:rPr>
                <w:sz w:val="24"/>
                <w:szCs w:val="24"/>
              </w:rPr>
              <w:t>13.00-15.15</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Полдник</w:t>
            </w:r>
          </w:p>
        </w:tc>
        <w:tc>
          <w:tcPr>
            <w:tcW w:w="0" w:type="auto"/>
            <w:hideMark/>
          </w:tcPr>
          <w:p w:rsidR="000D7F25" w:rsidRPr="003A51AC" w:rsidRDefault="000D7F25" w:rsidP="00B70E73">
            <w:pPr>
              <w:spacing w:line="240" w:lineRule="auto"/>
              <w:jc w:val="center"/>
              <w:rPr>
                <w:sz w:val="24"/>
                <w:szCs w:val="24"/>
              </w:rPr>
            </w:pPr>
            <w:r w:rsidRPr="003A51AC">
              <w:rPr>
                <w:sz w:val="24"/>
                <w:szCs w:val="24"/>
              </w:rPr>
              <w:t>15.30-16.00</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Игры, самостоятельная деятельность детей</w:t>
            </w:r>
          </w:p>
        </w:tc>
        <w:tc>
          <w:tcPr>
            <w:tcW w:w="0" w:type="auto"/>
            <w:hideMark/>
          </w:tcPr>
          <w:p w:rsidR="000D7F25" w:rsidRPr="003A51AC" w:rsidRDefault="000D7F25" w:rsidP="00B70E73">
            <w:pPr>
              <w:spacing w:line="240" w:lineRule="auto"/>
              <w:jc w:val="center"/>
              <w:rPr>
                <w:sz w:val="24"/>
                <w:szCs w:val="24"/>
              </w:rPr>
            </w:pPr>
            <w:r>
              <w:rPr>
                <w:sz w:val="24"/>
                <w:szCs w:val="24"/>
              </w:rPr>
              <w:t>16.00-16.15</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Подготовка к прогулке, прогулка, самостоятельная деятельнос</w:t>
            </w:r>
            <w:r>
              <w:rPr>
                <w:sz w:val="24"/>
                <w:szCs w:val="24"/>
              </w:rPr>
              <w:t>ть детей</w:t>
            </w:r>
          </w:p>
        </w:tc>
        <w:tc>
          <w:tcPr>
            <w:tcW w:w="0" w:type="auto"/>
            <w:hideMark/>
          </w:tcPr>
          <w:p w:rsidR="000D7F25" w:rsidRPr="003A51AC" w:rsidRDefault="000D7F25" w:rsidP="00B70E73">
            <w:pPr>
              <w:spacing w:line="240" w:lineRule="auto"/>
              <w:jc w:val="center"/>
              <w:rPr>
                <w:sz w:val="24"/>
                <w:szCs w:val="24"/>
              </w:rPr>
            </w:pPr>
            <w:r>
              <w:rPr>
                <w:sz w:val="24"/>
                <w:szCs w:val="24"/>
              </w:rPr>
              <w:t>16.15-16.40</w:t>
            </w:r>
          </w:p>
        </w:tc>
      </w:tr>
      <w:tr w:rsidR="000D7F25" w:rsidRPr="003A51AC" w:rsidTr="00B70E73">
        <w:tc>
          <w:tcPr>
            <w:tcW w:w="0" w:type="auto"/>
            <w:hideMark/>
          </w:tcPr>
          <w:p w:rsidR="000D7F25" w:rsidRPr="003A51AC" w:rsidRDefault="000D7F25" w:rsidP="00B70E73">
            <w:pPr>
              <w:spacing w:line="240" w:lineRule="auto"/>
              <w:ind w:right="303" w:firstLine="284"/>
              <w:rPr>
                <w:sz w:val="24"/>
                <w:szCs w:val="24"/>
              </w:rPr>
            </w:pPr>
            <w:r w:rsidRPr="003A51AC">
              <w:rPr>
                <w:sz w:val="24"/>
                <w:szCs w:val="24"/>
              </w:rPr>
              <w:t>Уход домой</w:t>
            </w:r>
          </w:p>
        </w:tc>
        <w:tc>
          <w:tcPr>
            <w:tcW w:w="0" w:type="auto"/>
            <w:hideMark/>
          </w:tcPr>
          <w:p w:rsidR="000D7F25" w:rsidRPr="003A51AC" w:rsidRDefault="000D7F25" w:rsidP="00B70E73">
            <w:pPr>
              <w:spacing w:line="240" w:lineRule="auto"/>
              <w:jc w:val="center"/>
              <w:rPr>
                <w:sz w:val="24"/>
                <w:szCs w:val="24"/>
              </w:rPr>
            </w:pPr>
            <w:r>
              <w:rPr>
                <w:sz w:val="24"/>
                <w:szCs w:val="24"/>
              </w:rPr>
              <w:t>до 16.40-16.45</w:t>
            </w:r>
          </w:p>
        </w:tc>
      </w:tr>
      <w:tr w:rsidR="00131A49" w:rsidRPr="003A51AC" w:rsidTr="0050662A">
        <w:tc>
          <w:tcPr>
            <w:tcW w:w="0" w:type="auto"/>
            <w:gridSpan w:val="2"/>
          </w:tcPr>
          <w:p w:rsidR="00131A49" w:rsidRPr="003A51AC" w:rsidRDefault="00131A49" w:rsidP="00B70E73">
            <w:pPr>
              <w:spacing w:line="240" w:lineRule="auto"/>
              <w:ind w:firstLine="567"/>
              <w:jc w:val="center"/>
              <w:rPr>
                <w:b/>
                <w:sz w:val="24"/>
                <w:szCs w:val="24"/>
              </w:rPr>
            </w:pPr>
          </w:p>
        </w:tc>
      </w:tr>
    </w:tbl>
    <w:p w:rsidR="00131A49" w:rsidRPr="003A51AC" w:rsidRDefault="00131A49" w:rsidP="00131A49">
      <w:pPr>
        <w:pStyle w:val="1"/>
        <w:spacing w:before="0" w:after="0" w:line="240" w:lineRule="auto"/>
        <w:ind w:firstLine="567"/>
        <w:rPr>
          <w:rFonts w:cs="Times New Roman"/>
          <w:caps w:val="0"/>
          <w:kern w:val="0"/>
          <w:sz w:val="24"/>
          <w:szCs w:val="24"/>
        </w:rPr>
        <w:sectPr w:rsidR="00131A49" w:rsidRPr="003A51AC" w:rsidSect="00B70E73">
          <w:pgSz w:w="11906" w:h="16838"/>
          <w:pgMar w:top="426" w:right="851" w:bottom="851" w:left="851" w:header="709" w:footer="709" w:gutter="0"/>
          <w:cols w:space="708"/>
          <w:docGrid w:linePitch="360"/>
        </w:sectPr>
      </w:pPr>
    </w:p>
    <w:p w:rsidR="00131A49" w:rsidRPr="003A51AC" w:rsidRDefault="00131A49" w:rsidP="00131A49">
      <w:pPr>
        <w:pStyle w:val="1"/>
        <w:spacing w:before="0" w:after="0" w:line="240" w:lineRule="auto"/>
        <w:ind w:firstLine="567"/>
        <w:rPr>
          <w:rFonts w:cs="Times New Roman"/>
          <w:sz w:val="24"/>
          <w:szCs w:val="24"/>
        </w:rPr>
      </w:pPr>
      <w:r w:rsidRPr="003A51AC">
        <w:rPr>
          <w:rFonts w:cs="Times New Roman"/>
          <w:sz w:val="24"/>
          <w:szCs w:val="24"/>
        </w:rPr>
        <w:lastRenderedPageBreak/>
        <w:t>ЛИТЕРАТУРа</w:t>
      </w:r>
      <w:bookmarkEnd w:id="13"/>
      <w:bookmarkEnd w:id="14"/>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 </w:t>
      </w:r>
      <w:r w:rsidRPr="003A51AC">
        <w:rPr>
          <w:i/>
          <w:sz w:val="24"/>
          <w:szCs w:val="24"/>
        </w:rPr>
        <w:t>Асмолов, А. Г.</w:t>
      </w:r>
      <w:r w:rsidRPr="003A51AC">
        <w:rPr>
          <w:sz w:val="24"/>
          <w:szCs w:val="24"/>
        </w:rPr>
        <w:t xml:space="preserve"> Психология личности / А. Г. Асмолов. – М. : Изд-во МГУ, 1990.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pacing w:val="-2"/>
          <w:sz w:val="24"/>
          <w:szCs w:val="24"/>
        </w:rPr>
        <w:t>2.</w:t>
      </w:r>
      <w:r w:rsidRPr="003A51AC">
        <w:rPr>
          <w:i/>
          <w:spacing w:val="-2"/>
          <w:sz w:val="24"/>
          <w:szCs w:val="24"/>
        </w:rPr>
        <w:t xml:space="preserve"> Брунер. Дж.</w:t>
      </w:r>
      <w:r w:rsidRPr="003A51AC">
        <w:rPr>
          <w:spacing w:val="-2"/>
          <w:sz w:val="24"/>
          <w:szCs w:val="24"/>
        </w:rPr>
        <w:t xml:space="preserve"> Психология познания. За пределами непосредственной информации / Дж. Брунер. –</w:t>
      </w:r>
      <w:r w:rsidRPr="003A51AC">
        <w:rPr>
          <w:sz w:val="24"/>
          <w:szCs w:val="24"/>
        </w:rPr>
        <w:t xml:space="preserve"> М. : Прогресс, 1977.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3. Выготский, Л. С. Мышление и речь / Л. С. Выготский. – М. : Лабиринт, 1999.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4. ГОСТ 19301.1-94. Мебель детская дошкольная. Функциональные размеры столов. – М., 1995.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5. ГОСТ 19301.1-94. Мебель детская дошкольная. Функциональные размеры стульев. – М., 1995.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6. </w:t>
      </w:r>
      <w:r w:rsidRPr="003A51AC">
        <w:rPr>
          <w:i/>
          <w:sz w:val="24"/>
          <w:szCs w:val="24"/>
        </w:rPr>
        <w:t xml:space="preserve">Доронова, Т. Н. </w:t>
      </w:r>
      <w:r w:rsidRPr="003A51AC">
        <w:rPr>
          <w:sz w:val="24"/>
          <w:szCs w:val="24"/>
        </w:rPr>
        <w:t xml:space="preserve">Изобразительное искусство: пособие для детей 4–7 лет / Т. Н. Доронова. – М. : Просвещение, 2012.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7. </w:t>
      </w:r>
      <w:r w:rsidRPr="003A51AC">
        <w:rPr>
          <w:i/>
          <w:sz w:val="24"/>
          <w:szCs w:val="24"/>
        </w:rPr>
        <w:t xml:space="preserve">Доронова, Т. Н. </w:t>
      </w:r>
      <w:r w:rsidRPr="003A51AC">
        <w:rPr>
          <w:sz w:val="24"/>
          <w:szCs w:val="24"/>
        </w:rPr>
        <w:t xml:space="preserve">Наша мастерская: пособие для детей 3–4 лет / Т. Н. Доронова. – М. : Просвещение, 2012.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8. </w:t>
      </w:r>
      <w:r w:rsidRPr="003A51AC">
        <w:rPr>
          <w:i/>
          <w:sz w:val="24"/>
          <w:szCs w:val="24"/>
        </w:rPr>
        <w:t>Доронова, Т. Н.</w:t>
      </w:r>
      <w:r w:rsidRPr="003A51AC">
        <w:rPr>
          <w:sz w:val="24"/>
          <w:szCs w:val="24"/>
        </w:rPr>
        <w:t xml:space="preserve"> Наша мастерская: пособие для детей 4–5 лет / Т. Н. Доронова. – М. : Просвещение, 2012.</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9. </w:t>
      </w:r>
      <w:r w:rsidRPr="003A51AC">
        <w:rPr>
          <w:i/>
          <w:sz w:val="24"/>
          <w:szCs w:val="24"/>
        </w:rPr>
        <w:t>Доронова, Т. Н.</w:t>
      </w:r>
      <w:r w:rsidRPr="003A51AC">
        <w:rPr>
          <w:sz w:val="24"/>
          <w:szCs w:val="24"/>
        </w:rPr>
        <w:t xml:space="preserve"> Обучение детей 2–4 лет рисованию, лепке, аппликации в игре. Младшая разновозрастная группа / Т. Н. Доронова, С. Г. Якобсон. – М. : Владос, 2014.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10. </w:t>
      </w:r>
      <w:r w:rsidRPr="003A51AC">
        <w:rPr>
          <w:i/>
          <w:sz w:val="24"/>
          <w:szCs w:val="24"/>
        </w:rPr>
        <w:t>Короткова, Н. А.</w:t>
      </w:r>
      <w:r w:rsidRPr="003A51AC">
        <w:rPr>
          <w:sz w:val="24"/>
          <w:szCs w:val="24"/>
        </w:rPr>
        <w:t xml:space="preserve"> Формы игры в образовательном процессе детского сада / Н. А. Короткова // Ребенок в детском саду. – 2010. – № 4.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11. </w:t>
      </w:r>
      <w:r w:rsidRPr="003A51AC">
        <w:rPr>
          <w:i/>
          <w:sz w:val="24"/>
          <w:szCs w:val="24"/>
        </w:rPr>
        <w:t>Короткова, Н. А.</w:t>
      </w:r>
      <w:r w:rsidRPr="003A51AC">
        <w:rPr>
          <w:sz w:val="24"/>
          <w:szCs w:val="24"/>
        </w:rPr>
        <w:t xml:space="preserve"> Образовательный процесс в группах старшего дошкольного возраста / Н. А. Короткова. – М.: Линка-Пресс, 2009.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12. </w:t>
      </w:r>
      <w:r w:rsidRPr="003A51AC">
        <w:rPr>
          <w:i/>
          <w:sz w:val="24"/>
          <w:szCs w:val="24"/>
        </w:rPr>
        <w:t>Короткова, Н. А.</w:t>
      </w:r>
      <w:r w:rsidRPr="003A51AC">
        <w:rPr>
          <w:sz w:val="24"/>
          <w:szCs w:val="24"/>
        </w:rPr>
        <w:t xml:space="preserve"> Предметно-пространственная развивающая среда для детей дошкольного возраста / Н. А. Короткова // Из ДОУ в школу. – М., 2007.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13. </w:t>
      </w:r>
      <w:r w:rsidRPr="003A51AC">
        <w:rPr>
          <w:i/>
          <w:sz w:val="24"/>
          <w:szCs w:val="24"/>
        </w:rPr>
        <w:t>Короткова, Н. А.</w:t>
      </w:r>
      <w:r w:rsidRPr="003A51AC">
        <w:rPr>
          <w:sz w:val="24"/>
          <w:szCs w:val="24"/>
        </w:rPr>
        <w:t xml:space="preserve"> Предметно-пространственная среда детского сада: старший дошколь</w:t>
      </w:r>
      <w:r w:rsidRPr="003A51AC">
        <w:rPr>
          <w:spacing w:val="-2"/>
          <w:sz w:val="24"/>
          <w:szCs w:val="24"/>
        </w:rPr>
        <w:t>ный возраст : пособие для воспитателей / Н. А. Короткова, Г. В. Глушкова, С. И. Мусиенко. – М. :</w:t>
      </w:r>
      <w:r w:rsidRPr="003A51AC">
        <w:rPr>
          <w:sz w:val="24"/>
          <w:szCs w:val="24"/>
        </w:rPr>
        <w:t xml:space="preserve"> Линка-Пресс, 2009.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14. </w:t>
      </w:r>
      <w:r w:rsidRPr="003A51AC">
        <w:rPr>
          <w:i/>
          <w:sz w:val="24"/>
          <w:szCs w:val="24"/>
        </w:rPr>
        <w:t>Короткова, Н. А.</w:t>
      </w:r>
      <w:r w:rsidRPr="003A51AC">
        <w:rPr>
          <w:sz w:val="24"/>
          <w:szCs w:val="24"/>
        </w:rPr>
        <w:t xml:space="preserve"> Наблюдение за развитием детей в дошкольных группах / Н. А. Короткова, П. Г. Нежнов. – М., 2002.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15. </w:t>
      </w:r>
      <w:r w:rsidRPr="003A51AC">
        <w:rPr>
          <w:i/>
          <w:sz w:val="24"/>
          <w:szCs w:val="24"/>
        </w:rPr>
        <w:t>Материалы</w:t>
      </w:r>
      <w:r w:rsidRPr="003A51AC">
        <w:rPr>
          <w:sz w:val="24"/>
          <w:szCs w:val="24"/>
        </w:rPr>
        <w:t xml:space="preserve"> и оборудование для детского сада : пособие для воспитателей и заведующих / под ред. Т. Н. Дороновой и Н. А. Коротковой. – М. : Элти-Кудиц, 2003.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pacing w:val="-2"/>
          <w:sz w:val="24"/>
          <w:szCs w:val="24"/>
        </w:rPr>
        <w:t xml:space="preserve">16. </w:t>
      </w:r>
      <w:r w:rsidRPr="003A51AC">
        <w:rPr>
          <w:i/>
          <w:spacing w:val="-2"/>
          <w:sz w:val="24"/>
          <w:szCs w:val="24"/>
        </w:rPr>
        <w:t>Михайленко, Н. Я.</w:t>
      </w:r>
      <w:r w:rsidRPr="003A51AC">
        <w:rPr>
          <w:spacing w:val="-2"/>
          <w:sz w:val="24"/>
          <w:szCs w:val="24"/>
        </w:rPr>
        <w:t xml:space="preserve"> Игра с правилами в дошкольном возрасте / Н. Я. Михайленко, Н. А. Короткова. –</w:t>
      </w:r>
      <w:r w:rsidRPr="003A51AC">
        <w:rPr>
          <w:sz w:val="24"/>
          <w:szCs w:val="24"/>
        </w:rPr>
        <w:t xml:space="preserve"> М. : Академический проект, 2002.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17. </w:t>
      </w:r>
      <w:r w:rsidRPr="003A51AC">
        <w:rPr>
          <w:i/>
          <w:sz w:val="24"/>
          <w:szCs w:val="24"/>
        </w:rPr>
        <w:t>Михайленко, Н. Я.</w:t>
      </w:r>
      <w:r w:rsidRPr="003A51AC">
        <w:rPr>
          <w:sz w:val="24"/>
          <w:szCs w:val="24"/>
        </w:rPr>
        <w:t xml:space="preserve"> Как играть с ребенком / Н. Я. Михайленко, Н. А. Короткова. – М. : Линка-Пресс, 2012.</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18. </w:t>
      </w:r>
      <w:r w:rsidRPr="003A51AC">
        <w:rPr>
          <w:i/>
          <w:sz w:val="24"/>
          <w:szCs w:val="24"/>
        </w:rPr>
        <w:t>Михайленко, Н. Я.</w:t>
      </w:r>
      <w:r w:rsidRPr="003A51AC">
        <w:rPr>
          <w:sz w:val="24"/>
          <w:szCs w:val="24"/>
        </w:rPr>
        <w:t xml:space="preserve"> Ориентиры и требования к обновлению содержания дошкольного образования / Н. Я. Михайленко, Н. А. Короткова // Вестник образования. – 1991. – № 12.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19. </w:t>
      </w:r>
      <w:r w:rsidRPr="003A51AC">
        <w:rPr>
          <w:i/>
          <w:sz w:val="24"/>
          <w:szCs w:val="24"/>
        </w:rPr>
        <w:t>Пиаже, Ж.</w:t>
      </w:r>
      <w:r w:rsidRPr="003A51AC">
        <w:rPr>
          <w:sz w:val="24"/>
          <w:szCs w:val="24"/>
        </w:rPr>
        <w:t xml:space="preserve"> Моральное суждение у ребенка / Ж. Пиаже. – М. : Академические технологии, 2006.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20. </w:t>
      </w:r>
      <w:r w:rsidRPr="003A51AC">
        <w:rPr>
          <w:i/>
          <w:sz w:val="24"/>
          <w:szCs w:val="24"/>
        </w:rPr>
        <w:t>Пиаже, Ж.</w:t>
      </w:r>
      <w:r w:rsidRPr="003A51AC">
        <w:rPr>
          <w:sz w:val="24"/>
          <w:szCs w:val="24"/>
        </w:rPr>
        <w:t xml:space="preserve"> Психология интеллекта / Ж. Пиаже // Избранные психологические труды. – М., 1965.</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21. </w:t>
      </w:r>
      <w:r w:rsidRPr="003A51AC">
        <w:rPr>
          <w:i/>
          <w:sz w:val="24"/>
          <w:szCs w:val="24"/>
        </w:rPr>
        <w:t>Пиаже, Ж.,</w:t>
      </w:r>
      <w:r w:rsidRPr="003A51AC">
        <w:rPr>
          <w:sz w:val="24"/>
          <w:szCs w:val="24"/>
        </w:rPr>
        <w:t xml:space="preserve"> Психология ребенка / Ж. Пиаже,. Б. Инельдер. – СПб. : Питер, 2003.</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22. </w:t>
      </w:r>
      <w:r w:rsidRPr="003A51AC">
        <w:rPr>
          <w:i/>
          <w:sz w:val="24"/>
          <w:szCs w:val="24"/>
        </w:rPr>
        <w:t>Поддьяков, Н. Н.</w:t>
      </w:r>
      <w:r w:rsidRPr="003A51AC">
        <w:rPr>
          <w:sz w:val="24"/>
          <w:szCs w:val="24"/>
        </w:rPr>
        <w:t xml:space="preserve"> Психическое развитие и саморазвитие ребенка-дошкольника. Ближние и дальние горизонты / Н. Н. Поддьяков. – М. : Обруч, 2014.</w:t>
      </w:r>
    </w:p>
    <w:p w:rsidR="00131A49" w:rsidRPr="003A51AC" w:rsidRDefault="00131A49" w:rsidP="00131A49">
      <w:pPr>
        <w:pStyle w:val="a3"/>
        <w:autoSpaceDE w:val="0"/>
        <w:autoSpaceDN w:val="0"/>
        <w:adjustRightInd w:val="0"/>
        <w:spacing w:line="240" w:lineRule="auto"/>
        <w:ind w:left="0" w:firstLine="567"/>
        <w:contextualSpacing w:val="0"/>
        <w:rPr>
          <w:b/>
          <w:sz w:val="24"/>
          <w:szCs w:val="24"/>
        </w:rPr>
      </w:pPr>
      <w:r w:rsidRPr="003A51AC">
        <w:rPr>
          <w:spacing w:val="-4"/>
          <w:sz w:val="24"/>
          <w:szCs w:val="24"/>
        </w:rPr>
        <w:t xml:space="preserve">23. </w:t>
      </w:r>
      <w:r w:rsidRPr="003A51AC">
        <w:rPr>
          <w:i/>
          <w:spacing w:val="-4"/>
          <w:sz w:val="24"/>
          <w:szCs w:val="24"/>
        </w:rPr>
        <w:t>Постановление</w:t>
      </w:r>
      <w:r w:rsidRPr="003A51AC">
        <w:rPr>
          <w:spacing w:val="-4"/>
          <w:sz w:val="24"/>
          <w:szCs w:val="24"/>
        </w:rPr>
        <w:t xml:space="preserve"> Главного государственного санитарного врача РФ от 15 мая 2013 г. № 26 «Об утверждении</w:t>
      </w:r>
      <w:r w:rsidRPr="003A51AC">
        <w:rPr>
          <w:sz w:val="24"/>
          <w:szCs w:val="24"/>
        </w:rPr>
        <w:t xml:space="preserve"> СанПиН 2.4.1.3049-13 «Санитарно-эпидемиологические требования к устройству, содержанию </w:t>
      </w:r>
      <w:r w:rsidRPr="003A51AC">
        <w:rPr>
          <w:sz w:val="24"/>
          <w:szCs w:val="24"/>
        </w:rPr>
        <w:br/>
        <w:t>и организации режима работы дошкольных образовательных организаций».</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24. </w:t>
      </w:r>
      <w:r w:rsidRPr="003A51AC">
        <w:rPr>
          <w:i/>
          <w:sz w:val="24"/>
          <w:szCs w:val="24"/>
        </w:rPr>
        <w:t>Приказ</w:t>
      </w:r>
      <w:r w:rsidRPr="003A51AC">
        <w:rPr>
          <w:sz w:val="24"/>
          <w:szCs w:val="24"/>
        </w:rPr>
        <w:t xml:space="preserve">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lastRenderedPageBreak/>
        <w:t xml:space="preserve">25. </w:t>
      </w:r>
      <w:r w:rsidRPr="003A51AC">
        <w:rPr>
          <w:i/>
          <w:sz w:val="24"/>
          <w:szCs w:val="24"/>
        </w:rPr>
        <w:t>Приказ</w:t>
      </w:r>
      <w:r w:rsidRPr="003A51AC">
        <w:rPr>
          <w:sz w:val="24"/>
          <w:szCs w:val="24"/>
        </w:rPr>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 сентября 2013 г. № 30038).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26. </w:t>
      </w:r>
      <w:r w:rsidRPr="003A51AC">
        <w:rPr>
          <w:i/>
          <w:sz w:val="24"/>
          <w:szCs w:val="24"/>
        </w:rPr>
        <w:t xml:space="preserve">Слободчиков, В. И. </w:t>
      </w:r>
      <w:r w:rsidRPr="003A51AC">
        <w:rPr>
          <w:sz w:val="24"/>
          <w:szCs w:val="24"/>
        </w:rPr>
        <w:t xml:space="preserve">Категория возраста в психологии и педагогике развития / В. И. Слободчиков // Вопросы психологии. – 1991. – № 2.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27. </w:t>
      </w:r>
      <w:r w:rsidRPr="003A51AC">
        <w:rPr>
          <w:i/>
          <w:sz w:val="24"/>
          <w:szCs w:val="24"/>
        </w:rPr>
        <w:t>Федеральный</w:t>
      </w:r>
      <w:r w:rsidRPr="003A51AC">
        <w:rPr>
          <w:sz w:val="24"/>
          <w:szCs w:val="24"/>
        </w:rPr>
        <w:t xml:space="preserve"> Закон «Об образовании в Российской Федерации» от 29 декабря 2012 г. </w:t>
      </w:r>
      <w:r w:rsidRPr="003A51AC">
        <w:rPr>
          <w:sz w:val="24"/>
          <w:szCs w:val="24"/>
        </w:rPr>
        <w:br/>
        <w:t xml:space="preserve">№ 273-ФЗ // сост. : А.А. Кельцева, О.О. Маловицина, Н.А. Наххас. – М. : ЭКСМО. 2013. 716 с.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28. </w:t>
      </w:r>
      <w:r w:rsidRPr="003A51AC">
        <w:rPr>
          <w:i/>
          <w:sz w:val="24"/>
          <w:szCs w:val="24"/>
        </w:rPr>
        <w:t>Флёрина, Е. А.</w:t>
      </w:r>
      <w:r w:rsidRPr="003A51AC">
        <w:rPr>
          <w:sz w:val="24"/>
          <w:szCs w:val="24"/>
        </w:rPr>
        <w:t xml:space="preserve"> Игра и игрушка : пособие для воспитателя детского сада / Е. А. Флёрина. – М. : Просвещение, 1973.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29. </w:t>
      </w:r>
      <w:r w:rsidRPr="003A51AC">
        <w:rPr>
          <w:i/>
          <w:sz w:val="24"/>
          <w:szCs w:val="24"/>
        </w:rPr>
        <w:t>Эльконин, Д. Б.</w:t>
      </w:r>
      <w:r w:rsidRPr="003A51AC">
        <w:rPr>
          <w:sz w:val="24"/>
          <w:szCs w:val="24"/>
        </w:rPr>
        <w:t xml:space="preserve"> К проблеме периодизации психического развития в детском возрасте / Д. Б. Эльконин // Избранные психологические труды. – М. : Педагогика, 1989.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r w:rsidRPr="003A51AC">
        <w:rPr>
          <w:sz w:val="24"/>
          <w:szCs w:val="24"/>
        </w:rPr>
        <w:t xml:space="preserve">30. </w:t>
      </w:r>
      <w:r w:rsidRPr="003A51AC">
        <w:rPr>
          <w:i/>
          <w:sz w:val="24"/>
          <w:szCs w:val="24"/>
        </w:rPr>
        <w:t>Эриксон, Э.</w:t>
      </w:r>
      <w:r w:rsidRPr="003A51AC">
        <w:rPr>
          <w:sz w:val="24"/>
          <w:szCs w:val="24"/>
        </w:rPr>
        <w:t xml:space="preserve"> Детство и общество / Э. Эриксон. – СПб. : ИТД «Летний сад», 2000. </w:t>
      </w: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Default"/>
        <w:rPr>
          <w:color w:val="auto"/>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3A51AC" w:rsidRDefault="00131A49" w:rsidP="00131A49">
      <w:pPr>
        <w:pStyle w:val="a3"/>
        <w:autoSpaceDE w:val="0"/>
        <w:autoSpaceDN w:val="0"/>
        <w:adjustRightInd w:val="0"/>
        <w:spacing w:line="240" w:lineRule="auto"/>
        <w:ind w:left="0" w:firstLine="567"/>
        <w:contextualSpacing w:val="0"/>
        <w:rPr>
          <w:sz w:val="24"/>
          <w:szCs w:val="24"/>
        </w:rPr>
      </w:pPr>
    </w:p>
    <w:p w:rsidR="00131A49" w:rsidRPr="000D7F25" w:rsidRDefault="00131A49" w:rsidP="000D7F25">
      <w:pPr>
        <w:autoSpaceDE w:val="0"/>
        <w:autoSpaceDN w:val="0"/>
        <w:adjustRightInd w:val="0"/>
        <w:spacing w:line="240" w:lineRule="auto"/>
        <w:rPr>
          <w:sz w:val="24"/>
          <w:szCs w:val="24"/>
        </w:rPr>
      </w:pPr>
      <w:r w:rsidRPr="000D7F25">
        <w:rPr>
          <w:sz w:val="24"/>
          <w:szCs w:val="24"/>
        </w:rPr>
        <w:t xml:space="preserve">ПРИЛОЖЕНИЕ </w:t>
      </w:r>
    </w:p>
    <w:p w:rsidR="00131A49" w:rsidRPr="003A51AC" w:rsidRDefault="00131A49" w:rsidP="00131A49">
      <w:pPr>
        <w:pStyle w:val="a3"/>
        <w:autoSpaceDE w:val="0"/>
        <w:autoSpaceDN w:val="0"/>
        <w:adjustRightInd w:val="0"/>
        <w:spacing w:line="240" w:lineRule="auto"/>
        <w:ind w:left="0" w:firstLine="567"/>
        <w:contextualSpacing w:val="0"/>
        <w:jc w:val="right"/>
        <w:rPr>
          <w:b/>
          <w:sz w:val="24"/>
          <w:szCs w:val="24"/>
        </w:rPr>
      </w:pPr>
      <w:r w:rsidRPr="003A51AC">
        <w:rPr>
          <w:b/>
          <w:sz w:val="24"/>
          <w:szCs w:val="24"/>
        </w:rPr>
        <w:t>Приложение № 1</w:t>
      </w:r>
    </w:p>
    <w:p w:rsidR="00131A49" w:rsidRPr="003A51AC" w:rsidRDefault="00131A49" w:rsidP="00131A49">
      <w:pPr>
        <w:pStyle w:val="a3"/>
        <w:autoSpaceDE w:val="0"/>
        <w:autoSpaceDN w:val="0"/>
        <w:adjustRightInd w:val="0"/>
        <w:spacing w:line="240" w:lineRule="auto"/>
        <w:ind w:left="0" w:firstLine="567"/>
        <w:contextualSpacing w:val="0"/>
        <w:jc w:val="center"/>
        <w:rPr>
          <w:b/>
          <w:sz w:val="24"/>
          <w:szCs w:val="24"/>
        </w:rPr>
      </w:pPr>
      <w:r w:rsidRPr="003A51AC">
        <w:rPr>
          <w:b/>
          <w:sz w:val="24"/>
          <w:szCs w:val="24"/>
        </w:rPr>
        <w:t>Примеры диагностического инструментария и полоение для педагогической диагностики в ДОО</w:t>
      </w:r>
    </w:p>
    <w:p w:rsidR="00131A49" w:rsidRPr="003A51AC" w:rsidRDefault="00131A49" w:rsidP="00131A49">
      <w:pPr>
        <w:spacing w:line="240" w:lineRule="auto"/>
        <w:rPr>
          <w:sz w:val="24"/>
          <w:szCs w:val="24"/>
        </w:rPr>
      </w:pPr>
    </w:p>
    <w:p w:rsidR="00131A49" w:rsidRPr="003A51AC" w:rsidRDefault="00131A49" w:rsidP="00131A49">
      <w:pPr>
        <w:shd w:val="clear" w:color="auto" w:fill="FFFFFF"/>
        <w:spacing w:after="255" w:line="240" w:lineRule="auto"/>
        <w:ind w:firstLine="567"/>
        <w:rPr>
          <w:b/>
          <w:bCs/>
          <w:sz w:val="24"/>
          <w:szCs w:val="24"/>
        </w:rPr>
      </w:pPr>
      <w:r w:rsidRPr="003A51AC">
        <w:rPr>
          <w:sz w:val="24"/>
          <w:szCs w:val="24"/>
        </w:rPr>
        <w:t>на основе  методического комплексного диагностического интструментария созданного в ООО ИЗДАТЕЛЬСТВЕ «УЧИТЕЛЬ»</w:t>
      </w:r>
    </w:p>
    <w:p w:rsidR="00131A49" w:rsidRPr="003A51AC" w:rsidRDefault="00131A49" w:rsidP="00131A49">
      <w:pPr>
        <w:pStyle w:val="c0"/>
        <w:shd w:val="clear" w:color="auto" w:fill="FFFFFF"/>
        <w:spacing w:before="0" w:beforeAutospacing="0" w:after="0" w:afterAutospacing="0"/>
        <w:ind w:firstLine="567"/>
        <w:jc w:val="both"/>
        <w:rPr>
          <w:b/>
        </w:rPr>
      </w:pPr>
      <w:r w:rsidRPr="003A51AC">
        <w:rPr>
          <w:b/>
        </w:rPr>
        <w:t>Методологическая основа педагогической диагностики обеспечивается при помощи методик:</w:t>
      </w:r>
    </w:p>
    <w:p w:rsidR="00131A49" w:rsidRPr="003A51AC" w:rsidRDefault="00131A49" w:rsidP="00131A49">
      <w:pPr>
        <w:pStyle w:val="c9"/>
        <w:numPr>
          <w:ilvl w:val="0"/>
          <w:numId w:val="3"/>
        </w:numPr>
        <w:shd w:val="clear" w:color="auto" w:fill="FFFFFF"/>
        <w:spacing w:before="0" w:beforeAutospacing="0" w:after="0" w:afterAutospacing="0"/>
        <w:ind w:left="0" w:firstLine="567"/>
      </w:pPr>
      <w:r w:rsidRPr="003A51AC">
        <w:t>«Комплексный диагностический инструментарий. Мониторинг математической деятельности детей 2-3 лет, 3-4 лет, 4-5 лет, 5-6 лет, 6-7 лет» Н.А Мурченко</w:t>
      </w:r>
    </w:p>
    <w:p w:rsidR="00131A49" w:rsidRPr="003A51AC" w:rsidRDefault="00131A49" w:rsidP="00131A49">
      <w:pPr>
        <w:pStyle w:val="c9"/>
        <w:numPr>
          <w:ilvl w:val="0"/>
          <w:numId w:val="3"/>
        </w:numPr>
        <w:shd w:val="clear" w:color="auto" w:fill="FFFFFF"/>
        <w:spacing w:before="0" w:beforeAutospacing="0" w:after="0" w:afterAutospacing="0"/>
        <w:ind w:left="0" w:firstLine="567"/>
      </w:pPr>
      <w:r w:rsidRPr="003A51AC">
        <w:t>Комплексный диагностический инструментарий. Мониторинг речевой деятельности детей 2-3 лет, 3-4 лет, 4-5 лет, 5-6 лет, 6-7 лет» Ничепорчук Т.П.</w:t>
      </w:r>
    </w:p>
    <w:p w:rsidR="00131A49" w:rsidRPr="003A51AC" w:rsidRDefault="00131A49" w:rsidP="00131A49">
      <w:pPr>
        <w:pStyle w:val="c9"/>
        <w:numPr>
          <w:ilvl w:val="0"/>
          <w:numId w:val="3"/>
        </w:numPr>
        <w:shd w:val="clear" w:color="auto" w:fill="FFFFFF"/>
        <w:spacing w:before="0" w:beforeAutospacing="0" w:after="0" w:afterAutospacing="0"/>
        <w:ind w:left="0" w:firstLine="567"/>
      </w:pPr>
      <w:r w:rsidRPr="003A51AC">
        <w:t>Комплексный диагностический инструментарий. Мониторинг игровой деятельности детей 2-3 лет, 3-4 лет, 4-5 лет, 5-6 лет, 6-7 лет» Балберова О.Б.</w:t>
      </w:r>
    </w:p>
    <w:p w:rsidR="00131A49" w:rsidRPr="003A51AC" w:rsidRDefault="00131A49" w:rsidP="00131A49">
      <w:pPr>
        <w:pStyle w:val="c9"/>
        <w:numPr>
          <w:ilvl w:val="0"/>
          <w:numId w:val="3"/>
        </w:numPr>
        <w:shd w:val="clear" w:color="auto" w:fill="FFFFFF"/>
        <w:spacing w:before="0" w:beforeAutospacing="0" w:after="0" w:afterAutospacing="0"/>
        <w:ind w:left="0" w:firstLine="567"/>
      </w:pPr>
      <w:r w:rsidRPr="003A51AC">
        <w:t>Комплексный диагностический инструментарий. Мониторинг физического развития детей 2-3 лет, 3-4 лет, 4-5 лет, 5-6 лет, 6-7 лет» Недомеркова И.Н..</w:t>
      </w:r>
    </w:p>
    <w:p w:rsidR="00131A49" w:rsidRPr="003A51AC" w:rsidRDefault="00131A49" w:rsidP="00131A49">
      <w:pPr>
        <w:pStyle w:val="c9"/>
        <w:numPr>
          <w:ilvl w:val="0"/>
          <w:numId w:val="3"/>
        </w:numPr>
        <w:shd w:val="clear" w:color="auto" w:fill="FFFFFF"/>
        <w:spacing w:before="0" w:beforeAutospacing="0" w:after="0" w:afterAutospacing="0"/>
        <w:ind w:left="0" w:firstLine="567"/>
      </w:pPr>
      <w:r w:rsidRPr="003A51AC">
        <w:t>Комплексный диагностический инструментарий. Мониторинг речевой деятельности детей 2-3 лет, 3-4 лет, 4-5 лет, 5-6 лет, 6-7 лет» Ничепорчук Т.П.</w:t>
      </w:r>
    </w:p>
    <w:p w:rsidR="00131A49" w:rsidRPr="003A51AC" w:rsidRDefault="00131A49" w:rsidP="00131A49">
      <w:pPr>
        <w:pStyle w:val="c9"/>
        <w:numPr>
          <w:ilvl w:val="0"/>
          <w:numId w:val="3"/>
        </w:numPr>
        <w:shd w:val="clear" w:color="auto" w:fill="FFFFFF"/>
        <w:spacing w:before="0" w:beforeAutospacing="0" w:after="0" w:afterAutospacing="0"/>
        <w:ind w:left="0" w:firstLine="567"/>
      </w:pPr>
      <w:r w:rsidRPr="003A51AC">
        <w:t>Комплексный диагностический инструментарий. Мониторинг ЗОЖ детей 2-3 лет, 3-4 лет, 4-5 лет, 5-6 лет, 6-7 лет» Мурченко Н.А.</w:t>
      </w:r>
    </w:p>
    <w:p w:rsidR="00131A49" w:rsidRPr="003A51AC" w:rsidRDefault="00131A49" w:rsidP="00131A49">
      <w:pPr>
        <w:pStyle w:val="c9"/>
        <w:numPr>
          <w:ilvl w:val="0"/>
          <w:numId w:val="3"/>
        </w:numPr>
        <w:shd w:val="clear" w:color="auto" w:fill="FFFFFF"/>
        <w:spacing w:before="0" w:beforeAutospacing="0" w:after="0" w:afterAutospacing="0"/>
        <w:ind w:left="0" w:firstLine="567"/>
      </w:pPr>
      <w:r w:rsidRPr="003A51AC">
        <w:t>Комплексный диагностический инструментарий. Мониторинг ОБЖ детей 2-3 лет, 3-4 лет, 4-5 лет, 5-6 лет, 6-7 лет» Ничепорчук Т.П.</w:t>
      </w:r>
    </w:p>
    <w:p w:rsidR="00131A49" w:rsidRPr="003A51AC" w:rsidRDefault="00131A49" w:rsidP="00131A49">
      <w:pPr>
        <w:pStyle w:val="c9"/>
        <w:numPr>
          <w:ilvl w:val="0"/>
          <w:numId w:val="3"/>
        </w:numPr>
        <w:shd w:val="clear" w:color="auto" w:fill="FFFFFF"/>
        <w:spacing w:before="0" w:beforeAutospacing="0" w:after="0" w:afterAutospacing="0"/>
        <w:ind w:left="0" w:firstLine="567"/>
      </w:pPr>
      <w:r w:rsidRPr="003A51AC">
        <w:t>Комплексный диагностический инструментарий. Мониторинг музыкальной деятельности детей 2-3 лет, 3-4 лет, 4-5 лет, 5-6 лет, 6-7 лет» Ничепорчук Т.П.</w:t>
      </w:r>
    </w:p>
    <w:p w:rsidR="00131A49" w:rsidRPr="003A51AC" w:rsidRDefault="00131A49" w:rsidP="00131A49">
      <w:pPr>
        <w:spacing w:line="240" w:lineRule="auto"/>
        <w:ind w:firstLine="567"/>
        <w:rPr>
          <w:b/>
          <w:sz w:val="24"/>
          <w:szCs w:val="24"/>
          <w:highlight w:val="green"/>
        </w:rPr>
      </w:pPr>
    </w:p>
    <w:p w:rsidR="00131A49" w:rsidRPr="00402682" w:rsidRDefault="00131A49" w:rsidP="00402682">
      <w:r w:rsidRPr="00402682">
        <w:t xml:space="preserve">ПРИМЕР № 2: </w:t>
      </w:r>
    </w:p>
    <w:tbl>
      <w:tblPr>
        <w:tblpPr w:leftFromText="180" w:rightFromText="180" w:vertAnchor="text" w:horzAnchor="margin" w:tblpY="159"/>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40"/>
        <w:gridCol w:w="6663"/>
      </w:tblGrid>
      <w:tr w:rsidR="00131A49" w:rsidRPr="003A51AC" w:rsidTr="00B70E73">
        <w:trPr>
          <w:trHeight w:val="895"/>
        </w:trPr>
        <w:tc>
          <w:tcPr>
            <w:tcW w:w="3440" w:type="dxa"/>
          </w:tcPr>
          <w:p w:rsidR="00131A49" w:rsidRPr="003A51AC" w:rsidRDefault="00131A49" w:rsidP="00B70E73">
            <w:pPr>
              <w:spacing w:line="240" w:lineRule="auto"/>
              <w:rPr>
                <w:rFonts w:eastAsiaTheme="minorHAnsi"/>
                <w:sz w:val="24"/>
                <w:szCs w:val="24"/>
              </w:rPr>
            </w:pPr>
            <w:r w:rsidRPr="003A51AC">
              <w:rPr>
                <w:rFonts w:eastAsiaTheme="minorHAnsi"/>
                <w:sz w:val="24"/>
                <w:szCs w:val="24"/>
              </w:rPr>
              <w:t>М.И. Кузнецова,</w:t>
            </w:r>
          </w:p>
          <w:p w:rsidR="00131A49" w:rsidRPr="00DB7186" w:rsidRDefault="00131A49" w:rsidP="00B70E73">
            <w:pPr>
              <w:pStyle w:val="2"/>
              <w:spacing w:line="240" w:lineRule="auto"/>
              <w:rPr>
                <w:rFonts w:ascii="Times New Roman" w:eastAsiaTheme="minorHAnsi" w:hAnsi="Times New Roman" w:cs="Times New Roman"/>
                <w:bCs/>
                <w:iCs/>
                <w:color w:val="auto"/>
                <w:sz w:val="24"/>
                <w:szCs w:val="24"/>
              </w:rPr>
            </w:pPr>
            <w:r w:rsidRPr="00DB7186">
              <w:rPr>
                <w:rFonts w:ascii="Times New Roman" w:eastAsiaTheme="minorHAnsi" w:hAnsi="Times New Roman" w:cs="Times New Roman"/>
                <w:bCs/>
                <w:iCs/>
                <w:color w:val="auto"/>
                <w:sz w:val="24"/>
                <w:szCs w:val="24"/>
              </w:rPr>
              <w:t xml:space="preserve">Е.Э. Кочурова под редакцией </w:t>
            </w:r>
          </w:p>
          <w:p w:rsidR="00131A49" w:rsidRPr="003A51AC" w:rsidRDefault="00131A49" w:rsidP="00B70E73">
            <w:pPr>
              <w:pStyle w:val="2"/>
              <w:spacing w:line="240" w:lineRule="auto"/>
              <w:rPr>
                <w:rFonts w:ascii="Times New Roman" w:eastAsiaTheme="minorHAnsi" w:hAnsi="Times New Roman" w:cs="Times New Roman"/>
                <w:b/>
                <w:bCs/>
                <w:iCs/>
                <w:color w:val="auto"/>
                <w:sz w:val="24"/>
                <w:szCs w:val="24"/>
              </w:rPr>
            </w:pPr>
            <w:r w:rsidRPr="00DB7186">
              <w:rPr>
                <w:rFonts w:ascii="Times New Roman" w:eastAsiaTheme="minorHAnsi" w:hAnsi="Times New Roman" w:cs="Times New Roman"/>
                <w:bCs/>
                <w:iCs/>
                <w:color w:val="auto"/>
                <w:sz w:val="24"/>
                <w:szCs w:val="24"/>
              </w:rPr>
              <w:t>Л.Е. Журовой</w:t>
            </w:r>
          </w:p>
        </w:tc>
        <w:tc>
          <w:tcPr>
            <w:tcW w:w="6663" w:type="dxa"/>
          </w:tcPr>
          <w:p w:rsidR="00131A49" w:rsidRPr="003A51AC" w:rsidRDefault="00131A49" w:rsidP="00B70E73">
            <w:pPr>
              <w:spacing w:line="240" w:lineRule="auto"/>
              <w:rPr>
                <w:rFonts w:eastAsiaTheme="minorHAnsi"/>
                <w:sz w:val="24"/>
                <w:szCs w:val="24"/>
              </w:rPr>
            </w:pPr>
            <w:r w:rsidRPr="003A51AC">
              <w:rPr>
                <w:rFonts w:eastAsiaTheme="minorHAnsi"/>
                <w:sz w:val="24"/>
                <w:szCs w:val="24"/>
              </w:rPr>
              <w:t xml:space="preserve">Педагогическая диагностика готовности детей к обучению в школе </w:t>
            </w:r>
          </w:p>
          <w:p w:rsidR="00131A49" w:rsidRPr="003A51AC" w:rsidRDefault="00131A49" w:rsidP="00B70E73">
            <w:pPr>
              <w:adjustRightInd w:val="0"/>
              <w:spacing w:line="240" w:lineRule="auto"/>
              <w:ind w:firstLine="567"/>
              <w:rPr>
                <w:rFonts w:eastAsiaTheme="minorHAnsi"/>
                <w:sz w:val="24"/>
                <w:szCs w:val="24"/>
              </w:rPr>
            </w:pPr>
          </w:p>
        </w:tc>
      </w:tr>
      <w:tr w:rsidR="00131A49" w:rsidRPr="003A51AC" w:rsidTr="00B70E73">
        <w:trPr>
          <w:trHeight w:val="1152"/>
        </w:trPr>
        <w:tc>
          <w:tcPr>
            <w:tcW w:w="3440" w:type="dxa"/>
          </w:tcPr>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Под ред. Петерсон Л.Г., Лыковой И.А.</w:t>
            </w:r>
          </w:p>
        </w:tc>
        <w:tc>
          <w:tcPr>
            <w:tcW w:w="6663" w:type="dxa"/>
          </w:tcPr>
          <w:p w:rsidR="00131A49" w:rsidRPr="003A51AC" w:rsidRDefault="00131A49" w:rsidP="00B70E73">
            <w:pPr>
              <w:adjustRightInd w:val="0"/>
              <w:spacing w:line="240" w:lineRule="auto"/>
              <w:rPr>
                <w:rFonts w:eastAsiaTheme="minorHAnsi"/>
                <w:sz w:val="24"/>
                <w:szCs w:val="24"/>
              </w:rPr>
            </w:pPr>
            <w:r w:rsidRPr="003A51AC">
              <w:rPr>
                <w:rFonts w:eastAsiaTheme="minorHAnsi"/>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131A49" w:rsidRPr="003A51AC" w:rsidRDefault="00131A49" w:rsidP="00131A49">
      <w:pPr>
        <w:spacing w:line="240" w:lineRule="auto"/>
        <w:ind w:firstLine="567"/>
        <w:rPr>
          <w:b/>
          <w:sz w:val="24"/>
          <w:szCs w:val="24"/>
        </w:rPr>
      </w:pPr>
    </w:p>
    <w:p w:rsidR="00131A49" w:rsidRPr="003A51AC" w:rsidRDefault="00131A49" w:rsidP="00131A49">
      <w:pPr>
        <w:shd w:val="clear" w:color="auto" w:fill="FFFFFF"/>
        <w:spacing w:line="240" w:lineRule="auto"/>
        <w:jc w:val="left"/>
        <w:rPr>
          <w:b/>
          <w:sz w:val="24"/>
          <w:szCs w:val="24"/>
        </w:rPr>
      </w:pPr>
      <w:r w:rsidRPr="003A51AC">
        <w:rPr>
          <w:b/>
          <w:sz w:val="24"/>
          <w:szCs w:val="24"/>
        </w:rPr>
        <w:t>Пособия, используемые для проведения педагогической диагностики:</w:t>
      </w:r>
    </w:p>
    <w:p w:rsidR="00131A49" w:rsidRPr="003A51AC" w:rsidRDefault="00131A49" w:rsidP="00131A49">
      <w:pPr>
        <w:shd w:val="clear" w:color="auto" w:fill="FFFFFF"/>
        <w:spacing w:line="240" w:lineRule="auto"/>
        <w:jc w:val="left"/>
        <w:rPr>
          <w:sz w:val="24"/>
          <w:szCs w:val="24"/>
        </w:rPr>
      </w:pPr>
      <w:r w:rsidRPr="003A51AC">
        <w:rPr>
          <w:sz w:val="24"/>
          <w:szCs w:val="24"/>
        </w:rPr>
        <w:sym w:font="Symbol" w:char="F0B7"/>
      </w:r>
    </w:p>
    <w:p w:rsidR="00131A49" w:rsidRPr="003A51AC" w:rsidRDefault="00131A49" w:rsidP="00131A49">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 первой младшей</w:t>
      </w:r>
    </w:p>
    <w:p w:rsidR="00131A49" w:rsidRPr="003A51AC" w:rsidRDefault="00131A49" w:rsidP="00131A49">
      <w:pPr>
        <w:shd w:val="clear" w:color="auto" w:fill="FFFFFF"/>
        <w:spacing w:line="240" w:lineRule="auto"/>
        <w:jc w:val="left"/>
        <w:rPr>
          <w:sz w:val="24"/>
          <w:szCs w:val="24"/>
        </w:rPr>
      </w:pPr>
      <w:r w:rsidRPr="003A51AC">
        <w:rPr>
          <w:sz w:val="24"/>
          <w:szCs w:val="24"/>
        </w:rPr>
        <w:t>группе (с 2 до 3 лет) дошкольной образовательной организации.</w:t>
      </w:r>
    </w:p>
    <w:p w:rsidR="00131A49" w:rsidRPr="003A51AC" w:rsidRDefault="00131A49" w:rsidP="00131A49">
      <w:pPr>
        <w:shd w:val="clear" w:color="auto" w:fill="FFFFFF"/>
        <w:spacing w:line="240" w:lineRule="auto"/>
        <w:jc w:val="left"/>
        <w:rPr>
          <w:sz w:val="24"/>
          <w:szCs w:val="24"/>
        </w:rPr>
      </w:pPr>
      <w:r w:rsidRPr="003A51AC">
        <w:rPr>
          <w:sz w:val="24"/>
          <w:szCs w:val="24"/>
        </w:rPr>
        <w:t>Разработано в соответствии с ФГОС».</w:t>
      </w:r>
    </w:p>
    <w:p w:rsidR="00131A49" w:rsidRPr="003A51AC" w:rsidRDefault="00131A49" w:rsidP="00131A49">
      <w:pPr>
        <w:shd w:val="clear" w:color="auto" w:fill="FFFFFF"/>
        <w:spacing w:line="240" w:lineRule="auto"/>
        <w:jc w:val="left"/>
        <w:rPr>
          <w:sz w:val="24"/>
          <w:szCs w:val="24"/>
        </w:rPr>
      </w:pPr>
      <w:r w:rsidRPr="003A51AC">
        <w:rPr>
          <w:sz w:val="24"/>
          <w:szCs w:val="24"/>
        </w:rPr>
        <w:sym w:font="Symbol" w:char="F0B7"/>
      </w:r>
    </w:p>
    <w:p w:rsidR="00131A49" w:rsidRPr="003A51AC" w:rsidRDefault="00131A49" w:rsidP="00131A49">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во второй</w:t>
      </w:r>
    </w:p>
    <w:p w:rsidR="00131A49" w:rsidRPr="003A51AC" w:rsidRDefault="00131A49" w:rsidP="00131A49">
      <w:pPr>
        <w:shd w:val="clear" w:color="auto" w:fill="FFFFFF"/>
        <w:spacing w:line="240" w:lineRule="auto"/>
        <w:jc w:val="left"/>
        <w:rPr>
          <w:sz w:val="24"/>
          <w:szCs w:val="24"/>
        </w:rPr>
      </w:pPr>
      <w:r w:rsidRPr="003A51AC">
        <w:rPr>
          <w:sz w:val="24"/>
          <w:szCs w:val="24"/>
        </w:rPr>
        <w:t>младшей группе (с 3 до 4 лет) дошкольной образовательной организации. Разработано в</w:t>
      </w:r>
    </w:p>
    <w:p w:rsidR="00131A49" w:rsidRPr="003A51AC" w:rsidRDefault="00131A49" w:rsidP="00131A49">
      <w:pPr>
        <w:shd w:val="clear" w:color="auto" w:fill="FFFFFF"/>
        <w:spacing w:line="240" w:lineRule="auto"/>
        <w:jc w:val="left"/>
        <w:rPr>
          <w:sz w:val="24"/>
          <w:szCs w:val="24"/>
        </w:rPr>
      </w:pPr>
      <w:r w:rsidRPr="003A51AC">
        <w:rPr>
          <w:sz w:val="24"/>
          <w:szCs w:val="24"/>
        </w:rPr>
        <w:t>соответствии с ФГОС».</w:t>
      </w:r>
    </w:p>
    <w:p w:rsidR="00131A49" w:rsidRPr="003A51AC" w:rsidRDefault="00131A49" w:rsidP="00131A49">
      <w:pPr>
        <w:shd w:val="clear" w:color="auto" w:fill="FFFFFF"/>
        <w:spacing w:line="240" w:lineRule="auto"/>
        <w:jc w:val="left"/>
        <w:rPr>
          <w:sz w:val="24"/>
          <w:szCs w:val="24"/>
        </w:rPr>
      </w:pPr>
      <w:r w:rsidRPr="003A51AC">
        <w:rPr>
          <w:sz w:val="24"/>
          <w:szCs w:val="24"/>
        </w:rPr>
        <w:sym w:font="Symbol" w:char="F0B7"/>
      </w:r>
    </w:p>
    <w:p w:rsidR="00131A49" w:rsidRPr="003A51AC" w:rsidRDefault="00131A49" w:rsidP="00131A49">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 средней группе</w:t>
      </w:r>
    </w:p>
    <w:p w:rsidR="00131A49" w:rsidRPr="003A51AC" w:rsidRDefault="00131A49" w:rsidP="00131A49">
      <w:pPr>
        <w:shd w:val="clear" w:color="auto" w:fill="FFFFFF"/>
        <w:spacing w:line="240" w:lineRule="auto"/>
        <w:jc w:val="left"/>
        <w:rPr>
          <w:sz w:val="24"/>
          <w:szCs w:val="24"/>
        </w:rPr>
      </w:pPr>
      <w:r w:rsidRPr="003A51AC">
        <w:rPr>
          <w:sz w:val="24"/>
          <w:szCs w:val="24"/>
        </w:rPr>
        <w:t>(с 4 до 5 лет) дошкольной образовательной организации.</w:t>
      </w:r>
    </w:p>
    <w:p w:rsidR="00131A49" w:rsidRPr="003A51AC" w:rsidRDefault="00131A49" w:rsidP="00131A49">
      <w:pPr>
        <w:shd w:val="clear" w:color="auto" w:fill="FFFFFF"/>
        <w:spacing w:line="240" w:lineRule="auto"/>
        <w:jc w:val="left"/>
        <w:rPr>
          <w:sz w:val="24"/>
          <w:szCs w:val="24"/>
        </w:rPr>
      </w:pPr>
      <w:r w:rsidRPr="003A51AC">
        <w:rPr>
          <w:sz w:val="24"/>
          <w:szCs w:val="24"/>
        </w:rPr>
        <w:t>Разработано в соответствии с ФГОС».</w:t>
      </w:r>
    </w:p>
    <w:p w:rsidR="00131A49" w:rsidRPr="003A51AC" w:rsidRDefault="00131A49" w:rsidP="00131A49">
      <w:pPr>
        <w:shd w:val="clear" w:color="auto" w:fill="FFFFFF"/>
        <w:spacing w:line="240" w:lineRule="auto"/>
        <w:jc w:val="left"/>
        <w:rPr>
          <w:sz w:val="24"/>
          <w:szCs w:val="24"/>
        </w:rPr>
      </w:pPr>
      <w:r w:rsidRPr="003A51AC">
        <w:rPr>
          <w:sz w:val="24"/>
          <w:szCs w:val="24"/>
        </w:rPr>
        <w:sym w:font="Symbol" w:char="F0B7"/>
      </w:r>
    </w:p>
    <w:p w:rsidR="00131A49" w:rsidRPr="003A51AC" w:rsidRDefault="00131A49" w:rsidP="00131A49">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 старшей группе</w:t>
      </w:r>
    </w:p>
    <w:p w:rsidR="00131A49" w:rsidRPr="003A51AC" w:rsidRDefault="00131A49" w:rsidP="00131A49">
      <w:pPr>
        <w:shd w:val="clear" w:color="auto" w:fill="FFFFFF"/>
        <w:spacing w:line="240" w:lineRule="auto"/>
        <w:jc w:val="left"/>
        <w:rPr>
          <w:sz w:val="24"/>
          <w:szCs w:val="24"/>
        </w:rPr>
      </w:pPr>
      <w:r w:rsidRPr="003A51AC">
        <w:rPr>
          <w:sz w:val="24"/>
          <w:szCs w:val="24"/>
        </w:rPr>
        <w:t>(с 5 до 6 лет) дошкольной образовательной организации.</w:t>
      </w:r>
    </w:p>
    <w:p w:rsidR="00131A49" w:rsidRPr="003A51AC" w:rsidRDefault="00131A49" w:rsidP="00131A49">
      <w:pPr>
        <w:shd w:val="clear" w:color="auto" w:fill="FFFFFF"/>
        <w:spacing w:line="240" w:lineRule="auto"/>
        <w:jc w:val="left"/>
        <w:rPr>
          <w:sz w:val="24"/>
          <w:szCs w:val="24"/>
        </w:rPr>
      </w:pPr>
      <w:r w:rsidRPr="003A51AC">
        <w:rPr>
          <w:sz w:val="24"/>
          <w:szCs w:val="24"/>
        </w:rPr>
        <w:t>Разработано в соответствии с ФГОС».</w:t>
      </w:r>
    </w:p>
    <w:p w:rsidR="00131A49" w:rsidRPr="003A51AC" w:rsidRDefault="00131A49" w:rsidP="00131A49">
      <w:pPr>
        <w:shd w:val="clear" w:color="auto" w:fill="FFFFFF"/>
        <w:spacing w:line="240" w:lineRule="auto"/>
        <w:jc w:val="left"/>
        <w:rPr>
          <w:sz w:val="24"/>
          <w:szCs w:val="24"/>
        </w:rPr>
      </w:pPr>
      <w:r w:rsidRPr="003A51AC">
        <w:rPr>
          <w:sz w:val="24"/>
          <w:szCs w:val="24"/>
        </w:rPr>
        <w:sym w:font="Symbol" w:char="F0B7"/>
      </w:r>
    </w:p>
    <w:p w:rsidR="00131A49" w:rsidRPr="003A51AC" w:rsidRDefault="00131A49" w:rsidP="00131A49">
      <w:pPr>
        <w:shd w:val="clear" w:color="auto" w:fill="FFFFFF"/>
        <w:spacing w:line="240" w:lineRule="auto"/>
        <w:jc w:val="left"/>
        <w:rPr>
          <w:sz w:val="24"/>
          <w:szCs w:val="24"/>
        </w:rPr>
      </w:pPr>
      <w:r w:rsidRPr="003A51AC">
        <w:rPr>
          <w:sz w:val="24"/>
          <w:szCs w:val="24"/>
        </w:rPr>
        <w:t>Н.В.Верещагина:«Диагностика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131A49" w:rsidRPr="003A51AC" w:rsidRDefault="00131A49" w:rsidP="00131A49">
      <w:pPr>
        <w:spacing w:line="240" w:lineRule="auto"/>
        <w:ind w:firstLine="567"/>
        <w:rPr>
          <w:sz w:val="24"/>
          <w:szCs w:val="24"/>
        </w:rPr>
      </w:pPr>
    </w:p>
    <w:p w:rsidR="00131A49" w:rsidRPr="003A51AC" w:rsidRDefault="00131A49" w:rsidP="00131A49">
      <w:pPr>
        <w:spacing w:line="240" w:lineRule="auto"/>
        <w:ind w:firstLine="567"/>
        <w:jc w:val="right"/>
        <w:rPr>
          <w:b/>
          <w:sz w:val="24"/>
          <w:szCs w:val="24"/>
        </w:rPr>
      </w:pPr>
    </w:p>
    <w:tbl>
      <w:tblPr>
        <w:tblW w:w="10564" w:type="dxa"/>
        <w:tblLook w:val="04A0"/>
      </w:tblPr>
      <w:tblGrid>
        <w:gridCol w:w="5495"/>
        <w:gridCol w:w="5069"/>
      </w:tblGrid>
      <w:tr w:rsidR="00131A49" w:rsidRPr="003A51AC" w:rsidTr="00B70E73">
        <w:tc>
          <w:tcPr>
            <w:tcW w:w="5495" w:type="dxa"/>
          </w:tcPr>
          <w:p w:rsidR="00131A49" w:rsidRPr="003A51AC" w:rsidRDefault="00131A49" w:rsidP="00B70E73">
            <w:pPr>
              <w:tabs>
                <w:tab w:val="left" w:pos="6379"/>
              </w:tabs>
              <w:autoSpaceDE w:val="0"/>
              <w:autoSpaceDN w:val="0"/>
              <w:adjustRightInd w:val="0"/>
              <w:spacing w:line="240" w:lineRule="auto"/>
              <w:rPr>
                <w:sz w:val="24"/>
                <w:szCs w:val="24"/>
              </w:rPr>
            </w:pPr>
            <w:r w:rsidRPr="003A51AC">
              <w:rPr>
                <w:bCs/>
                <w:sz w:val="24"/>
                <w:szCs w:val="24"/>
              </w:rPr>
              <w:t>Согласовано</w:t>
            </w:r>
          </w:p>
          <w:p w:rsidR="00131A49" w:rsidRPr="003A51AC" w:rsidRDefault="00131A49" w:rsidP="00B70E73">
            <w:pPr>
              <w:tabs>
                <w:tab w:val="left" w:pos="6379"/>
              </w:tabs>
              <w:autoSpaceDE w:val="0"/>
              <w:autoSpaceDN w:val="0"/>
              <w:adjustRightInd w:val="0"/>
              <w:spacing w:line="240" w:lineRule="auto"/>
              <w:rPr>
                <w:sz w:val="24"/>
                <w:szCs w:val="24"/>
              </w:rPr>
            </w:pPr>
            <w:r w:rsidRPr="003A51AC">
              <w:rPr>
                <w:sz w:val="24"/>
                <w:szCs w:val="24"/>
              </w:rPr>
              <w:t xml:space="preserve">на педагогическом совете </w:t>
            </w:r>
          </w:p>
          <w:p w:rsidR="00131A49" w:rsidRPr="003A51AC" w:rsidRDefault="00131A49" w:rsidP="00B70E73">
            <w:pPr>
              <w:tabs>
                <w:tab w:val="left" w:pos="6379"/>
              </w:tabs>
              <w:autoSpaceDE w:val="0"/>
              <w:autoSpaceDN w:val="0"/>
              <w:adjustRightInd w:val="0"/>
              <w:spacing w:line="240" w:lineRule="auto"/>
              <w:rPr>
                <w:bCs/>
                <w:sz w:val="24"/>
                <w:szCs w:val="24"/>
              </w:rPr>
            </w:pPr>
            <w:r w:rsidRPr="003A51AC">
              <w:rPr>
                <w:sz w:val="24"/>
                <w:szCs w:val="24"/>
              </w:rPr>
              <w:t>(Протокол от</w:t>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u w:val="single"/>
              </w:rPr>
              <w:t>____________№_____</w:t>
            </w:r>
            <w:r w:rsidRPr="003A51AC">
              <w:rPr>
                <w:sz w:val="24"/>
                <w:szCs w:val="24"/>
              </w:rPr>
              <w:t>)</w:t>
            </w:r>
          </w:p>
        </w:tc>
        <w:tc>
          <w:tcPr>
            <w:tcW w:w="5069" w:type="dxa"/>
          </w:tcPr>
          <w:p w:rsidR="00131A49" w:rsidRPr="003A51AC" w:rsidRDefault="00131A49" w:rsidP="00B70E73">
            <w:pPr>
              <w:tabs>
                <w:tab w:val="left" w:pos="6379"/>
              </w:tabs>
              <w:autoSpaceDE w:val="0"/>
              <w:autoSpaceDN w:val="0"/>
              <w:adjustRightInd w:val="0"/>
              <w:spacing w:line="240" w:lineRule="auto"/>
              <w:rPr>
                <w:bCs/>
                <w:sz w:val="24"/>
                <w:szCs w:val="24"/>
              </w:rPr>
            </w:pPr>
            <w:r w:rsidRPr="003A51AC">
              <w:rPr>
                <w:bCs/>
                <w:sz w:val="24"/>
                <w:szCs w:val="24"/>
              </w:rPr>
              <w:t>Утверждаю</w:t>
            </w:r>
          </w:p>
          <w:p w:rsidR="00131A49" w:rsidRPr="003A51AC" w:rsidRDefault="00131A49" w:rsidP="00B70E73">
            <w:pPr>
              <w:tabs>
                <w:tab w:val="left" w:pos="6379"/>
              </w:tabs>
              <w:autoSpaceDE w:val="0"/>
              <w:autoSpaceDN w:val="0"/>
              <w:adjustRightInd w:val="0"/>
              <w:spacing w:line="240" w:lineRule="auto"/>
              <w:rPr>
                <w:bCs/>
                <w:sz w:val="24"/>
                <w:szCs w:val="24"/>
              </w:rPr>
            </w:pPr>
            <w:r w:rsidRPr="003A51AC">
              <w:rPr>
                <w:bCs/>
                <w:sz w:val="24"/>
                <w:szCs w:val="24"/>
              </w:rPr>
              <w:t>Руководитель ______________/ФИО/</w:t>
            </w:r>
          </w:p>
          <w:p w:rsidR="00131A49" w:rsidRPr="003A51AC" w:rsidRDefault="00402682" w:rsidP="00B70E73">
            <w:pPr>
              <w:tabs>
                <w:tab w:val="left" w:pos="6379"/>
              </w:tabs>
              <w:autoSpaceDE w:val="0"/>
              <w:autoSpaceDN w:val="0"/>
              <w:adjustRightInd w:val="0"/>
              <w:spacing w:line="240" w:lineRule="auto"/>
              <w:rPr>
                <w:bCs/>
                <w:sz w:val="24"/>
                <w:szCs w:val="24"/>
              </w:rPr>
            </w:pPr>
            <w:r>
              <w:rPr>
                <w:sz w:val="24"/>
                <w:szCs w:val="24"/>
              </w:rPr>
              <w:t>(подпись руководителя )</w:t>
            </w:r>
          </w:p>
          <w:p w:rsidR="00131A49" w:rsidRPr="003A51AC" w:rsidRDefault="00131A49" w:rsidP="00B70E73">
            <w:pPr>
              <w:tabs>
                <w:tab w:val="left" w:pos="6379"/>
              </w:tabs>
              <w:autoSpaceDE w:val="0"/>
              <w:autoSpaceDN w:val="0"/>
              <w:adjustRightInd w:val="0"/>
              <w:spacing w:line="240" w:lineRule="auto"/>
              <w:rPr>
                <w:bCs/>
                <w:sz w:val="24"/>
                <w:szCs w:val="24"/>
              </w:rPr>
            </w:pPr>
            <w:r w:rsidRPr="003A51AC">
              <w:rPr>
                <w:sz w:val="24"/>
                <w:szCs w:val="24"/>
              </w:rPr>
              <w:t>приказ от ____________ №_________</w:t>
            </w:r>
          </w:p>
        </w:tc>
      </w:tr>
    </w:tbl>
    <w:p w:rsidR="00131A49" w:rsidRDefault="00131A49" w:rsidP="00131A49">
      <w:pPr>
        <w:spacing w:line="240" w:lineRule="auto"/>
        <w:ind w:firstLine="567"/>
        <w:jc w:val="center"/>
        <w:rPr>
          <w:i/>
          <w:sz w:val="24"/>
          <w:szCs w:val="24"/>
        </w:rPr>
      </w:pPr>
    </w:p>
    <w:p w:rsidR="00402682" w:rsidRPr="003A51AC" w:rsidRDefault="00402682" w:rsidP="00131A49">
      <w:pPr>
        <w:spacing w:line="240" w:lineRule="auto"/>
        <w:ind w:firstLine="567"/>
        <w:jc w:val="center"/>
        <w:rPr>
          <w:i/>
          <w:sz w:val="24"/>
          <w:szCs w:val="24"/>
        </w:rPr>
      </w:pPr>
    </w:p>
    <w:p w:rsidR="00131A49" w:rsidRPr="003A51AC" w:rsidRDefault="00131A49" w:rsidP="00131A49">
      <w:pPr>
        <w:spacing w:line="240" w:lineRule="auto"/>
        <w:ind w:firstLine="567"/>
        <w:jc w:val="center"/>
        <w:rPr>
          <w:i/>
          <w:sz w:val="24"/>
          <w:szCs w:val="24"/>
        </w:rPr>
      </w:pPr>
    </w:p>
    <w:p w:rsidR="00131A49" w:rsidRPr="003A51AC" w:rsidRDefault="00131A49" w:rsidP="00DB7186">
      <w:pPr>
        <w:spacing w:line="240" w:lineRule="auto"/>
        <w:ind w:firstLine="567"/>
        <w:jc w:val="center"/>
        <w:rPr>
          <w:b/>
          <w:sz w:val="24"/>
          <w:szCs w:val="24"/>
        </w:rPr>
      </w:pPr>
      <w:r w:rsidRPr="003A51AC">
        <w:rPr>
          <w:b/>
          <w:sz w:val="24"/>
          <w:szCs w:val="24"/>
        </w:rPr>
        <w:lastRenderedPageBreak/>
        <w:t>Положение о педагогической диагностике</w:t>
      </w:r>
    </w:p>
    <w:p w:rsidR="00131A49" w:rsidRPr="00DB7186" w:rsidRDefault="00131A49" w:rsidP="00DB7186">
      <w:pPr>
        <w:spacing w:line="240" w:lineRule="auto"/>
        <w:ind w:firstLine="567"/>
        <w:jc w:val="center"/>
        <w:rPr>
          <w:i/>
          <w:sz w:val="24"/>
          <w:szCs w:val="24"/>
        </w:rPr>
      </w:pPr>
      <w:r w:rsidRPr="003A51AC">
        <w:rPr>
          <w:sz w:val="24"/>
          <w:szCs w:val="24"/>
        </w:rPr>
        <w:t>____________________</w:t>
      </w:r>
      <w:r w:rsidR="00DB7186">
        <w:rPr>
          <w:sz w:val="24"/>
          <w:szCs w:val="24"/>
        </w:rPr>
        <w:t>дошкольная группа при МКОУ «Красноярская СШ»</w:t>
      </w:r>
      <w:r w:rsidRPr="003A51AC">
        <w:rPr>
          <w:sz w:val="24"/>
          <w:szCs w:val="24"/>
        </w:rPr>
        <w:t>______________</w:t>
      </w:r>
      <w:r w:rsidR="00DB7186">
        <w:rPr>
          <w:sz w:val="24"/>
          <w:szCs w:val="24"/>
        </w:rPr>
        <w:t>___</w:t>
      </w:r>
    </w:p>
    <w:p w:rsidR="00131A49" w:rsidRPr="003A51AC" w:rsidRDefault="00131A49" w:rsidP="00131A49">
      <w:pPr>
        <w:spacing w:line="240" w:lineRule="auto"/>
        <w:ind w:firstLine="567"/>
        <w:rPr>
          <w:b/>
          <w:sz w:val="24"/>
          <w:szCs w:val="24"/>
        </w:rPr>
      </w:pPr>
      <w:r w:rsidRPr="003A51AC">
        <w:rPr>
          <w:b/>
          <w:sz w:val="24"/>
          <w:szCs w:val="24"/>
          <w:shd w:val="clear" w:color="auto" w:fill="FFFFFF"/>
        </w:rPr>
        <w:t>1. Общие положения</w:t>
      </w:r>
    </w:p>
    <w:p w:rsidR="00131A49" w:rsidRPr="003A51AC" w:rsidRDefault="00131A49" w:rsidP="00131A49">
      <w:pPr>
        <w:pStyle w:val="a3"/>
        <w:numPr>
          <w:ilvl w:val="1"/>
          <w:numId w:val="25"/>
        </w:numPr>
        <w:shd w:val="clear" w:color="auto" w:fill="FFFFFF"/>
        <w:spacing w:line="240" w:lineRule="auto"/>
        <w:ind w:left="0" w:firstLine="567"/>
        <w:rPr>
          <w:sz w:val="24"/>
          <w:szCs w:val="24"/>
        </w:rPr>
      </w:pPr>
      <w:r w:rsidRPr="003A51AC">
        <w:rPr>
          <w:sz w:val="24"/>
          <w:szCs w:val="24"/>
        </w:rPr>
        <w:t xml:space="preserve">  Настоящее Положение о педагогической диагностике (далее Положение) </w:t>
      </w:r>
      <w:r w:rsidRPr="003A51AC">
        <w:rPr>
          <w:sz w:val="24"/>
          <w:szCs w:val="24"/>
        </w:rPr>
        <w:br/>
        <w:t xml:space="preserve">в </w:t>
      </w:r>
      <w:r w:rsidRPr="003A51AC">
        <w:rPr>
          <w:i/>
          <w:sz w:val="24"/>
          <w:szCs w:val="24"/>
          <w:u w:val="single"/>
        </w:rPr>
        <w:t xml:space="preserve">Наименование ОО по уставу  </w:t>
      </w:r>
      <w:r w:rsidRPr="003A51AC">
        <w:rPr>
          <w:sz w:val="24"/>
          <w:szCs w:val="24"/>
        </w:rPr>
        <w:t>(далее - ДОУ) разработано на основании:</w:t>
      </w:r>
    </w:p>
    <w:p w:rsidR="00131A49" w:rsidRPr="003A51AC" w:rsidRDefault="00131A49" w:rsidP="00131A49">
      <w:pPr>
        <w:pStyle w:val="a3"/>
        <w:numPr>
          <w:ilvl w:val="0"/>
          <w:numId w:val="35"/>
        </w:numPr>
        <w:shd w:val="clear" w:color="auto" w:fill="FFFFFF"/>
        <w:spacing w:line="240" w:lineRule="auto"/>
        <w:ind w:left="0" w:firstLine="567"/>
        <w:rPr>
          <w:sz w:val="24"/>
          <w:szCs w:val="24"/>
        </w:rPr>
      </w:pPr>
      <w:r w:rsidRPr="003A51AC">
        <w:rPr>
          <w:sz w:val="24"/>
          <w:szCs w:val="24"/>
        </w:rPr>
        <w:t>Конвенцией о правах ребенка ООН,</w:t>
      </w:r>
    </w:p>
    <w:p w:rsidR="00131A49" w:rsidRPr="003A51AC" w:rsidRDefault="00131A49" w:rsidP="00131A49">
      <w:pPr>
        <w:pStyle w:val="a3"/>
        <w:numPr>
          <w:ilvl w:val="0"/>
          <w:numId w:val="35"/>
        </w:numPr>
        <w:shd w:val="clear" w:color="auto" w:fill="FFFFFF"/>
        <w:spacing w:line="240" w:lineRule="auto"/>
        <w:ind w:left="0" w:firstLine="567"/>
        <w:rPr>
          <w:sz w:val="24"/>
          <w:szCs w:val="24"/>
        </w:rPr>
      </w:pPr>
      <w:r w:rsidRPr="003A51AC">
        <w:rPr>
          <w:sz w:val="24"/>
          <w:szCs w:val="24"/>
        </w:rPr>
        <w:t>Федеральным Законом РФ от 29.12.2012 года №273-Ф3 "Об образовании",</w:t>
      </w:r>
    </w:p>
    <w:p w:rsidR="00131A49" w:rsidRPr="003A51AC" w:rsidRDefault="00131A49" w:rsidP="00131A49">
      <w:pPr>
        <w:pStyle w:val="a3"/>
        <w:numPr>
          <w:ilvl w:val="0"/>
          <w:numId w:val="35"/>
        </w:numPr>
        <w:shd w:val="clear" w:color="auto" w:fill="FFFFFF"/>
        <w:spacing w:line="240" w:lineRule="auto"/>
        <w:ind w:left="0" w:firstLine="567"/>
        <w:rPr>
          <w:sz w:val="24"/>
          <w:szCs w:val="24"/>
        </w:rPr>
      </w:pPr>
      <w:r w:rsidRPr="003A51AC">
        <w:rPr>
          <w:sz w:val="24"/>
          <w:szCs w:val="24"/>
        </w:rPr>
        <w:t>Приказом Минобрнауки России от 17.10.2013г. № 1155 «Об утверждении федерального государственного образовательного стандарта дошкольного образования»,</w:t>
      </w:r>
    </w:p>
    <w:p w:rsidR="00131A49" w:rsidRPr="003A51AC" w:rsidRDefault="00131A49" w:rsidP="00131A49">
      <w:pPr>
        <w:pStyle w:val="a3"/>
        <w:widowControl w:val="0"/>
        <w:numPr>
          <w:ilvl w:val="0"/>
          <w:numId w:val="35"/>
        </w:numPr>
        <w:autoSpaceDE w:val="0"/>
        <w:autoSpaceDN w:val="0"/>
        <w:adjustRightInd w:val="0"/>
        <w:spacing w:line="240" w:lineRule="auto"/>
        <w:ind w:left="0" w:firstLine="567"/>
        <w:rPr>
          <w:sz w:val="24"/>
          <w:szCs w:val="24"/>
        </w:rPr>
      </w:pPr>
      <w:r w:rsidRPr="003A51AC">
        <w:rPr>
          <w:bCs/>
          <w:sz w:val="24"/>
          <w:szCs w:val="24"/>
        </w:rPr>
        <w:t xml:space="preserve">Приказом   МИНИСТЕРСТВО ПРОСВЕЩЕНИЯ РОССИЙСКОЙ ФЕДЕРАЦИИ </w:t>
      </w:r>
      <w:r w:rsidRPr="003A51AC">
        <w:rPr>
          <w:bCs/>
          <w:sz w:val="24"/>
          <w:szCs w:val="24"/>
        </w:rPr>
        <w:br/>
        <w:t xml:space="preserve">от 31 июля 2020 г. N 373 «Об  утверждении порядка организации и осуществления образовательной деятельности по </w:t>
      </w:r>
      <w:r w:rsidRPr="003A51AC">
        <w:rPr>
          <w:sz w:val="24"/>
          <w:szCs w:val="24"/>
        </w:rPr>
        <w:t xml:space="preserve">основным общеобразовательным программам - образовательным программам дошкольного образования» (в ред. Приказа Минпросвещения РФ </w:t>
      </w:r>
      <w:hyperlink r:id="rId9" w:anchor="l0" w:history="1">
        <w:r w:rsidRPr="003A51AC">
          <w:rPr>
            <w:sz w:val="24"/>
            <w:szCs w:val="24"/>
          </w:rPr>
          <w:t>от 01.12.2022 N 1048</w:t>
        </w:r>
      </w:hyperlink>
      <w:r w:rsidRPr="003A51AC">
        <w:rPr>
          <w:sz w:val="24"/>
          <w:szCs w:val="24"/>
        </w:rPr>
        <w:t>),</w:t>
      </w:r>
    </w:p>
    <w:p w:rsidR="00131A49" w:rsidRPr="003A51AC" w:rsidRDefault="00131A49" w:rsidP="00131A49">
      <w:pPr>
        <w:pStyle w:val="a3"/>
        <w:widowControl w:val="0"/>
        <w:numPr>
          <w:ilvl w:val="0"/>
          <w:numId w:val="35"/>
        </w:numPr>
        <w:autoSpaceDE w:val="0"/>
        <w:autoSpaceDN w:val="0"/>
        <w:adjustRightInd w:val="0"/>
        <w:spacing w:line="240" w:lineRule="auto"/>
        <w:ind w:left="0" w:firstLine="567"/>
        <w:rPr>
          <w:sz w:val="24"/>
          <w:szCs w:val="24"/>
        </w:rPr>
      </w:pPr>
      <w:r w:rsidRPr="003A51AC">
        <w:rPr>
          <w:sz w:val="24"/>
          <w:szCs w:val="24"/>
        </w:rPr>
        <w:t xml:space="preserve">Постановлением от 28 января 2021 г. N 2 Об утверждении санитарных правил </w:t>
      </w:r>
      <w:r w:rsidRPr="003A51AC">
        <w:rPr>
          <w:sz w:val="24"/>
          <w:szCs w:val="24"/>
        </w:rPr>
        <w:br/>
        <w:t>и норм СанПиН 1.2.3685-21 "Гигиенические нормативы и требования к обеспечению безопасности и (или) безвредности для человека факторов среды обитания»,</w:t>
      </w:r>
    </w:p>
    <w:p w:rsidR="00131A49" w:rsidRPr="003A51AC" w:rsidRDefault="00131A49" w:rsidP="00131A49">
      <w:pPr>
        <w:pStyle w:val="a3"/>
        <w:numPr>
          <w:ilvl w:val="0"/>
          <w:numId w:val="35"/>
        </w:numPr>
        <w:shd w:val="clear" w:color="auto" w:fill="FFFFFF"/>
        <w:spacing w:line="240" w:lineRule="auto"/>
        <w:ind w:left="0" w:firstLine="567"/>
        <w:rPr>
          <w:sz w:val="24"/>
          <w:szCs w:val="24"/>
        </w:rPr>
      </w:pPr>
      <w:r w:rsidRPr="003A51AC">
        <w:rPr>
          <w:sz w:val="24"/>
          <w:szCs w:val="24"/>
        </w:rPr>
        <w:t>Образовательной программой дошкольного образования  (далее ОП ДО),</w:t>
      </w:r>
    </w:p>
    <w:p w:rsidR="00131A49" w:rsidRPr="003A51AC" w:rsidRDefault="00131A49" w:rsidP="00131A49">
      <w:pPr>
        <w:pStyle w:val="a3"/>
        <w:numPr>
          <w:ilvl w:val="0"/>
          <w:numId w:val="35"/>
        </w:numPr>
        <w:shd w:val="clear" w:color="auto" w:fill="FFFFFF"/>
        <w:spacing w:line="240" w:lineRule="auto"/>
        <w:ind w:left="0" w:firstLine="567"/>
        <w:rPr>
          <w:sz w:val="24"/>
          <w:szCs w:val="24"/>
        </w:rPr>
      </w:pPr>
      <w:r w:rsidRPr="003A51AC">
        <w:rPr>
          <w:sz w:val="24"/>
          <w:szCs w:val="24"/>
          <w:shd w:val="clear" w:color="auto" w:fill="FFFFFF"/>
        </w:rPr>
        <w:t xml:space="preserve">Уставом </w:t>
      </w:r>
      <w:r w:rsidRPr="003A51AC">
        <w:rPr>
          <w:i/>
          <w:sz w:val="24"/>
          <w:szCs w:val="24"/>
          <w:u w:val="single"/>
        </w:rPr>
        <w:t>Наименование ОО.</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1.2. Педагогическая диагностика - это механизм, позволяющий выявить индивидуальные особенности и  перспективы развития ребенка, эффективность педагогических действий </w:t>
      </w:r>
      <w:r w:rsidRPr="003A51AC">
        <w:rPr>
          <w:sz w:val="24"/>
          <w:szCs w:val="24"/>
        </w:rPr>
        <w:br/>
        <w:t>и дальнейшее планирование образовательной деятельности.</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1.3. Педагогическая диагностика связана с освоением воспитанниками ОП ДО и заключается </w:t>
      </w:r>
      <w:r w:rsidRPr="003A51AC">
        <w:rPr>
          <w:sz w:val="24"/>
          <w:szCs w:val="24"/>
        </w:rPr>
        <w:br/>
        <w:t>в анализе освоения ими содержания образовательных областей:</w:t>
      </w:r>
    </w:p>
    <w:p w:rsidR="00131A49" w:rsidRPr="003A51AC" w:rsidRDefault="00131A49" w:rsidP="00131A49">
      <w:pPr>
        <w:pStyle w:val="a3"/>
        <w:numPr>
          <w:ilvl w:val="1"/>
          <w:numId w:val="34"/>
        </w:numPr>
        <w:shd w:val="clear" w:color="auto" w:fill="FFFFFF"/>
        <w:spacing w:line="240" w:lineRule="auto"/>
        <w:ind w:left="0" w:firstLine="567"/>
        <w:rPr>
          <w:sz w:val="24"/>
          <w:szCs w:val="24"/>
        </w:rPr>
      </w:pPr>
      <w:r w:rsidRPr="003A51AC">
        <w:rPr>
          <w:sz w:val="24"/>
          <w:szCs w:val="24"/>
        </w:rPr>
        <w:t>Физическое развитие;</w:t>
      </w:r>
    </w:p>
    <w:p w:rsidR="00131A49" w:rsidRPr="003A51AC" w:rsidRDefault="00131A49" w:rsidP="00131A49">
      <w:pPr>
        <w:pStyle w:val="a3"/>
        <w:numPr>
          <w:ilvl w:val="1"/>
          <w:numId w:val="34"/>
        </w:numPr>
        <w:shd w:val="clear" w:color="auto" w:fill="FFFFFF"/>
        <w:spacing w:line="240" w:lineRule="auto"/>
        <w:ind w:left="0" w:firstLine="567"/>
        <w:rPr>
          <w:sz w:val="24"/>
          <w:szCs w:val="24"/>
        </w:rPr>
      </w:pPr>
      <w:r w:rsidRPr="003A51AC">
        <w:rPr>
          <w:sz w:val="24"/>
          <w:szCs w:val="24"/>
        </w:rPr>
        <w:t>Социально-коммуникативное развитие;</w:t>
      </w:r>
    </w:p>
    <w:p w:rsidR="00131A49" w:rsidRPr="003A51AC" w:rsidRDefault="00131A49" w:rsidP="00131A49">
      <w:pPr>
        <w:pStyle w:val="a3"/>
        <w:numPr>
          <w:ilvl w:val="1"/>
          <w:numId w:val="34"/>
        </w:numPr>
        <w:shd w:val="clear" w:color="auto" w:fill="FFFFFF"/>
        <w:spacing w:line="240" w:lineRule="auto"/>
        <w:ind w:left="0" w:firstLine="567"/>
        <w:rPr>
          <w:sz w:val="24"/>
          <w:szCs w:val="24"/>
        </w:rPr>
      </w:pPr>
      <w:r w:rsidRPr="003A51AC">
        <w:rPr>
          <w:sz w:val="24"/>
          <w:szCs w:val="24"/>
        </w:rPr>
        <w:t>Познавательное развитие;</w:t>
      </w:r>
    </w:p>
    <w:p w:rsidR="00131A49" w:rsidRPr="003A51AC" w:rsidRDefault="00131A49" w:rsidP="00131A49">
      <w:pPr>
        <w:pStyle w:val="a3"/>
        <w:numPr>
          <w:ilvl w:val="1"/>
          <w:numId w:val="34"/>
        </w:numPr>
        <w:shd w:val="clear" w:color="auto" w:fill="FFFFFF"/>
        <w:spacing w:line="240" w:lineRule="auto"/>
        <w:ind w:left="0" w:firstLine="567"/>
        <w:rPr>
          <w:sz w:val="24"/>
          <w:szCs w:val="24"/>
        </w:rPr>
      </w:pPr>
      <w:r w:rsidRPr="003A51AC">
        <w:rPr>
          <w:sz w:val="24"/>
          <w:szCs w:val="24"/>
        </w:rPr>
        <w:t>Речевое развитие;</w:t>
      </w:r>
    </w:p>
    <w:p w:rsidR="00131A49" w:rsidRPr="003A51AC" w:rsidRDefault="00131A49" w:rsidP="00131A49">
      <w:pPr>
        <w:pStyle w:val="a3"/>
        <w:numPr>
          <w:ilvl w:val="1"/>
          <w:numId w:val="34"/>
        </w:numPr>
        <w:shd w:val="clear" w:color="auto" w:fill="FFFFFF"/>
        <w:spacing w:line="240" w:lineRule="auto"/>
        <w:ind w:left="0" w:firstLine="567"/>
        <w:rPr>
          <w:sz w:val="24"/>
          <w:szCs w:val="24"/>
        </w:rPr>
      </w:pPr>
      <w:r w:rsidRPr="003A51AC">
        <w:rPr>
          <w:sz w:val="24"/>
          <w:szCs w:val="24"/>
        </w:rPr>
        <w:t>Художественно-эстетическое развитие.</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1.4. Педагогическая диагностика представляет собой систему сбора, анализа, хранения </w:t>
      </w:r>
      <w:r w:rsidRPr="003A51AC">
        <w:rPr>
          <w:sz w:val="24"/>
          <w:szCs w:val="24"/>
        </w:rPr>
        <w:br/>
        <w:t>и накопления образовательных результатов, обеспечивающих непрерывность и  воевременную корректировку образовательного процесса.</w:t>
      </w:r>
    </w:p>
    <w:p w:rsidR="00131A49" w:rsidRPr="003A51AC" w:rsidRDefault="00131A49" w:rsidP="00131A49">
      <w:pPr>
        <w:shd w:val="clear" w:color="auto" w:fill="FFFFFF"/>
        <w:spacing w:line="240" w:lineRule="auto"/>
        <w:ind w:firstLine="567"/>
        <w:rPr>
          <w:sz w:val="24"/>
          <w:szCs w:val="24"/>
        </w:rPr>
      </w:pPr>
      <w:r w:rsidRPr="003A51AC">
        <w:rPr>
          <w:sz w:val="24"/>
          <w:szCs w:val="24"/>
        </w:rPr>
        <w:t>1.5. Оценка физического развития проводится инструктором по физической культуре. Оценка здоровья детей всех воз</w:t>
      </w:r>
      <w:r w:rsidR="00DB7186">
        <w:rPr>
          <w:sz w:val="24"/>
          <w:szCs w:val="24"/>
        </w:rPr>
        <w:t>растных групп проводится  медицинской сестрой</w:t>
      </w:r>
    </w:p>
    <w:p w:rsidR="00131A49" w:rsidRPr="003A51AC" w:rsidRDefault="00131A49" w:rsidP="00131A49">
      <w:pPr>
        <w:shd w:val="clear" w:color="auto" w:fill="FFFFFF"/>
        <w:spacing w:line="240" w:lineRule="auto"/>
        <w:ind w:firstLine="567"/>
        <w:rPr>
          <w:sz w:val="24"/>
          <w:szCs w:val="24"/>
        </w:rPr>
      </w:pPr>
      <w:r w:rsidRPr="003A51AC">
        <w:rPr>
          <w:sz w:val="24"/>
          <w:szCs w:val="24"/>
        </w:rPr>
        <w:t>1.6. При необходимости проводится психологическая диагностика развития детей (выявление и изучение индивидуально-психологических особенностей детей) квалифицированными специалистами (педагогом-психологом).</w:t>
      </w:r>
    </w:p>
    <w:p w:rsidR="00131A49" w:rsidRPr="003A51AC" w:rsidRDefault="00131A49" w:rsidP="00131A49">
      <w:pPr>
        <w:shd w:val="clear" w:color="auto" w:fill="FFFFFF"/>
        <w:spacing w:line="240" w:lineRule="auto"/>
        <w:ind w:firstLine="567"/>
        <w:rPr>
          <w:sz w:val="24"/>
          <w:szCs w:val="24"/>
        </w:rPr>
      </w:pPr>
      <w:r w:rsidRPr="003A51AC">
        <w:rPr>
          <w:sz w:val="24"/>
          <w:szCs w:val="24"/>
        </w:rPr>
        <w:t>1.7. Участие ребенка в психологической диагностике допускается только с согласия его родителей (законных представителей).</w:t>
      </w:r>
    </w:p>
    <w:p w:rsidR="00131A49" w:rsidRPr="003A51AC" w:rsidRDefault="00131A49" w:rsidP="00131A49">
      <w:pPr>
        <w:shd w:val="clear" w:color="auto" w:fill="FFFFFF"/>
        <w:spacing w:line="240" w:lineRule="auto"/>
        <w:ind w:firstLine="567"/>
        <w:rPr>
          <w:b/>
          <w:sz w:val="24"/>
          <w:szCs w:val="24"/>
        </w:rPr>
      </w:pPr>
      <w:r w:rsidRPr="003A51AC">
        <w:rPr>
          <w:b/>
          <w:sz w:val="24"/>
          <w:szCs w:val="24"/>
        </w:rPr>
        <w:lastRenderedPageBreak/>
        <w:t>2. Основные цели, задачи, функции и принципы педагогической диагностики</w:t>
      </w:r>
    </w:p>
    <w:p w:rsidR="00131A49" w:rsidRPr="003A51AC" w:rsidRDefault="00131A49" w:rsidP="00131A49">
      <w:pPr>
        <w:shd w:val="clear" w:color="auto" w:fill="FFFFFF"/>
        <w:spacing w:line="240" w:lineRule="auto"/>
        <w:ind w:firstLine="567"/>
        <w:rPr>
          <w:sz w:val="24"/>
          <w:szCs w:val="24"/>
        </w:rPr>
      </w:pPr>
      <w:r w:rsidRPr="003A51AC">
        <w:rPr>
          <w:sz w:val="24"/>
          <w:szCs w:val="24"/>
        </w:rPr>
        <w:t>2.1. Цель педагогической диагностики – получить оперативные данные о текущем реальном состоянии  и тенденциях изменения объекта диагностирования.</w:t>
      </w:r>
    </w:p>
    <w:p w:rsidR="00131A49" w:rsidRPr="003A51AC" w:rsidRDefault="00131A49" w:rsidP="00131A49">
      <w:pPr>
        <w:shd w:val="clear" w:color="auto" w:fill="FFFFFF"/>
        <w:spacing w:line="240" w:lineRule="auto"/>
        <w:ind w:firstLine="567"/>
        <w:rPr>
          <w:sz w:val="24"/>
          <w:szCs w:val="24"/>
        </w:rPr>
      </w:pPr>
      <w:r w:rsidRPr="003A51AC">
        <w:rPr>
          <w:sz w:val="24"/>
          <w:szCs w:val="24"/>
        </w:rPr>
        <w:t>2.2. Задачи педагогической диагностики:</w:t>
      </w:r>
    </w:p>
    <w:p w:rsidR="00131A49" w:rsidRPr="003A51AC" w:rsidRDefault="00131A49" w:rsidP="00131A49">
      <w:pPr>
        <w:pStyle w:val="a3"/>
        <w:numPr>
          <w:ilvl w:val="1"/>
          <w:numId w:val="33"/>
        </w:numPr>
        <w:shd w:val="clear" w:color="auto" w:fill="FFFFFF"/>
        <w:spacing w:line="240" w:lineRule="auto"/>
        <w:ind w:left="0" w:firstLine="567"/>
        <w:rPr>
          <w:sz w:val="24"/>
          <w:szCs w:val="24"/>
        </w:rPr>
      </w:pPr>
      <w:r w:rsidRPr="003A51AC">
        <w:rPr>
          <w:sz w:val="24"/>
          <w:szCs w:val="24"/>
        </w:rPr>
        <w:t>Индивидуализация образования (в том числе  поддержки ребенка, построения его  образовательной траектории для детей, испытывающих трудности в образовательном процессе или  имеющих особые образовательные потребности);</w:t>
      </w:r>
    </w:p>
    <w:p w:rsidR="00131A49" w:rsidRPr="003A51AC" w:rsidRDefault="00131A49" w:rsidP="00131A49">
      <w:pPr>
        <w:pStyle w:val="a3"/>
        <w:numPr>
          <w:ilvl w:val="1"/>
          <w:numId w:val="33"/>
        </w:numPr>
        <w:shd w:val="clear" w:color="auto" w:fill="FFFFFF"/>
        <w:spacing w:line="240" w:lineRule="auto"/>
        <w:ind w:left="0" w:firstLine="567"/>
        <w:rPr>
          <w:sz w:val="24"/>
          <w:szCs w:val="24"/>
        </w:rPr>
      </w:pPr>
      <w:r w:rsidRPr="003A51AC">
        <w:rPr>
          <w:sz w:val="24"/>
          <w:szCs w:val="24"/>
        </w:rPr>
        <w:t>Оптимизация работы с группой детей.</w:t>
      </w:r>
    </w:p>
    <w:p w:rsidR="00131A49" w:rsidRPr="003A51AC" w:rsidRDefault="00131A49" w:rsidP="00131A49">
      <w:pPr>
        <w:pStyle w:val="a3"/>
        <w:numPr>
          <w:ilvl w:val="1"/>
          <w:numId w:val="33"/>
        </w:numPr>
        <w:shd w:val="clear" w:color="auto" w:fill="FFFFFF"/>
        <w:spacing w:line="240" w:lineRule="auto"/>
        <w:ind w:left="0" w:firstLine="567"/>
        <w:rPr>
          <w:sz w:val="24"/>
          <w:szCs w:val="24"/>
        </w:rPr>
      </w:pPr>
      <w:r w:rsidRPr="003A51AC">
        <w:rPr>
          <w:sz w:val="24"/>
          <w:szCs w:val="24"/>
        </w:rPr>
        <w:t>Совершенствование организации образовательного процесса.</w:t>
      </w:r>
    </w:p>
    <w:p w:rsidR="00131A49" w:rsidRPr="003A51AC" w:rsidRDefault="00131A49" w:rsidP="00131A49">
      <w:pPr>
        <w:shd w:val="clear" w:color="auto" w:fill="FFFFFF"/>
        <w:spacing w:line="240" w:lineRule="auto"/>
        <w:ind w:firstLine="567"/>
        <w:rPr>
          <w:sz w:val="24"/>
          <w:szCs w:val="24"/>
        </w:rPr>
      </w:pPr>
      <w:r w:rsidRPr="003A51AC">
        <w:rPr>
          <w:sz w:val="24"/>
          <w:szCs w:val="24"/>
        </w:rPr>
        <w:t>2.3. Принципы педагогической диагностики:</w:t>
      </w:r>
    </w:p>
    <w:p w:rsidR="00131A49" w:rsidRPr="003A51AC" w:rsidRDefault="00131A49" w:rsidP="00131A49">
      <w:pPr>
        <w:pStyle w:val="a3"/>
        <w:numPr>
          <w:ilvl w:val="0"/>
          <w:numId w:val="32"/>
        </w:numPr>
        <w:shd w:val="clear" w:color="auto" w:fill="FFFFFF"/>
        <w:spacing w:line="240" w:lineRule="auto"/>
        <w:ind w:left="0" w:firstLine="567"/>
        <w:rPr>
          <w:sz w:val="24"/>
          <w:szCs w:val="24"/>
        </w:rPr>
      </w:pPr>
      <w:r w:rsidRPr="003A51AC">
        <w:rPr>
          <w:sz w:val="24"/>
          <w:szCs w:val="24"/>
        </w:rPr>
        <w:t xml:space="preserve">Принцип последовательности и преемственности диагностики проявляется </w:t>
      </w:r>
      <w:r w:rsidRPr="003A51AC">
        <w:rPr>
          <w:sz w:val="24"/>
          <w:szCs w:val="24"/>
        </w:rPr>
        <w:br/>
        <w:t>в последовательном переходе от одних этапов, критериев и методов диагностики к другим по мере развития, обучения и воспитания личности, в поэтапном усложнении и углублении процесса диагностики.</w:t>
      </w:r>
    </w:p>
    <w:p w:rsidR="00131A49" w:rsidRPr="003A51AC" w:rsidRDefault="00131A49" w:rsidP="00131A49">
      <w:pPr>
        <w:pStyle w:val="a3"/>
        <w:numPr>
          <w:ilvl w:val="1"/>
          <w:numId w:val="32"/>
        </w:numPr>
        <w:shd w:val="clear" w:color="auto" w:fill="FFFFFF"/>
        <w:spacing w:line="240" w:lineRule="auto"/>
        <w:ind w:left="0" w:firstLine="567"/>
        <w:rPr>
          <w:sz w:val="24"/>
          <w:szCs w:val="24"/>
        </w:rPr>
      </w:pPr>
      <w:r w:rsidRPr="003A51AC">
        <w:rPr>
          <w:sz w:val="24"/>
          <w:szCs w:val="24"/>
        </w:rPr>
        <w:t>Принцип доступности результатов для родителей (законных представителей) воспитанников, педагогов (непосредственно работающих с ребенком), обобщенной информации для различных групп потребителей (педагогический совет, экспертные комиссии).</w:t>
      </w:r>
    </w:p>
    <w:p w:rsidR="00131A49" w:rsidRPr="003A51AC" w:rsidRDefault="00131A49" w:rsidP="00131A49">
      <w:pPr>
        <w:pStyle w:val="a3"/>
        <w:numPr>
          <w:ilvl w:val="1"/>
          <w:numId w:val="32"/>
        </w:numPr>
        <w:shd w:val="clear" w:color="auto" w:fill="FFFFFF"/>
        <w:spacing w:line="240" w:lineRule="auto"/>
        <w:ind w:left="0" w:firstLine="567"/>
        <w:rPr>
          <w:sz w:val="24"/>
          <w:szCs w:val="24"/>
        </w:rPr>
      </w:pPr>
      <w:r w:rsidRPr="003A51AC">
        <w:rPr>
          <w:sz w:val="24"/>
          <w:szCs w:val="24"/>
        </w:rPr>
        <w:t>Принцип научности (диагностическая работа опирается на научные исследования, обосновывающие выбор изучаемых показателей, методы, сроки и организацию обследования).</w:t>
      </w:r>
    </w:p>
    <w:p w:rsidR="00131A49" w:rsidRPr="003A51AC" w:rsidRDefault="00131A49" w:rsidP="00131A49">
      <w:pPr>
        <w:pStyle w:val="a3"/>
        <w:numPr>
          <w:ilvl w:val="1"/>
          <w:numId w:val="32"/>
        </w:numPr>
        <w:shd w:val="clear" w:color="auto" w:fill="FFFFFF"/>
        <w:spacing w:line="240" w:lineRule="auto"/>
        <w:ind w:left="0" w:firstLine="567"/>
        <w:rPr>
          <w:sz w:val="24"/>
          <w:szCs w:val="24"/>
        </w:rPr>
      </w:pPr>
      <w:r w:rsidRPr="003A51AC">
        <w:rPr>
          <w:sz w:val="24"/>
          <w:szCs w:val="24"/>
        </w:rPr>
        <w:t xml:space="preserve">Принцип этичности (диагностика проводится с соблюдением эстетических норм </w:t>
      </w:r>
      <w:r w:rsidRPr="003A51AC">
        <w:rPr>
          <w:sz w:val="24"/>
          <w:szCs w:val="24"/>
        </w:rPr>
        <w:br/>
        <w:t>и правил).</w:t>
      </w:r>
    </w:p>
    <w:p w:rsidR="00131A49" w:rsidRPr="003A51AC" w:rsidRDefault="00131A49" w:rsidP="00131A49">
      <w:pPr>
        <w:pStyle w:val="a3"/>
        <w:numPr>
          <w:ilvl w:val="1"/>
          <w:numId w:val="32"/>
        </w:numPr>
        <w:shd w:val="clear" w:color="auto" w:fill="FFFFFF"/>
        <w:spacing w:line="240" w:lineRule="auto"/>
        <w:ind w:left="0" w:firstLine="567"/>
        <w:rPr>
          <w:sz w:val="24"/>
          <w:szCs w:val="24"/>
        </w:rPr>
      </w:pPr>
      <w:r w:rsidRPr="003A51AC">
        <w:rPr>
          <w:sz w:val="24"/>
          <w:szCs w:val="24"/>
        </w:rPr>
        <w:t>Принцип оптимальности (минимальными усилиями должно быть получено достаточное количество диагностической информации).</w:t>
      </w:r>
    </w:p>
    <w:p w:rsidR="00131A49" w:rsidRPr="003A51AC" w:rsidRDefault="00131A49" w:rsidP="00131A49">
      <w:pPr>
        <w:pStyle w:val="a3"/>
        <w:numPr>
          <w:ilvl w:val="1"/>
          <w:numId w:val="32"/>
        </w:numPr>
        <w:shd w:val="clear" w:color="auto" w:fill="FFFFFF"/>
        <w:spacing w:line="240" w:lineRule="auto"/>
        <w:ind w:left="0" w:firstLine="567"/>
        <w:rPr>
          <w:sz w:val="24"/>
          <w:szCs w:val="24"/>
        </w:rPr>
      </w:pPr>
      <w:r w:rsidRPr="003A51AC">
        <w:rPr>
          <w:sz w:val="24"/>
          <w:szCs w:val="24"/>
        </w:rPr>
        <w:t>Принцип непрерывности (педагогическая диагностика проводится на протяжении всего периода пребывания ребенка в детском саду).</w:t>
      </w:r>
    </w:p>
    <w:p w:rsidR="00131A49" w:rsidRPr="003A51AC" w:rsidRDefault="00131A49" w:rsidP="00131A49">
      <w:pPr>
        <w:pStyle w:val="a3"/>
        <w:numPr>
          <w:ilvl w:val="1"/>
          <w:numId w:val="32"/>
        </w:numPr>
        <w:shd w:val="clear" w:color="auto" w:fill="FFFFFF"/>
        <w:spacing w:line="240" w:lineRule="auto"/>
        <w:ind w:left="0" w:firstLine="567"/>
        <w:rPr>
          <w:sz w:val="24"/>
          <w:szCs w:val="24"/>
        </w:rPr>
      </w:pPr>
      <w:r w:rsidRPr="003A51AC">
        <w:rPr>
          <w:sz w:val="24"/>
          <w:szCs w:val="24"/>
        </w:rPr>
        <w:t xml:space="preserve">Принцип динамичности (педагогический инструментарий позволяет </w:t>
      </w:r>
      <w:r w:rsidRPr="003A51AC">
        <w:rPr>
          <w:sz w:val="24"/>
          <w:szCs w:val="24"/>
        </w:rPr>
        <w:br/>
        <w:t>в установленные краткие сроки провести педагогическую диагностику).</w:t>
      </w:r>
    </w:p>
    <w:p w:rsidR="00131A49" w:rsidRPr="003A51AC" w:rsidRDefault="00131A49" w:rsidP="00131A49">
      <w:pPr>
        <w:shd w:val="clear" w:color="auto" w:fill="FFFFFF"/>
        <w:spacing w:line="240" w:lineRule="auto"/>
        <w:ind w:firstLine="567"/>
        <w:rPr>
          <w:sz w:val="24"/>
          <w:szCs w:val="24"/>
        </w:rPr>
      </w:pPr>
      <w:r w:rsidRPr="003A51AC">
        <w:rPr>
          <w:sz w:val="24"/>
          <w:szCs w:val="24"/>
        </w:rPr>
        <w:t>2.4. Педагогическая диагностика:</w:t>
      </w:r>
    </w:p>
    <w:p w:rsidR="00131A49" w:rsidRPr="003A51AC" w:rsidRDefault="00131A49" w:rsidP="00131A49">
      <w:pPr>
        <w:pStyle w:val="a3"/>
        <w:numPr>
          <w:ilvl w:val="1"/>
          <w:numId w:val="31"/>
        </w:numPr>
        <w:shd w:val="clear" w:color="auto" w:fill="FFFFFF"/>
        <w:spacing w:line="240" w:lineRule="auto"/>
        <w:ind w:left="0" w:firstLine="567"/>
        <w:rPr>
          <w:sz w:val="24"/>
          <w:szCs w:val="24"/>
        </w:rPr>
      </w:pPr>
      <w:r w:rsidRPr="003A51AC">
        <w:rPr>
          <w:sz w:val="24"/>
          <w:szCs w:val="24"/>
        </w:rPr>
        <w:t>позволяет фиксировать уровень актуального развития дошкольника и оценивать его динамику;</w:t>
      </w:r>
    </w:p>
    <w:p w:rsidR="00131A49" w:rsidRPr="003A51AC" w:rsidRDefault="00131A49" w:rsidP="00131A49">
      <w:pPr>
        <w:pStyle w:val="a3"/>
        <w:numPr>
          <w:ilvl w:val="1"/>
          <w:numId w:val="31"/>
        </w:numPr>
        <w:shd w:val="clear" w:color="auto" w:fill="FFFFFF"/>
        <w:spacing w:line="240" w:lineRule="auto"/>
        <w:ind w:left="0" w:firstLine="567"/>
        <w:rPr>
          <w:sz w:val="24"/>
          <w:szCs w:val="24"/>
        </w:rPr>
      </w:pPr>
      <w:r w:rsidRPr="003A51AC">
        <w:rPr>
          <w:sz w:val="24"/>
          <w:szCs w:val="24"/>
        </w:rPr>
        <w:t>учитывает зону ближайшего развития ребенка по каждому из направлений;</w:t>
      </w:r>
    </w:p>
    <w:p w:rsidR="00131A49" w:rsidRPr="003A51AC" w:rsidRDefault="00131A49" w:rsidP="00131A49">
      <w:pPr>
        <w:pStyle w:val="a3"/>
        <w:numPr>
          <w:ilvl w:val="1"/>
          <w:numId w:val="31"/>
        </w:numPr>
        <w:shd w:val="clear" w:color="auto" w:fill="FFFFFF"/>
        <w:spacing w:line="240" w:lineRule="auto"/>
        <w:ind w:left="0" w:firstLine="567"/>
        <w:rPr>
          <w:sz w:val="24"/>
          <w:szCs w:val="24"/>
        </w:rPr>
      </w:pPr>
      <w:r w:rsidRPr="003A51AC">
        <w:rPr>
          <w:sz w:val="24"/>
          <w:szCs w:val="24"/>
        </w:rPr>
        <w:t>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131A49" w:rsidRPr="003A51AC" w:rsidRDefault="00131A49" w:rsidP="00131A49">
      <w:pPr>
        <w:pStyle w:val="a3"/>
        <w:numPr>
          <w:ilvl w:val="1"/>
          <w:numId w:val="31"/>
        </w:numPr>
        <w:shd w:val="clear" w:color="auto" w:fill="FFFFFF"/>
        <w:spacing w:line="240" w:lineRule="auto"/>
        <w:ind w:left="0" w:firstLine="567"/>
        <w:rPr>
          <w:sz w:val="24"/>
          <w:szCs w:val="24"/>
        </w:rPr>
      </w:pPr>
      <w:r w:rsidRPr="003A51AC">
        <w:rPr>
          <w:sz w:val="24"/>
          <w:szCs w:val="24"/>
        </w:rPr>
        <w:t xml:space="preserve">учитывает представленные в Программе целевые ориентиры, но не  использует их </w:t>
      </w:r>
      <w:r w:rsidRPr="003A51AC">
        <w:rPr>
          <w:sz w:val="24"/>
          <w:szCs w:val="24"/>
        </w:rPr>
        <w:br/>
        <w:t>в качестве основания для их формального сравнения с  реальными достижениями детей.</w:t>
      </w:r>
    </w:p>
    <w:p w:rsidR="00131A49" w:rsidRPr="003A51AC" w:rsidRDefault="00131A49" w:rsidP="00131A49">
      <w:pPr>
        <w:pStyle w:val="a3"/>
        <w:shd w:val="clear" w:color="auto" w:fill="FFFFFF"/>
        <w:spacing w:line="240" w:lineRule="auto"/>
        <w:ind w:left="360"/>
        <w:rPr>
          <w:b/>
          <w:sz w:val="24"/>
          <w:szCs w:val="24"/>
          <w:shd w:val="clear" w:color="auto" w:fill="FFFFFF"/>
        </w:rPr>
      </w:pPr>
      <w:r w:rsidRPr="003A51AC">
        <w:rPr>
          <w:b/>
          <w:sz w:val="24"/>
          <w:szCs w:val="24"/>
          <w:shd w:val="clear" w:color="auto" w:fill="FFFFFF"/>
        </w:rPr>
        <w:t>3.Организация проведения педагогической диагностики</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3.1. Педагогическая диагностика (оценка индивидуального развития) позволяет фиксировать уровень актуального развития дошкольника и оценивать его динамику; учитывает зону ближайшего развития ребенка по каждому из направлений; позволяет рассматривать весь период </w:t>
      </w:r>
      <w:r w:rsidRPr="003A51AC">
        <w:rPr>
          <w:sz w:val="24"/>
          <w:szCs w:val="24"/>
        </w:rPr>
        <w:lastRenderedPageBreak/>
        <w:t xml:space="preserve">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учитывает представленные </w:t>
      </w:r>
      <w:r w:rsidRPr="003A51AC">
        <w:rPr>
          <w:sz w:val="24"/>
          <w:szCs w:val="24"/>
        </w:rPr>
        <w:br/>
        <w:t>в Программе целевые ориентиры, но не использует их в качестве основания для их формального сравнения с реальными достижениями детей.</w:t>
      </w:r>
    </w:p>
    <w:p w:rsidR="00131A49" w:rsidRPr="003A51AC" w:rsidRDefault="00131A49" w:rsidP="00131A49">
      <w:pPr>
        <w:shd w:val="clear" w:color="auto" w:fill="FFFFFF"/>
        <w:spacing w:line="240" w:lineRule="auto"/>
        <w:ind w:firstLine="567"/>
        <w:rPr>
          <w:sz w:val="24"/>
          <w:szCs w:val="24"/>
        </w:rPr>
      </w:pPr>
      <w:r w:rsidRPr="003A51AC">
        <w:rPr>
          <w:sz w:val="24"/>
          <w:szCs w:val="24"/>
        </w:rPr>
        <w:t>3.2. Педагогическая диагностика осуществляется во всех возрастных группах два раза в год – в начале и в конце учебного года. Фиксация результатов (входная и итоговая диагностики) проводятся в сентябре и мае с 1 по 15 число месяца.</w:t>
      </w:r>
    </w:p>
    <w:p w:rsidR="00131A49" w:rsidRPr="003A51AC" w:rsidRDefault="00131A49" w:rsidP="00131A49">
      <w:pPr>
        <w:shd w:val="clear" w:color="auto" w:fill="FFFFFF"/>
        <w:spacing w:line="240" w:lineRule="auto"/>
        <w:ind w:firstLine="567"/>
        <w:rPr>
          <w:sz w:val="24"/>
          <w:szCs w:val="24"/>
        </w:rPr>
      </w:pPr>
      <w:r w:rsidRPr="003A51AC">
        <w:rPr>
          <w:sz w:val="24"/>
          <w:szCs w:val="24"/>
        </w:rPr>
        <w:t>3.3. Распределение функций при оценке индивидуального развития ребенка:</w:t>
      </w:r>
    </w:p>
    <w:p w:rsidR="00131A49" w:rsidRPr="00DB7186" w:rsidRDefault="00131A49" w:rsidP="00DB7186">
      <w:pPr>
        <w:shd w:val="clear" w:color="auto" w:fill="FFFFFF"/>
        <w:spacing w:line="240" w:lineRule="auto"/>
        <w:rPr>
          <w:sz w:val="24"/>
          <w:szCs w:val="24"/>
        </w:rPr>
      </w:pPr>
    </w:p>
    <w:p w:rsidR="00131A49" w:rsidRPr="003A51AC" w:rsidRDefault="00131A49" w:rsidP="00131A49">
      <w:pPr>
        <w:pStyle w:val="a3"/>
        <w:numPr>
          <w:ilvl w:val="1"/>
          <w:numId w:val="30"/>
        </w:numPr>
        <w:shd w:val="clear" w:color="auto" w:fill="FFFFFF"/>
        <w:spacing w:line="240" w:lineRule="auto"/>
        <w:ind w:left="0" w:firstLine="567"/>
        <w:rPr>
          <w:sz w:val="24"/>
          <w:szCs w:val="24"/>
        </w:rPr>
      </w:pPr>
      <w:r w:rsidRPr="003A51AC">
        <w:rPr>
          <w:sz w:val="24"/>
          <w:szCs w:val="24"/>
        </w:rPr>
        <w:t>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rsidR="00131A49" w:rsidRPr="003A51AC" w:rsidRDefault="00131A49" w:rsidP="00131A49">
      <w:pPr>
        <w:shd w:val="clear" w:color="auto" w:fill="FFFFFF"/>
        <w:spacing w:line="240" w:lineRule="auto"/>
        <w:ind w:firstLine="567"/>
        <w:rPr>
          <w:sz w:val="24"/>
          <w:szCs w:val="24"/>
        </w:rPr>
      </w:pPr>
      <w:r w:rsidRPr="003A51AC">
        <w:rPr>
          <w:sz w:val="24"/>
          <w:szCs w:val="24"/>
        </w:rPr>
        <w:t>3.4. Оценка индивидуального развития осуществляется:</w:t>
      </w:r>
    </w:p>
    <w:p w:rsidR="00131A49" w:rsidRPr="003A51AC" w:rsidRDefault="00131A49" w:rsidP="00131A49">
      <w:pPr>
        <w:pStyle w:val="a3"/>
        <w:numPr>
          <w:ilvl w:val="1"/>
          <w:numId w:val="29"/>
        </w:numPr>
        <w:shd w:val="clear" w:color="auto" w:fill="FFFFFF"/>
        <w:spacing w:line="240" w:lineRule="auto"/>
        <w:ind w:left="0" w:firstLine="567"/>
        <w:rPr>
          <w:sz w:val="24"/>
          <w:szCs w:val="24"/>
        </w:rPr>
      </w:pPr>
      <w:r w:rsidRPr="003A51AC">
        <w:rPr>
          <w:sz w:val="24"/>
          <w:szCs w:val="24"/>
        </w:rPr>
        <w:t>при поступлении ребенка в учреждение (в течение двух месяцев);</w:t>
      </w:r>
    </w:p>
    <w:p w:rsidR="00131A49" w:rsidRPr="003A51AC" w:rsidRDefault="00131A49" w:rsidP="00131A49">
      <w:pPr>
        <w:pStyle w:val="a3"/>
        <w:numPr>
          <w:ilvl w:val="1"/>
          <w:numId w:val="29"/>
        </w:numPr>
        <w:shd w:val="clear" w:color="auto" w:fill="FFFFFF"/>
        <w:spacing w:line="240" w:lineRule="auto"/>
        <w:ind w:left="0" w:firstLine="567"/>
        <w:rPr>
          <w:sz w:val="24"/>
          <w:szCs w:val="24"/>
        </w:rPr>
      </w:pPr>
      <w:r w:rsidRPr="003A51AC">
        <w:rPr>
          <w:sz w:val="24"/>
          <w:szCs w:val="24"/>
        </w:rPr>
        <w:t>в начале (сентябрь) и в конце учебного года (май) – в целях определения динамики развития ребенка;</w:t>
      </w:r>
    </w:p>
    <w:p w:rsidR="00131A49" w:rsidRPr="003A51AC" w:rsidRDefault="00131A49" w:rsidP="00131A49">
      <w:pPr>
        <w:pStyle w:val="a3"/>
        <w:numPr>
          <w:ilvl w:val="1"/>
          <w:numId w:val="29"/>
        </w:numPr>
        <w:shd w:val="clear" w:color="auto" w:fill="FFFFFF"/>
        <w:spacing w:line="240" w:lineRule="auto"/>
        <w:ind w:left="0" w:firstLine="567"/>
        <w:rPr>
          <w:sz w:val="24"/>
          <w:szCs w:val="24"/>
        </w:rPr>
      </w:pPr>
      <w:r w:rsidRPr="003A51AC">
        <w:rPr>
          <w:sz w:val="24"/>
          <w:szCs w:val="24"/>
        </w:rPr>
        <w:t>в случаях обращения родителей (законных представителей) ребенка.</w:t>
      </w:r>
    </w:p>
    <w:p w:rsidR="00131A49" w:rsidRPr="003A51AC" w:rsidRDefault="00131A49" w:rsidP="00131A49">
      <w:pPr>
        <w:shd w:val="clear" w:color="auto" w:fill="FFFFFF"/>
        <w:spacing w:line="240" w:lineRule="auto"/>
        <w:ind w:firstLine="567"/>
        <w:rPr>
          <w:sz w:val="24"/>
          <w:szCs w:val="24"/>
        </w:rPr>
      </w:pPr>
      <w:r w:rsidRPr="003A51AC">
        <w:rPr>
          <w:sz w:val="24"/>
          <w:szCs w:val="24"/>
        </w:rPr>
        <w:t>3.5. Педагогическая диагностика (оценка индивидуального развития) осуществляется через наблюдение, беседы, продукты детской деятельности, специальные диагностические ситуации.</w:t>
      </w:r>
    </w:p>
    <w:p w:rsidR="00131A49" w:rsidRPr="003A51AC" w:rsidRDefault="00131A49" w:rsidP="00131A49">
      <w:pPr>
        <w:shd w:val="clear" w:color="auto" w:fill="FFFFFF"/>
        <w:spacing w:line="240" w:lineRule="auto"/>
        <w:ind w:firstLine="567"/>
        <w:rPr>
          <w:sz w:val="24"/>
          <w:szCs w:val="24"/>
        </w:rPr>
      </w:pPr>
      <w:r w:rsidRPr="003A51AC">
        <w:rPr>
          <w:sz w:val="24"/>
          <w:szCs w:val="24"/>
        </w:rPr>
        <w:t>3.6. Фиксация показателей развития выражается в форме:</w:t>
      </w:r>
    </w:p>
    <w:p w:rsidR="00131A49" w:rsidRPr="003A51AC" w:rsidRDefault="00131A49" w:rsidP="00131A49">
      <w:pPr>
        <w:pStyle w:val="a3"/>
        <w:numPr>
          <w:ilvl w:val="0"/>
          <w:numId w:val="28"/>
        </w:numPr>
        <w:shd w:val="clear" w:color="auto" w:fill="FFFFFF"/>
        <w:spacing w:line="240" w:lineRule="auto"/>
        <w:ind w:left="0" w:firstLine="567"/>
        <w:rPr>
          <w:sz w:val="24"/>
          <w:szCs w:val="24"/>
        </w:rPr>
      </w:pPr>
      <w:r w:rsidRPr="003A51AC">
        <w:rPr>
          <w:sz w:val="24"/>
          <w:szCs w:val="24"/>
        </w:rPr>
        <w:t xml:space="preserve">показатель сформирован (достаточный уровень «+») - наблюдается </w:t>
      </w:r>
      <w:r w:rsidRPr="003A51AC">
        <w:rPr>
          <w:sz w:val="24"/>
          <w:szCs w:val="24"/>
        </w:rPr>
        <w:br/>
        <w:t>в самостоятельной деятельности ребенка, в совместной деятельности со взрослым;</w:t>
      </w:r>
    </w:p>
    <w:p w:rsidR="00131A49" w:rsidRPr="003A51AC" w:rsidRDefault="00131A49" w:rsidP="00131A49">
      <w:pPr>
        <w:pStyle w:val="a3"/>
        <w:numPr>
          <w:ilvl w:val="0"/>
          <w:numId w:val="28"/>
        </w:numPr>
        <w:shd w:val="clear" w:color="auto" w:fill="FFFFFF"/>
        <w:spacing w:line="240" w:lineRule="auto"/>
        <w:ind w:left="0" w:firstLine="567"/>
        <w:rPr>
          <w:sz w:val="24"/>
          <w:szCs w:val="24"/>
        </w:rPr>
      </w:pPr>
      <w:r w:rsidRPr="003A51AC">
        <w:rPr>
          <w:sz w:val="24"/>
          <w:szCs w:val="24"/>
        </w:rPr>
        <w:t xml:space="preserve">показатель в стадии формирования (уровень близкий к достаточному «0») </w:t>
      </w:r>
      <w:r w:rsidRPr="003A51AC">
        <w:rPr>
          <w:sz w:val="24"/>
          <w:szCs w:val="24"/>
        </w:rPr>
        <w:br/>
        <w:t>- проявляется неустойчиво, чаще при создании специальных ситуаций,провоцирующих его проявление: ребѐнок справляется с заданием с помощью наводящих вопросов взрослого, даѐт аналогичные примеры;</w:t>
      </w:r>
    </w:p>
    <w:p w:rsidR="00131A49" w:rsidRPr="003A51AC" w:rsidRDefault="00131A49" w:rsidP="00131A49">
      <w:pPr>
        <w:pStyle w:val="a3"/>
        <w:numPr>
          <w:ilvl w:val="0"/>
          <w:numId w:val="28"/>
        </w:numPr>
        <w:shd w:val="clear" w:color="auto" w:fill="FFFFFF"/>
        <w:spacing w:line="240" w:lineRule="auto"/>
        <w:ind w:left="0" w:firstLine="567"/>
        <w:rPr>
          <w:sz w:val="24"/>
          <w:szCs w:val="24"/>
        </w:rPr>
      </w:pPr>
      <w:r w:rsidRPr="003A51AC">
        <w:rPr>
          <w:sz w:val="24"/>
          <w:szCs w:val="24"/>
        </w:rPr>
        <w:t xml:space="preserve">показатель не сформирован (недостаточный уровень «-») - не проявляется ни </w:t>
      </w:r>
      <w:r w:rsidRPr="003A51AC">
        <w:rPr>
          <w:sz w:val="24"/>
          <w:szCs w:val="24"/>
        </w:rPr>
        <w:br/>
        <w:t xml:space="preserve">в одной из ситуаций, на все предложения взрослого ребѐнок не даѐт положительного ответа, не </w:t>
      </w:r>
      <w:r w:rsidRPr="003A51AC">
        <w:rPr>
          <w:sz w:val="24"/>
          <w:szCs w:val="24"/>
        </w:rPr>
        <w:br/>
        <w:t>в состоянии выполнить задание самостоятельно.</w:t>
      </w:r>
    </w:p>
    <w:p w:rsidR="00131A49" w:rsidRPr="003A51AC" w:rsidRDefault="00131A49" w:rsidP="00131A49">
      <w:pPr>
        <w:shd w:val="clear" w:color="auto" w:fill="FFFFFF"/>
        <w:spacing w:line="240" w:lineRule="auto"/>
        <w:ind w:firstLine="567"/>
        <w:rPr>
          <w:sz w:val="24"/>
          <w:szCs w:val="24"/>
        </w:rPr>
      </w:pPr>
      <w:r w:rsidRPr="003A51AC">
        <w:rPr>
          <w:sz w:val="24"/>
          <w:szCs w:val="24"/>
        </w:rPr>
        <w:t>Оценки «достаточный уровень» и «близкий к достаточному», отражают состояние возрастной нормы развития.</w:t>
      </w:r>
    </w:p>
    <w:p w:rsidR="00131A49" w:rsidRPr="003A51AC" w:rsidRDefault="00131A49" w:rsidP="00131A49">
      <w:pPr>
        <w:shd w:val="clear" w:color="auto" w:fill="FFFFFF"/>
        <w:spacing w:line="240" w:lineRule="auto"/>
        <w:ind w:firstLine="567"/>
        <w:rPr>
          <w:sz w:val="24"/>
          <w:szCs w:val="24"/>
        </w:rPr>
      </w:pPr>
      <w:r w:rsidRPr="003A51AC">
        <w:rPr>
          <w:sz w:val="24"/>
          <w:szCs w:val="24"/>
        </w:rPr>
        <w:t>Преобладание оценок «достаточный уровень» свидетельствует об успешном развитии ребенка.</w:t>
      </w:r>
    </w:p>
    <w:p w:rsidR="00131A49" w:rsidRPr="003A51AC" w:rsidRDefault="00131A49" w:rsidP="00131A49">
      <w:pPr>
        <w:shd w:val="clear" w:color="auto" w:fill="FFFFFF"/>
        <w:spacing w:line="240" w:lineRule="auto"/>
        <w:ind w:firstLine="567"/>
        <w:rPr>
          <w:sz w:val="24"/>
          <w:szCs w:val="24"/>
        </w:rPr>
      </w:pPr>
      <w:r w:rsidRPr="003A51AC">
        <w:rPr>
          <w:sz w:val="24"/>
          <w:szCs w:val="24"/>
        </w:rPr>
        <w:t>Если по каким-то направлениям преобладают оценки «недостаточный уровень», следует усилить индивидуальную работу с ребѐнком по данному направлению с учѐтом выявленных проблем, а также при взаимодействии с семьѐй по реализации Образовательной программы.</w:t>
      </w:r>
    </w:p>
    <w:p w:rsidR="00131A49" w:rsidRPr="003A51AC" w:rsidRDefault="00131A49" w:rsidP="00131A49">
      <w:pPr>
        <w:shd w:val="clear" w:color="auto" w:fill="FFFFFF"/>
        <w:spacing w:line="240" w:lineRule="auto"/>
        <w:ind w:firstLine="567"/>
        <w:rPr>
          <w:sz w:val="24"/>
          <w:szCs w:val="24"/>
        </w:rPr>
      </w:pPr>
      <w:r w:rsidRPr="003A51AC">
        <w:rPr>
          <w:sz w:val="24"/>
          <w:szCs w:val="24"/>
        </w:rPr>
        <w:t>3.7. 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индивидуальную траекторию развития по образовательным областям обучающихся с особыми образовательными потребностями.</w:t>
      </w:r>
    </w:p>
    <w:p w:rsidR="00131A49" w:rsidRPr="003A51AC" w:rsidRDefault="00131A49" w:rsidP="00131A49">
      <w:pPr>
        <w:shd w:val="clear" w:color="auto" w:fill="FFFFFF"/>
        <w:spacing w:line="240" w:lineRule="auto"/>
        <w:ind w:firstLine="567"/>
        <w:rPr>
          <w:sz w:val="24"/>
          <w:szCs w:val="24"/>
        </w:rPr>
      </w:pPr>
      <w:r w:rsidRPr="003A51AC">
        <w:rPr>
          <w:sz w:val="24"/>
          <w:szCs w:val="24"/>
        </w:rPr>
        <w:t>3.8.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По результатам педагогической диагностики с учётом выявленных проблем проводится проектирование педагогического процесса на новый учебный год, а также организация методической работы с педагогами.</w:t>
      </w:r>
    </w:p>
    <w:p w:rsidR="00131A49" w:rsidRPr="003A51AC" w:rsidRDefault="00131A49" w:rsidP="00131A49">
      <w:pPr>
        <w:shd w:val="clear" w:color="auto" w:fill="FFFFFF"/>
        <w:spacing w:line="240" w:lineRule="auto"/>
        <w:ind w:firstLine="567"/>
        <w:rPr>
          <w:sz w:val="24"/>
          <w:szCs w:val="24"/>
        </w:rPr>
      </w:pPr>
      <w:r w:rsidRPr="003A51AC">
        <w:rPr>
          <w:sz w:val="24"/>
          <w:szCs w:val="24"/>
        </w:rPr>
        <w:lastRenderedPageBreak/>
        <w:t>3.9. По результатам педагогической диагностики (оценки индивидуального развития) заполняются индивидуальные карты развития ребенка и предоставляются воспитателями всех возрастных групп и специалистами  ДОУ старшего воспитателя (заместителю заведующего по ВМР).</w:t>
      </w:r>
    </w:p>
    <w:p w:rsidR="00131A49" w:rsidRPr="003A51AC" w:rsidRDefault="00131A49" w:rsidP="00131A49">
      <w:pPr>
        <w:shd w:val="clear" w:color="auto" w:fill="FFFFFF"/>
        <w:spacing w:line="240" w:lineRule="auto"/>
        <w:ind w:firstLine="567"/>
        <w:rPr>
          <w:b/>
          <w:sz w:val="24"/>
          <w:szCs w:val="24"/>
          <w:shd w:val="clear" w:color="auto" w:fill="FFFFFF"/>
        </w:rPr>
      </w:pPr>
      <w:r w:rsidRPr="003A51AC">
        <w:rPr>
          <w:b/>
          <w:sz w:val="24"/>
          <w:szCs w:val="24"/>
          <w:shd w:val="clear" w:color="auto" w:fill="FFFFFF"/>
        </w:rPr>
        <w:t>4 Инструментарий педагогической диагностики</w:t>
      </w:r>
    </w:p>
    <w:p w:rsidR="00131A49" w:rsidRPr="003A51AC" w:rsidRDefault="00131A49" w:rsidP="00131A49">
      <w:pPr>
        <w:shd w:val="clear" w:color="auto" w:fill="FFFFFF"/>
        <w:spacing w:line="240" w:lineRule="auto"/>
        <w:ind w:firstLine="567"/>
        <w:rPr>
          <w:i/>
          <w:sz w:val="24"/>
          <w:szCs w:val="24"/>
        </w:rPr>
      </w:pPr>
      <w:r w:rsidRPr="003A51AC">
        <w:rPr>
          <w:sz w:val="24"/>
          <w:szCs w:val="24"/>
        </w:rPr>
        <w:t xml:space="preserve">4.1. Для проведения педагогической диагностики используются параметры педагогической диагностики индивидуального развития детей от 2 до 7 лет </w:t>
      </w:r>
      <w:r w:rsidRPr="003A51AC">
        <w:rPr>
          <w:i/>
          <w:sz w:val="24"/>
          <w:szCs w:val="24"/>
        </w:rPr>
        <w:t>……….(указать инструментарий который вы используете в  ОО).</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4.2.В качестве основных методов, позволяющих выявить степень реализации программы </w:t>
      </w:r>
      <w:r w:rsidRPr="003A51AC">
        <w:rPr>
          <w:sz w:val="24"/>
          <w:szCs w:val="24"/>
        </w:rPr>
        <w:br/>
        <w:t>и оценить уровень развития детей, в условиях ДОУ используются:</w:t>
      </w:r>
    </w:p>
    <w:p w:rsidR="00131A49" w:rsidRPr="003A51AC" w:rsidRDefault="00131A49" w:rsidP="00131A49">
      <w:pPr>
        <w:pStyle w:val="a3"/>
        <w:numPr>
          <w:ilvl w:val="1"/>
          <w:numId w:val="27"/>
        </w:numPr>
        <w:shd w:val="clear" w:color="auto" w:fill="FFFFFF"/>
        <w:spacing w:line="240" w:lineRule="auto"/>
        <w:ind w:left="0" w:firstLine="567"/>
        <w:rPr>
          <w:sz w:val="24"/>
          <w:szCs w:val="24"/>
        </w:rPr>
      </w:pPr>
      <w:r w:rsidRPr="003A51AC">
        <w:rPr>
          <w:sz w:val="24"/>
          <w:szCs w:val="24"/>
        </w:rPr>
        <w:t>наблюдение, которое дополняется свободным общением педагога с детьми, беседами, играми, рассматриванием картинок;</w:t>
      </w:r>
    </w:p>
    <w:p w:rsidR="00131A49" w:rsidRPr="003A51AC" w:rsidRDefault="00131A49" w:rsidP="00131A49">
      <w:pPr>
        <w:pStyle w:val="a3"/>
        <w:numPr>
          <w:ilvl w:val="1"/>
          <w:numId w:val="27"/>
        </w:numPr>
        <w:shd w:val="clear" w:color="auto" w:fill="FFFFFF"/>
        <w:spacing w:line="240" w:lineRule="auto"/>
        <w:ind w:left="0" w:firstLine="567"/>
        <w:rPr>
          <w:sz w:val="24"/>
          <w:szCs w:val="24"/>
        </w:rPr>
      </w:pPr>
      <w:r w:rsidRPr="003A51AC">
        <w:rPr>
          <w:sz w:val="24"/>
          <w:szCs w:val="24"/>
        </w:rPr>
        <w:t>специально организованные диагностические занятия в период, определенный образовательной программой дошкольного учреждения для мониторинга;</w:t>
      </w:r>
    </w:p>
    <w:p w:rsidR="00131A49" w:rsidRPr="003A51AC" w:rsidRDefault="00131A49" w:rsidP="00131A49">
      <w:pPr>
        <w:pStyle w:val="a3"/>
        <w:numPr>
          <w:ilvl w:val="1"/>
          <w:numId w:val="27"/>
        </w:numPr>
        <w:shd w:val="clear" w:color="auto" w:fill="FFFFFF"/>
        <w:spacing w:line="240" w:lineRule="auto"/>
        <w:ind w:left="0" w:firstLine="567"/>
        <w:rPr>
          <w:sz w:val="24"/>
          <w:szCs w:val="24"/>
        </w:rPr>
      </w:pPr>
      <w:r w:rsidRPr="003A51AC">
        <w:rPr>
          <w:sz w:val="24"/>
          <w:szCs w:val="24"/>
        </w:rPr>
        <w:t>изучение продуктов деятельности детей;</w:t>
      </w:r>
    </w:p>
    <w:p w:rsidR="00131A49" w:rsidRPr="003A51AC" w:rsidRDefault="00131A49" w:rsidP="00131A49">
      <w:pPr>
        <w:pStyle w:val="a3"/>
        <w:numPr>
          <w:ilvl w:val="1"/>
          <w:numId w:val="27"/>
        </w:numPr>
        <w:shd w:val="clear" w:color="auto" w:fill="FFFFFF"/>
        <w:spacing w:line="240" w:lineRule="auto"/>
        <w:ind w:left="0" w:firstLine="567"/>
        <w:rPr>
          <w:sz w:val="24"/>
          <w:szCs w:val="24"/>
        </w:rPr>
      </w:pPr>
      <w:r w:rsidRPr="003A51AC">
        <w:rPr>
          <w:sz w:val="24"/>
          <w:szCs w:val="24"/>
        </w:rPr>
        <w:t>беседы с родителями.</w:t>
      </w:r>
    </w:p>
    <w:p w:rsidR="00131A49" w:rsidRPr="003A51AC" w:rsidRDefault="00131A49" w:rsidP="00131A49">
      <w:pPr>
        <w:shd w:val="clear" w:color="auto" w:fill="FFFFFF"/>
        <w:spacing w:line="240" w:lineRule="auto"/>
        <w:ind w:firstLine="567"/>
        <w:rPr>
          <w:sz w:val="24"/>
          <w:szCs w:val="24"/>
        </w:rPr>
      </w:pPr>
      <w:r w:rsidRPr="003A51AC">
        <w:rPr>
          <w:sz w:val="24"/>
          <w:szCs w:val="24"/>
        </w:rPr>
        <w:t>4.3. Обследование проводится обязательно в игровой форме.</w:t>
      </w:r>
    </w:p>
    <w:p w:rsidR="00131A49" w:rsidRPr="003A51AC" w:rsidRDefault="00131A49" w:rsidP="00131A49">
      <w:pPr>
        <w:shd w:val="clear" w:color="auto" w:fill="FFFFFF"/>
        <w:spacing w:line="240" w:lineRule="auto"/>
        <w:ind w:firstLine="567"/>
        <w:rPr>
          <w:sz w:val="24"/>
          <w:szCs w:val="24"/>
        </w:rPr>
      </w:pPr>
      <w:r w:rsidRPr="003A51AC">
        <w:rPr>
          <w:sz w:val="24"/>
          <w:szCs w:val="24"/>
        </w:rPr>
        <w:t>4.4. Наблюдение осуществляется педагогом во всех естественно возникающих образовательных ситуациях: в группе, на прогулке, во время прихода в ДОУ и ухода из него.</w:t>
      </w:r>
    </w:p>
    <w:p w:rsidR="00131A49" w:rsidRPr="003A51AC" w:rsidRDefault="00131A49" w:rsidP="00131A49">
      <w:pPr>
        <w:shd w:val="clear" w:color="auto" w:fill="FFFFFF"/>
        <w:spacing w:line="240" w:lineRule="auto"/>
        <w:ind w:firstLine="567"/>
        <w:rPr>
          <w:b/>
          <w:sz w:val="24"/>
          <w:szCs w:val="24"/>
          <w:shd w:val="clear" w:color="auto" w:fill="FFFFFF"/>
        </w:rPr>
      </w:pPr>
      <w:r w:rsidRPr="003A51AC">
        <w:rPr>
          <w:b/>
          <w:sz w:val="24"/>
          <w:szCs w:val="24"/>
          <w:shd w:val="clear" w:color="auto" w:fill="FFFFFF"/>
        </w:rPr>
        <w:t>5. Ответственность должностного лица, осуществляющего педагогическую диагностику</w:t>
      </w:r>
    </w:p>
    <w:p w:rsidR="00131A49" w:rsidRPr="003A51AC" w:rsidRDefault="00131A49" w:rsidP="00131A49">
      <w:pPr>
        <w:shd w:val="clear" w:color="auto" w:fill="FFFFFF"/>
        <w:spacing w:line="240" w:lineRule="auto"/>
        <w:ind w:firstLine="567"/>
        <w:rPr>
          <w:sz w:val="24"/>
          <w:szCs w:val="24"/>
        </w:rPr>
      </w:pPr>
      <w:r w:rsidRPr="003A51AC">
        <w:rPr>
          <w:sz w:val="24"/>
          <w:szCs w:val="24"/>
        </w:rPr>
        <w:t xml:space="preserve">5.1. </w:t>
      </w:r>
      <w:r w:rsidR="00DB7186">
        <w:rPr>
          <w:sz w:val="24"/>
          <w:szCs w:val="24"/>
        </w:rPr>
        <w:t>Должностное лицо</w:t>
      </w:r>
      <w:r w:rsidRPr="003A51AC">
        <w:rPr>
          <w:sz w:val="24"/>
          <w:szCs w:val="24"/>
        </w:rPr>
        <w:t>, несет ответственность за:</w:t>
      </w:r>
    </w:p>
    <w:p w:rsidR="00131A49" w:rsidRPr="003A51AC" w:rsidRDefault="00131A49" w:rsidP="00131A49">
      <w:pPr>
        <w:pStyle w:val="a3"/>
        <w:numPr>
          <w:ilvl w:val="1"/>
          <w:numId w:val="26"/>
        </w:numPr>
        <w:shd w:val="clear" w:color="auto" w:fill="FFFFFF"/>
        <w:spacing w:line="240" w:lineRule="auto"/>
        <w:ind w:left="0" w:firstLine="567"/>
        <w:rPr>
          <w:sz w:val="24"/>
          <w:szCs w:val="24"/>
        </w:rPr>
      </w:pPr>
      <w:r w:rsidRPr="003A51AC">
        <w:rPr>
          <w:sz w:val="24"/>
          <w:szCs w:val="24"/>
        </w:rPr>
        <w:t>тактичное отношение к каждому ребенку во время проведения диагностических мероприятий, создание для каждого воспитанника ситуации успеха;</w:t>
      </w:r>
    </w:p>
    <w:p w:rsidR="00131A49" w:rsidRPr="003A51AC" w:rsidRDefault="00131A49" w:rsidP="00131A49">
      <w:pPr>
        <w:pStyle w:val="a3"/>
        <w:numPr>
          <w:ilvl w:val="1"/>
          <w:numId w:val="26"/>
        </w:numPr>
        <w:shd w:val="clear" w:color="auto" w:fill="FFFFFF"/>
        <w:spacing w:line="240" w:lineRule="auto"/>
        <w:ind w:left="0" w:firstLine="567"/>
        <w:rPr>
          <w:sz w:val="24"/>
          <w:szCs w:val="24"/>
        </w:rPr>
      </w:pPr>
      <w:r w:rsidRPr="003A51AC">
        <w:rPr>
          <w:sz w:val="24"/>
          <w:szCs w:val="24"/>
        </w:rPr>
        <w:t>ознакомление с итогами обследования воспитанников, соответствующих должностных лиц (в рамках их должностных полномочий);</w:t>
      </w:r>
    </w:p>
    <w:p w:rsidR="00131A49" w:rsidRPr="003A51AC" w:rsidRDefault="00131A49" w:rsidP="00131A49">
      <w:pPr>
        <w:pStyle w:val="a3"/>
        <w:numPr>
          <w:ilvl w:val="1"/>
          <w:numId w:val="26"/>
        </w:numPr>
        <w:shd w:val="clear" w:color="auto" w:fill="FFFFFF"/>
        <w:spacing w:line="240" w:lineRule="auto"/>
        <w:ind w:left="0" w:firstLine="567"/>
        <w:rPr>
          <w:sz w:val="24"/>
          <w:szCs w:val="24"/>
        </w:rPr>
      </w:pPr>
      <w:r w:rsidRPr="003A51AC">
        <w:rPr>
          <w:sz w:val="24"/>
          <w:szCs w:val="24"/>
        </w:rPr>
        <w:t>соблюдение конфиденциальности;</w:t>
      </w:r>
    </w:p>
    <w:p w:rsidR="00131A49" w:rsidRPr="003A51AC" w:rsidRDefault="00131A49" w:rsidP="00131A49">
      <w:pPr>
        <w:pStyle w:val="a3"/>
        <w:numPr>
          <w:ilvl w:val="1"/>
          <w:numId w:val="26"/>
        </w:numPr>
        <w:shd w:val="clear" w:color="auto" w:fill="FFFFFF"/>
        <w:spacing w:line="240" w:lineRule="auto"/>
        <w:ind w:left="0" w:firstLine="567"/>
        <w:rPr>
          <w:sz w:val="24"/>
          <w:szCs w:val="24"/>
        </w:rPr>
      </w:pPr>
      <w:r w:rsidRPr="003A51AC">
        <w:rPr>
          <w:sz w:val="24"/>
          <w:szCs w:val="24"/>
        </w:rPr>
        <w:t>качество проведения обследования воспитанников;</w:t>
      </w:r>
    </w:p>
    <w:p w:rsidR="00131A49" w:rsidRPr="003A51AC" w:rsidRDefault="00131A49" w:rsidP="00131A49">
      <w:pPr>
        <w:pStyle w:val="a3"/>
        <w:numPr>
          <w:ilvl w:val="1"/>
          <w:numId w:val="26"/>
        </w:numPr>
        <w:shd w:val="clear" w:color="auto" w:fill="FFFFFF"/>
        <w:spacing w:line="240" w:lineRule="auto"/>
        <w:ind w:left="0" w:firstLine="567"/>
        <w:rPr>
          <w:sz w:val="24"/>
          <w:szCs w:val="24"/>
        </w:rPr>
      </w:pPr>
      <w:r w:rsidRPr="003A51AC">
        <w:rPr>
          <w:sz w:val="24"/>
          <w:szCs w:val="24"/>
        </w:rPr>
        <w:t>доказательность выводов по итогам диагностирования воспитанников;</w:t>
      </w:r>
    </w:p>
    <w:p w:rsidR="00131A49" w:rsidRPr="003A51AC" w:rsidRDefault="00131A49" w:rsidP="00131A49">
      <w:pPr>
        <w:pStyle w:val="a3"/>
        <w:numPr>
          <w:ilvl w:val="1"/>
          <w:numId w:val="26"/>
        </w:numPr>
        <w:shd w:val="clear" w:color="auto" w:fill="FFFFFF"/>
        <w:spacing w:line="240" w:lineRule="auto"/>
        <w:ind w:left="0" w:firstLine="567"/>
        <w:rPr>
          <w:sz w:val="24"/>
          <w:szCs w:val="24"/>
        </w:rPr>
      </w:pPr>
      <w:r w:rsidRPr="003A51AC">
        <w:rPr>
          <w:sz w:val="24"/>
          <w:szCs w:val="24"/>
        </w:rPr>
        <w:t>оформление соответствующей документации по итогам проведения диагностических мероприятий в установленные сроки</w:t>
      </w:r>
    </w:p>
    <w:p w:rsidR="00131A49" w:rsidRPr="003A51AC" w:rsidRDefault="00131A49" w:rsidP="00131A49">
      <w:pPr>
        <w:pStyle w:val="a3"/>
        <w:numPr>
          <w:ilvl w:val="0"/>
          <w:numId w:val="24"/>
        </w:numPr>
        <w:shd w:val="clear" w:color="auto" w:fill="FFFFFF"/>
        <w:spacing w:line="240" w:lineRule="auto"/>
        <w:ind w:left="0" w:firstLine="0"/>
        <w:rPr>
          <w:b/>
          <w:sz w:val="24"/>
          <w:szCs w:val="24"/>
        </w:rPr>
      </w:pPr>
      <w:r w:rsidRPr="003A51AC">
        <w:rPr>
          <w:b/>
          <w:sz w:val="24"/>
          <w:szCs w:val="24"/>
          <w:shd w:val="clear" w:color="auto" w:fill="FFFFFF"/>
        </w:rPr>
        <w:t>Контроль</w:t>
      </w:r>
    </w:p>
    <w:p w:rsidR="00131A49" w:rsidRPr="003A51AC" w:rsidRDefault="00131A49" w:rsidP="00131A49">
      <w:pPr>
        <w:shd w:val="clear" w:color="auto" w:fill="FFFFFF"/>
        <w:spacing w:line="240" w:lineRule="auto"/>
        <w:ind w:firstLine="567"/>
        <w:rPr>
          <w:sz w:val="24"/>
          <w:szCs w:val="24"/>
        </w:rPr>
      </w:pPr>
      <w:r w:rsidRPr="003A51AC">
        <w:rPr>
          <w:sz w:val="24"/>
          <w:szCs w:val="24"/>
        </w:rPr>
        <w:t>6.1. Контроль проведения и объективности оценки индивидуального развития ребенка осуществляется старшим воспитателем (методистом, заместителем заведующего по ВМР) посредством следующих форм:</w:t>
      </w:r>
    </w:p>
    <w:p w:rsidR="00131A49" w:rsidRPr="003A51AC" w:rsidRDefault="00131A49" w:rsidP="00131A49">
      <w:pPr>
        <w:pStyle w:val="a3"/>
        <w:numPr>
          <w:ilvl w:val="1"/>
          <w:numId w:val="36"/>
        </w:numPr>
        <w:shd w:val="clear" w:color="auto" w:fill="FFFFFF"/>
        <w:spacing w:line="240" w:lineRule="auto"/>
        <w:ind w:left="567" w:firstLine="0"/>
        <w:rPr>
          <w:sz w:val="24"/>
          <w:szCs w:val="24"/>
        </w:rPr>
      </w:pPr>
      <w:r w:rsidRPr="003A51AC">
        <w:rPr>
          <w:sz w:val="24"/>
          <w:szCs w:val="24"/>
        </w:rPr>
        <w:t>ежедневный текущий контроль;</w:t>
      </w:r>
    </w:p>
    <w:p w:rsidR="00131A49" w:rsidRPr="003A51AC" w:rsidRDefault="00131A49" w:rsidP="00131A49">
      <w:pPr>
        <w:pStyle w:val="a3"/>
        <w:numPr>
          <w:ilvl w:val="1"/>
          <w:numId w:val="36"/>
        </w:numPr>
        <w:shd w:val="clear" w:color="auto" w:fill="FFFFFF"/>
        <w:spacing w:line="240" w:lineRule="auto"/>
        <w:ind w:left="567" w:firstLine="0"/>
        <w:rPr>
          <w:sz w:val="24"/>
          <w:szCs w:val="24"/>
        </w:rPr>
      </w:pPr>
      <w:r w:rsidRPr="003A51AC">
        <w:rPr>
          <w:sz w:val="24"/>
          <w:szCs w:val="24"/>
        </w:rPr>
        <w:t>тематический контроль;</w:t>
      </w:r>
    </w:p>
    <w:p w:rsidR="00131A49" w:rsidRPr="003A51AC" w:rsidRDefault="00131A49" w:rsidP="00131A49">
      <w:pPr>
        <w:pStyle w:val="a3"/>
        <w:numPr>
          <w:ilvl w:val="1"/>
          <w:numId w:val="36"/>
        </w:numPr>
        <w:shd w:val="clear" w:color="auto" w:fill="FFFFFF"/>
        <w:spacing w:line="240" w:lineRule="auto"/>
        <w:ind w:left="567" w:firstLine="0"/>
        <w:rPr>
          <w:sz w:val="24"/>
          <w:szCs w:val="24"/>
        </w:rPr>
      </w:pPr>
      <w:r w:rsidRPr="003A51AC">
        <w:rPr>
          <w:sz w:val="24"/>
          <w:szCs w:val="24"/>
        </w:rPr>
        <w:t>оперативный контроль.</w:t>
      </w:r>
    </w:p>
    <w:p w:rsidR="00131A49" w:rsidRPr="003A51AC" w:rsidRDefault="00131A49" w:rsidP="00131A49">
      <w:pPr>
        <w:shd w:val="clear" w:color="auto" w:fill="FFFFFF"/>
        <w:spacing w:line="240" w:lineRule="auto"/>
        <w:ind w:firstLine="567"/>
        <w:rPr>
          <w:sz w:val="24"/>
          <w:szCs w:val="24"/>
        </w:rPr>
      </w:pPr>
      <w:r w:rsidRPr="003A51AC">
        <w:rPr>
          <w:sz w:val="24"/>
          <w:szCs w:val="24"/>
        </w:rPr>
        <w:t>Виды деятельности в рамках контроля: посещение и анализ образовательной деятельности, режимных моментов, обсуждение результатов с педагогом.</w:t>
      </w:r>
    </w:p>
    <w:p w:rsidR="00131A49" w:rsidRPr="003A51AC" w:rsidRDefault="00131A49" w:rsidP="00131A49">
      <w:pPr>
        <w:shd w:val="clear" w:color="auto" w:fill="FFFFFF"/>
        <w:spacing w:line="240" w:lineRule="auto"/>
        <w:rPr>
          <w:b/>
          <w:sz w:val="24"/>
          <w:szCs w:val="24"/>
        </w:rPr>
      </w:pPr>
      <w:r w:rsidRPr="003A51AC">
        <w:rPr>
          <w:b/>
          <w:sz w:val="24"/>
          <w:szCs w:val="24"/>
        </w:rPr>
        <w:t>7. Документация</w:t>
      </w:r>
    </w:p>
    <w:p w:rsidR="00131A49" w:rsidRPr="003A51AC" w:rsidRDefault="00131A49" w:rsidP="00131A49">
      <w:pPr>
        <w:shd w:val="clear" w:color="auto" w:fill="FFFFFF"/>
        <w:spacing w:line="240" w:lineRule="auto"/>
        <w:rPr>
          <w:sz w:val="24"/>
          <w:szCs w:val="24"/>
        </w:rPr>
      </w:pPr>
      <w:r w:rsidRPr="003A51AC">
        <w:rPr>
          <w:sz w:val="24"/>
          <w:szCs w:val="24"/>
        </w:rPr>
        <w:lastRenderedPageBreak/>
        <w:t>7.1. Педагогические работники, осуществляющие педагогическую диагностику:</w:t>
      </w:r>
    </w:p>
    <w:p w:rsidR="00131A49" w:rsidRPr="003A51AC" w:rsidRDefault="00131A49" w:rsidP="00131A49">
      <w:pPr>
        <w:pStyle w:val="a3"/>
        <w:numPr>
          <w:ilvl w:val="1"/>
          <w:numId w:val="37"/>
        </w:numPr>
        <w:shd w:val="clear" w:color="auto" w:fill="FFFFFF"/>
        <w:spacing w:line="240" w:lineRule="auto"/>
        <w:ind w:left="0" w:firstLine="567"/>
        <w:rPr>
          <w:sz w:val="24"/>
          <w:szCs w:val="24"/>
        </w:rPr>
      </w:pPr>
      <w:r w:rsidRPr="003A51AC">
        <w:rPr>
          <w:sz w:val="24"/>
          <w:szCs w:val="24"/>
        </w:rPr>
        <w:t xml:space="preserve">заполняют диагностические карты по пяти образовательным областям на начало </w:t>
      </w:r>
      <w:r w:rsidRPr="003A51AC">
        <w:rPr>
          <w:sz w:val="24"/>
          <w:szCs w:val="24"/>
        </w:rPr>
        <w:br/>
        <w:t>и конец учебного года;</w:t>
      </w:r>
    </w:p>
    <w:p w:rsidR="00131A49" w:rsidRPr="003A51AC" w:rsidRDefault="00131A49" w:rsidP="00131A49">
      <w:pPr>
        <w:pStyle w:val="a3"/>
        <w:numPr>
          <w:ilvl w:val="1"/>
          <w:numId w:val="37"/>
        </w:numPr>
        <w:shd w:val="clear" w:color="auto" w:fill="FFFFFF"/>
        <w:spacing w:line="240" w:lineRule="auto"/>
        <w:ind w:left="0" w:firstLine="567"/>
        <w:rPr>
          <w:sz w:val="24"/>
          <w:szCs w:val="24"/>
        </w:rPr>
      </w:pPr>
      <w:r w:rsidRPr="003A51AC">
        <w:rPr>
          <w:sz w:val="24"/>
          <w:szCs w:val="24"/>
        </w:rPr>
        <w:t>проводят количественный и качественный анализ по каждой области, а также обобщающую справку по результатам диагностирования;</w:t>
      </w:r>
    </w:p>
    <w:p w:rsidR="00131A49" w:rsidRPr="003A51AC" w:rsidRDefault="00131A49" w:rsidP="00131A49">
      <w:pPr>
        <w:pStyle w:val="a3"/>
        <w:numPr>
          <w:ilvl w:val="1"/>
          <w:numId w:val="37"/>
        </w:numPr>
        <w:shd w:val="clear" w:color="auto" w:fill="FFFFFF"/>
        <w:spacing w:line="240" w:lineRule="auto"/>
        <w:ind w:left="0" w:firstLine="567"/>
        <w:rPr>
          <w:sz w:val="24"/>
          <w:szCs w:val="24"/>
        </w:rPr>
      </w:pPr>
      <w:r w:rsidRPr="003A51AC">
        <w:rPr>
          <w:sz w:val="24"/>
          <w:szCs w:val="24"/>
        </w:rPr>
        <w:t>на начало учебного года педагоги разрабатывают индивидуальные траектории развития или программы  работы с одаренными воспитанниками и детьми с особыми образовательными потребностями.</w:t>
      </w:r>
    </w:p>
    <w:p w:rsidR="00131A49" w:rsidRPr="003A51AC" w:rsidRDefault="00131A49" w:rsidP="0050662A">
      <w:pPr>
        <w:shd w:val="clear" w:color="auto" w:fill="FFFFFF"/>
        <w:spacing w:line="240" w:lineRule="auto"/>
        <w:rPr>
          <w:sz w:val="24"/>
          <w:szCs w:val="24"/>
        </w:rPr>
      </w:pPr>
      <w:r w:rsidRPr="003A51AC">
        <w:rPr>
          <w:sz w:val="24"/>
          <w:szCs w:val="24"/>
        </w:rPr>
        <w:t xml:space="preserve">7.2. Диагностические карты хранятся у педагогов в течение 5-ти лет, </w:t>
      </w:r>
    </w:p>
    <w:p w:rsidR="0013684D" w:rsidRDefault="0013684D"/>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AF226A" w:rsidRDefault="00AF226A"/>
    <w:p w:rsidR="00402682" w:rsidRDefault="00402682"/>
    <w:p w:rsidR="00AF226A" w:rsidRPr="00AF226A" w:rsidRDefault="00AF226A" w:rsidP="00AF226A">
      <w:pPr>
        <w:tabs>
          <w:tab w:val="left" w:pos="6748"/>
        </w:tabs>
        <w:spacing w:after="200" w:line="276" w:lineRule="auto"/>
        <w:jc w:val="left"/>
        <w:rPr>
          <w:rFonts w:eastAsiaTheme="minorHAnsi"/>
          <w:sz w:val="24"/>
          <w:szCs w:val="24"/>
          <w:lang w:eastAsia="en-US"/>
        </w:rPr>
      </w:pPr>
      <w:r w:rsidRPr="00AF226A">
        <w:rPr>
          <w:rFonts w:eastAsiaTheme="minorHAnsi"/>
          <w:sz w:val="24"/>
          <w:szCs w:val="24"/>
          <w:lang w:eastAsia="en-US"/>
        </w:rPr>
        <w:lastRenderedPageBreak/>
        <w:t>Утверждаю</w:t>
      </w:r>
    </w:p>
    <w:p w:rsidR="00AF226A" w:rsidRPr="00AF226A" w:rsidRDefault="00AF226A" w:rsidP="00AF226A">
      <w:pPr>
        <w:spacing w:after="200" w:line="276" w:lineRule="auto"/>
        <w:jc w:val="center"/>
        <w:rPr>
          <w:rFonts w:eastAsiaTheme="minorHAnsi"/>
          <w:sz w:val="24"/>
          <w:szCs w:val="24"/>
          <w:lang w:eastAsia="en-US"/>
        </w:rPr>
      </w:pPr>
      <w:r w:rsidRPr="00AF226A">
        <w:rPr>
          <w:rFonts w:eastAsiaTheme="minorHAnsi"/>
          <w:sz w:val="24"/>
          <w:szCs w:val="24"/>
          <w:lang w:eastAsia="en-US"/>
        </w:rPr>
        <w:t>И.О  директора МКОУ «Красноярская СШ»</w:t>
      </w:r>
    </w:p>
    <w:p w:rsidR="00AF226A" w:rsidRDefault="00AF226A" w:rsidP="00AF226A">
      <w:pPr>
        <w:tabs>
          <w:tab w:val="left" w:pos="4203"/>
          <w:tab w:val="left" w:pos="6765"/>
        </w:tabs>
        <w:spacing w:after="200" w:line="276" w:lineRule="auto"/>
        <w:jc w:val="left"/>
        <w:rPr>
          <w:rFonts w:eastAsiaTheme="minorHAnsi"/>
          <w:sz w:val="24"/>
          <w:szCs w:val="24"/>
          <w:lang w:eastAsia="en-US"/>
        </w:rPr>
      </w:pPr>
      <w:r w:rsidRPr="00AF226A">
        <w:rPr>
          <w:rFonts w:eastAsiaTheme="minorHAnsi"/>
          <w:sz w:val="24"/>
          <w:szCs w:val="24"/>
          <w:lang w:eastAsia="en-US"/>
        </w:rPr>
        <w:tab/>
      </w:r>
      <w:r>
        <w:rPr>
          <w:rFonts w:eastAsiaTheme="minorHAnsi"/>
          <w:sz w:val="24"/>
          <w:szCs w:val="24"/>
          <w:lang w:eastAsia="en-US"/>
        </w:rPr>
        <w:t xml:space="preserve">                                                                                                         Портнова С.В________________________</w:t>
      </w:r>
    </w:p>
    <w:p w:rsidR="00AF226A" w:rsidRPr="00AF226A" w:rsidRDefault="00AF226A" w:rsidP="00AF226A">
      <w:pPr>
        <w:tabs>
          <w:tab w:val="left" w:pos="4203"/>
          <w:tab w:val="left" w:pos="6765"/>
        </w:tabs>
        <w:spacing w:after="200" w:line="276" w:lineRule="auto"/>
        <w:jc w:val="left"/>
        <w:rPr>
          <w:rFonts w:eastAsiaTheme="minorHAnsi"/>
          <w:sz w:val="24"/>
          <w:szCs w:val="24"/>
          <w:lang w:eastAsia="en-US"/>
        </w:rPr>
      </w:pPr>
      <w:r>
        <w:rPr>
          <w:rFonts w:eastAsiaTheme="minorHAnsi"/>
          <w:sz w:val="24"/>
          <w:szCs w:val="24"/>
          <w:lang w:eastAsia="en-US"/>
        </w:rPr>
        <w:t xml:space="preserve">                                                                                                                                                                                  «       »______________________2023 г.</w:t>
      </w:r>
    </w:p>
    <w:p w:rsidR="00AF226A" w:rsidRPr="00AF226A" w:rsidRDefault="00AF226A" w:rsidP="00AF226A">
      <w:pPr>
        <w:spacing w:after="200" w:line="276" w:lineRule="auto"/>
        <w:jc w:val="left"/>
        <w:rPr>
          <w:rFonts w:eastAsiaTheme="minorHAnsi"/>
          <w:sz w:val="24"/>
          <w:szCs w:val="24"/>
          <w:lang w:eastAsia="en-US"/>
        </w:rPr>
      </w:pPr>
    </w:p>
    <w:p w:rsidR="00AF226A" w:rsidRPr="00AF226A" w:rsidRDefault="00AF226A" w:rsidP="00AF226A">
      <w:pPr>
        <w:spacing w:after="200" w:line="276" w:lineRule="auto"/>
        <w:jc w:val="left"/>
        <w:rPr>
          <w:rFonts w:eastAsiaTheme="minorHAnsi"/>
          <w:sz w:val="24"/>
          <w:szCs w:val="24"/>
          <w:lang w:eastAsia="en-US"/>
        </w:rPr>
      </w:pP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ab/>
      </w:r>
    </w:p>
    <w:p w:rsidR="00AF226A" w:rsidRPr="00AF226A" w:rsidRDefault="00AF226A" w:rsidP="00AF226A">
      <w:pPr>
        <w:tabs>
          <w:tab w:val="left" w:pos="1959"/>
        </w:tabs>
        <w:spacing w:after="200" w:line="276" w:lineRule="auto"/>
        <w:jc w:val="left"/>
        <w:rPr>
          <w:rFonts w:eastAsiaTheme="minorHAnsi"/>
          <w:sz w:val="24"/>
          <w:szCs w:val="24"/>
          <w:lang w:eastAsia="en-US"/>
        </w:rPr>
      </w:pPr>
    </w:p>
    <w:p w:rsidR="00AF226A" w:rsidRPr="00AF226A" w:rsidRDefault="00AF226A" w:rsidP="00AF226A">
      <w:pPr>
        <w:tabs>
          <w:tab w:val="left" w:pos="1959"/>
        </w:tabs>
        <w:spacing w:after="200" w:line="276" w:lineRule="auto"/>
        <w:jc w:val="left"/>
        <w:rPr>
          <w:rFonts w:eastAsiaTheme="minorHAnsi"/>
          <w:sz w:val="24"/>
          <w:szCs w:val="24"/>
          <w:lang w:eastAsia="en-US"/>
        </w:rPr>
      </w:pPr>
    </w:p>
    <w:p w:rsidR="00AF226A" w:rsidRPr="00AF226A" w:rsidRDefault="00AF226A" w:rsidP="00AF226A">
      <w:pPr>
        <w:tabs>
          <w:tab w:val="left" w:pos="1959"/>
        </w:tabs>
        <w:spacing w:after="200" w:line="276" w:lineRule="auto"/>
        <w:jc w:val="left"/>
        <w:rPr>
          <w:rFonts w:eastAsiaTheme="minorHAnsi"/>
          <w:sz w:val="24"/>
          <w:szCs w:val="24"/>
          <w:lang w:eastAsia="en-US"/>
        </w:rPr>
      </w:pPr>
    </w:p>
    <w:p w:rsidR="00AF226A" w:rsidRPr="00AF226A" w:rsidRDefault="00AF226A" w:rsidP="00AF226A">
      <w:pPr>
        <w:tabs>
          <w:tab w:val="left" w:pos="1959"/>
        </w:tabs>
        <w:spacing w:after="200" w:line="276" w:lineRule="auto"/>
        <w:jc w:val="center"/>
        <w:rPr>
          <w:rFonts w:eastAsiaTheme="minorHAnsi"/>
          <w:sz w:val="24"/>
          <w:szCs w:val="24"/>
          <w:lang w:eastAsia="en-US"/>
        </w:rPr>
      </w:pPr>
    </w:p>
    <w:p w:rsidR="00AF226A" w:rsidRPr="00AF226A" w:rsidRDefault="00AF226A" w:rsidP="00AF226A">
      <w:pPr>
        <w:tabs>
          <w:tab w:val="left" w:pos="1959"/>
        </w:tabs>
        <w:spacing w:after="200" w:line="276" w:lineRule="auto"/>
        <w:jc w:val="center"/>
        <w:rPr>
          <w:rFonts w:eastAsiaTheme="minorHAnsi"/>
          <w:sz w:val="24"/>
          <w:szCs w:val="24"/>
          <w:lang w:eastAsia="en-US"/>
        </w:rPr>
      </w:pPr>
      <w:r w:rsidRPr="00AF226A">
        <w:rPr>
          <w:rFonts w:eastAsiaTheme="minorHAnsi"/>
          <w:sz w:val="24"/>
          <w:szCs w:val="24"/>
          <w:lang w:eastAsia="en-US"/>
        </w:rPr>
        <w:t>Положение</w:t>
      </w:r>
    </w:p>
    <w:p w:rsidR="00AF226A" w:rsidRPr="00AF226A" w:rsidRDefault="00AF226A" w:rsidP="00AF226A">
      <w:pPr>
        <w:tabs>
          <w:tab w:val="left" w:pos="1959"/>
        </w:tabs>
        <w:spacing w:after="200" w:line="276" w:lineRule="auto"/>
        <w:jc w:val="center"/>
        <w:rPr>
          <w:rFonts w:eastAsiaTheme="minorHAnsi"/>
          <w:sz w:val="24"/>
          <w:szCs w:val="24"/>
          <w:lang w:eastAsia="en-US"/>
        </w:rPr>
      </w:pPr>
      <w:r w:rsidRPr="00AF226A">
        <w:rPr>
          <w:rFonts w:eastAsiaTheme="minorHAnsi"/>
          <w:sz w:val="24"/>
          <w:szCs w:val="24"/>
          <w:lang w:eastAsia="en-US"/>
        </w:rPr>
        <w:t>О педагогической диагностике в соответствии с ФГОС ДО</w:t>
      </w:r>
    </w:p>
    <w:p w:rsidR="00AF226A" w:rsidRPr="00AF226A" w:rsidRDefault="00AF226A" w:rsidP="00AF226A">
      <w:pPr>
        <w:tabs>
          <w:tab w:val="left" w:pos="1959"/>
        </w:tabs>
        <w:spacing w:after="200" w:line="276" w:lineRule="auto"/>
        <w:jc w:val="center"/>
        <w:rPr>
          <w:rFonts w:eastAsiaTheme="minorHAnsi"/>
          <w:sz w:val="24"/>
          <w:szCs w:val="24"/>
          <w:lang w:eastAsia="en-US"/>
        </w:rPr>
      </w:pPr>
      <w:r w:rsidRPr="00AF226A">
        <w:rPr>
          <w:rFonts w:eastAsiaTheme="minorHAnsi"/>
          <w:sz w:val="24"/>
          <w:szCs w:val="24"/>
          <w:lang w:eastAsia="en-US"/>
        </w:rPr>
        <w:t>( оценке индивидуального развития воспитанников ).</w:t>
      </w:r>
    </w:p>
    <w:p w:rsidR="00AF226A" w:rsidRPr="00AF226A" w:rsidRDefault="00AF226A" w:rsidP="00AF226A">
      <w:pPr>
        <w:tabs>
          <w:tab w:val="left" w:pos="1959"/>
        </w:tabs>
        <w:spacing w:after="200" w:line="276" w:lineRule="auto"/>
        <w:jc w:val="center"/>
        <w:rPr>
          <w:rFonts w:eastAsiaTheme="minorHAnsi"/>
          <w:sz w:val="24"/>
          <w:szCs w:val="24"/>
          <w:lang w:eastAsia="en-US"/>
        </w:rPr>
      </w:pPr>
      <w:r w:rsidRPr="00AF226A">
        <w:rPr>
          <w:rFonts w:eastAsiaTheme="minorHAnsi"/>
          <w:sz w:val="24"/>
          <w:szCs w:val="24"/>
          <w:lang w:eastAsia="en-US"/>
        </w:rPr>
        <w:t>Дошкольная группа при МКОУ « Красноярская СШ»</w:t>
      </w:r>
    </w:p>
    <w:p w:rsidR="00AF226A" w:rsidRPr="00AF226A" w:rsidRDefault="00AF226A" w:rsidP="00AF226A">
      <w:pPr>
        <w:tabs>
          <w:tab w:val="left" w:pos="1959"/>
        </w:tabs>
        <w:spacing w:after="200" w:line="276" w:lineRule="auto"/>
        <w:jc w:val="center"/>
        <w:rPr>
          <w:rFonts w:eastAsiaTheme="minorHAnsi"/>
          <w:b/>
          <w:sz w:val="24"/>
          <w:szCs w:val="24"/>
          <w:lang w:eastAsia="en-US"/>
        </w:rPr>
      </w:pPr>
    </w:p>
    <w:p w:rsidR="00AF226A" w:rsidRPr="00AF226A" w:rsidRDefault="00AF226A" w:rsidP="00AF226A">
      <w:pPr>
        <w:tabs>
          <w:tab w:val="left" w:pos="1959"/>
        </w:tabs>
        <w:spacing w:after="200" w:line="276" w:lineRule="auto"/>
        <w:jc w:val="left"/>
        <w:rPr>
          <w:rFonts w:eastAsiaTheme="minorHAnsi"/>
          <w:b/>
          <w:sz w:val="24"/>
          <w:szCs w:val="24"/>
          <w:lang w:eastAsia="en-US"/>
        </w:rPr>
      </w:pPr>
    </w:p>
    <w:p w:rsidR="00AF226A" w:rsidRPr="00AF226A" w:rsidRDefault="00AF226A" w:rsidP="00AF226A">
      <w:pPr>
        <w:tabs>
          <w:tab w:val="left" w:pos="1959"/>
        </w:tabs>
        <w:spacing w:after="200" w:line="276" w:lineRule="auto"/>
        <w:jc w:val="left"/>
        <w:rPr>
          <w:rFonts w:eastAsiaTheme="minorHAnsi"/>
          <w:b/>
          <w:sz w:val="24"/>
          <w:szCs w:val="24"/>
          <w:lang w:eastAsia="en-US"/>
        </w:rPr>
      </w:pPr>
    </w:p>
    <w:p w:rsidR="00AF226A" w:rsidRPr="00AF226A" w:rsidRDefault="00AF226A" w:rsidP="00AF226A">
      <w:pPr>
        <w:tabs>
          <w:tab w:val="left" w:pos="1959"/>
        </w:tabs>
        <w:spacing w:after="200" w:line="276" w:lineRule="auto"/>
        <w:jc w:val="left"/>
        <w:rPr>
          <w:rFonts w:eastAsiaTheme="minorHAnsi"/>
          <w:b/>
          <w:sz w:val="24"/>
          <w:szCs w:val="24"/>
          <w:lang w:eastAsia="en-US"/>
        </w:rPr>
      </w:pPr>
    </w:p>
    <w:p w:rsidR="00AF226A" w:rsidRPr="00AF226A" w:rsidRDefault="00AF226A" w:rsidP="00AF226A">
      <w:pPr>
        <w:tabs>
          <w:tab w:val="left" w:pos="1959"/>
        </w:tabs>
        <w:spacing w:after="200" w:line="276" w:lineRule="auto"/>
        <w:jc w:val="left"/>
        <w:rPr>
          <w:rFonts w:eastAsiaTheme="minorHAnsi"/>
          <w:b/>
          <w:sz w:val="24"/>
          <w:szCs w:val="24"/>
          <w:lang w:eastAsia="en-US"/>
        </w:rPr>
      </w:pPr>
      <w:r w:rsidRPr="00AF226A">
        <w:rPr>
          <w:rFonts w:eastAsiaTheme="minorHAnsi"/>
          <w:b/>
          <w:sz w:val="24"/>
          <w:szCs w:val="24"/>
          <w:lang w:eastAsia="en-US"/>
        </w:rPr>
        <w:lastRenderedPageBreak/>
        <w:t>1.Общие положения</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1.1.Настоящее Положение о Педагогической диагностике(далее-Положение) разработано Муниципальным Бюджетным общеобразовательным учреждением « Красноярская СШ» в соответствии с Федеральным законом от 29.12.2012. №273 –ФЗ « Об образовании в Российской Федерации»;приказом Минобрнауки России от 17.10.2013 №1155 «Об утверждении федерального государственного образовательного стандарта дошкольного образования»;приказом Министерства просвещения России от 31.07.2013 №373 «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1.2.Педагогическими работниками в рамках педагогической диагностики осуществляется оценка индивидуального развития детей дошкольного возраста, связанная с оценкой эффективности педагогических действий и лежащей в основе их дальнейшего планирования.</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1.3.Педогогическая диагностика не является основой обьяктивной оценки соответствия кокого-либо уровня развития детей. В соответствии с ФГОС ДО 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1.4.Оценка индивидуального развития воспитанников осуществляется во всех возрастных группах по следующим направлениям развития и образования ( в соответствии с ФГОС ДО):</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социально-коммуникативное развитие;</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познавательное развитие;</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речевое развитие;</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художественно-эстетическое развитие;</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физическое развитие.</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1.5Положение о педагогической диагностике принимается Педагогическом совете и утверждается приказом директора.</w:t>
      </w:r>
    </w:p>
    <w:p w:rsidR="00AF226A" w:rsidRPr="00AF226A" w:rsidRDefault="00AF226A" w:rsidP="00AF226A">
      <w:pPr>
        <w:tabs>
          <w:tab w:val="left" w:pos="1959"/>
        </w:tabs>
        <w:spacing w:after="200" w:line="276" w:lineRule="auto"/>
        <w:jc w:val="left"/>
        <w:rPr>
          <w:rFonts w:eastAsiaTheme="minorHAnsi"/>
          <w:sz w:val="24"/>
          <w:szCs w:val="24"/>
          <w:lang w:eastAsia="en-US"/>
        </w:rPr>
      </w:pPr>
    </w:p>
    <w:p w:rsidR="00AF226A" w:rsidRPr="00AF226A" w:rsidRDefault="00AF226A" w:rsidP="00AF226A">
      <w:pPr>
        <w:tabs>
          <w:tab w:val="left" w:pos="1959"/>
        </w:tabs>
        <w:spacing w:after="200" w:line="276" w:lineRule="auto"/>
        <w:jc w:val="left"/>
        <w:rPr>
          <w:rFonts w:eastAsiaTheme="minorHAnsi"/>
          <w:b/>
          <w:sz w:val="24"/>
          <w:szCs w:val="24"/>
          <w:lang w:eastAsia="en-US"/>
        </w:rPr>
      </w:pPr>
      <w:r w:rsidRPr="00AF226A">
        <w:rPr>
          <w:rFonts w:eastAsiaTheme="minorHAnsi"/>
          <w:b/>
          <w:sz w:val="24"/>
          <w:szCs w:val="24"/>
          <w:lang w:eastAsia="en-US"/>
        </w:rPr>
        <w:t>2.Цели и задачи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lastRenderedPageBreak/>
        <w:t>2.1.Цель-изучение процесса индивидуальных достижений детьми дошкольного возраста планируемых итоговых результатов освоения адаптированной основной образовательной программы дошкольного образования на основе выявления динамики формирования у воспитанников качеств,описанных в целевых ориентирах ФГОС ДО,которые они должны приобрести в результате ее освоения к 7 годам.</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2.2.Задачи: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Сбор информации об индивидуальном развитии воспитанников по образовательным областям;</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-Проведения анализа изменений в развитии воспитанников;</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-Определение корректирующих мероприятий образовательного процесса в ДОУ;</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-Определение индивидуального маршрута для каждого воспитанника:</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2.3.Результаты иследования используются исключительно для решения следующих образовательных задач:</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-индивидуальной работы по воспитанию и образованию каждого ребенка;</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-оптимизации работы с группой детей.</w:t>
      </w:r>
    </w:p>
    <w:p w:rsidR="00AF226A" w:rsidRPr="00AF226A" w:rsidRDefault="00AF226A" w:rsidP="00AF226A">
      <w:pPr>
        <w:tabs>
          <w:tab w:val="left" w:pos="1959"/>
        </w:tabs>
        <w:spacing w:after="200" w:line="276" w:lineRule="auto"/>
        <w:jc w:val="left"/>
        <w:rPr>
          <w:rFonts w:eastAsiaTheme="minorHAnsi"/>
          <w:b/>
          <w:sz w:val="24"/>
          <w:szCs w:val="24"/>
          <w:lang w:eastAsia="en-US"/>
        </w:rPr>
      </w:pPr>
      <w:r w:rsidRPr="00AF226A">
        <w:rPr>
          <w:rFonts w:eastAsiaTheme="minorHAnsi"/>
          <w:b/>
          <w:sz w:val="24"/>
          <w:szCs w:val="24"/>
          <w:lang w:eastAsia="en-US"/>
        </w:rPr>
        <w:t>3.Средства и методы сбора информации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3.1Инструментарии для педагогической диагностики-карты наблюдения детского развития, позволяющие фиксировать индивидуальную динамику и перспективы развития каждого ребенка в ходе:</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 и пр.)</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-игровой деятельности;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-познавательной деятельности(как идет развитие детских способностей познавательной активности)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-проектной деятельности;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-художественной деятельности;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-физического развития.</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lastRenderedPageBreak/>
        <w:t>3.2.В работе по проявлению оценки индивидуального развития воспитанников используются следующие методы:</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-наблюдение(целенаправленное и систематическое изучение, сбор информации, фиксация действий и проявление поведения)</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-беседа;</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-тестирование;</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-анализ продуктов деятельности;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-сравнительный анализ.</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3.3.Требования к собираемой  информации: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-полнота;</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-конкретность;</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-обьяктивность;</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-своевременность.</w:t>
      </w:r>
    </w:p>
    <w:p w:rsidR="00AF226A" w:rsidRPr="00AF226A" w:rsidRDefault="00AF226A" w:rsidP="00AF226A">
      <w:pPr>
        <w:tabs>
          <w:tab w:val="left" w:pos="1959"/>
        </w:tabs>
        <w:spacing w:after="200" w:line="276" w:lineRule="auto"/>
        <w:jc w:val="left"/>
        <w:rPr>
          <w:rFonts w:eastAsiaTheme="minorHAnsi"/>
          <w:b/>
          <w:sz w:val="24"/>
          <w:szCs w:val="24"/>
          <w:lang w:eastAsia="en-US"/>
        </w:rPr>
      </w:pPr>
      <w:r w:rsidRPr="00AF226A">
        <w:rPr>
          <w:rFonts w:eastAsiaTheme="minorHAnsi"/>
          <w:b/>
          <w:sz w:val="24"/>
          <w:szCs w:val="24"/>
          <w:lang w:eastAsia="en-US"/>
        </w:rPr>
        <w:t>4.Сроки и периодичность педагогической диагностики.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4.1.Оценка индивидуального развития детей проводится 2 раза в год в следующие сроки: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-первое полугодие –сентябрь;</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-второе полугодие –май.</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4.2.Длительность оценки индивидуального развития детей не может превышать двух недель в отношении высоко формализованных методов.</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4.3.Отдельные методы оценки могут использоваться в течении года по мере необходимости  с целью фиксации динамики индивидуальных траекторий  развития детей.</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4.4.В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lastRenderedPageBreak/>
        <w:t>4.5.Оценка представляет общий процент освоения достижений воспитанниками по 5 образовательным областям АООП ДО.</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b/>
          <w:sz w:val="24"/>
          <w:szCs w:val="24"/>
          <w:lang w:eastAsia="en-US"/>
        </w:rPr>
        <w:t>5Контроль</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5.1Контроль проведения оценки индивидуального развития и провидения мониторинга осуществляется директором и  воспитателем посредством следующих форм :</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проведение текущего и оперативного контроля ;</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организация тематического контроля ;</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посещение занятий, организацию режимных моментов и других видов деятельности;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 проверка документации.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5.2. По итогам провидения контроля педагогам даются рекомендации, консультации, результаты освещаются на педагогическом совете.</w:t>
      </w:r>
    </w:p>
    <w:p w:rsidR="00AF226A" w:rsidRPr="00AF226A" w:rsidRDefault="00AF226A" w:rsidP="00AF226A">
      <w:pPr>
        <w:tabs>
          <w:tab w:val="left" w:pos="1959"/>
        </w:tabs>
        <w:spacing w:after="200" w:line="276" w:lineRule="auto"/>
        <w:jc w:val="left"/>
        <w:rPr>
          <w:rFonts w:eastAsiaTheme="minorHAnsi"/>
          <w:b/>
          <w:sz w:val="24"/>
          <w:szCs w:val="24"/>
          <w:lang w:eastAsia="en-US"/>
        </w:rPr>
      </w:pPr>
      <w:r w:rsidRPr="00AF226A">
        <w:rPr>
          <w:rFonts w:eastAsiaTheme="minorHAnsi"/>
          <w:b/>
          <w:sz w:val="24"/>
          <w:szCs w:val="24"/>
          <w:lang w:eastAsia="en-US"/>
        </w:rPr>
        <w:t>6.Документация</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6.1.Материалы педагогической диагностики, пособия для ее провидения – хранятся у педагогов. Обновляются по мере   необходимости.</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6.2.Материалы итоговых отчетов педагогической диагностики для определения целевых ориентиров хранятся в методическом кабинете.</w:t>
      </w:r>
    </w:p>
    <w:p w:rsidR="00AF226A" w:rsidRPr="00AF226A" w:rsidRDefault="00AF226A" w:rsidP="00AF226A">
      <w:pPr>
        <w:tabs>
          <w:tab w:val="left" w:pos="1959"/>
        </w:tabs>
        <w:spacing w:after="200" w:line="276" w:lineRule="auto"/>
        <w:jc w:val="left"/>
        <w:rPr>
          <w:rFonts w:eastAsiaTheme="minorHAnsi"/>
          <w:sz w:val="24"/>
          <w:szCs w:val="24"/>
          <w:lang w:eastAsia="en-US"/>
        </w:rPr>
      </w:pPr>
      <w:r w:rsidRPr="00AF226A">
        <w:rPr>
          <w:rFonts w:eastAsiaTheme="minorHAnsi"/>
          <w:sz w:val="24"/>
          <w:szCs w:val="24"/>
          <w:lang w:eastAsia="en-US"/>
        </w:rPr>
        <w:t>6.3.Общие результаты педагогических наблюдений за уровнем индивидуального развития оформляются в единую справку и хранятся в методическом кабинете.</w:t>
      </w:r>
    </w:p>
    <w:p w:rsidR="00AF226A" w:rsidRDefault="00AF226A"/>
    <w:sectPr w:rsidR="00AF226A" w:rsidSect="00B70E73">
      <w:pgSz w:w="16838" w:h="11906" w:orient="landscape"/>
      <w:pgMar w:top="851" w:right="1134" w:bottom="851" w:left="8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A0" w:rsidRDefault="00F764A0" w:rsidP="00131A49">
      <w:pPr>
        <w:spacing w:line="240" w:lineRule="auto"/>
      </w:pPr>
      <w:r>
        <w:separator/>
      </w:r>
    </w:p>
  </w:endnote>
  <w:endnote w:type="continuationSeparator" w:id="1">
    <w:p w:rsidR="00F764A0" w:rsidRDefault="00F764A0" w:rsidP="00131A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204"/>
      <w:docPartObj>
        <w:docPartGallery w:val="Page Numbers (Bottom of Page)"/>
        <w:docPartUnique/>
      </w:docPartObj>
    </w:sdtPr>
    <w:sdtContent>
      <w:p w:rsidR="008A2322" w:rsidRDefault="00A35E9C">
        <w:pPr>
          <w:pStyle w:val="af0"/>
          <w:jc w:val="center"/>
        </w:pPr>
        <w:r>
          <w:fldChar w:fldCharType="begin"/>
        </w:r>
        <w:r w:rsidR="008A2322">
          <w:instrText xml:space="preserve"> PAGE   \* MERGEFORMAT </w:instrText>
        </w:r>
        <w:r>
          <w:fldChar w:fldCharType="separate"/>
        </w:r>
        <w:r w:rsidR="007133C6">
          <w:rPr>
            <w:noProof/>
          </w:rPr>
          <w:t>295</w:t>
        </w:r>
        <w:r>
          <w:rPr>
            <w:noProof/>
          </w:rPr>
          <w:fldChar w:fldCharType="end"/>
        </w:r>
      </w:p>
    </w:sdtContent>
  </w:sdt>
  <w:p w:rsidR="008A2322" w:rsidRDefault="008A232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A0" w:rsidRDefault="00F764A0" w:rsidP="00131A49">
      <w:pPr>
        <w:spacing w:line="240" w:lineRule="auto"/>
      </w:pPr>
      <w:r>
        <w:separator/>
      </w:r>
    </w:p>
  </w:footnote>
  <w:footnote w:type="continuationSeparator" w:id="1">
    <w:p w:rsidR="00F764A0" w:rsidRDefault="00F764A0" w:rsidP="00131A49">
      <w:pPr>
        <w:spacing w:line="240" w:lineRule="auto"/>
      </w:pPr>
      <w:r>
        <w:continuationSeparator/>
      </w:r>
    </w:p>
  </w:footnote>
  <w:footnote w:id="2">
    <w:p w:rsidR="008A2322" w:rsidRPr="00DB5983" w:rsidRDefault="008A2322" w:rsidP="00131A49">
      <w:pPr>
        <w:pStyle w:val="af4"/>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8A2322" w:rsidRPr="00430E17" w:rsidRDefault="008A2322" w:rsidP="00131A49">
      <w:pPr>
        <w:pStyle w:val="af6"/>
        <w:rPr>
          <w:rFonts w:ascii="Times New Roman" w:hAnsi="Times New Roman" w:cs="Times New Roman"/>
          <w:sz w:val="18"/>
          <w:szCs w:val="18"/>
        </w:rPr>
      </w:pPr>
      <w:r w:rsidRPr="00430E17">
        <w:rPr>
          <w:rStyle w:val="af8"/>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98C"/>
    <w:multiLevelType w:val="hybridMultilevel"/>
    <w:tmpl w:val="6C20A99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631EE"/>
    <w:multiLevelType w:val="hybridMultilevel"/>
    <w:tmpl w:val="7C14B09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27C0E"/>
    <w:multiLevelType w:val="hybridMultilevel"/>
    <w:tmpl w:val="E97CDC9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E559EA"/>
    <w:multiLevelType w:val="hybridMultilevel"/>
    <w:tmpl w:val="50789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587FBD"/>
    <w:multiLevelType w:val="hybridMultilevel"/>
    <w:tmpl w:val="9DB82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8D6EB4"/>
    <w:multiLevelType w:val="hybridMultilevel"/>
    <w:tmpl w:val="A18CF1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F8026D"/>
    <w:multiLevelType w:val="hybridMultilevel"/>
    <w:tmpl w:val="928813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51961"/>
    <w:multiLevelType w:val="hybridMultilevel"/>
    <w:tmpl w:val="A3046D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1A75C7"/>
    <w:multiLevelType w:val="hybridMultilevel"/>
    <w:tmpl w:val="56E29AA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63F05"/>
    <w:multiLevelType w:val="hybridMultilevel"/>
    <w:tmpl w:val="D9A40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1F076B"/>
    <w:multiLevelType w:val="hybridMultilevel"/>
    <w:tmpl w:val="863C3B20"/>
    <w:lvl w:ilvl="0" w:tplc="9B1E6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A5206D"/>
    <w:multiLevelType w:val="hybridMultilevel"/>
    <w:tmpl w:val="454AA5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003633"/>
    <w:multiLevelType w:val="hybridMultilevel"/>
    <w:tmpl w:val="0E5AED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53621D"/>
    <w:multiLevelType w:val="multilevel"/>
    <w:tmpl w:val="850CC034"/>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6">
    <w:nsid w:val="09D846D9"/>
    <w:multiLevelType w:val="hybridMultilevel"/>
    <w:tmpl w:val="69D6A908"/>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A337C6B"/>
    <w:multiLevelType w:val="hybridMultilevel"/>
    <w:tmpl w:val="CB2E22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D7C26"/>
    <w:multiLevelType w:val="hybridMultilevel"/>
    <w:tmpl w:val="298E72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E369B4"/>
    <w:multiLevelType w:val="hybridMultilevel"/>
    <w:tmpl w:val="938273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62503C"/>
    <w:multiLevelType w:val="hybridMultilevel"/>
    <w:tmpl w:val="B4CA45A2"/>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BA14734"/>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B1445F"/>
    <w:multiLevelType w:val="hybridMultilevel"/>
    <w:tmpl w:val="64D6F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430DF3"/>
    <w:multiLevelType w:val="hybridMultilevel"/>
    <w:tmpl w:val="C20247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D663D75"/>
    <w:multiLevelType w:val="hybridMultilevel"/>
    <w:tmpl w:val="E25EC7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5B61EE"/>
    <w:multiLevelType w:val="hybridMultilevel"/>
    <w:tmpl w:val="621E7AE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750DC6"/>
    <w:multiLevelType w:val="hybridMultilevel"/>
    <w:tmpl w:val="513AACB6"/>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1965B29"/>
    <w:multiLevelType w:val="hybridMultilevel"/>
    <w:tmpl w:val="ED9630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A934E4"/>
    <w:multiLevelType w:val="hybridMultilevel"/>
    <w:tmpl w:val="174C068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1BF7F91"/>
    <w:multiLevelType w:val="hybridMultilevel"/>
    <w:tmpl w:val="853E19C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04550D"/>
    <w:multiLevelType w:val="hybridMultilevel"/>
    <w:tmpl w:val="349244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2C642E"/>
    <w:multiLevelType w:val="hybridMultilevel"/>
    <w:tmpl w:val="F1BECB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7E1511"/>
    <w:multiLevelType w:val="hybridMultilevel"/>
    <w:tmpl w:val="BA3C04B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0C413B"/>
    <w:multiLevelType w:val="hybridMultilevel"/>
    <w:tmpl w:val="7430DB02"/>
    <w:lvl w:ilvl="0" w:tplc="EB50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4DC7ED1"/>
    <w:multiLevelType w:val="hybridMultilevel"/>
    <w:tmpl w:val="BE4AC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F371D3"/>
    <w:multiLevelType w:val="hybridMultilevel"/>
    <w:tmpl w:val="FE3254F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52090C"/>
    <w:multiLevelType w:val="hybridMultilevel"/>
    <w:tmpl w:val="9034BCE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A02DF5"/>
    <w:multiLevelType w:val="hybridMultilevel"/>
    <w:tmpl w:val="8F88B75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6066A2"/>
    <w:multiLevelType w:val="hybridMultilevel"/>
    <w:tmpl w:val="2570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83C653C"/>
    <w:multiLevelType w:val="hybridMultilevel"/>
    <w:tmpl w:val="F99A437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3A6DC2"/>
    <w:multiLevelType w:val="hybridMultilevel"/>
    <w:tmpl w:val="6E4601F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9D532F0"/>
    <w:multiLevelType w:val="hybridMultilevel"/>
    <w:tmpl w:val="B882F3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722653"/>
    <w:multiLevelType w:val="hybridMultilevel"/>
    <w:tmpl w:val="D22424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B225F1"/>
    <w:multiLevelType w:val="hybridMultilevel"/>
    <w:tmpl w:val="183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C4C4D83"/>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C565298"/>
    <w:multiLevelType w:val="hybridMultilevel"/>
    <w:tmpl w:val="99E6A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CB74AAD"/>
    <w:multiLevelType w:val="hybridMultilevel"/>
    <w:tmpl w:val="2188AE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D4B6D89"/>
    <w:multiLevelType w:val="hybridMultilevel"/>
    <w:tmpl w:val="E9D8865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E3F1FD9"/>
    <w:multiLevelType w:val="hybridMultilevel"/>
    <w:tmpl w:val="E4E0080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1EA319EE"/>
    <w:multiLevelType w:val="hybridMultilevel"/>
    <w:tmpl w:val="C8D892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F0700E"/>
    <w:multiLevelType w:val="hybridMultilevel"/>
    <w:tmpl w:val="31423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0D96B72"/>
    <w:multiLevelType w:val="hybridMultilevel"/>
    <w:tmpl w:val="80D4A9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184F6E"/>
    <w:multiLevelType w:val="hybridMultilevel"/>
    <w:tmpl w:val="D332CCC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2124384"/>
    <w:multiLevelType w:val="hybridMultilevel"/>
    <w:tmpl w:val="D62C09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315275A"/>
    <w:multiLevelType w:val="hybridMultilevel"/>
    <w:tmpl w:val="D6667F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3F242A6"/>
    <w:multiLevelType w:val="hybridMultilevel"/>
    <w:tmpl w:val="157815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4E11769"/>
    <w:multiLevelType w:val="hybridMultilevel"/>
    <w:tmpl w:val="79AC5E8C"/>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52B0DE9"/>
    <w:multiLevelType w:val="hybridMultilevel"/>
    <w:tmpl w:val="AC0CDC7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6A36D8D"/>
    <w:multiLevelType w:val="hybridMultilevel"/>
    <w:tmpl w:val="32E028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7F21A1E"/>
    <w:multiLevelType w:val="hybridMultilevel"/>
    <w:tmpl w:val="46524DD4"/>
    <w:lvl w:ilvl="0" w:tplc="7FDEEF06">
      <w:start w:val="1"/>
      <w:numFmt w:val="bullet"/>
      <w:suff w:val="space"/>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9584A9C"/>
    <w:multiLevelType w:val="hybridMultilevel"/>
    <w:tmpl w:val="28A009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B5D5289"/>
    <w:multiLevelType w:val="hybridMultilevel"/>
    <w:tmpl w:val="38B600A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D9743B6"/>
    <w:multiLevelType w:val="hybridMultilevel"/>
    <w:tmpl w:val="E57E9D5E"/>
    <w:lvl w:ilvl="0" w:tplc="4BBE4010">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70">
    <w:nsid w:val="2E5E058F"/>
    <w:multiLevelType w:val="hybridMultilevel"/>
    <w:tmpl w:val="C444FF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B221F4"/>
    <w:multiLevelType w:val="hybridMultilevel"/>
    <w:tmpl w:val="B5B8C2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EE673FB"/>
    <w:multiLevelType w:val="hybridMultilevel"/>
    <w:tmpl w:val="7F3211F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045EBE"/>
    <w:multiLevelType w:val="hybridMultilevel"/>
    <w:tmpl w:val="6AAA857C"/>
    <w:lvl w:ilvl="0" w:tplc="D14CD124">
      <w:start w:val="1"/>
      <w:numFmt w:val="bullet"/>
      <w:lvlText w:val="•"/>
      <w:lvlJc w:val="left"/>
      <w:pPr>
        <w:ind w:left="720" w:hanging="360"/>
      </w:pPr>
      <w:rPr>
        <w:rFonts w:ascii="Times New Roman" w:hAnsi="Times New Roman" w:cs="Times New Roman" w:hint="default"/>
      </w:rPr>
    </w:lvl>
    <w:lvl w:ilvl="1" w:tplc="542452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F0A5FA3"/>
    <w:multiLevelType w:val="hybridMultilevel"/>
    <w:tmpl w:val="99B41B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591C91"/>
    <w:multiLevelType w:val="hybridMultilevel"/>
    <w:tmpl w:val="43B26C1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77">
    <w:nsid w:val="2F9C4097"/>
    <w:multiLevelType w:val="hybridMultilevel"/>
    <w:tmpl w:val="5D1A2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0155538"/>
    <w:multiLevelType w:val="hybridMultilevel"/>
    <w:tmpl w:val="FF1ED4B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04B6965"/>
    <w:multiLevelType w:val="hybridMultilevel"/>
    <w:tmpl w:val="2AFC5F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1CB7C40"/>
    <w:multiLevelType w:val="hybridMultilevel"/>
    <w:tmpl w:val="D738FBC6"/>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3E1527"/>
    <w:multiLevelType w:val="hybridMultilevel"/>
    <w:tmpl w:val="3B14CEE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342D59F8"/>
    <w:multiLevelType w:val="multilevel"/>
    <w:tmpl w:val="CBC8345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34B365C6"/>
    <w:multiLevelType w:val="hybridMultilevel"/>
    <w:tmpl w:val="3C26CB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5483E1A"/>
    <w:multiLevelType w:val="hybridMultilevel"/>
    <w:tmpl w:val="3662B50E"/>
    <w:lvl w:ilvl="0" w:tplc="EB50F12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36435CCA"/>
    <w:multiLevelType w:val="hybridMultilevel"/>
    <w:tmpl w:val="D6146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AF74FD"/>
    <w:multiLevelType w:val="hybridMultilevel"/>
    <w:tmpl w:val="B3CAD0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80314B4"/>
    <w:multiLevelType w:val="hybridMultilevel"/>
    <w:tmpl w:val="DD14F1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86C3962"/>
    <w:multiLevelType w:val="hybridMultilevel"/>
    <w:tmpl w:val="2F16B0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A0055D8"/>
    <w:multiLevelType w:val="hybridMultilevel"/>
    <w:tmpl w:val="0478DFC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B987F26"/>
    <w:multiLevelType w:val="hybridMultilevel"/>
    <w:tmpl w:val="3A0A0C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97">
    <w:nsid w:val="3BF67F57"/>
    <w:multiLevelType w:val="hybridMultilevel"/>
    <w:tmpl w:val="F0E671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ED17AC"/>
    <w:multiLevelType w:val="hybridMultilevel"/>
    <w:tmpl w:val="A678C8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0A3E29"/>
    <w:multiLevelType w:val="hybridMultilevel"/>
    <w:tmpl w:val="E29E7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3EF21274"/>
    <w:multiLevelType w:val="hybridMultilevel"/>
    <w:tmpl w:val="3E722CE6"/>
    <w:lvl w:ilvl="0" w:tplc="4BBE40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1">
    <w:nsid w:val="3F874F5C"/>
    <w:multiLevelType w:val="hybridMultilevel"/>
    <w:tmpl w:val="7572179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E615AC"/>
    <w:multiLevelType w:val="hybridMultilevel"/>
    <w:tmpl w:val="367A6D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0B6475C"/>
    <w:multiLevelType w:val="hybridMultilevel"/>
    <w:tmpl w:val="CBD4356A"/>
    <w:lvl w:ilvl="0" w:tplc="4BBE4010">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04">
    <w:nsid w:val="41284B3C"/>
    <w:multiLevelType w:val="hybridMultilevel"/>
    <w:tmpl w:val="FA08A2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1E532C0"/>
    <w:multiLevelType w:val="hybridMultilevel"/>
    <w:tmpl w:val="654EC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28471E"/>
    <w:multiLevelType w:val="hybridMultilevel"/>
    <w:tmpl w:val="1938D7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4801D9"/>
    <w:multiLevelType w:val="hybridMultilevel"/>
    <w:tmpl w:val="14DCB5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681CFE"/>
    <w:multiLevelType w:val="hybridMultilevel"/>
    <w:tmpl w:val="E6A86EA8"/>
    <w:lvl w:ilvl="0" w:tplc="92F2F6C2">
      <w:numFmt w:val="bullet"/>
      <w:lvlText w:val=""/>
      <w:lvlJc w:val="left"/>
      <w:pPr>
        <w:ind w:left="573" w:hanging="94"/>
      </w:pPr>
      <w:rPr>
        <w:rFonts w:ascii="Symbol" w:eastAsia="Symbol" w:hAnsi="Symbol" w:cs="Symbol" w:hint="default"/>
        <w:w w:val="99"/>
        <w:sz w:val="20"/>
        <w:szCs w:val="20"/>
        <w:lang w:val="ru-RU" w:eastAsia="en-US" w:bidi="ar-SA"/>
      </w:rPr>
    </w:lvl>
    <w:lvl w:ilvl="1" w:tplc="39968B00">
      <w:numFmt w:val="bullet"/>
      <w:lvlText w:val="•"/>
      <w:lvlJc w:val="left"/>
      <w:pPr>
        <w:ind w:left="1612" w:hanging="94"/>
      </w:pPr>
      <w:rPr>
        <w:rFonts w:hint="default"/>
        <w:lang w:val="ru-RU" w:eastAsia="en-US" w:bidi="ar-SA"/>
      </w:rPr>
    </w:lvl>
    <w:lvl w:ilvl="2" w:tplc="EC287B64">
      <w:numFmt w:val="bullet"/>
      <w:lvlText w:val="•"/>
      <w:lvlJc w:val="left"/>
      <w:pPr>
        <w:ind w:left="2644" w:hanging="94"/>
      </w:pPr>
      <w:rPr>
        <w:rFonts w:hint="default"/>
        <w:lang w:val="ru-RU" w:eastAsia="en-US" w:bidi="ar-SA"/>
      </w:rPr>
    </w:lvl>
    <w:lvl w:ilvl="3" w:tplc="09E4D020">
      <w:numFmt w:val="bullet"/>
      <w:lvlText w:val="•"/>
      <w:lvlJc w:val="left"/>
      <w:pPr>
        <w:ind w:left="3677" w:hanging="94"/>
      </w:pPr>
      <w:rPr>
        <w:rFonts w:hint="default"/>
        <w:lang w:val="ru-RU" w:eastAsia="en-US" w:bidi="ar-SA"/>
      </w:rPr>
    </w:lvl>
    <w:lvl w:ilvl="4" w:tplc="0390FA72">
      <w:numFmt w:val="bullet"/>
      <w:lvlText w:val="•"/>
      <w:lvlJc w:val="left"/>
      <w:pPr>
        <w:ind w:left="4709" w:hanging="94"/>
      </w:pPr>
      <w:rPr>
        <w:rFonts w:hint="default"/>
        <w:lang w:val="ru-RU" w:eastAsia="en-US" w:bidi="ar-SA"/>
      </w:rPr>
    </w:lvl>
    <w:lvl w:ilvl="5" w:tplc="6FC08C24">
      <w:numFmt w:val="bullet"/>
      <w:lvlText w:val="•"/>
      <w:lvlJc w:val="left"/>
      <w:pPr>
        <w:ind w:left="5742" w:hanging="94"/>
      </w:pPr>
      <w:rPr>
        <w:rFonts w:hint="default"/>
        <w:lang w:val="ru-RU" w:eastAsia="en-US" w:bidi="ar-SA"/>
      </w:rPr>
    </w:lvl>
    <w:lvl w:ilvl="6" w:tplc="B080BF3C">
      <w:numFmt w:val="bullet"/>
      <w:lvlText w:val="•"/>
      <w:lvlJc w:val="left"/>
      <w:pPr>
        <w:ind w:left="6774" w:hanging="94"/>
      </w:pPr>
      <w:rPr>
        <w:rFonts w:hint="default"/>
        <w:lang w:val="ru-RU" w:eastAsia="en-US" w:bidi="ar-SA"/>
      </w:rPr>
    </w:lvl>
    <w:lvl w:ilvl="7" w:tplc="1A3016DC">
      <w:numFmt w:val="bullet"/>
      <w:lvlText w:val="•"/>
      <w:lvlJc w:val="left"/>
      <w:pPr>
        <w:ind w:left="7806" w:hanging="94"/>
      </w:pPr>
      <w:rPr>
        <w:rFonts w:hint="default"/>
        <w:lang w:val="ru-RU" w:eastAsia="en-US" w:bidi="ar-SA"/>
      </w:rPr>
    </w:lvl>
    <w:lvl w:ilvl="8" w:tplc="661A73E4">
      <w:numFmt w:val="bullet"/>
      <w:lvlText w:val="•"/>
      <w:lvlJc w:val="left"/>
      <w:pPr>
        <w:ind w:left="8839" w:hanging="94"/>
      </w:pPr>
      <w:rPr>
        <w:rFonts w:hint="default"/>
        <w:lang w:val="ru-RU" w:eastAsia="en-US" w:bidi="ar-SA"/>
      </w:rPr>
    </w:lvl>
  </w:abstractNum>
  <w:abstractNum w:abstractNumId="109">
    <w:nsid w:val="43C355DD"/>
    <w:multiLevelType w:val="hybridMultilevel"/>
    <w:tmpl w:val="7B6205A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40A008E"/>
    <w:multiLevelType w:val="hybridMultilevel"/>
    <w:tmpl w:val="FE70BB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7263B54"/>
    <w:multiLevelType w:val="hybridMultilevel"/>
    <w:tmpl w:val="8F009D8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7BC37F7"/>
    <w:multiLevelType w:val="hybridMultilevel"/>
    <w:tmpl w:val="5E9C21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7E02E9E"/>
    <w:multiLevelType w:val="hybridMultilevel"/>
    <w:tmpl w:val="4AC84C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760806"/>
    <w:multiLevelType w:val="hybridMultilevel"/>
    <w:tmpl w:val="F7DEBB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9CA124D"/>
    <w:multiLevelType w:val="hybridMultilevel"/>
    <w:tmpl w:val="9504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AD87D9F"/>
    <w:multiLevelType w:val="hybridMultilevel"/>
    <w:tmpl w:val="8E4A5A18"/>
    <w:lvl w:ilvl="0" w:tplc="9B32793C">
      <w:start w:val="6"/>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119">
    <w:nsid w:val="4C9F2D98"/>
    <w:multiLevelType w:val="hybridMultilevel"/>
    <w:tmpl w:val="DC0AFD3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4D0D29C3"/>
    <w:multiLevelType w:val="hybridMultilevel"/>
    <w:tmpl w:val="7892D9D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DC13C21"/>
    <w:multiLevelType w:val="hybridMultilevel"/>
    <w:tmpl w:val="09C8C1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E7B78DD"/>
    <w:multiLevelType w:val="hybridMultilevel"/>
    <w:tmpl w:val="000E96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E7C2C04"/>
    <w:multiLevelType w:val="hybridMultilevel"/>
    <w:tmpl w:val="81BEED2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EAB2FA0"/>
    <w:multiLevelType w:val="hybridMultilevel"/>
    <w:tmpl w:val="A2F89B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F083606"/>
    <w:multiLevelType w:val="hybridMultilevel"/>
    <w:tmpl w:val="AAB8C6D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FDD2663"/>
    <w:multiLevelType w:val="hybridMultilevel"/>
    <w:tmpl w:val="07DAA8E4"/>
    <w:lvl w:ilvl="0" w:tplc="DA7C6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0261892"/>
    <w:multiLevelType w:val="hybridMultilevel"/>
    <w:tmpl w:val="88F0FB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29">
    <w:nsid w:val="522C32B7"/>
    <w:multiLevelType w:val="hybridMultilevel"/>
    <w:tmpl w:val="9BAA35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292725C"/>
    <w:multiLevelType w:val="hybridMultilevel"/>
    <w:tmpl w:val="0324E0E4"/>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37E5995"/>
    <w:multiLevelType w:val="hybridMultilevel"/>
    <w:tmpl w:val="3AE4937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33">
    <w:nsid w:val="550739F5"/>
    <w:multiLevelType w:val="hybridMultilevel"/>
    <w:tmpl w:val="61FC5C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789706B"/>
    <w:multiLevelType w:val="hybridMultilevel"/>
    <w:tmpl w:val="FBF810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7A04DD6"/>
    <w:multiLevelType w:val="hybridMultilevel"/>
    <w:tmpl w:val="85FEF2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85E6522"/>
    <w:multiLevelType w:val="hybridMultilevel"/>
    <w:tmpl w:val="2C74C80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C4D4330"/>
    <w:multiLevelType w:val="hybridMultilevel"/>
    <w:tmpl w:val="AF64316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1">
    <w:nsid w:val="5D2D5151"/>
    <w:multiLevelType w:val="hybridMultilevel"/>
    <w:tmpl w:val="C374CE8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E46666C"/>
    <w:multiLevelType w:val="hybridMultilevel"/>
    <w:tmpl w:val="27368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E523662"/>
    <w:multiLevelType w:val="hybridMultilevel"/>
    <w:tmpl w:val="2E4EE74E"/>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5E860436"/>
    <w:multiLevelType w:val="hybridMultilevel"/>
    <w:tmpl w:val="50F2E3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F01708B"/>
    <w:multiLevelType w:val="hybridMultilevel"/>
    <w:tmpl w:val="B8808E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0793A2F"/>
    <w:multiLevelType w:val="hybridMultilevel"/>
    <w:tmpl w:val="AE1AB2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09448F9"/>
    <w:multiLevelType w:val="hybridMultilevel"/>
    <w:tmpl w:val="61D6D32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BF230E"/>
    <w:multiLevelType w:val="hybridMultilevel"/>
    <w:tmpl w:val="F878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50">
    <w:nsid w:val="65095CFA"/>
    <w:multiLevelType w:val="hybridMultilevel"/>
    <w:tmpl w:val="77A6A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53023F3"/>
    <w:multiLevelType w:val="hybridMultilevel"/>
    <w:tmpl w:val="2D0C76E6"/>
    <w:lvl w:ilvl="0" w:tplc="FC1C4F00">
      <w:start w:val="1"/>
      <w:numFmt w:val="upperRoman"/>
      <w:lvlText w:val="%1."/>
      <w:lvlJc w:val="left"/>
      <w:pPr>
        <w:ind w:left="1080" w:hanging="720"/>
      </w:pPr>
      <w:rPr>
        <w:rFonts w:hint="default"/>
      </w:rPr>
    </w:lvl>
    <w:lvl w:ilvl="1" w:tplc="D2C0AA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9F38ED"/>
    <w:multiLevelType w:val="hybridMultilevel"/>
    <w:tmpl w:val="153026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6DD0BC5"/>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76423B2"/>
    <w:multiLevelType w:val="hybridMultilevel"/>
    <w:tmpl w:val="23C47B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7D0549C"/>
    <w:multiLevelType w:val="hybridMultilevel"/>
    <w:tmpl w:val="6C00AA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82A65B9"/>
    <w:multiLevelType w:val="hybridMultilevel"/>
    <w:tmpl w:val="77EC16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AD25B56"/>
    <w:multiLevelType w:val="hybridMultilevel"/>
    <w:tmpl w:val="54B8A8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B8808EF"/>
    <w:multiLevelType w:val="hybridMultilevel"/>
    <w:tmpl w:val="D2D8469C"/>
    <w:lvl w:ilvl="0" w:tplc="4C4A2650">
      <w:start w:val="1"/>
      <w:numFmt w:val="decimal"/>
      <w:lvlText w:val="%1."/>
      <w:lvlJc w:val="left"/>
      <w:pPr>
        <w:ind w:left="720" w:hanging="360"/>
      </w:pPr>
      <w:rPr>
        <w:rFonts w:hint="default"/>
      </w:rPr>
    </w:lvl>
    <w:lvl w:ilvl="1" w:tplc="2562724E">
      <w:start w:val="1"/>
      <w:numFmt w:val="lowerLetter"/>
      <w:lvlText w:val="%2."/>
      <w:lvlJc w:val="left"/>
      <w:pPr>
        <w:ind w:left="1440" w:hanging="360"/>
      </w:pPr>
    </w:lvl>
    <w:lvl w:ilvl="2" w:tplc="9F448B78">
      <w:start w:val="1"/>
      <w:numFmt w:val="lowerRoman"/>
      <w:lvlText w:val="%3."/>
      <w:lvlJc w:val="right"/>
      <w:pPr>
        <w:ind w:left="2160" w:hanging="180"/>
      </w:pPr>
    </w:lvl>
    <w:lvl w:ilvl="3" w:tplc="E07EC436">
      <w:start w:val="1"/>
      <w:numFmt w:val="decimal"/>
      <w:lvlText w:val="%4."/>
      <w:lvlJc w:val="left"/>
      <w:pPr>
        <w:ind w:left="2880" w:hanging="360"/>
      </w:pPr>
    </w:lvl>
    <w:lvl w:ilvl="4" w:tplc="F544C2F6">
      <w:start w:val="1"/>
      <w:numFmt w:val="lowerLetter"/>
      <w:lvlText w:val="%5."/>
      <w:lvlJc w:val="left"/>
      <w:pPr>
        <w:ind w:left="3600" w:hanging="360"/>
      </w:pPr>
    </w:lvl>
    <w:lvl w:ilvl="5" w:tplc="E132DFDA">
      <w:start w:val="1"/>
      <w:numFmt w:val="lowerRoman"/>
      <w:lvlText w:val="%6."/>
      <w:lvlJc w:val="right"/>
      <w:pPr>
        <w:ind w:left="4320" w:hanging="180"/>
      </w:pPr>
    </w:lvl>
    <w:lvl w:ilvl="6" w:tplc="3B3E0816">
      <w:start w:val="1"/>
      <w:numFmt w:val="decimal"/>
      <w:lvlText w:val="%7."/>
      <w:lvlJc w:val="left"/>
      <w:pPr>
        <w:ind w:left="5040" w:hanging="360"/>
      </w:pPr>
    </w:lvl>
    <w:lvl w:ilvl="7" w:tplc="8D742F4C">
      <w:start w:val="1"/>
      <w:numFmt w:val="lowerLetter"/>
      <w:lvlText w:val="%8."/>
      <w:lvlJc w:val="left"/>
      <w:pPr>
        <w:ind w:left="5760" w:hanging="360"/>
      </w:pPr>
    </w:lvl>
    <w:lvl w:ilvl="8" w:tplc="E79017B6">
      <w:start w:val="1"/>
      <w:numFmt w:val="lowerRoman"/>
      <w:lvlText w:val="%9."/>
      <w:lvlJc w:val="right"/>
      <w:pPr>
        <w:ind w:left="6480" w:hanging="180"/>
      </w:pPr>
    </w:lvl>
  </w:abstractNum>
  <w:abstractNum w:abstractNumId="161">
    <w:nsid w:val="6C512678"/>
    <w:multiLevelType w:val="hybridMultilevel"/>
    <w:tmpl w:val="107CD2E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C6A7827"/>
    <w:multiLevelType w:val="hybridMultilevel"/>
    <w:tmpl w:val="95E4BD2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C931BB0"/>
    <w:multiLevelType w:val="hybridMultilevel"/>
    <w:tmpl w:val="8402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C967768"/>
    <w:multiLevelType w:val="hybridMultilevel"/>
    <w:tmpl w:val="5DA034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CDA3109"/>
    <w:multiLevelType w:val="hybridMultilevel"/>
    <w:tmpl w:val="A16AE80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F6378D1"/>
    <w:multiLevelType w:val="hybridMultilevel"/>
    <w:tmpl w:val="73FCF64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6FC63F61"/>
    <w:multiLevelType w:val="hybridMultilevel"/>
    <w:tmpl w:val="5664927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6FD03FF1"/>
    <w:multiLevelType w:val="hybridMultilevel"/>
    <w:tmpl w:val="8F96FC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0006DFD"/>
    <w:multiLevelType w:val="hybridMultilevel"/>
    <w:tmpl w:val="C08C4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06F1B77"/>
    <w:multiLevelType w:val="hybridMultilevel"/>
    <w:tmpl w:val="620A86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0A256E1"/>
    <w:multiLevelType w:val="hybridMultilevel"/>
    <w:tmpl w:val="7DEE99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0C17A58"/>
    <w:multiLevelType w:val="hybridMultilevel"/>
    <w:tmpl w:val="C1E4E88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17A2140"/>
    <w:multiLevelType w:val="hybridMultilevel"/>
    <w:tmpl w:val="7D3623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5F50065"/>
    <w:multiLevelType w:val="hybridMultilevel"/>
    <w:tmpl w:val="BFB04BA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7850579"/>
    <w:multiLevelType w:val="hybridMultilevel"/>
    <w:tmpl w:val="3C40DA8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7AA00D5"/>
    <w:multiLevelType w:val="hybridMultilevel"/>
    <w:tmpl w:val="5C94F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7D921B1"/>
    <w:multiLevelType w:val="hybridMultilevel"/>
    <w:tmpl w:val="8C34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8B45DB8"/>
    <w:multiLevelType w:val="hybridMultilevel"/>
    <w:tmpl w:val="5FE06C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8BA45FC"/>
    <w:multiLevelType w:val="hybridMultilevel"/>
    <w:tmpl w:val="0B7867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A50195C"/>
    <w:multiLevelType w:val="hybridMultilevel"/>
    <w:tmpl w:val="157216A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4">
    <w:nsid w:val="7D9A589F"/>
    <w:multiLevelType w:val="hybridMultilevel"/>
    <w:tmpl w:val="F9B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DF861B7"/>
    <w:multiLevelType w:val="hybridMultilevel"/>
    <w:tmpl w:val="EDDCA75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F1E7FA2"/>
    <w:multiLevelType w:val="multilevel"/>
    <w:tmpl w:val="8260F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7F2755CD"/>
    <w:multiLevelType w:val="hybridMultilevel"/>
    <w:tmpl w:val="E7A0672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F9A080E"/>
    <w:multiLevelType w:val="hybridMultilevel"/>
    <w:tmpl w:val="92CAF4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FA070F6"/>
    <w:multiLevelType w:val="hybridMultilevel"/>
    <w:tmpl w:val="C48269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FC74805"/>
    <w:multiLevelType w:val="hybridMultilevel"/>
    <w:tmpl w:val="343C579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3"/>
  </w:num>
  <w:num w:numId="2">
    <w:abstractNumId w:val="184"/>
  </w:num>
  <w:num w:numId="3">
    <w:abstractNumId w:val="99"/>
  </w:num>
  <w:num w:numId="4">
    <w:abstractNumId w:val="132"/>
  </w:num>
  <w:num w:numId="5">
    <w:abstractNumId w:val="111"/>
  </w:num>
  <w:num w:numId="6">
    <w:abstractNumId w:val="64"/>
  </w:num>
  <w:num w:numId="7">
    <w:abstractNumId w:val="50"/>
  </w:num>
  <w:num w:numId="8">
    <w:abstractNumId w:val="140"/>
  </w:num>
  <w:num w:numId="9">
    <w:abstractNumId w:val="128"/>
  </w:num>
  <w:num w:numId="10">
    <w:abstractNumId w:val="149"/>
  </w:num>
  <w:num w:numId="11">
    <w:abstractNumId w:val="85"/>
  </w:num>
  <w:num w:numId="12">
    <w:abstractNumId w:val="137"/>
  </w:num>
  <w:num w:numId="13">
    <w:abstractNumId w:val="47"/>
  </w:num>
  <w:num w:numId="14">
    <w:abstractNumId w:val="41"/>
  </w:num>
  <w:num w:numId="15">
    <w:abstractNumId w:val="65"/>
  </w:num>
  <w:num w:numId="16">
    <w:abstractNumId w:val="185"/>
  </w:num>
  <w:num w:numId="17">
    <w:abstractNumId w:val="158"/>
  </w:num>
  <w:num w:numId="18">
    <w:abstractNumId w:val="4"/>
  </w:num>
  <w:num w:numId="19">
    <w:abstractNumId w:val="73"/>
  </w:num>
  <w:num w:numId="20">
    <w:abstractNumId w:val="131"/>
  </w:num>
  <w:num w:numId="21">
    <w:abstractNumId w:val="91"/>
  </w:num>
  <w:num w:numId="22">
    <w:abstractNumId w:val="33"/>
  </w:num>
  <w:num w:numId="23">
    <w:abstractNumId w:val="15"/>
  </w:num>
  <w:num w:numId="24">
    <w:abstractNumId w:val="118"/>
  </w:num>
  <w:num w:numId="25">
    <w:abstractNumId w:val="187"/>
  </w:num>
  <w:num w:numId="26">
    <w:abstractNumId w:val="87"/>
  </w:num>
  <w:num w:numId="27">
    <w:abstractNumId w:val="130"/>
  </w:num>
  <w:num w:numId="28">
    <w:abstractNumId w:val="98"/>
  </w:num>
  <w:num w:numId="29">
    <w:abstractNumId w:val="26"/>
  </w:num>
  <w:num w:numId="30">
    <w:abstractNumId w:val="167"/>
  </w:num>
  <w:num w:numId="31">
    <w:abstractNumId w:val="51"/>
  </w:num>
  <w:num w:numId="32">
    <w:abstractNumId w:val="143"/>
  </w:num>
  <w:num w:numId="33">
    <w:abstractNumId w:val="168"/>
  </w:num>
  <w:num w:numId="34">
    <w:abstractNumId w:val="20"/>
  </w:num>
  <w:num w:numId="35">
    <w:abstractNumId w:val="116"/>
  </w:num>
  <w:num w:numId="36">
    <w:abstractNumId w:val="60"/>
  </w:num>
  <w:num w:numId="37">
    <w:abstractNumId w:val="173"/>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8"/>
  </w:num>
  <w:num w:numId="40">
    <w:abstractNumId w:val="3"/>
  </w:num>
  <w:num w:numId="41">
    <w:abstractNumId w:val="53"/>
  </w:num>
  <w:num w:numId="42">
    <w:abstractNumId w:val="84"/>
  </w:num>
  <w:num w:numId="43">
    <w:abstractNumId w:val="134"/>
  </w:num>
  <w:num w:numId="44">
    <w:abstractNumId w:val="183"/>
  </w:num>
  <w:num w:numId="45">
    <w:abstractNumId w:val="151"/>
  </w:num>
  <w:num w:numId="46">
    <w:abstractNumId w:val="46"/>
  </w:num>
  <w:num w:numId="47">
    <w:abstractNumId w:val="66"/>
  </w:num>
  <w:num w:numId="48">
    <w:abstractNumId w:val="38"/>
  </w:num>
  <w:num w:numId="49">
    <w:abstractNumId w:val="83"/>
  </w:num>
  <w:num w:numId="50">
    <w:abstractNumId w:val="163"/>
  </w:num>
  <w:num w:numId="51">
    <w:abstractNumId w:val="23"/>
  </w:num>
  <w:num w:numId="52">
    <w:abstractNumId w:val="28"/>
  </w:num>
  <w:num w:numId="53">
    <w:abstractNumId w:val="43"/>
  </w:num>
  <w:num w:numId="54">
    <w:abstractNumId w:val="175"/>
  </w:num>
  <w:num w:numId="55">
    <w:abstractNumId w:val="61"/>
  </w:num>
  <w:num w:numId="56">
    <w:abstractNumId w:val="112"/>
  </w:num>
  <w:num w:numId="57">
    <w:abstractNumId w:val="103"/>
  </w:num>
  <w:num w:numId="58">
    <w:abstractNumId w:val="119"/>
  </w:num>
  <w:num w:numId="59">
    <w:abstractNumId w:val="27"/>
  </w:num>
  <w:num w:numId="60">
    <w:abstractNumId w:val="82"/>
  </w:num>
  <w:num w:numId="61">
    <w:abstractNumId w:val="100"/>
  </w:num>
  <w:num w:numId="62">
    <w:abstractNumId w:val="139"/>
  </w:num>
  <w:num w:numId="63">
    <w:abstractNumId w:val="29"/>
  </w:num>
  <w:num w:numId="64">
    <w:abstractNumId w:val="80"/>
  </w:num>
  <w:num w:numId="65">
    <w:abstractNumId w:val="105"/>
  </w:num>
  <w:num w:numId="66">
    <w:abstractNumId w:val="122"/>
  </w:num>
  <w:num w:numId="67">
    <w:abstractNumId w:val="79"/>
  </w:num>
  <w:num w:numId="68">
    <w:abstractNumId w:val="16"/>
  </w:num>
  <w:num w:numId="69">
    <w:abstractNumId w:val="156"/>
  </w:num>
  <w:num w:numId="70">
    <w:abstractNumId w:val="164"/>
  </w:num>
  <w:num w:numId="71">
    <w:abstractNumId w:val="72"/>
  </w:num>
  <w:num w:numId="72">
    <w:abstractNumId w:val="30"/>
  </w:num>
  <w:num w:numId="73">
    <w:abstractNumId w:val="169"/>
  </w:num>
  <w:num w:numId="74">
    <w:abstractNumId w:val="11"/>
  </w:num>
  <w:num w:numId="75">
    <w:abstractNumId w:val="6"/>
  </w:num>
  <w:num w:numId="76">
    <w:abstractNumId w:val="186"/>
  </w:num>
  <w:num w:numId="77">
    <w:abstractNumId w:val="101"/>
  </w:num>
  <w:num w:numId="78">
    <w:abstractNumId w:val="70"/>
  </w:num>
  <w:num w:numId="79">
    <w:abstractNumId w:val="78"/>
  </w:num>
  <w:num w:numId="80">
    <w:abstractNumId w:val="10"/>
  </w:num>
  <w:num w:numId="81">
    <w:abstractNumId w:val="125"/>
  </w:num>
  <w:num w:numId="82">
    <w:abstractNumId w:val="22"/>
  </w:num>
  <w:num w:numId="83">
    <w:abstractNumId w:val="45"/>
  </w:num>
  <w:num w:numId="84">
    <w:abstractNumId w:val="178"/>
  </w:num>
  <w:num w:numId="85">
    <w:abstractNumId w:val="44"/>
  </w:num>
  <w:num w:numId="86">
    <w:abstractNumId w:val="21"/>
  </w:num>
  <w:num w:numId="87">
    <w:abstractNumId w:val="93"/>
  </w:num>
  <w:num w:numId="88">
    <w:abstractNumId w:val="97"/>
  </w:num>
  <w:num w:numId="89">
    <w:abstractNumId w:val="157"/>
  </w:num>
  <w:num w:numId="90">
    <w:abstractNumId w:val="74"/>
  </w:num>
  <w:num w:numId="91">
    <w:abstractNumId w:val="159"/>
  </w:num>
  <w:num w:numId="92">
    <w:abstractNumId w:val="69"/>
  </w:num>
  <w:num w:numId="93">
    <w:abstractNumId w:val="114"/>
  </w:num>
  <w:num w:numId="94">
    <w:abstractNumId w:val="40"/>
  </w:num>
  <w:num w:numId="95">
    <w:abstractNumId w:val="106"/>
  </w:num>
  <w:num w:numId="96">
    <w:abstractNumId w:val="127"/>
  </w:num>
  <w:num w:numId="97">
    <w:abstractNumId w:val="19"/>
  </w:num>
  <w:num w:numId="98">
    <w:abstractNumId w:val="146"/>
  </w:num>
  <w:num w:numId="99">
    <w:abstractNumId w:val="68"/>
  </w:num>
  <w:num w:numId="100">
    <w:abstractNumId w:val="55"/>
  </w:num>
  <w:num w:numId="101">
    <w:abstractNumId w:val="117"/>
  </w:num>
  <w:num w:numId="102">
    <w:abstractNumId w:val="141"/>
  </w:num>
  <w:num w:numId="103">
    <w:abstractNumId w:val="42"/>
  </w:num>
  <w:num w:numId="104">
    <w:abstractNumId w:val="191"/>
  </w:num>
  <w:num w:numId="105">
    <w:abstractNumId w:val="155"/>
  </w:num>
  <w:num w:numId="106">
    <w:abstractNumId w:val="9"/>
  </w:num>
  <w:num w:numId="107">
    <w:abstractNumId w:val="129"/>
  </w:num>
  <w:num w:numId="108">
    <w:abstractNumId w:val="104"/>
  </w:num>
  <w:num w:numId="109">
    <w:abstractNumId w:val="31"/>
  </w:num>
  <w:num w:numId="110">
    <w:abstractNumId w:val="174"/>
  </w:num>
  <w:num w:numId="111">
    <w:abstractNumId w:val="124"/>
  </w:num>
  <w:num w:numId="112">
    <w:abstractNumId w:val="52"/>
  </w:num>
  <w:num w:numId="113">
    <w:abstractNumId w:val="180"/>
  </w:num>
  <w:num w:numId="114">
    <w:abstractNumId w:val="144"/>
  </w:num>
  <w:num w:numId="115">
    <w:abstractNumId w:val="133"/>
  </w:num>
  <w:num w:numId="116">
    <w:abstractNumId w:val="67"/>
  </w:num>
  <w:num w:numId="117">
    <w:abstractNumId w:val="188"/>
  </w:num>
  <w:num w:numId="118">
    <w:abstractNumId w:val="150"/>
  </w:num>
  <w:num w:numId="119">
    <w:abstractNumId w:val="162"/>
  </w:num>
  <w:num w:numId="120">
    <w:abstractNumId w:val="35"/>
  </w:num>
  <w:num w:numId="121">
    <w:abstractNumId w:val="59"/>
  </w:num>
  <w:num w:numId="122">
    <w:abstractNumId w:val="176"/>
  </w:num>
  <w:num w:numId="123">
    <w:abstractNumId w:val="5"/>
  </w:num>
  <w:num w:numId="124">
    <w:abstractNumId w:val="189"/>
  </w:num>
  <w:num w:numId="125">
    <w:abstractNumId w:val="48"/>
  </w:num>
  <w:num w:numId="126">
    <w:abstractNumId w:val="165"/>
  </w:num>
  <w:num w:numId="127">
    <w:abstractNumId w:val="88"/>
  </w:num>
  <w:num w:numId="128">
    <w:abstractNumId w:val="115"/>
  </w:num>
  <w:num w:numId="129">
    <w:abstractNumId w:val="63"/>
  </w:num>
  <w:num w:numId="130">
    <w:abstractNumId w:val="177"/>
  </w:num>
  <w:num w:numId="131">
    <w:abstractNumId w:val="58"/>
  </w:num>
  <w:num w:numId="132">
    <w:abstractNumId w:val="7"/>
  </w:num>
  <w:num w:numId="133">
    <w:abstractNumId w:val="152"/>
  </w:num>
  <w:num w:numId="134">
    <w:abstractNumId w:val="107"/>
  </w:num>
  <w:num w:numId="135">
    <w:abstractNumId w:val="120"/>
  </w:num>
  <w:num w:numId="136">
    <w:abstractNumId w:val="34"/>
  </w:num>
  <w:num w:numId="137">
    <w:abstractNumId w:val="71"/>
  </w:num>
  <w:num w:numId="138">
    <w:abstractNumId w:val="92"/>
  </w:num>
  <w:num w:numId="139">
    <w:abstractNumId w:val="75"/>
  </w:num>
  <w:num w:numId="140">
    <w:abstractNumId w:val="102"/>
  </w:num>
  <w:num w:numId="141">
    <w:abstractNumId w:val="17"/>
  </w:num>
  <w:num w:numId="142">
    <w:abstractNumId w:val="62"/>
  </w:num>
  <w:num w:numId="143">
    <w:abstractNumId w:val="2"/>
  </w:num>
  <w:num w:numId="144">
    <w:abstractNumId w:val="113"/>
  </w:num>
  <w:num w:numId="145">
    <w:abstractNumId w:val="170"/>
  </w:num>
  <w:num w:numId="146">
    <w:abstractNumId w:val="39"/>
  </w:num>
  <w:num w:numId="147">
    <w:abstractNumId w:val="0"/>
  </w:num>
  <w:num w:numId="148">
    <w:abstractNumId w:val="56"/>
  </w:num>
  <w:num w:numId="149">
    <w:abstractNumId w:val="147"/>
  </w:num>
  <w:num w:numId="150">
    <w:abstractNumId w:val="142"/>
  </w:num>
  <w:num w:numId="151">
    <w:abstractNumId w:val="109"/>
  </w:num>
  <w:num w:numId="152">
    <w:abstractNumId w:val="32"/>
  </w:num>
  <w:num w:numId="153">
    <w:abstractNumId w:val="182"/>
  </w:num>
  <w:num w:numId="154">
    <w:abstractNumId w:val="81"/>
  </w:num>
  <w:num w:numId="155">
    <w:abstractNumId w:val="90"/>
  </w:num>
  <w:num w:numId="156">
    <w:abstractNumId w:val="136"/>
  </w:num>
  <w:num w:numId="157">
    <w:abstractNumId w:val="190"/>
  </w:num>
  <w:num w:numId="158">
    <w:abstractNumId w:val="181"/>
  </w:num>
  <w:num w:numId="159">
    <w:abstractNumId w:val="8"/>
  </w:num>
  <w:num w:numId="160">
    <w:abstractNumId w:val="57"/>
  </w:num>
  <w:num w:numId="161">
    <w:abstractNumId w:val="172"/>
  </w:num>
  <w:num w:numId="162">
    <w:abstractNumId w:val="77"/>
  </w:num>
  <w:num w:numId="163">
    <w:abstractNumId w:val="13"/>
  </w:num>
  <w:num w:numId="164">
    <w:abstractNumId w:val="121"/>
  </w:num>
  <w:num w:numId="165">
    <w:abstractNumId w:val="154"/>
  </w:num>
  <w:num w:numId="166">
    <w:abstractNumId w:val="36"/>
  </w:num>
  <w:num w:numId="167">
    <w:abstractNumId w:val="94"/>
  </w:num>
  <w:num w:numId="168">
    <w:abstractNumId w:val="123"/>
  </w:num>
  <w:num w:numId="169">
    <w:abstractNumId w:val="95"/>
  </w:num>
  <w:num w:numId="170">
    <w:abstractNumId w:val="135"/>
  </w:num>
  <w:num w:numId="171">
    <w:abstractNumId w:val="37"/>
  </w:num>
  <w:num w:numId="172">
    <w:abstractNumId w:val="86"/>
  </w:num>
  <w:num w:numId="173">
    <w:abstractNumId w:val="24"/>
  </w:num>
  <w:num w:numId="174">
    <w:abstractNumId w:val="171"/>
  </w:num>
  <w:num w:numId="175">
    <w:abstractNumId w:val="14"/>
  </w:num>
  <w:num w:numId="176">
    <w:abstractNumId w:val="54"/>
  </w:num>
  <w:num w:numId="177">
    <w:abstractNumId w:val="1"/>
  </w:num>
  <w:num w:numId="178">
    <w:abstractNumId w:val="138"/>
  </w:num>
  <w:num w:numId="179">
    <w:abstractNumId w:val="145"/>
  </w:num>
  <w:num w:numId="180">
    <w:abstractNumId w:val="161"/>
  </w:num>
  <w:num w:numId="181">
    <w:abstractNumId w:val="49"/>
  </w:num>
  <w:num w:numId="182">
    <w:abstractNumId w:val="12"/>
  </w:num>
  <w:num w:numId="183">
    <w:abstractNumId w:val="25"/>
  </w:num>
  <w:num w:numId="184">
    <w:abstractNumId w:val="89"/>
  </w:num>
  <w:num w:numId="185">
    <w:abstractNumId w:val="110"/>
  </w:num>
  <w:num w:numId="186">
    <w:abstractNumId w:val="179"/>
  </w:num>
  <w:num w:numId="187">
    <w:abstractNumId w:val="96"/>
  </w:num>
  <w:num w:numId="188">
    <w:abstractNumId w:val="76"/>
  </w:num>
  <w:num w:numId="189">
    <w:abstractNumId w:val="160"/>
  </w:num>
  <w:num w:numId="190">
    <w:abstractNumId w:val="166"/>
  </w:num>
  <w:num w:numId="191">
    <w:abstractNumId w:val="126"/>
  </w:num>
  <w:num w:numId="192">
    <w:abstractNumId w:val="108"/>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footnotePr>
    <w:footnote w:id="0"/>
    <w:footnote w:id="1"/>
  </w:footnotePr>
  <w:endnotePr>
    <w:endnote w:id="0"/>
    <w:endnote w:id="1"/>
  </w:endnotePr>
  <w:compat/>
  <w:rsids>
    <w:rsidRoot w:val="00131A49"/>
    <w:rsid w:val="00071C3A"/>
    <w:rsid w:val="000D7F25"/>
    <w:rsid w:val="001263EA"/>
    <w:rsid w:val="00131A49"/>
    <w:rsid w:val="00136603"/>
    <w:rsid w:val="0013684D"/>
    <w:rsid w:val="001516A9"/>
    <w:rsid w:val="001964D0"/>
    <w:rsid w:val="002D5B5C"/>
    <w:rsid w:val="0030288D"/>
    <w:rsid w:val="003226BA"/>
    <w:rsid w:val="00361A2C"/>
    <w:rsid w:val="00396147"/>
    <w:rsid w:val="003C2425"/>
    <w:rsid w:val="00402682"/>
    <w:rsid w:val="004A1BF2"/>
    <w:rsid w:val="004B576C"/>
    <w:rsid w:val="004E7A4D"/>
    <w:rsid w:val="0050662A"/>
    <w:rsid w:val="00612341"/>
    <w:rsid w:val="006E1369"/>
    <w:rsid w:val="007114E2"/>
    <w:rsid w:val="007133C6"/>
    <w:rsid w:val="00745B87"/>
    <w:rsid w:val="0078030E"/>
    <w:rsid w:val="008A2322"/>
    <w:rsid w:val="009F0110"/>
    <w:rsid w:val="009F75D1"/>
    <w:rsid w:val="00A35E9C"/>
    <w:rsid w:val="00A42740"/>
    <w:rsid w:val="00A53F4E"/>
    <w:rsid w:val="00A96403"/>
    <w:rsid w:val="00AB167A"/>
    <w:rsid w:val="00AF226A"/>
    <w:rsid w:val="00B26EEE"/>
    <w:rsid w:val="00B43041"/>
    <w:rsid w:val="00B56FE3"/>
    <w:rsid w:val="00B64184"/>
    <w:rsid w:val="00B70941"/>
    <w:rsid w:val="00B70E73"/>
    <w:rsid w:val="00BB3D78"/>
    <w:rsid w:val="00C062A4"/>
    <w:rsid w:val="00C738DC"/>
    <w:rsid w:val="00D30AFE"/>
    <w:rsid w:val="00D32166"/>
    <w:rsid w:val="00DB7186"/>
    <w:rsid w:val="00E04497"/>
    <w:rsid w:val="00E71599"/>
    <w:rsid w:val="00EA120D"/>
    <w:rsid w:val="00F76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49"/>
    <w:pPr>
      <w:spacing w:after="0" w:line="264" w:lineRule="auto"/>
      <w:jc w:val="both"/>
    </w:pPr>
    <w:rPr>
      <w:rFonts w:ascii="Times New Roman" w:eastAsia="Times New Roman" w:hAnsi="Times New Roman" w:cs="Times New Roman"/>
      <w:sz w:val="23"/>
      <w:szCs w:val="20"/>
      <w:lang w:eastAsia="ru-RU"/>
    </w:rPr>
  </w:style>
  <w:style w:type="paragraph" w:styleId="1">
    <w:name w:val="heading 1"/>
    <w:basedOn w:val="a"/>
    <w:link w:val="11"/>
    <w:uiPriority w:val="1"/>
    <w:qFormat/>
    <w:rsid w:val="00131A49"/>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131A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131A49"/>
    <w:pPr>
      <w:keepNext/>
      <w:keepLines/>
      <w:widowControl w:val="0"/>
      <w:autoSpaceDE w:val="0"/>
      <w:autoSpaceDN w:val="0"/>
      <w:spacing w:before="40" w:line="240" w:lineRule="auto"/>
      <w:jc w:val="left"/>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131A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1A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1"/>
    <w:rsid w:val="00131A4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131A4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1"/>
    <w:rsid w:val="00131A4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1A49"/>
    <w:rPr>
      <w:rFonts w:asciiTheme="majorHAnsi" w:eastAsiaTheme="majorEastAsia" w:hAnsiTheme="majorHAnsi" w:cstheme="majorBidi"/>
      <w:color w:val="243F60" w:themeColor="accent1" w:themeShade="7F"/>
      <w:sz w:val="23"/>
      <w:szCs w:val="20"/>
      <w:lang w:eastAsia="ru-RU"/>
    </w:rPr>
  </w:style>
  <w:style w:type="character" w:customStyle="1" w:styleId="60">
    <w:name w:val="Заголовок 6 Знак"/>
    <w:basedOn w:val="a0"/>
    <w:link w:val="6"/>
    <w:uiPriority w:val="9"/>
    <w:semiHidden/>
    <w:rsid w:val="00131A49"/>
    <w:rPr>
      <w:rFonts w:asciiTheme="majorHAnsi" w:eastAsiaTheme="majorEastAsia" w:hAnsiTheme="majorHAnsi" w:cstheme="majorBidi"/>
      <w:i/>
      <w:iCs/>
      <w:color w:val="243F60" w:themeColor="accent1" w:themeShade="7F"/>
      <w:sz w:val="23"/>
      <w:szCs w:val="20"/>
      <w:lang w:eastAsia="ru-RU"/>
    </w:rPr>
  </w:style>
  <w:style w:type="character" w:customStyle="1" w:styleId="11">
    <w:name w:val="Заголовок 1 Знак1"/>
    <w:basedOn w:val="a0"/>
    <w:link w:val="1"/>
    <w:uiPriority w:val="1"/>
    <w:rsid w:val="00131A49"/>
    <w:rPr>
      <w:rFonts w:ascii="Times New Roman" w:eastAsia="Times New Roman" w:hAnsi="Times New Roman" w:cs="Arial"/>
      <w:b/>
      <w:bCs/>
      <w:caps/>
      <w:kern w:val="28"/>
      <w:sz w:val="23"/>
      <w:szCs w:val="23"/>
      <w:lang w:eastAsia="ru-RU"/>
    </w:rPr>
  </w:style>
  <w:style w:type="paragraph" w:styleId="a3">
    <w:name w:val="List Paragraph"/>
    <w:basedOn w:val="a"/>
    <w:link w:val="a4"/>
    <w:uiPriority w:val="1"/>
    <w:qFormat/>
    <w:rsid w:val="00131A49"/>
    <w:pPr>
      <w:ind w:left="720"/>
      <w:contextualSpacing/>
    </w:pPr>
  </w:style>
  <w:style w:type="character" w:customStyle="1" w:styleId="212pt">
    <w:name w:val="Основной текст (2) + 12 pt"/>
    <w:rsid w:val="00131A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131A49"/>
    <w:pPr>
      <w:spacing w:before="100" w:beforeAutospacing="1" w:after="100" w:afterAutospacing="1" w:line="240" w:lineRule="auto"/>
      <w:jc w:val="left"/>
    </w:pPr>
    <w:rPr>
      <w:sz w:val="24"/>
      <w:szCs w:val="24"/>
    </w:rPr>
  </w:style>
  <w:style w:type="paragraph" w:customStyle="1" w:styleId="c4">
    <w:name w:val="c4"/>
    <w:basedOn w:val="a"/>
    <w:rsid w:val="00131A49"/>
    <w:pPr>
      <w:spacing w:before="100" w:beforeAutospacing="1" w:after="100" w:afterAutospacing="1" w:line="240" w:lineRule="auto"/>
      <w:jc w:val="left"/>
    </w:pPr>
    <w:rPr>
      <w:sz w:val="24"/>
      <w:szCs w:val="24"/>
    </w:rPr>
  </w:style>
  <w:style w:type="paragraph" w:styleId="a5">
    <w:name w:val="Normal (Web)"/>
    <w:aliases w:val="Знак Знак1,Обычный (Web),Знак Знак, Знак Знак1"/>
    <w:basedOn w:val="a"/>
    <w:link w:val="a6"/>
    <w:uiPriority w:val="99"/>
    <w:unhideWhenUsed/>
    <w:qFormat/>
    <w:rsid w:val="00131A49"/>
    <w:pPr>
      <w:spacing w:before="100" w:beforeAutospacing="1" w:after="100" w:afterAutospacing="1" w:line="240" w:lineRule="auto"/>
      <w:jc w:val="left"/>
    </w:pPr>
    <w:rPr>
      <w:sz w:val="24"/>
      <w:szCs w:val="24"/>
    </w:rPr>
  </w:style>
  <w:style w:type="paragraph" w:customStyle="1" w:styleId="c9">
    <w:name w:val="c9"/>
    <w:basedOn w:val="a"/>
    <w:rsid w:val="00131A49"/>
    <w:pPr>
      <w:spacing w:before="100" w:beforeAutospacing="1" w:after="100" w:afterAutospacing="1" w:line="240" w:lineRule="auto"/>
      <w:jc w:val="left"/>
    </w:pPr>
    <w:rPr>
      <w:sz w:val="24"/>
      <w:szCs w:val="24"/>
    </w:rPr>
  </w:style>
  <w:style w:type="character" w:customStyle="1" w:styleId="c1">
    <w:name w:val="c1"/>
    <w:basedOn w:val="a0"/>
    <w:rsid w:val="00131A49"/>
  </w:style>
  <w:style w:type="table" w:customStyle="1" w:styleId="TableNormal">
    <w:name w:val="Table Normal"/>
    <w:uiPriority w:val="2"/>
    <w:semiHidden/>
    <w:unhideWhenUsed/>
    <w:qFormat/>
    <w:rsid w:val="00131A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1A49"/>
    <w:pPr>
      <w:widowControl w:val="0"/>
      <w:autoSpaceDE w:val="0"/>
      <w:autoSpaceDN w:val="0"/>
      <w:spacing w:line="240" w:lineRule="auto"/>
      <w:ind w:left="107"/>
      <w:jc w:val="left"/>
    </w:pPr>
    <w:rPr>
      <w:sz w:val="22"/>
      <w:szCs w:val="22"/>
      <w:lang w:eastAsia="en-US"/>
    </w:rPr>
  </w:style>
  <w:style w:type="table" w:styleId="a7">
    <w:name w:val="Table Grid"/>
    <w:basedOn w:val="a1"/>
    <w:uiPriority w:val="59"/>
    <w:rsid w:val="00131A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31A4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1A49"/>
    <w:rPr>
      <w:rFonts w:ascii="Tahoma" w:eastAsia="Times New Roman" w:hAnsi="Tahoma" w:cs="Tahoma"/>
      <w:sz w:val="16"/>
      <w:szCs w:val="16"/>
      <w:lang w:eastAsia="ru-RU"/>
    </w:rPr>
  </w:style>
  <w:style w:type="paragraph" w:styleId="aa">
    <w:name w:val="Body Text"/>
    <w:basedOn w:val="a"/>
    <w:link w:val="ab"/>
    <w:uiPriority w:val="1"/>
    <w:qFormat/>
    <w:rsid w:val="00131A49"/>
    <w:pPr>
      <w:widowControl w:val="0"/>
      <w:autoSpaceDE w:val="0"/>
      <w:autoSpaceDN w:val="0"/>
      <w:spacing w:line="240" w:lineRule="auto"/>
      <w:ind w:left="212" w:firstLine="708"/>
    </w:pPr>
    <w:rPr>
      <w:sz w:val="24"/>
      <w:szCs w:val="24"/>
      <w:lang w:eastAsia="en-US"/>
    </w:rPr>
  </w:style>
  <w:style w:type="character" w:customStyle="1" w:styleId="ab">
    <w:name w:val="Основной текст Знак"/>
    <w:basedOn w:val="a0"/>
    <w:link w:val="aa"/>
    <w:uiPriority w:val="1"/>
    <w:rsid w:val="00131A49"/>
    <w:rPr>
      <w:rFonts w:ascii="Times New Roman" w:eastAsia="Times New Roman" w:hAnsi="Times New Roman" w:cs="Times New Roman"/>
      <w:sz w:val="24"/>
      <w:szCs w:val="24"/>
    </w:rPr>
  </w:style>
  <w:style w:type="paragraph" w:styleId="ac">
    <w:name w:val="Title"/>
    <w:basedOn w:val="a"/>
    <w:link w:val="ad"/>
    <w:uiPriority w:val="1"/>
    <w:qFormat/>
    <w:rsid w:val="00131A49"/>
    <w:pPr>
      <w:widowControl w:val="0"/>
      <w:autoSpaceDE w:val="0"/>
      <w:autoSpaceDN w:val="0"/>
      <w:spacing w:before="246" w:line="240" w:lineRule="auto"/>
      <w:ind w:left="2880" w:right="1201" w:hanging="1412"/>
      <w:jc w:val="left"/>
    </w:pPr>
    <w:rPr>
      <w:b/>
      <w:bCs/>
      <w:sz w:val="32"/>
      <w:szCs w:val="32"/>
      <w:lang w:eastAsia="en-US"/>
    </w:rPr>
  </w:style>
  <w:style w:type="character" w:customStyle="1" w:styleId="ad">
    <w:name w:val="Название Знак"/>
    <w:basedOn w:val="a0"/>
    <w:link w:val="ac"/>
    <w:uiPriority w:val="1"/>
    <w:rsid w:val="00131A49"/>
    <w:rPr>
      <w:rFonts w:ascii="Times New Roman" w:eastAsia="Times New Roman" w:hAnsi="Times New Roman" w:cs="Times New Roman"/>
      <w:b/>
      <w:bCs/>
      <w:sz w:val="32"/>
      <w:szCs w:val="32"/>
    </w:rPr>
  </w:style>
  <w:style w:type="paragraph" w:styleId="ae">
    <w:name w:val="header"/>
    <w:basedOn w:val="a"/>
    <w:link w:val="af"/>
    <w:uiPriority w:val="99"/>
    <w:unhideWhenUsed/>
    <w:rsid w:val="00131A49"/>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
    <w:name w:val="Верхний колонтитул Знак"/>
    <w:basedOn w:val="a0"/>
    <w:link w:val="ae"/>
    <w:uiPriority w:val="99"/>
    <w:rsid w:val="00131A49"/>
    <w:rPr>
      <w:rFonts w:ascii="Times New Roman" w:eastAsia="Times New Roman" w:hAnsi="Times New Roman" w:cs="Times New Roman"/>
    </w:rPr>
  </w:style>
  <w:style w:type="paragraph" w:styleId="af0">
    <w:name w:val="footer"/>
    <w:basedOn w:val="a"/>
    <w:link w:val="af1"/>
    <w:uiPriority w:val="99"/>
    <w:unhideWhenUsed/>
    <w:rsid w:val="00131A49"/>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1">
    <w:name w:val="Нижний колонтитул Знак"/>
    <w:basedOn w:val="a0"/>
    <w:link w:val="af0"/>
    <w:uiPriority w:val="99"/>
    <w:rsid w:val="00131A49"/>
    <w:rPr>
      <w:rFonts w:ascii="Times New Roman" w:eastAsia="Times New Roman" w:hAnsi="Times New Roman" w:cs="Times New Roman"/>
    </w:rPr>
  </w:style>
  <w:style w:type="paragraph" w:styleId="12">
    <w:name w:val="toc 1"/>
    <w:basedOn w:val="a"/>
    <w:uiPriority w:val="1"/>
    <w:qFormat/>
    <w:rsid w:val="00131A49"/>
    <w:pPr>
      <w:widowControl w:val="0"/>
      <w:autoSpaceDE w:val="0"/>
      <w:autoSpaceDN w:val="0"/>
      <w:spacing w:before="116" w:line="240" w:lineRule="auto"/>
      <w:ind w:left="741" w:hanging="448"/>
      <w:jc w:val="left"/>
    </w:pPr>
    <w:rPr>
      <w:b/>
      <w:bCs/>
      <w:sz w:val="22"/>
      <w:szCs w:val="22"/>
      <w:lang w:eastAsia="en-US"/>
    </w:rPr>
  </w:style>
  <w:style w:type="paragraph" w:styleId="af2">
    <w:name w:val="No Spacing"/>
    <w:uiPriority w:val="1"/>
    <w:qFormat/>
    <w:rsid w:val="00131A49"/>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Сноска_"/>
    <w:basedOn w:val="a0"/>
    <w:link w:val="af4"/>
    <w:rsid w:val="00131A49"/>
    <w:rPr>
      <w:rFonts w:ascii="Times New Roman" w:eastAsia="Times New Roman" w:hAnsi="Times New Roman" w:cs="Times New Roman"/>
      <w:b/>
      <w:bCs/>
      <w:sz w:val="18"/>
      <w:szCs w:val="18"/>
      <w:shd w:val="clear" w:color="auto" w:fill="FFFFFF"/>
    </w:rPr>
  </w:style>
  <w:style w:type="paragraph" w:customStyle="1" w:styleId="af4">
    <w:name w:val="Сноска"/>
    <w:basedOn w:val="a"/>
    <w:link w:val="af3"/>
    <w:rsid w:val="00131A49"/>
    <w:pPr>
      <w:widowControl w:val="0"/>
      <w:shd w:val="clear" w:color="auto" w:fill="FFFFFF"/>
      <w:spacing w:line="230" w:lineRule="exact"/>
    </w:pPr>
    <w:rPr>
      <w:b/>
      <w:bCs/>
      <w:sz w:val="18"/>
      <w:szCs w:val="18"/>
      <w:lang w:eastAsia="en-US"/>
    </w:rPr>
  </w:style>
  <w:style w:type="character" w:customStyle="1" w:styleId="af5">
    <w:name w:val="Основной текст_"/>
    <w:basedOn w:val="a0"/>
    <w:link w:val="21"/>
    <w:rsid w:val="00131A49"/>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rsid w:val="00131A49"/>
    <w:pPr>
      <w:widowControl w:val="0"/>
      <w:shd w:val="clear" w:color="auto" w:fill="FFFFFF"/>
      <w:spacing w:before="360" w:after="120" w:line="0" w:lineRule="atLeast"/>
      <w:jc w:val="left"/>
    </w:pPr>
    <w:rPr>
      <w:sz w:val="28"/>
      <w:szCs w:val="28"/>
      <w:lang w:eastAsia="en-US"/>
    </w:rPr>
  </w:style>
  <w:style w:type="paragraph" w:styleId="af6">
    <w:name w:val="footnote text"/>
    <w:basedOn w:val="a"/>
    <w:link w:val="af7"/>
    <w:uiPriority w:val="99"/>
    <w:semiHidden/>
    <w:unhideWhenUsed/>
    <w:rsid w:val="00131A49"/>
    <w:pPr>
      <w:widowControl w:val="0"/>
      <w:spacing w:line="240" w:lineRule="auto"/>
      <w:jc w:val="left"/>
    </w:pPr>
    <w:rPr>
      <w:rFonts w:ascii="Courier New" w:eastAsia="Courier New" w:hAnsi="Courier New" w:cs="Courier New"/>
      <w:color w:val="000000"/>
      <w:sz w:val="20"/>
    </w:rPr>
  </w:style>
  <w:style w:type="character" w:customStyle="1" w:styleId="af7">
    <w:name w:val="Текст сноски Знак"/>
    <w:basedOn w:val="a0"/>
    <w:link w:val="af6"/>
    <w:uiPriority w:val="99"/>
    <w:semiHidden/>
    <w:rsid w:val="00131A49"/>
    <w:rPr>
      <w:rFonts w:ascii="Courier New" w:eastAsia="Courier New" w:hAnsi="Courier New" w:cs="Courier New"/>
      <w:color w:val="000000"/>
      <w:sz w:val="20"/>
      <w:szCs w:val="20"/>
      <w:lang w:eastAsia="ru-RU"/>
    </w:rPr>
  </w:style>
  <w:style w:type="character" w:styleId="af8">
    <w:name w:val="footnote reference"/>
    <w:basedOn w:val="a0"/>
    <w:uiPriority w:val="99"/>
    <w:semiHidden/>
    <w:unhideWhenUsed/>
    <w:rsid w:val="00131A49"/>
    <w:rPr>
      <w:vertAlign w:val="superscript"/>
    </w:rPr>
  </w:style>
  <w:style w:type="character" w:customStyle="1" w:styleId="CenturySchoolbook175pt">
    <w:name w:val="Основной текст + Century Schoolbook;17;5 pt;Полужирный;Курсив"/>
    <w:basedOn w:val="af5"/>
    <w:rsid w:val="00131A49"/>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9">
    <w:name w:val="Hyperlink"/>
    <w:basedOn w:val="a0"/>
    <w:uiPriority w:val="99"/>
    <w:unhideWhenUsed/>
    <w:rsid w:val="00131A49"/>
    <w:rPr>
      <w:color w:val="0000FF" w:themeColor="hyperlink"/>
      <w:u w:val="single"/>
    </w:rPr>
  </w:style>
  <w:style w:type="character" w:customStyle="1" w:styleId="13">
    <w:name w:val="Основной текст1"/>
    <w:basedOn w:val="af5"/>
    <w:rsid w:val="00131A4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131A4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131A49"/>
  </w:style>
  <w:style w:type="character" w:styleId="afa">
    <w:name w:val="FollowedHyperlink"/>
    <w:basedOn w:val="a0"/>
    <w:uiPriority w:val="99"/>
    <w:semiHidden/>
    <w:unhideWhenUsed/>
    <w:rsid w:val="00131A49"/>
    <w:rPr>
      <w:color w:val="800080" w:themeColor="followedHyperlink"/>
      <w:u w:val="single"/>
    </w:rPr>
  </w:style>
  <w:style w:type="paragraph" w:styleId="afb">
    <w:name w:val="annotation text"/>
    <w:basedOn w:val="a"/>
    <w:link w:val="afc"/>
    <w:uiPriority w:val="99"/>
    <w:semiHidden/>
    <w:unhideWhenUsed/>
    <w:rsid w:val="00131A49"/>
    <w:pPr>
      <w:widowControl w:val="0"/>
      <w:autoSpaceDE w:val="0"/>
      <w:autoSpaceDN w:val="0"/>
      <w:spacing w:line="240" w:lineRule="auto"/>
      <w:jc w:val="left"/>
    </w:pPr>
    <w:rPr>
      <w:sz w:val="20"/>
      <w:lang w:eastAsia="en-US"/>
    </w:rPr>
  </w:style>
  <w:style w:type="character" w:customStyle="1" w:styleId="afc">
    <w:name w:val="Текст примечания Знак"/>
    <w:basedOn w:val="a0"/>
    <w:link w:val="afb"/>
    <w:uiPriority w:val="99"/>
    <w:semiHidden/>
    <w:rsid w:val="00131A49"/>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131A49"/>
    <w:rPr>
      <w:b/>
      <w:bCs/>
    </w:rPr>
  </w:style>
  <w:style w:type="character" w:customStyle="1" w:styleId="afe">
    <w:name w:val="Тема примечания Знак"/>
    <w:basedOn w:val="afc"/>
    <w:link w:val="afd"/>
    <w:uiPriority w:val="99"/>
    <w:semiHidden/>
    <w:rsid w:val="00131A49"/>
    <w:rPr>
      <w:rFonts w:ascii="Times New Roman" w:eastAsia="Times New Roman" w:hAnsi="Times New Roman" w:cs="Times New Roman"/>
      <w:b/>
      <w:bCs/>
      <w:sz w:val="20"/>
      <w:szCs w:val="20"/>
    </w:rPr>
  </w:style>
  <w:style w:type="character" w:styleId="aff">
    <w:name w:val="annotation reference"/>
    <w:basedOn w:val="a0"/>
    <w:uiPriority w:val="99"/>
    <w:semiHidden/>
    <w:unhideWhenUsed/>
    <w:rsid w:val="00131A49"/>
    <w:rPr>
      <w:sz w:val="16"/>
      <w:szCs w:val="16"/>
    </w:rPr>
  </w:style>
  <w:style w:type="character" w:customStyle="1" w:styleId="CenturySchoolbook">
    <w:name w:val="Основной текст + Century Schoolbook"/>
    <w:aliases w:val="17,5 pt,Полужирный,Курсив"/>
    <w:basedOn w:val="af5"/>
    <w:rsid w:val="00131A49"/>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0">
    <w:name w:val="Strong"/>
    <w:basedOn w:val="a0"/>
    <w:uiPriority w:val="22"/>
    <w:qFormat/>
    <w:rsid w:val="00131A49"/>
    <w:rPr>
      <w:b/>
      <w:bCs/>
    </w:rPr>
  </w:style>
  <w:style w:type="character" w:customStyle="1" w:styleId="pa46e5ccc">
    <w:name w:val="pa46e5ccc"/>
    <w:basedOn w:val="a0"/>
    <w:rsid w:val="00131A49"/>
  </w:style>
  <w:style w:type="character" w:customStyle="1" w:styleId="iac27149d">
    <w:name w:val="iac27149d"/>
    <w:basedOn w:val="a0"/>
    <w:rsid w:val="00131A49"/>
  </w:style>
  <w:style w:type="paragraph" w:customStyle="1" w:styleId="Default">
    <w:name w:val="Default"/>
    <w:rsid w:val="00131A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131A49"/>
    <w:rPr>
      <w:color w:val="000000"/>
      <w:sz w:val="22"/>
      <w:szCs w:val="22"/>
    </w:rPr>
  </w:style>
  <w:style w:type="character" w:styleId="aff1">
    <w:name w:val="Emphasis"/>
    <w:basedOn w:val="a0"/>
    <w:uiPriority w:val="20"/>
    <w:qFormat/>
    <w:rsid w:val="00131A49"/>
    <w:rPr>
      <w:i/>
      <w:iCs/>
    </w:rPr>
  </w:style>
  <w:style w:type="table" w:customStyle="1" w:styleId="14">
    <w:name w:val="Сетка таблицы1"/>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link w:val="Heading9Char"/>
    <w:uiPriority w:val="9"/>
    <w:unhideWhenUsed/>
    <w:qFormat/>
    <w:rsid w:val="00131A49"/>
    <w:pPr>
      <w:keepNext/>
      <w:keepLines/>
      <w:spacing w:before="320" w:after="200" w:line="240" w:lineRule="auto"/>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131A49"/>
    <w:rPr>
      <w:rFonts w:ascii="Arial" w:eastAsia="Arial" w:hAnsi="Arial" w:cs="Arial"/>
      <w:i/>
      <w:iCs/>
      <w:sz w:val="21"/>
      <w:szCs w:val="21"/>
      <w:lang w:eastAsia="ru-RU"/>
    </w:rPr>
  </w:style>
  <w:style w:type="character" w:customStyle="1" w:styleId="FontStyle116">
    <w:name w:val="Font Style116"/>
    <w:uiPriority w:val="99"/>
    <w:rsid w:val="00131A49"/>
    <w:rPr>
      <w:rFonts w:ascii="Times New Roman" w:hAnsi="Times New Roman" w:cs="Times New Roman"/>
      <w:sz w:val="22"/>
      <w:szCs w:val="22"/>
    </w:rPr>
  </w:style>
  <w:style w:type="paragraph" w:customStyle="1" w:styleId="Style18">
    <w:name w:val="Style18"/>
    <w:basedOn w:val="a"/>
    <w:uiPriority w:val="99"/>
    <w:rsid w:val="00131A49"/>
    <w:pPr>
      <w:widowControl w:val="0"/>
      <w:autoSpaceDE w:val="0"/>
      <w:autoSpaceDN w:val="0"/>
      <w:adjustRightInd w:val="0"/>
      <w:spacing w:line="240" w:lineRule="auto"/>
      <w:jc w:val="left"/>
    </w:pPr>
    <w:rPr>
      <w:sz w:val="24"/>
      <w:szCs w:val="24"/>
    </w:rPr>
  </w:style>
  <w:style w:type="paragraph" w:customStyle="1" w:styleId="ConsPlusNormal">
    <w:name w:val="ConsPlusNormal"/>
    <w:rsid w:val="00131A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2">
    <w:name w:val="Сетка таблицы2"/>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131A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39"/>
    <w:rsid w:val="00131A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131A49"/>
    <w:rPr>
      <w:rFonts w:ascii="Calibri" w:eastAsia="Calibri" w:hAnsi="Calibri" w:cs="Calibri"/>
      <w:lang w:eastAsia="ru-RU"/>
    </w:rPr>
  </w:style>
  <w:style w:type="table" w:customStyle="1" w:styleId="31">
    <w:name w:val="Сетка таблицы3"/>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131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1"/>
    <w:qFormat/>
    <w:rsid w:val="00131A49"/>
    <w:rPr>
      <w:rFonts w:ascii="Times New Roman" w:eastAsia="Times New Roman" w:hAnsi="Times New Roman" w:cs="Times New Roman"/>
      <w:sz w:val="23"/>
      <w:szCs w:val="20"/>
      <w:lang w:eastAsia="ru-RU"/>
    </w:rPr>
  </w:style>
  <w:style w:type="character" w:customStyle="1" w:styleId="a6">
    <w:name w:val="Обычный (веб) Знак"/>
    <w:aliases w:val="Знак Знак1 Знак,Обычный (Web) Знак,Знак Знак Знак, Знак Знак1 Знак"/>
    <w:link w:val="a5"/>
    <w:uiPriority w:val="99"/>
    <w:locked/>
    <w:rsid w:val="00131A49"/>
    <w:rPr>
      <w:rFonts w:ascii="Times New Roman" w:eastAsia="Times New Roman" w:hAnsi="Times New Roman" w:cs="Times New Roman"/>
      <w:sz w:val="24"/>
      <w:szCs w:val="24"/>
      <w:lang w:eastAsia="ru-RU"/>
    </w:rPr>
  </w:style>
  <w:style w:type="paragraph" w:styleId="aff2">
    <w:name w:val="Intense Quote"/>
    <w:basedOn w:val="a"/>
    <w:next w:val="a"/>
    <w:link w:val="aff3"/>
    <w:uiPriority w:val="30"/>
    <w:qFormat/>
    <w:rsid w:val="00131A49"/>
    <w:pPr>
      <w:widowControl w:val="0"/>
      <w:pBdr>
        <w:bottom w:val="single" w:sz="4" w:space="4" w:color="4F81BD"/>
      </w:pBdr>
      <w:spacing w:before="200" w:after="280" w:line="240" w:lineRule="auto"/>
      <w:ind w:left="936" w:right="936"/>
      <w:jc w:val="left"/>
    </w:pPr>
    <w:rPr>
      <w:rFonts w:ascii="Courier New" w:eastAsia="Courier New" w:hAnsi="Courier New"/>
      <w:b/>
      <w:bCs/>
      <w:i/>
      <w:iCs/>
      <w:color w:val="4F81BD"/>
      <w:sz w:val="20"/>
    </w:rPr>
  </w:style>
  <w:style w:type="character" w:customStyle="1" w:styleId="aff3">
    <w:name w:val="Выделенная цитата Знак"/>
    <w:basedOn w:val="a0"/>
    <w:link w:val="aff2"/>
    <w:uiPriority w:val="30"/>
    <w:rsid w:val="00131A49"/>
    <w:rPr>
      <w:rFonts w:ascii="Courier New" w:eastAsia="Courier New" w:hAnsi="Courier New" w:cs="Times New Roman"/>
      <w:b/>
      <w:bCs/>
      <w:i/>
      <w:iCs/>
      <w:color w:val="4F81BD"/>
      <w:sz w:val="20"/>
      <w:szCs w:val="20"/>
      <w:lang w:eastAsia="ru-RU"/>
    </w:rPr>
  </w:style>
  <w:style w:type="table" w:customStyle="1" w:styleId="GridTableLight">
    <w:name w:val="Grid Table Light"/>
    <w:basedOn w:val="a1"/>
    <w:uiPriority w:val="40"/>
    <w:rsid w:val="00131A4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131A4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131A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w-headline">
    <w:name w:val="mw-headline"/>
    <w:basedOn w:val="a0"/>
    <w:rsid w:val="00B26EEE"/>
  </w:style>
  <w:style w:type="character" w:customStyle="1" w:styleId="mw-editsection">
    <w:name w:val="mw-editsection"/>
    <w:basedOn w:val="a0"/>
    <w:rsid w:val="00B26EEE"/>
  </w:style>
  <w:style w:type="character" w:customStyle="1" w:styleId="mw-editsection-bracket">
    <w:name w:val="mw-editsection-bracket"/>
    <w:basedOn w:val="a0"/>
    <w:rsid w:val="00B26EEE"/>
  </w:style>
  <w:style w:type="character" w:customStyle="1" w:styleId="mw-editsection-divider">
    <w:name w:val="mw-editsection-divider"/>
    <w:basedOn w:val="a0"/>
    <w:rsid w:val="00B26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49"/>
    <w:pPr>
      <w:spacing w:after="0" w:line="264" w:lineRule="auto"/>
      <w:jc w:val="both"/>
    </w:pPr>
    <w:rPr>
      <w:rFonts w:ascii="Times New Roman" w:eastAsia="Times New Roman" w:hAnsi="Times New Roman" w:cs="Times New Roman"/>
      <w:sz w:val="23"/>
      <w:szCs w:val="20"/>
      <w:lang w:eastAsia="ru-RU"/>
    </w:rPr>
  </w:style>
  <w:style w:type="paragraph" w:styleId="1">
    <w:name w:val="heading 1"/>
    <w:basedOn w:val="a"/>
    <w:link w:val="11"/>
    <w:uiPriority w:val="1"/>
    <w:qFormat/>
    <w:rsid w:val="00131A49"/>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131A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131A49"/>
    <w:pPr>
      <w:keepNext/>
      <w:keepLines/>
      <w:widowControl w:val="0"/>
      <w:autoSpaceDE w:val="0"/>
      <w:autoSpaceDN w:val="0"/>
      <w:spacing w:before="40" w:line="240" w:lineRule="auto"/>
      <w:jc w:val="left"/>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131A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1A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1"/>
    <w:rsid w:val="00131A4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131A4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1"/>
    <w:rsid w:val="00131A4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1A49"/>
    <w:rPr>
      <w:rFonts w:asciiTheme="majorHAnsi" w:eastAsiaTheme="majorEastAsia" w:hAnsiTheme="majorHAnsi" w:cstheme="majorBidi"/>
      <w:color w:val="243F60" w:themeColor="accent1" w:themeShade="7F"/>
      <w:sz w:val="23"/>
      <w:szCs w:val="20"/>
      <w:lang w:eastAsia="ru-RU"/>
    </w:rPr>
  </w:style>
  <w:style w:type="character" w:customStyle="1" w:styleId="60">
    <w:name w:val="Заголовок 6 Знак"/>
    <w:basedOn w:val="a0"/>
    <w:link w:val="6"/>
    <w:uiPriority w:val="9"/>
    <w:semiHidden/>
    <w:rsid w:val="00131A49"/>
    <w:rPr>
      <w:rFonts w:asciiTheme="majorHAnsi" w:eastAsiaTheme="majorEastAsia" w:hAnsiTheme="majorHAnsi" w:cstheme="majorBidi"/>
      <w:i/>
      <w:iCs/>
      <w:color w:val="243F60" w:themeColor="accent1" w:themeShade="7F"/>
      <w:sz w:val="23"/>
      <w:szCs w:val="20"/>
      <w:lang w:eastAsia="ru-RU"/>
    </w:rPr>
  </w:style>
  <w:style w:type="character" w:customStyle="1" w:styleId="11">
    <w:name w:val="Заголовок 1 Знак1"/>
    <w:basedOn w:val="a0"/>
    <w:link w:val="1"/>
    <w:uiPriority w:val="1"/>
    <w:rsid w:val="00131A49"/>
    <w:rPr>
      <w:rFonts w:ascii="Times New Roman" w:eastAsia="Times New Roman" w:hAnsi="Times New Roman" w:cs="Arial"/>
      <w:b/>
      <w:bCs/>
      <w:caps/>
      <w:kern w:val="28"/>
      <w:sz w:val="23"/>
      <w:szCs w:val="23"/>
      <w:lang w:eastAsia="ru-RU"/>
    </w:rPr>
  </w:style>
  <w:style w:type="paragraph" w:styleId="a3">
    <w:name w:val="List Paragraph"/>
    <w:basedOn w:val="a"/>
    <w:link w:val="a4"/>
    <w:uiPriority w:val="1"/>
    <w:qFormat/>
    <w:rsid w:val="00131A49"/>
    <w:pPr>
      <w:ind w:left="720"/>
      <w:contextualSpacing/>
    </w:pPr>
  </w:style>
  <w:style w:type="character" w:customStyle="1" w:styleId="212pt">
    <w:name w:val="Основной текст (2) + 12 pt"/>
    <w:rsid w:val="00131A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131A49"/>
    <w:pPr>
      <w:spacing w:before="100" w:beforeAutospacing="1" w:after="100" w:afterAutospacing="1" w:line="240" w:lineRule="auto"/>
      <w:jc w:val="left"/>
    </w:pPr>
    <w:rPr>
      <w:sz w:val="24"/>
      <w:szCs w:val="24"/>
    </w:rPr>
  </w:style>
  <w:style w:type="paragraph" w:customStyle="1" w:styleId="c4">
    <w:name w:val="c4"/>
    <w:basedOn w:val="a"/>
    <w:rsid w:val="00131A49"/>
    <w:pPr>
      <w:spacing w:before="100" w:beforeAutospacing="1" w:after="100" w:afterAutospacing="1" w:line="240" w:lineRule="auto"/>
      <w:jc w:val="left"/>
    </w:pPr>
    <w:rPr>
      <w:sz w:val="24"/>
      <w:szCs w:val="24"/>
    </w:rPr>
  </w:style>
  <w:style w:type="paragraph" w:styleId="a5">
    <w:name w:val="Normal (Web)"/>
    <w:aliases w:val="Знак Знак1,Обычный (Web),Знак Знак, Знак Знак1"/>
    <w:basedOn w:val="a"/>
    <w:link w:val="a6"/>
    <w:uiPriority w:val="99"/>
    <w:unhideWhenUsed/>
    <w:qFormat/>
    <w:rsid w:val="00131A49"/>
    <w:pPr>
      <w:spacing w:before="100" w:beforeAutospacing="1" w:after="100" w:afterAutospacing="1" w:line="240" w:lineRule="auto"/>
      <w:jc w:val="left"/>
    </w:pPr>
    <w:rPr>
      <w:sz w:val="24"/>
      <w:szCs w:val="24"/>
    </w:rPr>
  </w:style>
  <w:style w:type="paragraph" w:customStyle="1" w:styleId="c9">
    <w:name w:val="c9"/>
    <w:basedOn w:val="a"/>
    <w:rsid w:val="00131A49"/>
    <w:pPr>
      <w:spacing w:before="100" w:beforeAutospacing="1" w:after="100" w:afterAutospacing="1" w:line="240" w:lineRule="auto"/>
      <w:jc w:val="left"/>
    </w:pPr>
    <w:rPr>
      <w:sz w:val="24"/>
      <w:szCs w:val="24"/>
    </w:rPr>
  </w:style>
  <w:style w:type="character" w:customStyle="1" w:styleId="c1">
    <w:name w:val="c1"/>
    <w:basedOn w:val="a0"/>
    <w:rsid w:val="00131A49"/>
  </w:style>
  <w:style w:type="table" w:customStyle="1" w:styleId="TableNormal">
    <w:name w:val="Table Normal"/>
    <w:uiPriority w:val="2"/>
    <w:semiHidden/>
    <w:unhideWhenUsed/>
    <w:qFormat/>
    <w:rsid w:val="00131A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1A49"/>
    <w:pPr>
      <w:widowControl w:val="0"/>
      <w:autoSpaceDE w:val="0"/>
      <w:autoSpaceDN w:val="0"/>
      <w:spacing w:line="240" w:lineRule="auto"/>
      <w:ind w:left="107"/>
      <w:jc w:val="left"/>
    </w:pPr>
    <w:rPr>
      <w:sz w:val="22"/>
      <w:szCs w:val="22"/>
      <w:lang w:eastAsia="en-US"/>
    </w:rPr>
  </w:style>
  <w:style w:type="table" w:styleId="a7">
    <w:name w:val="Table Grid"/>
    <w:basedOn w:val="a1"/>
    <w:uiPriority w:val="59"/>
    <w:rsid w:val="00131A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31A4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1A49"/>
    <w:rPr>
      <w:rFonts w:ascii="Tahoma" w:eastAsia="Times New Roman" w:hAnsi="Tahoma" w:cs="Tahoma"/>
      <w:sz w:val="16"/>
      <w:szCs w:val="16"/>
      <w:lang w:eastAsia="ru-RU"/>
    </w:rPr>
  </w:style>
  <w:style w:type="paragraph" w:styleId="aa">
    <w:name w:val="Body Text"/>
    <w:basedOn w:val="a"/>
    <w:link w:val="ab"/>
    <w:uiPriority w:val="1"/>
    <w:qFormat/>
    <w:rsid w:val="00131A49"/>
    <w:pPr>
      <w:widowControl w:val="0"/>
      <w:autoSpaceDE w:val="0"/>
      <w:autoSpaceDN w:val="0"/>
      <w:spacing w:line="240" w:lineRule="auto"/>
      <w:ind w:left="212" w:firstLine="708"/>
    </w:pPr>
    <w:rPr>
      <w:sz w:val="24"/>
      <w:szCs w:val="24"/>
      <w:lang w:eastAsia="en-US"/>
    </w:rPr>
  </w:style>
  <w:style w:type="character" w:customStyle="1" w:styleId="ab">
    <w:name w:val="Основной текст Знак"/>
    <w:basedOn w:val="a0"/>
    <w:link w:val="aa"/>
    <w:uiPriority w:val="1"/>
    <w:rsid w:val="00131A49"/>
    <w:rPr>
      <w:rFonts w:ascii="Times New Roman" w:eastAsia="Times New Roman" w:hAnsi="Times New Roman" w:cs="Times New Roman"/>
      <w:sz w:val="24"/>
      <w:szCs w:val="24"/>
    </w:rPr>
  </w:style>
  <w:style w:type="paragraph" w:styleId="ac">
    <w:name w:val="Title"/>
    <w:basedOn w:val="a"/>
    <w:link w:val="ad"/>
    <w:uiPriority w:val="1"/>
    <w:qFormat/>
    <w:rsid w:val="00131A49"/>
    <w:pPr>
      <w:widowControl w:val="0"/>
      <w:autoSpaceDE w:val="0"/>
      <w:autoSpaceDN w:val="0"/>
      <w:spacing w:before="246" w:line="240" w:lineRule="auto"/>
      <w:ind w:left="2880" w:right="1201" w:hanging="1412"/>
      <w:jc w:val="left"/>
    </w:pPr>
    <w:rPr>
      <w:b/>
      <w:bCs/>
      <w:sz w:val="32"/>
      <w:szCs w:val="32"/>
      <w:lang w:eastAsia="en-US"/>
    </w:rPr>
  </w:style>
  <w:style w:type="character" w:customStyle="1" w:styleId="ad">
    <w:name w:val="Название Знак"/>
    <w:basedOn w:val="a0"/>
    <w:link w:val="ac"/>
    <w:uiPriority w:val="1"/>
    <w:rsid w:val="00131A49"/>
    <w:rPr>
      <w:rFonts w:ascii="Times New Roman" w:eastAsia="Times New Roman" w:hAnsi="Times New Roman" w:cs="Times New Roman"/>
      <w:b/>
      <w:bCs/>
      <w:sz w:val="32"/>
      <w:szCs w:val="32"/>
    </w:rPr>
  </w:style>
  <w:style w:type="paragraph" w:styleId="ae">
    <w:name w:val="header"/>
    <w:basedOn w:val="a"/>
    <w:link w:val="af"/>
    <w:uiPriority w:val="99"/>
    <w:unhideWhenUsed/>
    <w:rsid w:val="00131A49"/>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
    <w:name w:val="Верхний колонтитул Знак"/>
    <w:basedOn w:val="a0"/>
    <w:link w:val="ae"/>
    <w:uiPriority w:val="99"/>
    <w:rsid w:val="00131A49"/>
    <w:rPr>
      <w:rFonts w:ascii="Times New Roman" w:eastAsia="Times New Roman" w:hAnsi="Times New Roman" w:cs="Times New Roman"/>
    </w:rPr>
  </w:style>
  <w:style w:type="paragraph" w:styleId="af0">
    <w:name w:val="footer"/>
    <w:basedOn w:val="a"/>
    <w:link w:val="af1"/>
    <w:uiPriority w:val="99"/>
    <w:unhideWhenUsed/>
    <w:rsid w:val="00131A49"/>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1">
    <w:name w:val="Нижний колонтитул Знак"/>
    <w:basedOn w:val="a0"/>
    <w:link w:val="af0"/>
    <w:uiPriority w:val="99"/>
    <w:rsid w:val="00131A49"/>
    <w:rPr>
      <w:rFonts w:ascii="Times New Roman" w:eastAsia="Times New Roman" w:hAnsi="Times New Roman" w:cs="Times New Roman"/>
    </w:rPr>
  </w:style>
  <w:style w:type="paragraph" w:styleId="12">
    <w:name w:val="toc 1"/>
    <w:basedOn w:val="a"/>
    <w:uiPriority w:val="1"/>
    <w:qFormat/>
    <w:rsid w:val="00131A49"/>
    <w:pPr>
      <w:widowControl w:val="0"/>
      <w:autoSpaceDE w:val="0"/>
      <w:autoSpaceDN w:val="0"/>
      <w:spacing w:before="116" w:line="240" w:lineRule="auto"/>
      <w:ind w:left="741" w:hanging="448"/>
      <w:jc w:val="left"/>
    </w:pPr>
    <w:rPr>
      <w:b/>
      <w:bCs/>
      <w:sz w:val="22"/>
      <w:szCs w:val="22"/>
      <w:lang w:eastAsia="en-US"/>
    </w:rPr>
  </w:style>
  <w:style w:type="paragraph" w:styleId="af2">
    <w:name w:val="No Spacing"/>
    <w:uiPriority w:val="1"/>
    <w:qFormat/>
    <w:rsid w:val="00131A49"/>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Сноска_"/>
    <w:basedOn w:val="a0"/>
    <w:link w:val="af4"/>
    <w:rsid w:val="00131A49"/>
    <w:rPr>
      <w:rFonts w:ascii="Times New Roman" w:eastAsia="Times New Roman" w:hAnsi="Times New Roman" w:cs="Times New Roman"/>
      <w:b/>
      <w:bCs/>
      <w:sz w:val="18"/>
      <w:szCs w:val="18"/>
      <w:shd w:val="clear" w:color="auto" w:fill="FFFFFF"/>
    </w:rPr>
  </w:style>
  <w:style w:type="paragraph" w:customStyle="1" w:styleId="af4">
    <w:name w:val="Сноска"/>
    <w:basedOn w:val="a"/>
    <w:link w:val="af3"/>
    <w:rsid w:val="00131A49"/>
    <w:pPr>
      <w:widowControl w:val="0"/>
      <w:shd w:val="clear" w:color="auto" w:fill="FFFFFF"/>
      <w:spacing w:line="230" w:lineRule="exact"/>
    </w:pPr>
    <w:rPr>
      <w:b/>
      <w:bCs/>
      <w:sz w:val="18"/>
      <w:szCs w:val="18"/>
      <w:lang w:eastAsia="en-US"/>
    </w:rPr>
  </w:style>
  <w:style w:type="character" w:customStyle="1" w:styleId="af5">
    <w:name w:val="Основной текст_"/>
    <w:basedOn w:val="a0"/>
    <w:link w:val="21"/>
    <w:rsid w:val="00131A49"/>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rsid w:val="00131A49"/>
    <w:pPr>
      <w:widowControl w:val="0"/>
      <w:shd w:val="clear" w:color="auto" w:fill="FFFFFF"/>
      <w:spacing w:before="360" w:after="120" w:line="0" w:lineRule="atLeast"/>
      <w:jc w:val="left"/>
    </w:pPr>
    <w:rPr>
      <w:sz w:val="28"/>
      <w:szCs w:val="28"/>
      <w:lang w:eastAsia="en-US"/>
    </w:rPr>
  </w:style>
  <w:style w:type="paragraph" w:styleId="af6">
    <w:name w:val="footnote text"/>
    <w:basedOn w:val="a"/>
    <w:link w:val="af7"/>
    <w:uiPriority w:val="99"/>
    <w:semiHidden/>
    <w:unhideWhenUsed/>
    <w:rsid w:val="00131A49"/>
    <w:pPr>
      <w:widowControl w:val="0"/>
      <w:spacing w:line="240" w:lineRule="auto"/>
      <w:jc w:val="left"/>
    </w:pPr>
    <w:rPr>
      <w:rFonts w:ascii="Courier New" w:eastAsia="Courier New" w:hAnsi="Courier New" w:cs="Courier New"/>
      <w:color w:val="000000"/>
      <w:sz w:val="20"/>
    </w:rPr>
  </w:style>
  <w:style w:type="character" w:customStyle="1" w:styleId="af7">
    <w:name w:val="Текст сноски Знак"/>
    <w:basedOn w:val="a0"/>
    <w:link w:val="af6"/>
    <w:uiPriority w:val="99"/>
    <w:semiHidden/>
    <w:rsid w:val="00131A49"/>
    <w:rPr>
      <w:rFonts w:ascii="Courier New" w:eastAsia="Courier New" w:hAnsi="Courier New" w:cs="Courier New"/>
      <w:color w:val="000000"/>
      <w:sz w:val="20"/>
      <w:szCs w:val="20"/>
      <w:lang w:eastAsia="ru-RU"/>
    </w:rPr>
  </w:style>
  <w:style w:type="character" w:styleId="af8">
    <w:name w:val="footnote reference"/>
    <w:basedOn w:val="a0"/>
    <w:uiPriority w:val="99"/>
    <w:semiHidden/>
    <w:unhideWhenUsed/>
    <w:rsid w:val="00131A49"/>
    <w:rPr>
      <w:vertAlign w:val="superscript"/>
    </w:rPr>
  </w:style>
  <w:style w:type="character" w:customStyle="1" w:styleId="CenturySchoolbook175pt">
    <w:name w:val="Основной текст + Century Schoolbook;17;5 pt;Полужирный;Курсив"/>
    <w:basedOn w:val="af5"/>
    <w:rsid w:val="00131A49"/>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9">
    <w:name w:val="Hyperlink"/>
    <w:basedOn w:val="a0"/>
    <w:uiPriority w:val="99"/>
    <w:unhideWhenUsed/>
    <w:rsid w:val="00131A49"/>
    <w:rPr>
      <w:color w:val="0000FF" w:themeColor="hyperlink"/>
      <w:u w:val="single"/>
    </w:rPr>
  </w:style>
  <w:style w:type="character" w:customStyle="1" w:styleId="13">
    <w:name w:val="Основной текст1"/>
    <w:basedOn w:val="af5"/>
    <w:rsid w:val="00131A4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131A4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131A49"/>
  </w:style>
  <w:style w:type="character" w:styleId="afa">
    <w:name w:val="FollowedHyperlink"/>
    <w:basedOn w:val="a0"/>
    <w:uiPriority w:val="99"/>
    <w:semiHidden/>
    <w:unhideWhenUsed/>
    <w:rsid w:val="00131A49"/>
    <w:rPr>
      <w:color w:val="800080" w:themeColor="followedHyperlink"/>
      <w:u w:val="single"/>
    </w:rPr>
  </w:style>
  <w:style w:type="paragraph" w:styleId="afb">
    <w:name w:val="annotation text"/>
    <w:basedOn w:val="a"/>
    <w:link w:val="afc"/>
    <w:uiPriority w:val="99"/>
    <w:semiHidden/>
    <w:unhideWhenUsed/>
    <w:rsid w:val="00131A49"/>
    <w:pPr>
      <w:widowControl w:val="0"/>
      <w:autoSpaceDE w:val="0"/>
      <w:autoSpaceDN w:val="0"/>
      <w:spacing w:line="240" w:lineRule="auto"/>
      <w:jc w:val="left"/>
    </w:pPr>
    <w:rPr>
      <w:sz w:val="20"/>
      <w:lang w:eastAsia="en-US"/>
    </w:rPr>
  </w:style>
  <w:style w:type="character" w:customStyle="1" w:styleId="afc">
    <w:name w:val="Текст примечания Знак"/>
    <w:basedOn w:val="a0"/>
    <w:link w:val="afb"/>
    <w:uiPriority w:val="99"/>
    <w:semiHidden/>
    <w:rsid w:val="00131A49"/>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131A49"/>
    <w:rPr>
      <w:b/>
      <w:bCs/>
    </w:rPr>
  </w:style>
  <w:style w:type="character" w:customStyle="1" w:styleId="afe">
    <w:name w:val="Тема примечания Знак"/>
    <w:basedOn w:val="afc"/>
    <w:link w:val="afd"/>
    <w:uiPriority w:val="99"/>
    <w:semiHidden/>
    <w:rsid w:val="00131A49"/>
    <w:rPr>
      <w:rFonts w:ascii="Times New Roman" w:eastAsia="Times New Roman" w:hAnsi="Times New Roman" w:cs="Times New Roman"/>
      <w:b/>
      <w:bCs/>
      <w:sz w:val="20"/>
      <w:szCs w:val="20"/>
    </w:rPr>
  </w:style>
  <w:style w:type="character" w:styleId="aff">
    <w:name w:val="annotation reference"/>
    <w:basedOn w:val="a0"/>
    <w:uiPriority w:val="99"/>
    <w:semiHidden/>
    <w:unhideWhenUsed/>
    <w:rsid w:val="00131A49"/>
    <w:rPr>
      <w:sz w:val="16"/>
      <w:szCs w:val="16"/>
    </w:rPr>
  </w:style>
  <w:style w:type="character" w:customStyle="1" w:styleId="CenturySchoolbook">
    <w:name w:val="Основной текст + Century Schoolbook"/>
    <w:aliases w:val="17,5 pt,Полужирный,Курсив"/>
    <w:basedOn w:val="af5"/>
    <w:rsid w:val="00131A49"/>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0">
    <w:name w:val="Strong"/>
    <w:basedOn w:val="a0"/>
    <w:uiPriority w:val="22"/>
    <w:qFormat/>
    <w:rsid w:val="00131A49"/>
    <w:rPr>
      <w:b/>
      <w:bCs/>
    </w:rPr>
  </w:style>
  <w:style w:type="character" w:customStyle="1" w:styleId="pa46e5ccc">
    <w:name w:val="pa46e5ccc"/>
    <w:basedOn w:val="a0"/>
    <w:rsid w:val="00131A49"/>
  </w:style>
  <w:style w:type="character" w:customStyle="1" w:styleId="iac27149d">
    <w:name w:val="iac27149d"/>
    <w:basedOn w:val="a0"/>
    <w:rsid w:val="00131A49"/>
  </w:style>
  <w:style w:type="paragraph" w:customStyle="1" w:styleId="Default">
    <w:name w:val="Default"/>
    <w:rsid w:val="00131A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131A49"/>
    <w:rPr>
      <w:color w:val="000000"/>
      <w:sz w:val="22"/>
      <w:szCs w:val="22"/>
    </w:rPr>
  </w:style>
  <w:style w:type="character" w:styleId="aff1">
    <w:name w:val="Emphasis"/>
    <w:basedOn w:val="a0"/>
    <w:uiPriority w:val="20"/>
    <w:qFormat/>
    <w:rsid w:val="00131A49"/>
    <w:rPr>
      <w:i/>
      <w:iCs/>
    </w:rPr>
  </w:style>
  <w:style w:type="table" w:customStyle="1" w:styleId="14">
    <w:name w:val="Сетка таблицы1"/>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link w:val="Heading9Char"/>
    <w:uiPriority w:val="9"/>
    <w:unhideWhenUsed/>
    <w:qFormat/>
    <w:rsid w:val="00131A49"/>
    <w:pPr>
      <w:keepNext/>
      <w:keepLines/>
      <w:spacing w:before="320" w:after="200" w:line="240" w:lineRule="auto"/>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131A49"/>
    <w:rPr>
      <w:rFonts w:ascii="Arial" w:eastAsia="Arial" w:hAnsi="Arial" w:cs="Arial"/>
      <w:i/>
      <w:iCs/>
      <w:sz w:val="21"/>
      <w:szCs w:val="21"/>
      <w:lang w:eastAsia="ru-RU"/>
    </w:rPr>
  </w:style>
  <w:style w:type="character" w:customStyle="1" w:styleId="FontStyle116">
    <w:name w:val="Font Style116"/>
    <w:uiPriority w:val="99"/>
    <w:rsid w:val="00131A49"/>
    <w:rPr>
      <w:rFonts w:ascii="Times New Roman" w:hAnsi="Times New Roman" w:cs="Times New Roman"/>
      <w:sz w:val="22"/>
      <w:szCs w:val="22"/>
    </w:rPr>
  </w:style>
  <w:style w:type="paragraph" w:customStyle="1" w:styleId="Style18">
    <w:name w:val="Style18"/>
    <w:basedOn w:val="a"/>
    <w:uiPriority w:val="99"/>
    <w:rsid w:val="00131A49"/>
    <w:pPr>
      <w:widowControl w:val="0"/>
      <w:autoSpaceDE w:val="0"/>
      <w:autoSpaceDN w:val="0"/>
      <w:adjustRightInd w:val="0"/>
      <w:spacing w:line="240" w:lineRule="auto"/>
      <w:jc w:val="left"/>
    </w:pPr>
    <w:rPr>
      <w:sz w:val="24"/>
      <w:szCs w:val="24"/>
    </w:rPr>
  </w:style>
  <w:style w:type="paragraph" w:customStyle="1" w:styleId="ConsPlusNormal">
    <w:name w:val="ConsPlusNormal"/>
    <w:rsid w:val="00131A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2">
    <w:name w:val="Сетка таблицы2"/>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131A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39"/>
    <w:rsid w:val="00131A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131A49"/>
    <w:rPr>
      <w:rFonts w:ascii="Calibri" w:eastAsia="Calibri" w:hAnsi="Calibri" w:cs="Calibri"/>
      <w:lang w:eastAsia="ru-RU"/>
    </w:rPr>
  </w:style>
  <w:style w:type="table" w:customStyle="1" w:styleId="31">
    <w:name w:val="Сетка таблицы3"/>
    <w:basedOn w:val="a1"/>
    <w:next w:val="a7"/>
    <w:uiPriority w:val="39"/>
    <w:rsid w:val="0013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131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1"/>
    <w:qFormat/>
    <w:rsid w:val="00131A49"/>
    <w:rPr>
      <w:rFonts w:ascii="Times New Roman" w:eastAsia="Times New Roman" w:hAnsi="Times New Roman" w:cs="Times New Roman"/>
      <w:sz w:val="23"/>
      <w:szCs w:val="20"/>
      <w:lang w:eastAsia="ru-RU"/>
    </w:rPr>
  </w:style>
  <w:style w:type="character" w:customStyle="1" w:styleId="a6">
    <w:name w:val="Обычный (веб) Знак"/>
    <w:aliases w:val="Знак Знак1 Знак,Обычный (Web) Знак,Знак Знак Знак, Знак Знак1 Знак"/>
    <w:link w:val="a5"/>
    <w:uiPriority w:val="99"/>
    <w:locked/>
    <w:rsid w:val="00131A49"/>
    <w:rPr>
      <w:rFonts w:ascii="Times New Roman" w:eastAsia="Times New Roman" w:hAnsi="Times New Roman" w:cs="Times New Roman"/>
      <w:sz w:val="24"/>
      <w:szCs w:val="24"/>
      <w:lang w:eastAsia="ru-RU"/>
    </w:rPr>
  </w:style>
  <w:style w:type="paragraph" w:styleId="aff2">
    <w:name w:val="Intense Quote"/>
    <w:basedOn w:val="a"/>
    <w:next w:val="a"/>
    <w:link w:val="aff3"/>
    <w:uiPriority w:val="30"/>
    <w:qFormat/>
    <w:rsid w:val="00131A49"/>
    <w:pPr>
      <w:widowControl w:val="0"/>
      <w:pBdr>
        <w:bottom w:val="single" w:sz="4" w:space="4" w:color="4F81BD"/>
      </w:pBdr>
      <w:spacing w:before="200" w:after="280" w:line="240" w:lineRule="auto"/>
      <w:ind w:left="936" w:right="936"/>
      <w:jc w:val="left"/>
    </w:pPr>
    <w:rPr>
      <w:rFonts w:ascii="Courier New" w:eastAsia="Courier New" w:hAnsi="Courier New"/>
      <w:b/>
      <w:bCs/>
      <w:i/>
      <w:iCs/>
      <w:color w:val="4F81BD"/>
      <w:sz w:val="20"/>
    </w:rPr>
  </w:style>
  <w:style w:type="character" w:customStyle="1" w:styleId="aff3">
    <w:name w:val="Выделенная цитата Знак"/>
    <w:basedOn w:val="a0"/>
    <w:link w:val="aff2"/>
    <w:uiPriority w:val="30"/>
    <w:rsid w:val="00131A49"/>
    <w:rPr>
      <w:rFonts w:ascii="Courier New" w:eastAsia="Courier New" w:hAnsi="Courier New" w:cs="Times New Roman"/>
      <w:b/>
      <w:bCs/>
      <w:i/>
      <w:iCs/>
      <w:color w:val="4F81BD"/>
      <w:sz w:val="20"/>
      <w:szCs w:val="20"/>
      <w:lang w:eastAsia="ru-RU"/>
    </w:rPr>
  </w:style>
  <w:style w:type="table" w:customStyle="1" w:styleId="GridTableLight">
    <w:name w:val="Grid Table Light"/>
    <w:basedOn w:val="a1"/>
    <w:uiPriority w:val="40"/>
    <w:rsid w:val="00131A4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131A4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131A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w-headline">
    <w:name w:val="mw-headline"/>
    <w:basedOn w:val="a0"/>
    <w:rsid w:val="00B26EEE"/>
  </w:style>
  <w:style w:type="character" w:customStyle="1" w:styleId="mw-editsection">
    <w:name w:val="mw-editsection"/>
    <w:basedOn w:val="a0"/>
    <w:rsid w:val="00B26EEE"/>
  </w:style>
  <w:style w:type="character" w:customStyle="1" w:styleId="mw-editsection-bracket">
    <w:name w:val="mw-editsection-bracket"/>
    <w:basedOn w:val="a0"/>
    <w:rsid w:val="00B26EEE"/>
  </w:style>
  <w:style w:type="character" w:customStyle="1" w:styleId="mw-editsection-divider">
    <w:name w:val="mw-editsection-divider"/>
    <w:basedOn w:val="a0"/>
    <w:rsid w:val="00B26EEE"/>
  </w:style>
</w:styles>
</file>

<file path=word/webSettings.xml><?xml version="1.0" encoding="utf-8"?>
<w:webSettings xmlns:r="http://schemas.openxmlformats.org/officeDocument/2006/relationships" xmlns:w="http://schemas.openxmlformats.org/wordprocessingml/2006/main">
  <w:divs>
    <w:div w:id="1046761628">
      <w:bodyDiv w:val="1"/>
      <w:marLeft w:val="0"/>
      <w:marRight w:val="0"/>
      <w:marTop w:val="0"/>
      <w:marBottom w:val="0"/>
      <w:divBdr>
        <w:top w:val="none" w:sz="0" w:space="0" w:color="auto"/>
        <w:left w:val="none" w:sz="0" w:space="0" w:color="auto"/>
        <w:bottom w:val="none" w:sz="0" w:space="0" w:color="auto"/>
        <w:right w:val="none" w:sz="0" w:space="0" w:color="auto"/>
      </w:divBdr>
    </w:div>
    <w:div w:id="1057361114">
      <w:bodyDiv w:val="1"/>
      <w:marLeft w:val="0"/>
      <w:marRight w:val="0"/>
      <w:marTop w:val="0"/>
      <w:marBottom w:val="0"/>
      <w:divBdr>
        <w:top w:val="none" w:sz="0" w:space="0" w:color="auto"/>
        <w:left w:val="none" w:sz="0" w:space="0" w:color="auto"/>
        <w:bottom w:val="none" w:sz="0" w:space="0" w:color="auto"/>
        <w:right w:val="none" w:sz="0" w:space="0" w:color="auto"/>
      </w:divBdr>
    </w:div>
    <w:div w:id="1399012342">
      <w:bodyDiv w:val="1"/>
      <w:marLeft w:val="0"/>
      <w:marRight w:val="0"/>
      <w:marTop w:val="0"/>
      <w:marBottom w:val="0"/>
      <w:divBdr>
        <w:top w:val="none" w:sz="0" w:space="0" w:color="auto"/>
        <w:left w:val="none" w:sz="0" w:space="0" w:color="auto"/>
        <w:bottom w:val="none" w:sz="0" w:space="0" w:color="auto"/>
        <w:right w:val="none" w:sz="0" w:space="0" w:color="auto"/>
      </w:divBdr>
    </w:div>
    <w:div w:id="18956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439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44D3-309B-4CDD-BD89-C302A275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297</Pages>
  <Words>97125</Words>
  <Characters>553617</Characters>
  <Application>Microsoft Office Word</Application>
  <DocSecurity>0</DocSecurity>
  <Lines>4613</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ученик 2</cp:lastModifiedBy>
  <cp:revision>20</cp:revision>
  <dcterms:created xsi:type="dcterms:W3CDTF">2023-08-27T16:48:00Z</dcterms:created>
  <dcterms:modified xsi:type="dcterms:W3CDTF">2023-08-31T09:53:00Z</dcterms:modified>
</cp:coreProperties>
</file>