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AB9" w:rsidRDefault="00F70AB9" w:rsidP="002271A7">
      <w:pPr>
        <w:widowControl w:val="0"/>
        <w:adjustRightInd w:val="0"/>
        <w:spacing w:before="30" w:after="30"/>
        <w:ind w:left="-142" w:right="283" w:firstLine="54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5940425" cy="8322477"/>
            <wp:effectExtent l="19050" t="0" r="3175" b="0"/>
            <wp:docPr id="1" name="Рисунок 1" descr="C:\Documents and Settings\Администратор\Рабочий стол\ученическое самоуправлени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ученическое самоуправление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AB9" w:rsidRDefault="00F70AB9" w:rsidP="002271A7">
      <w:pPr>
        <w:widowControl w:val="0"/>
        <w:adjustRightInd w:val="0"/>
        <w:spacing w:before="30" w:after="30"/>
        <w:ind w:left="-142" w:right="283" w:firstLine="540"/>
        <w:rPr>
          <w:color w:val="000000"/>
          <w:sz w:val="22"/>
          <w:szCs w:val="22"/>
        </w:rPr>
      </w:pPr>
    </w:p>
    <w:p w:rsidR="00F70AB9" w:rsidRDefault="00F70AB9" w:rsidP="002271A7">
      <w:pPr>
        <w:widowControl w:val="0"/>
        <w:adjustRightInd w:val="0"/>
        <w:spacing w:before="30" w:after="30"/>
        <w:ind w:left="-142" w:right="283" w:firstLine="540"/>
        <w:rPr>
          <w:color w:val="000000"/>
          <w:sz w:val="22"/>
          <w:szCs w:val="22"/>
        </w:rPr>
      </w:pPr>
    </w:p>
    <w:p w:rsidR="00F70AB9" w:rsidRDefault="00F70AB9" w:rsidP="002271A7">
      <w:pPr>
        <w:widowControl w:val="0"/>
        <w:adjustRightInd w:val="0"/>
        <w:spacing w:before="30" w:after="30"/>
        <w:ind w:left="-142" w:right="283" w:firstLine="540"/>
        <w:rPr>
          <w:color w:val="000000"/>
          <w:sz w:val="22"/>
          <w:szCs w:val="22"/>
        </w:rPr>
      </w:pPr>
    </w:p>
    <w:p w:rsidR="00F70AB9" w:rsidRDefault="00F70AB9" w:rsidP="002271A7">
      <w:pPr>
        <w:widowControl w:val="0"/>
        <w:adjustRightInd w:val="0"/>
        <w:spacing w:before="30" w:after="30"/>
        <w:ind w:left="-142" w:right="283" w:firstLine="540"/>
        <w:rPr>
          <w:color w:val="000000"/>
          <w:sz w:val="22"/>
          <w:szCs w:val="22"/>
        </w:rPr>
      </w:pPr>
    </w:p>
    <w:p w:rsidR="00F70AB9" w:rsidRDefault="00F70AB9" w:rsidP="002271A7">
      <w:pPr>
        <w:widowControl w:val="0"/>
        <w:adjustRightInd w:val="0"/>
        <w:spacing w:before="30" w:after="30"/>
        <w:ind w:left="-142" w:right="283" w:firstLine="540"/>
        <w:rPr>
          <w:color w:val="000000"/>
          <w:sz w:val="22"/>
          <w:szCs w:val="22"/>
        </w:rPr>
      </w:pPr>
    </w:p>
    <w:p w:rsidR="00F941E8" w:rsidRPr="00F941E8" w:rsidRDefault="00F941E8" w:rsidP="002271A7">
      <w:pPr>
        <w:widowControl w:val="0"/>
        <w:adjustRightInd w:val="0"/>
        <w:spacing w:before="30" w:after="30"/>
        <w:ind w:left="-142" w:right="283" w:firstLine="540"/>
        <w:rPr>
          <w:color w:val="000000"/>
          <w:sz w:val="22"/>
          <w:szCs w:val="22"/>
        </w:rPr>
      </w:pPr>
      <w:r w:rsidRPr="00F941E8">
        <w:rPr>
          <w:color w:val="000000"/>
          <w:sz w:val="22"/>
          <w:szCs w:val="22"/>
        </w:rPr>
        <w:lastRenderedPageBreak/>
        <w:t>себя в различных сферах деятельности, помогать в устранении негативных явлений, сплотить учащихся школы в полезной и важной деятель</w:t>
      </w:r>
      <w:r w:rsidR="002271A7">
        <w:rPr>
          <w:color w:val="000000"/>
          <w:sz w:val="22"/>
          <w:szCs w:val="22"/>
        </w:rPr>
        <w:t xml:space="preserve">ности </w:t>
      </w:r>
      <w:r w:rsidRPr="00F941E8">
        <w:rPr>
          <w:color w:val="000000"/>
          <w:sz w:val="22"/>
          <w:szCs w:val="22"/>
        </w:rPr>
        <w:t xml:space="preserve"> на благо школы.</w:t>
      </w:r>
    </w:p>
    <w:p w:rsidR="00F941E8" w:rsidRPr="00F941E8" w:rsidRDefault="00F941E8" w:rsidP="002271A7">
      <w:pPr>
        <w:widowControl w:val="0"/>
        <w:adjustRightInd w:val="0"/>
        <w:spacing w:before="30" w:after="30"/>
        <w:ind w:left="-142" w:right="283"/>
        <w:rPr>
          <w:color w:val="000000"/>
          <w:sz w:val="22"/>
          <w:szCs w:val="22"/>
        </w:rPr>
      </w:pPr>
      <w:r w:rsidRPr="00F941E8">
        <w:rPr>
          <w:color w:val="000000"/>
          <w:sz w:val="22"/>
          <w:szCs w:val="22"/>
        </w:rPr>
        <w:t xml:space="preserve">Школьный ученический Совет  является рабочим, постоянно действующим органом Совета школы. Он избирается голосованием учащихся в количестве, необходимом для успешного выполнения возложенных на него обязанностей. </w:t>
      </w:r>
    </w:p>
    <w:p w:rsidR="00F941E8" w:rsidRPr="002271A7" w:rsidRDefault="00F941E8" w:rsidP="002271A7">
      <w:pPr>
        <w:widowControl w:val="0"/>
        <w:adjustRightInd w:val="0"/>
        <w:spacing w:before="30" w:after="30"/>
        <w:ind w:left="-142" w:right="283"/>
        <w:rPr>
          <w:color w:val="000000"/>
          <w:sz w:val="22"/>
          <w:szCs w:val="22"/>
        </w:rPr>
      </w:pPr>
      <w:r w:rsidRPr="00F941E8">
        <w:rPr>
          <w:color w:val="000000"/>
          <w:sz w:val="22"/>
          <w:szCs w:val="22"/>
        </w:rPr>
        <w:t>Деятельность ученического совета строится на основе действующего законодательства, Устава школы и настоящего Положения. Администрация школы, педагогический коллектив и Совет школы оказывают содействие в работе Ученического органа самоуправления.</w:t>
      </w:r>
    </w:p>
    <w:p w:rsidR="00F941E8" w:rsidRPr="00F941E8" w:rsidRDefault="00F941E8" w:rsidP="002271A7">
      <w:pPr>
        <w:shd w:val="clear" w:color="auto" w:fill="FFFFFF"/>
        <w:adjustRightInd w:val="0"/>
        <w:spacing w:before="30" w:after="30"/>
        <w:ind w:left="-142" w:right="283"/>
        <w:rPr>
          <w:b/>
          <w:color w:val="000000"/>
          <w:sz w:val="22"/>
          <w:szCs w:val="22"/>
        </w:rPr>
      </w:pPr>
    </w:p>
    <w:p w:rsidR="00F941E8" w:rsidRPr="00F941E8" w:rsidRDefault="00F941E8" w:rsidP="002271A7">
      <w:pPr>
        <w:shd w:val="clear" w:color="auto" w:fill="FFFFFF"/>
        <w:adjustRightInd w:val="0"/>
        <w:spacing w:before="30" w:after="30"/>
        <w:ind w:left="-142" w:right="283"/>
        <w:rPr>
          <w:b/>
          <w:color w:val="000000"/>
          <w:sz w:val="22"/>
          <w:szCs w:val="22"/>
        </w:rPr>
      </w:pPr>
      <w:r w:rsidRPr="00F941E8">
        <w:rPr>
          <w:b/>
          <w:color w:val="000000"/>
          <w:sz w:val="22"/>
          <w:szCs w:val="22"/>
          <w:lang w:val="en-US"/>
        </w:rPr>
        <w:t>II</w:t>
      </w:r>
      <w:r w:rsidRPr="00F941E8">
        <w:rPr>
          <w:b/>
          <w:color w:val="000000"/>
          <w:sz w:val="22"/>
          <w:szCs w:val="22"/>
        </w:rPr>
        <w:t>. Положение о</w:t>
      </w:r>
    </w:p>
    <w:p w:rsidR="00F941E8" w:rsidRPr="00F941E8" w:rsidRDefault="00F941E8" w:rsidP="002271A7">
      <w:pPr>
        <w:shd w:val="clear" w:color="auto" w:fill="FFFFFF"/>
        <w:adjustRightInd w:val="0"/>
        <w:spacing w:before="30" w:after="30"/>
        <w:ind w:left="-142" w:right="283"/>
        <w:rPr>
          <w:b/>
          <w:color w:val="000000"/>
          <w:sz w:val="22"/>
          <w:szCs w:val="22"/>
        </w:rPr>
      </w:pPr>
      <w:r w:rsidRPr="00F941E8">
        <w:rPr>
          <w:b/>
          <w:color w:val="000000"/>
          <w:sz w:val="22"/>
          <w:szCs w:val="22"/>
        </w:rPr>
        <w:t xml:space="preserve">школьном ученическом </w:t>
      </w:r>
      <w:proofErr w:type="gramStart"/>
      <w:r w:rsidRPr="00F941E8">
        <w:rPr>
          <w:b/>
          <w:color w:val="000000"/>
          <w:sz w:val="22"/>
          <w:szCs w:val="22"/>
        </w:rPr>
        <w:t>совете</w:t>
      </w:r>
      <w:proofErr w:type="gramEnd"/>
      <w:r w:rsidRPr="00F941E8">
        <w:rPr>
          <w:b/>
          <w:color w:val="000000"/>
          <w:sz w:val="22"/>
          <w:szCs w:val="22"/>
        </w:rPr>
        <w:t>:</w:t>
      </w:r>
    </w:p>
    <w:p w:rsidR="00F941E8" w:rsidRPr="00F941E8" w:rsidRDefault="00F941E8" w:rsidP="002271A7">
      <w:pPr>
        <w:shd w:val="clear" w:color="auto" w:fill="FFFFFF"/>
        <w:adjustRightInd w:val="0"/>
        <w:spacing w:before="30" w:after="30"/>
        <w:ind w:left="-142" w:right="283"/>
        <w:rPr>
          <w:color w:val="000000"/>
          <w:sz w:val="22"/>
          <w:szCs w:val="22"/>
        </w:rPr>
      </w:pPr>
      <w:r w:rsidRPr="00F941E8">
        <w:rPr>
          <w:color w:val="000000"/>
          <w:sz w:val="22"/>
          <w:szCs w:val="22"/>
        </w:rPr>
        <w:t>1.  Органы  ученического  самоуправления   формируются на демократической, альтернативной, выборной основе из числа учащихся 5-11 классов.</w:t>
      </w:r>
    </w:p>
    <w:p w:rsidR="00F941E8" w:rsidRPr="00F941E8" w:rsidRDefault="00F941E8" w:rsidP="002271A7">
      <w:pPr>
        <w:shd w:val="clear" w:color="auto" w:fill="FFFFFF"/>
        <w:adjustRightInd w:val="0"/>
        <w:spacing w:before="30" w:after="30"/>
        <w:ind w:left="-142" w:right="283"/>
        <w:rPr>
          <w:color w:val="000000"/>
          <w:sz w:val="22"/>
          <w:szCs w:val="22"/>
        </w:rPr>
      </w:pPr>
    </w:p>
    <w:p w:rsidR="00F941E8" w:rsidRPr="00F941E8" w:rsidRDefault="00F941E8" w:rsidP="002271A7">
      <w:pPr>
        <w:shd w:val="clear" w:color="auto" w:fill="FFFFFF"/>
        <w:adjustRightInd w:val="0"/>
        <w:spacing w:before="30" w:after="30"/>
        <w:ind w:left="-142" w:right="283"/>
        <w:rPr>
          <w:color w:val="000000"/>
          <w:sz w:val="22"/>
          <w:szCs w:val="22"/>
        </w:rPr>
      </w:pPr>
      <w:r w:rsidRPr="00F941E8">
        <w:rPr>
          <w:color w:val="000000"/>
          <w:sz w:val="22"/>
          <w:szCs w:val="22"/>
        </w:rPr>
        <w:t>2.  Организуют и координируют работу: школьных органов самоуправле</w:t>
      </w:r>
      <w:r w:rsidRPr="00F941E8">
        <w:rPr>
          <w:color w:val="000000"/>
          <w:sz w:val="22"/>
          <w:szCs w:val="22"/>
        </w:rPr>
        <w:softHyphen/>
        <w:t xml:space="preserve">ния </w:t>
      </w:r>
      <w:proofErr w:type="spellStart"/>
      <w:r w:rsidRPr="00F941E8">
        <w:rPr>
          <w:color w:val="000000"/>
          <w:sz w:val="22"/>
          <w:szCs w:val="22"/>
        </w:rPr>
        <w:t>педагог-огранизатор</w:t>
      </w:r>
      <w:proofErr w:type="spellEnd"/>
      <w:r w:rsidRPr="00F941E8">
        <w:rPr>
          <w:color w:val="000000"/>
          <w:sz w:val="22"/>
          <w:szCs w:val="22"/>
        </w:rPr>
        <w:t>; классных органов самоуправления - классные руководи</w:t>
      </w:r>
      <w:r w:rsidRPr="00F941E8">
        <w:rPr>
          <w:color w:val="000000"/>
          <w:sz w:val="22"/>
          <w:szCs w:val="22"/>
        </w:rPr>
        <w:softHyphen/>
        <w:t>тели 5-11-х классов.</w:t>
      </w:r>
    </w:p>
    <w:p w:rsidR="00F941E8" w:rsidRPr="00F941E8" w:rsidRDefault="00F941E8" w:rsidP="002271A7">
      <w:pPr>
        <w:shd w:val="clear" w:color="auto" w:fill="FFFFFF"/>
        <w:adjustRightInd w:val="0"/>
        <w:spacing w:before="30" w:after="30"/>
        <w:ind w:left="-142" w:right="283"/>
        <w:rPr>
          <w:color w:val="000000"/>
          <w:sz w:val="22"/>
          <w:szCs w:val="22"/>
        </w:rPr>
      </w:pPr>
    </w:p>
    <w:p w:rsidR="00F941E8" w:rsidRPr="00F941E8" w:rsidRDefault="00F941E8" w:rsidP="002271A7">
      <w:pPr>
        <w:shd w:val="clear" w:color="auto" w:fill="FFFFFF"/>
        <w:adjustRightInd w:val="0"/>
        <w:spacing w:before="30" w:after="30"/>
        <w:ind w:left="-142" w:right="283"/>
        <w:rPr>
          <w:color w:val="000000"/>
          <w:sz w:val="22"/>
          <w:szCs w:val="22"/>
        </w:rPr>
      </w:pPr>
      <w:r w:rsidRPr="00F941E8">
        <w:rPr>
          <w:color w:val="000000"/>
          <w:sz w:val="22"/>
          <w:szCs w:val="22"/>
        </w:rPr>
        <w:t>3.  В структуре органов ученического самоуправления школы выделяются три уровня:</w:t>
      </w:r>
    </w:p>
    <w:p w:rsidR="00F941E8" w:rsidRPr="00F941E8" w:rsidRDefault="00F941E8" w:rsidP="002271A7">
      <w:pPr>
        <w:shd w:val="clear" w:color="auto" w:fill="FFFFFF"/>
        <w:adjustRightInd w:val="0"/>
        <w:spacing w:before="30" w:after="30"/>
        <w:ind w:left="-142" w:right="283"/>
        <w:rPr>
          <w:color w:val="000000"/>
          <w:sz w:val="22"/>
          <w:szCs w:val="22"/>
        </w:rPr>
      </w:pPr>
      <w:r w:rsidRPr="00F941E8">
        <w:rPr>
          <w:iCs/>
          <w:color w:val="000000"/>
          <w:sz w:val="22"/>
          <w:szCs w:val="22"/>
        </w:rPr>
        <w:t xml:space="preserve">- </w:t>
      </w:r>
      <w:r w:rsidRPr="00F941E8">
        <w:rPr>
          <w:color w:val="000000"/>
          <w:sz w:val="22"/>
          <w:szCs w:val="22"/>
        </w:rPr>
        <w:t>первый уровень - органы классного самоуправления: собрания классных коллективов и советы классов;</w:t>
      </w:r>
    </w:p>
    <w:p w:rsidR="00F941E8" w:rsidRPr="00F941E8" w:rsidRDefault="00F941E8" w:rsidP="002271A7">
      <w:pPr>
        <w:shd w:val="clear" w:color="auto" w:fill="FFFFFF"/>
        <w:adjustRightInd w:val="0"/>
        <w:spacing w:before="30" w:after="30"/>
        <w:ind w:left="-142" w:right="283"/>
        <w:rPr>
          <w:color w:val="000000"/>
          <w:sz w:val="22"/>
          <w:szCs w:val="22"/>
        </w:rPr>
      </w:pPr>
      <w:r w:rsidRPr="00F941E8">
        <w:rPr>
          <w:iCs/>
          <w:color w:val="000000"/>
          <w:sz w:val="22"/>
          <w:szCs w:val="22"/>
        </w:rPr>
        <w:t xml:space="preserve">- </w:t>
      </w:r>
      <w:r w:rsidRPr="00F941E8">
        <w:rPr>
          <w:color w:val="000000"/>
          <w:sz w:val="22"/>
          <w:szCs w:val="22"/>
        </w:rPr>
        <w:t>второй уровень - органы школьного самоуправления: «Школьный ученический совет»;</w:t>
      </w:r>
    </w:p>
    <w:p w:rsidR="00F941E8" w:rsidRPr="00F941E8" w:rsidRDefault="00F941E8" w:rsidP="002271A7">
      <w:pPr>
        <w:shd w:val="clear" w:color="auto" w:fill="FFFFFF"/>
        <w:adjustRightInd w:val="0"/>
        <w:spacing w:before="30" w:after="30"/>
        <w:ind w:left="-142" w:right="283"/>
        <w:rPr>
          <w:color w:val="000000"/>
          <w:sz w:val="22"/>
          <w:szCs w:val="22"/>
        </w:rPr>
      </w:pPr>
      <w:r w:rsidRPr="00F941E8">
        <w:rPr>
          <w:iCs/>
          <w:color w:val="000000"/>
          <w:sz w:val="22"/>
          <w:szCs w:val="22"/>
        </w:rPr>
        <w:t xml:space="preserve">- </w:t>
      </w:r>
      <w:r w:rsidRPr="00F941E8">
        <w:rPr>
          <w:color w:val="000000"/>
          <w:sz w:val="22"/>
          <w:szCs w:val="22"/>
        </w:rPr>
        <w:t>третий уровень - органы школьного самоуправления, администра</w:t>
      </w:r>
      <w:r w:rsidRPr="00F941E8">
        <w:rPr>
          <w:color w:val="000000"/>
          <w:sz w:val="22"/>
          <w:szCs w:val="22"/>
        </w:rPr>
        <w:softHyphen/>
        <w:t>ция школы, общешкольный  родительский  комитет</w:t>
      </w:r>
    </w:p>
    <w:p w:rsidR="00F941E8" w:rsidRPr="00F941E8" w:rsidRDefault="00F941E8" w:rsidP="002271A7">
      <w:pPr>
        <w:spacing w:before="30" w:after="30"/>
        <w:ind w:left="-142" w:right="283"/>
        <w:rPr>
          <w:color w:val="000000"/>
          <w:sz w:val="22"/>
          <w:szCs w:val="22"/>
        </w:rPr>
      </w:pPr>
    </w:p>
    <w:p w:rsidR="00F941E8" w:rsidRPr="00F941E8" w:rsidRDefault="00F941E8" w:rsidP="002271A7">
      <w:pPr>
        <w:spacing w:before="30" w:after="30"/>
        <w:ind w:left="-142" w:right="283"/>
        <w:rPr>
          <w:color w:val="000000"/>
          <w:sz w:val="22"/>
          <w:szCs w:val="22"/>
        </w:rPr>
      </w:pPr>
      <w:r w:rsidRPr="00F941E8">
        <w:rPr>
          <w:color w:val="000000"/>
          <w:sz w:val="22"/>
          <w:szCs w:val="22"/>
        </w:rPr>
        <w:t xml:space="preserve">4. Школьный орган самоуправления  является частью структуры управления  воспитательным процессом школы. Классные органы самоуправления - советы классов являются частью структуры управления на уровне классных коллективов. </w:t>
      </w:r>
    </w:p>
    <w:p w:rsidR="00F941E8" w:rsidRPr="00F941E8" w:rsidRDefault="00F941E8" w:rsidP="002271A7">
      <w:pPr>
        <w:shd w:val="clear" w:color="auto" w:fill="FFFFFF"/>
        <w:adjustRightInd w:val="0"/>
        <w:spacing w:before="30" w:after="30"/>
        <w:ind w:left="-142" w:right="283"/>
        <w:rPr>
          <w:color w:val="000000"/>
          <w:sz w:val="22"/>
          <w:szCs w:val="22"/>
        </w:rPr>
      </w:pPr>
    </w:p>
    <w:p w:rsidR="00F941E8" w:rsidRPr="00F941E8" w:rsidRDefault="00F941E8" w:rsidP="002271A7">
      <w:pPr>
        <w:shd w:val="clear" w:color="auto" w:fill="FFFFFF"/>
        <w:adjustRightInd w:val="0"/>
        <w:spacing w:before="30" w:after="30"/>
        <w:ind w:left="-142" w:right="283"/>
        <w:rPr>
          <w:color w:val="000000"/>
          <w:sz w:val="22"/>
          <w:szCs w:val="22"/>
        </w:rPr>
      </w:pPr>
      <w:r w:rsidRPr="00F941E8">
        <w:rPr>
          <w:color w:val="000000"/>
          <w:sz w:val="22"/>
          <w:szCs w:val="22"/>
        </w:rPr>
        <w:t xml:space="preserve"> 5.   Ученический совет избирается сроком на 1 год. Одно и то же лицо может яв</w:t>
      </w:r>
      <w:r w:rsidRPr="00F941E8">
        <w:rPr>
          <w:color w:val="000000"/>
          <w:sz w:val="22"/>
          <w:szCs w:val="22"/>
        </w:rPr>
        <w:softHyphen/>
        <w:t>ляться членом   ученического совета неограниченное количество сроков. Управление осуществляют председатель совета и  актив совета (из числа предсе</w:t>
      </w:r>
      <w:r w:rsidRPr="00F941E8">
        <w:rPr>
          <w:color w:val="000000"/>
          <w:sz w:val="22"/>
          <w:szCs w:val="22"/>
        </w:rPr>
        <w:softHyphen/>
        <w:t>дателей комитетов).</w:t>
      </w:r>
    </w:p>
    <w:p w:rsidR="00F941E8" w:rsidRPr="00F941E8" w:rsidRDefault="00F941E8" w:rsidP="002271A7">
      <w:pPr>
        <w:shd w:val="clear" w:color="auto" w:fill="FFFFFF"/>
        <w:adjustRightInd w:val="0"/>
        <w:spacing w:before="30" w:after="30"/>
        <w:ind w:left="-142" w:right="283"/>
        <w:rPr>
          <w:color w:val="000000"/>
          <w:sz w:val="22"/>
          <w:szCs w:val="22"/>
        </w:rPr>
      </w:pPr>
    </w:p>
    <w:p w:rsidR="002271A7" w:rsidRDefault="00F941E8" w:rsidP="002271A7">
      <w:pPr>
        <w:shd w:val="clear" w:color="auto" w:fill="FFFFFF"/>
        <w:adjustRightInd w:val="0"/>
        <w:spacing w:before="30" w:after="30"/>
        <w:ind w:left="-142" w:right="283"/>
        <w:rPr>
          <w:color w:val="000000"/>
          <w:sz w:val="22"/>
          <w:szCs w:val="22"/>
        </w:rPr>
      </w:pPr>
      <w:r w:rsidRPr="00F941E8">
        <w:rPr>
          <w:color w:val="000000"/>
          <w:sz w:val="22"/>
          <w:szCs w:val="22"/>
        </w:rPr>
        <w:t xml:space="preserve">Ученический совет является постоянно действующим органом. Заседания проводятся </w:t>
      </w:r>
      <w:r w:rsidR="002271A7">
        <w:rPr>
          <w:color w:val="000000"/>
          <w:sz w:val="22"/>
          <w:szCs w:val="22"/>
        </w:rPr>
        <w:t>каждую неделю</w:t>
      </w:r>
      <w:r w:rsidRPr="00F941E8">
        <w:rPr>
          <w:color w:val="000000"/>
          <w:sz w:val="22"/>
          <w:szCs w:val="22"/>
        </w:rPr>
        <w:t>. В течение недели после избрания ученического совета проводится первое заседание. С момента начала работы нового состава  полномочия прежнего прекращаются.</w:t>
      </w:r>
    </w:p>
    <w:p w:rsidR="002271A7" w:rsidRDefault="002271A7" w:rsidP="002271A7">
      <w:pPr>
        <w:shd w:val="clear" w:color="auto" w:fill="FFFFFF"/>
        <w:adjustRightInd w:val="0"/>
        <w:spacing w:before="30" w:after="30"/>
        <w:ind w:left="-142" w:right="283"/>
        <w:rPr>
          <w:color w:val="000000"/>
          <w:sz w:val="22"/>
          <w:szCs w:val="22"/>
        </w:rPr>
      </w:pPr>
    </w:p>
    <w:p w:rsidR="00F941E8" w:rsidRPr="002271A7" w:rsidRDefault="00F941E8" w:rsidP="002271A7">
      <w:pPr>
        <w:shd w:val="clear" w:color="auto" w:fill="FFFFFF"/>
        <w:adjustRightInd w:val="0"/>
        <w:spacing w:before="30" w:after="30"/>
        <w:ind w:left="-142" w:right="283"/>
        <w:rPr>
          <w:b/>
          <w:sz w:val="22"/>
          <w:szCs w:val="22"/>
        </w:rPr>
      </w:pPr>
      <w:r w:rsidRPr="002271A7">
        <w:rPr>
          <w:b/>
          <w:sz w:val="22"/>
          <w:szCs w:val="22"/>
          <w:lang w:val="en-US"/>
        </w:rPr>
        <w:t>III</w:t>
      </w:r>
      <w:r w:rsidRPr="002271A7">
        <w:rPr>
          <w:b/>
          <w:sz w:val="22"/>
          <w:szCs w:val="22"/>
        </w:rPr>
        <w:t xml:space="preserve">. Функции </w:t>
      </w:r>
      <w:r w:rsidR="002271A7">
        <w:rPr>
          <w:b/>
          <w:sz w:val="22"/>
          <w:szCs w:val="22"/>
        </w:rPr>
        <w:t xml:space="preserve"> п</w:t>
      </w:r>
      <w:r w:rsidR="002271A7" w:rsidRPr="002271A7">
        <w:rPr>
          <w:b/>
          <w:sz w:val="22"/>
          <w:szCs w:val="22"/>
        </w:rPr>
        <w:t xml:space="preserve">редседателя </w:t>
      </w:r>
      <w:r w:rsidRPr="002271A7">
        <w:rPr>
          <w:b/>
          <w:sz w:val="22"/>
          <w:szCs w:val="22"/>
        </w:rPr>
        <w:t>С</w:t>
      </w:r>
      <w:r w:rsidR="002271A7" w:rsidRPr="002271A7">
        <w:rPr>
          <w:b/>
          <w:sz w:val="22"/>
          <w:szCs w:val="22"/>
        </w:rPr>
        <w:t>овета</w:t>
      </w:r>
      <w:r w:rsidRPr="002271A7">
        <w:rPr>
          <w:b/>
          <w:sz w:val="22"/>
          <w:szCs w:val="22"/>
        </w:rPr>
        <w:t xml:space="preserve">: </w:t>
      </w:r>
    </w:p>
    <w:p w:rsidR="00F941E8" w:rsidRPr="00F941E8" w:rsidRDefault="00F941E8" w:rsidP="002271A7">
      <w:pPr>
        <w:widowControl w:val="0"/>
        <w:adjustRightInd w:val="0"/>
        <w:spacing w:before="30" w:after="30"/>
        <w:ind w:left="-142" w:right="283"/>
        <w:rPr>
          <w:color w:val="000000"/>
          <w:sz w:val="22"/>
          <w:szCs w:val="22"/>
        </w:rPr>
      </w:pPr>
      <w:r w:rsidRPr="00F941E8">
        <w:rPr>
          <w:color w:val="000000"/>
          <w:sz w:val="22"/>
          <w:szCs w:val="22"/>
        </w:rPr>
        <w:t>- организуют раб</w:t>
      </w:r>
      <w:r w:rsidR="002271A7">
        <w:rPr>
          <w:color w:val="000000"/>
          <w:sz w:val="22"/>
          <w:szCs w:val="22"/>
        </w:rPr>
        <w:t xml:space="preserve">оту </w:t>
      </w:r>
      <w:r w:rsidRPr="00F941E8">
        <w:rPr>
          <w:color w:val="000000"/>
          <w:sz w:val="22"/>
          <w:szCs w:val="22"/>
        </w:rPr>
        <w:t>С</w:t>
      </w:r>
      <w:r w:rsidR="002271A7">
        <w:rPr>
          <w:color w:val="000000"/>
          <w:sz w:val="22"/>
          <w:szCs w:val="22"/>
        </w:rPr>
        <w:t>овета</w:t>
      </w:r>
      <w:r w:rsidRPr="00F941E8">
        <w:rPr>
          <w:color w:val="000000"/>
          <w:sz w:val="22"/>
          <w:szCs w:val="22"/>
        </w:rPr>
        <w:t>;</w:t>
      </w:r>
    </w:p>
    <w:p w:rsidR="00F941E8" w:rsidRPr="00F941E8" w:rsidRDefault="00F941E8" w:rsidP="002271A7">
      <w:pPr>
        <w:widowControl w:val="0"/>
        <w:adjustRightInd w:val="0"/>
        <w:spacing w:before="30" w:after="30"/>
        <w:ind w:left="-142" w:right="283" w:firstLine="540"/>
        <w:rPr>
          <w:color w:val="000000"/>
          <w:sz w:val="22"/>
          <w:szCs w:val="22"/>
        </w:rPr>
      </w:pPr>
      <w:r w:rsidRPr="00F941E8">
        <w:rPr>
          <w:color w:val="000000"/>
          <w:sz w:val="22"/>
          <w:szCs w:val="22"/>
        </w:rPr>
        <w:t>- определяют место, время и повестку дня заседания;</w:t>
      </w:r>
    </w:p>
    <w:p w:rsidR="00F941E8" w:rsidRPr="00F941E8" w:rsidRDefault="00F941E8" w:rsidP="002271A7">
      <w:pPr>
        <w:widowControl w:val="0"/>
        <w:adjustRightInd w:val="0"/>
        <w:spacing w:before="30" w:after="30"/>
        <w:ind w:left="-142" w:right="283" w:firstLine="540"/>
        <w:rPr>
          <w:color w:val="000000"/>
          <w:sz w:val="22"/>
          <w:szCs w:val="22"/>
        </w:rPr>
      </w:pPr>
      <w:r w:rsidRPr="00F941E8">
        <w:rPr>
          <w:color w:val="000000"/>
          <w:sz w:val="22"/>
          <w:szCs w:val="22"/>
        </w:rPr>
        <w:t>- составляют план работы на год, четверть, месяц;</w:t>
      </w:r>
    </w:p>
    <w:p w:rsidR="00F941E8" w:rsidRPr="00F941E8" w:rsidRDefault="00F941E8" w:rsidP="002271A7">
      <w:pPr>
        <w:widowControl w:val="0"/>
        <w:adjustRightInd w:val="0"/>
        <w:spacing w:before="30" w:after="30"/>
        <w:ind w:left="-142" w:right="283" w:firstLine="540"/>
        <w:rPr>
          <w:color w:val="000000"/>
          <w:sz w:val="22"/>
          <w:szCs w:val="22"/>
        </w:rPr>
      </w:pPr>
      <w:r w:rsidRPr="00F941E8">
        <w:rPr>
          <w:color w:val="000000"/>
          <w:sz w:val="22"/>
          <w:szCs w:val="22"/>
        </w:rPr>
        <w:t>- организуют деятельность комитетов по реализации плана;</w:t>
      </w:r>
    </w:p>
    <w:p w:rsidR="00F941E8" w:rsidRPr="00F941E8" w:rsidRDefault="00F941E8" w:rsidP="002271A7">
      <w:pPr>
        <w:widowControl w:val="0"/>
        <w:adjustRightInd w:val="0"/>
        <w:spacing w:before="30" w:after="30"/>
        <w:ind w:left="-142" w:right="283" w:firstLine="540"/>
        <w:rPr>
          <w:color w:val="000000"/>
          <w:sz w:val="22"/>
          <w:szCs w:val="22"/>
        </w:rPr>
      </w:pPr>
      <w:r w:rsidRPr="00F941E8">
        <w:rPr>
          <w:color w:val="000000"/>
          <w:sz w:val="22"/>
          <w:szCs w:val="22"/>
        </w:rPr>
        <w:t>- контролирует выполнение учащимися Устава школы и решений</w:t>
      </w:r>
      <w:r w:rsidR="002271A7">
        <w:rPr>
          <w:color w:val="000000"/>
          <w:sz w:val="22"/>
          <w:szCs w:val="22"/>
        </w:rPr>
        <w:t xml:space="preserve"> Совета</w:t>
      </w:r>
      <w:r w:rsidRPr="00F941E8">
        <w:rPr>
          <w:color w:val="000000"/>
          <w:sz w:val="22"/>
          <w:szCs w:val="22"/>
        </w:rPr>
        <w:t>;</w:t>
      </w:r>
    </w:p>
    <w:p w:rsidR="00F941E8" w:rsidRPr="00F941E8" w:rsidRDefault="00F941E8" w:rsidP="002271A7">
      <w:pPr>
        <w:widowControl w:val="0"/>
        <w:adjustRightInd w:val="0"/>
        <w:spacing w:before="30" w:after="30"/>
        <w:ind w:left="-142" w:right="283" w:firstLine="540"/>
        <w:rPr>
          <w:color w:val="000000"/>
          <w:sz w:val="22"/>
          <w:szCs w:val="22"/>
        </w:rPr>
      </w:pPr>
      <w:r w:rsidRPr="00F941E8">
        <w:rPr>
          <w:color w:val="000000"/>
          <w:sz w:val="22"/>
          <w:szCs w:val="22"/>
        </w:rPr>
        <w:t>- выносит свои предложения на заседания Совета школы, педагогические советы, заседания  методического объединения  классных руководителей</w:t>
      </w:r>
    </w:p>
    <w:p w:rsidR="00F941E8" w:rsidRPr="00F941E8" w:rsidRDefault="00F941E8" w:rsidP="002271A7">
      <w:pPr>
        <w:widowControl w:val="0"/>
        <w:adjustRightInd w:val="0"/>
        <w:spacing w:before="30" w:after="30"/>
        <w:ind w:left="-142" w:right="283" w:firstLine="540"/>
        <w:rPr>
          <w:color w:val="000000"/>
          <w:sz w:val="22"/>
          <w:szCs w:val="22"/>
          <w:u w:val="single"/>
        </w:rPr>
      </w:pPr>
    </w:p>
    <w:p w:rsidR="000623D5" w:rsidRPr="00F941E8" w:rsidRDefault="000623D5" w:rsidP="002271A7">
      <w:pPr>
        <w:ind w:left="-142" w:right="283"/>
        <w:rPr>
          <w:sz w:val="22"/>
          <w:szCs w:val="22"/>
        </w:rPr>
      </w:pPr>
    </w:p>
    <w:sectPr w:rsidR="000623D5" w:rsidRPr="00F941E8" w:rsidSect="000623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41E8"/>
    <w:rsid w:val="000623D5"/>
    <w:rsid w:val="002271A7"/>
    <w:rsid w:val="005F5369"/>
    <w:rsid w:val="00605706"/>
    <w:rsid w:val="006B0A1B"/>
    <w:rsid w:val="00F70AB9"/>
    <w:rsid w:val="00F94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1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941E8"/>
    <w:pPr>
      <w:shd w:val="clear" w:color="auto" w:fill="395531"/>
      <w:spacing w:before="100" w:beforeAutospacing="1" w:after="100" w:afterAutospacing="1"/>
      <w:outlineLvl w:val="0"/>
    </w:pPr>
    <w:rPr>
      <w:b/>
      <w:bCs/>
      <w:color w:val="FFFFFF"/>
      <w:kern w:val="36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941E8"/>
    <w:rPr>
      <w:rFonts w:ascii="Times New Roman" w:eastAsia="Times New Roman" w:hAnsi="Times New Roman" w:cs="Times New Roman"/>
      <w:b/>
      <w:bCs/>
      <w:color w:val="FFFFFF"/>
      <w:kern w:val="36"/>
      <w:sz w:val="30"/>
      <w:szCs w:val="30"/>
      <w:shd w:val="clear" w:color="auto" w:fill="395531"/>
      <w:lang w:eastAsia="ru-RU"/>
    </w:rPr>
  </w:style>
  <w:style w:type="table" w:styleId="a3">
    <w:name w:val="Table Grid"/>
    <w:basedOn w:val="a1"/>
    <w:uiPriority w:val="59"/>
    <w:rsid w:val="00F941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70AB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0AB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2491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4</cp:revision>
  <cp:lastPrinted>2014-11-22T07:09:00Z</cp:lastPrinted>
  <dcterms:created xsi:type="dcterms:W3CDTF">2014-11-22T06:49:00Z</dcterms:created>
  <dcterms:modified xsi:type="dcterms:W3CDTF">2017-10-26T04:33:00Z</dcterms:modified>
</cp:coreProperties>
</file>